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687A">
        <w:rPr>
          <w:rFonts w:ascii="Times New Roman CYR" w:hAnsi="Times New Roman CYR" w:cs="Times New Roman CYR"/>
          <w:sz w:val="28"/>
          <w:szCs w:val="28"/>
        </w:rPr>
        <w:t>2</w:t>
      </w:r>
      <w:r w:rsidR="0058471A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58471A">
        <w:rPr>
          <w:rFonts w:ascii="Times New Roman CYR" w:hAnsi="Times New Roman CYR" w:cs="Times New Roman CYR"/>
          <w:sz w:val="28"/>
          <w:szCs w:val="28"/>
        </w:rPr>
        <w:t>87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212D3" w:rsidRDefault="001212D3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58471A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8471A">
        <w:rPr>
          <w:rFonts w:ascii="Times New Roman" w:hAnsi="Times New Roman" w:cs="Times New Roman"/>
          <w:sz w:val="28"/>
          <w:szCs w:val="28"/>
        </w:rPr>
        <w:t>утверждении договора о присоединении к муниципальному общеобразовательному учреждению «Средняя общеобразовательная школа с.Питерка Питерского района Саратовской области» муниципальных общеобразовательных учреждений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58471A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августа 2001 года №129-ФЗ «О государственной регистрации юридических лиц и индивидуальных предпринимателей», Федеральным законом от 29 декабря 2012 года №273-ФЗ «Об образовании в Российской Федерации», постановлением администрации Питерского муниципального района Саратовской области от 14 апреля 2022 года №136 «О реорганизации муниципальных общеобразовательных организаций Питерского муниципального района Саратовской области в форме присоединения»</w:t>
      </w:r>
      <w:r w:rsidR="00F46C81">
        <w:rPr>
          <w:szCs w:val="28"/>
        </w:rPr>
        <w:t>, руководствуясь Уставом Питерского муниципального района, Уставом Питерского муниципального образования,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58471A" w:rsidRDefault="0058471A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Утвердить договор о присоединении к муниципальному общеобразовательному учреждению «Средняя общеобразовательная школа с.Питерка Питерского района Саратовской области» муниципальных общеобразовательных учреждений согласно приложению.</w:t>
      </w:r>
    </w:p>
    <w:p w:rsidR="0058471A" w:rsidRPr="00EC49EE" w:rsidRDefault="0058471A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Настоящее постановление вступает в силу с момента его опубликования и подлежит размещению на официальном сайте администрации Питерского муници</w:t>
      </w:r>
      <w:r w:rsidR="001212D3">
        <w:t xml:space="preserve">пального района в информационно-телекоммуникационной сети «Интернет» по адресу: </w:t>
      </w:r>
      <w:r w:rsidR="001212D3">
        <w:rPr>
          <w:lang w:val="en-US"/>
        </w:rPr>
        <w:t>http</w:t>
      </w:r>
      <w:r w:rsidR="001212D3">
        <w:t>://питерка.рф/.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1212D3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9" w:rsidRDefault="00EA7F0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A4" w:rsidRPr="002C1D00" w:rsidRDefault="003D20A4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D3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1212D3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1212D3" w:rsidP="00121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24 мая 2022 года №187</w:t>
      </w:r>
    </w:p>
    <w:p w:rsidR="001212D3" w:rsidRDefault="001212D3" w:rsidP="00121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12D3" w:rsidRDefault="001212D3" w:rsidP="00121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12D3" w:rsidRDefault="001212D3" w:rsidP="0012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1212D3" w:rsidRDefault="001212D3" w:rsidP="0012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присоединении к муниципальному общеобразовательному учреждению «Средняя общеобразовательная школа с.Питерка Питерского района Саратовской области» муниципальных общеобразовательных учреждений</w:t>
      </w:r>
    </w:p>
    <w:p w:rsidR="001212D3" w:rsidRDefault="001212D3" w:rsidP="0012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2D3" w:rsidRDefault="001212D3" w:rsidP="00121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с.Питерка Питерского района Саратовской области», в лице директора Захаровой Анастасии Александровны, действующего на основании Устава, именуемое в дальнейшем Основное учреждение, с одной стороны муниципальное общеобразовательное учреждение</w:t>
      </w:r>
      <w:r w:rsidR="000353B0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с.Агафоновка Питерского района Саратовской области имени Героя Советского Союза Решетникова Н.М.», в лице директора Гаврилкиной Марины Сергеевны, действующего на основании Устава, именуемое в дальнейшем Присоединяемое учреждение 1, муниципальное общеобразовательное учреждение «Средняя общеобразовательная школа поселок Нариманово Питерского района Саратовской области», в лице директора Фильчагиной Ирины Владимировны, действующего на основании Устава, именуемое в дальнейшем Присоединяемое учреждение 2, муниципальное общеобразовательное учреждение «Средняя общеобразовательная школа села Малый Узень Питерского района Саратовской области», в лице директора Климовой Елены Александровны, действующего на основании Устава, именуемое в дальнейшем Присоединяемое учреждение 3, муниципальное общеобразовательное учреждение «Средняя общеобразовательная школа п.Нива Питерского района Саратовской области», в лице директора Земляновой Ларисы Ивановны, действующего на основании Устава, именуемое в дальнейшем Присоединяемое учреждение 4, муниципальное общеобразовательное учреждение «Средняя общеобразовательная школа с.Запрудное Питерского района Саратовской области», в лице директора</w:t>
      </w:r>
      <w:r w:rsidR="00CE5ED5">
        <w:rPr>
          <w:rFonts w:ascii="Times New Roman" w:hAnsi="Times New Roman" w:cs="Times New Roman"/>
          <w:sz w:val="28"/>
          <w:szCs w:val="28"/>
        </w:rPr>
        <w:t xml:space="preserve"> Панфиленко Анжелики Юрьевны, действующего на основании Устава, именуемое в дальнейшем Присоединяемое учреждение 5, муниципальное общеобразовательное учреждение «Средняя общеобразовательная школа с.Новотулка Питерского района Саратовской области», в лице директора Цыбиной Нины Анатольевны, действующего на основании Устава, именуемое в дальнейшем Присоединяемое учреждение 6, муниципальное общеобразовательное учреждение «Средняя общеобразовательная школа села Козловка Питерского района Саратовской области», в лице директора Аюповой Ирины Ивановны, действующего на основании Устава, именуемое в дальнейшем Присоединяемое учреждение 7, муниципальное общеобразовательное учреждение «Средняя общеобразовательная школа поселка Трудовик Питерского района Саратовской </w:t>
      </w:r>
      <w:r w:rsidR="00CE5ED5">
        <w:rPr>
          <w:rFonts w:ascii="Times New Roman" w:hAnsi="Times New Roman" w:cs="Times New Roman"/>
          <w:sz w:val="28"/>
          <w:szCs w:val="28"/>
        </w:rPr>
        <w:lastRenderedPageBreak/>
        <w:t>области», в лице директора Четвериковой Ольги Петровны, действующего на основании Устава, именуемое в дальнейшем Присоединяемое учреждение 8, муниципальное общеобразовательное учреждение «Средняя общеобразовательная школа с.Алексашкино Питерского района Саратовской области» в лице директора Панышева Ирина Николаевна, действующего на основании Устава, именуемое в дальнейшем Присоединяемое учреждение 9, с другой стороны, совместно именуемые – Стороны, заключили настоящий Договор о нижеследующем:</w:t>
      </w:r>
    </w:p>
    <w:p w:rsidR="00CE5ED5" w:rsidRDefault="00CE5ED5" w:rsidP="00121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5ED5" w:rsidRDefault="00CE5ED5" w:rsidP="00CE5ED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E5ED5" w:rsidRDefault="00CE5ED5" w:rsidP="00C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целях оптимизации образовательных учреждений, повышения эффективности деятельности учреждений стороны договорились осуществить реорганизацию в форме присоединения Присоединяемых учреждений (№№1-9) к Основному учреждению.</w:t>
      </w:r>
    </w:p>
    <w:p w:rsidR="000B5A07" w:rsidRDefault="000B5A07" w:rsidP="00C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осуществляется путем прекращения деятельности Присоединяемых учреждений (№№1-9), передачи Присоединяемыми учреждениями (№№1-9) Основному учреждению имущества, а также всех прав в отношении должников и всех обязанностей перед кредиторами, которые будут существовать у При</w:t>
      </w:r>
      <w:r w:rsidR="004B18AB">
        <w:rPr>
          <w:rFonts w:ascii="Times New Roman" w:hAnsi="Times New Roman" w:cs="Times New Roman"/>
          <w:sz w:val="28"/>
          <w:szCs w:val="28"/>
        </w:rPr>
        <w:t>соединяемых учреждений (№№1-9) к моменту утверждения передаточного акта, с консолидацией балансов Присоединяемых учреждений (№№1-9) и Основного учреждения в порядке и на цсловиях, определяемых настоящим Договором и действующими нормативными актами Российской Федерации.</w:t>
      </w:r>
    </w:p>
    <w:p w:rsidR="004B18AB" w:rsidRDefault="004B18AB" w:rsidP="00C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Стороны путем присоединения на основании Постановления администрации Питерского муниципального района Саратовской области от 14 апреля 2022 года №136 «О реорганизации муниципальных общеобразовательных организаций Питерского муниципального района Саратовской области в форме присоединения». Стороны совместно осуществляют все предусмотренные законом, другими нормативными актами, а также Уставами действия и процедуры, необходимые для осуществления реорганизации в форме присоединения в течении срока действия настоящего договора.</w:t>
      </w:r>
    </w:p>
    <w:p w:rsidR="004B18AB" w:rsidRDefault="004B18AB" w:rsidP="00C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действующим законодательством Основное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Присоединяемых учреждений (№№1-9)</w:t>
      </w:r>
    </w:p>
    <w:p w:rsidR="004B18AB" w:rsidRDefault="004B18AB" w:rsidP="00C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Default="004B18AB" w:rsidP="004B18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B18AB" w:rsidRDefault="00797924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Стороны обязуются приложить все необходимые усилия для осуществления процедуры присоединения в точном соответствии с требованиями законодательства и ее завершения в максимально короткие сроки.</w:t>
      </w:r>
    </w:p>
    <w:p w:rsidR="00797924" w:rsidRDefault="00797924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Основное учреждение принимает на себя руководство процессом реорганизации, а также обязуется силами своих сотрудников и привлеченных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 осуществлять координацию всех необходимых мероприятий, в том числе обязуется:</w:t>
      </w:r>
    </w:p>
    <w:p w:rsidR="00797924" w:rsidRDefault="00797924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на себя руководство процедурой присоединения;</w:t>
      </w:r>
    </w:p>
    <w:p w:rsidR="00797924" w:rsidRDefault="00797924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проекты решений и других документов, необходимых для реорганизации;</w:t>
      </w:r>
    </w:p>
    <w:p w:rsidR="00797924" w:rsidRDefault="00797924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консультационную и иную помощь Присоединяемым учреждениям (№№1-9) в подготовке передаточного акта и подготовке документов для государственной регистрации прекращения деятельности Присоединяемых учреждений</w:t>
      </w:r>
      <w:r w:rsidR="00DC2E95">
        <w:rPr>
          <w:rFonts w:ascii="Times New Roman" w:hAnsi="Times New Roman" w:cs="Times New Roman"/>
          <w:sz w:val="28"/>
          <w:szCs w:val="28"/>
        </w:rPr>
        <w:t xml:space="preserve"> (№№1-9);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Основное учреждение осуществит и иные действия для завершения процедуры присоединения.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Присоединяемые учреждения (№№1-9) обязуются: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представлять любые необходимые документы и информацию;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определить своих кредиторов и дебиторов, а также размеры кредиторской и дебиторской задолженности (в том числе перед федеральными и местными бюджетами и внебюджетными фондами). В установленный законом срок письменно уведомить о принятом решении о реорганизации учреждения всех известных ему кредиторов учреждения.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инвентаризацию имущества и обязательств учреждения;</w:t>
      </w:r>
    </w:p>
    <w:p w:rsidR="00DC2E95" w:rsidRDefault="00DC2E95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инвентаризации подготовить и предоставить передаточный акт руководителю Основного учреждения, содержащий положение о правопреемстве по всем обязательствам </w:t>
      </w:r>
      <w:r w:rsidR="002204B2">
        <w:rPr>
          <w:rFonts w:ascii="Times New Roman" w:hAnsi="Times New Roman" w:cs="Times New Roman"/>
          <w:sz w:val="28"/>
          <w:szCs w:val="28"/>
        </w:rPr>
        <w:t>Присоединяемых учреждений (№№1-9) в отношении всех кредиторов и должников включая обязательства, оспариваемые сторонами.</w:t>
      </w:r>
    </w:p>
    <w:p w:rsidR="002204B2" w:rsidRDefault="002204B2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Присоединяемые учреждения (№№1-9) осуществляет и иные действия для завершения процедуры присоединения.</w:t>
      </w:r>
    </w:p>
    <w:p w:rsidR="002204B2" w:rsidRDefault="002204B2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Стороны вправе в любое время получать друг от друга информацию о ходе процесса реорганизации.</w:t>
      </w:r>
    </w:p>
    <w:p w:rsidR="002204B2" w:rsidRDefault="002204B2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Стороны</w:t>
      </w:r>
      <w:r w:rsidR="00E94722">
        <w:rPr>
          <w:rFonts w:ascii="Times New Roman" w:hAnsi="Times New Roman" w:cs="Times New Roman"/>
          <w:sz w:val="28"/>
          <w:szCs w:val="28"/>
        </w:rPr>
        <w:t xml:space="preserve"> вправе на основании дополнительного соглашения изменить порядок и сроки выполнения отдельных этапов процедуры реорганизации, а  также осуществить иные необходимые действия, не предусмотренные настоящим Договором, если их осуществление будет безусловно необходимо ввиду требований закона или компетентных государственных органов.</w:t>
      </w:r>
    </w:p>
    <w:p w:rsidR="00E94722" w:rsidRDefault="00E94722" w:rsidP="00797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E9472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ПРАВОПРЕЕМСТВО</w:t>
      </w:r>
    </w:p>
    <w:p w:rsidR="00E94722" w:rsidRDefault="00E94722" w:rsidP="00E94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 завершения процесса реорганизации Основное учреждение становится правопреемников Присоединяемых учреждений (№№1-9), независимо от того, были ли отражены эти обязательства в передаточном акте или отсутствовали.</w:t>
      </w:r>
    </w:p>
    <w:p w:rsidR="00E94722" w:rsidRDefault="00E94722" w:rsidP="00E94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Реорганизация завершается с момента внесения в Единый государственный реестр юридических лиц записи о прекращении деятельности Присоединяемых учреждений (№№1-9).</w:t>
      </w:r>
    </w:p>
    <w:p w:rsidR="00E94722" w:rsidRDefault="00E94722" w:rsidP="00E94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Первая бухгалтерская (финансовая) отчетность после присоединения составляется Основным учреждением на основе утвержденного передаточного акта и данных</w:t>
      </w:r>
      <w:r w:rsidR="00437032">
        <w:rPr>
          <w:rFonts w:ascii="Times New Roman" w:hAnsi="Times New Roman" w:cs="Times New Roman"/>
          <w:sz w:val="28"/>
          <w:szCs w:val="28"/>
        </w:rPr>
        <w:t xml:space="preserve"> о фактах хозяйственной жизни, имевших место в период с даты утверждения передаточного акта до даты государственной регистрации записи о прекращении деятельности присоединенного юридического лица.</w:t>
      </w:r>
    </w:p>
    <w:p w:rsidR="00437032" w:rsidRDefault="00437032" w:rsidP="00E94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032" w:rsidRDefault="00437032" w:rsidP="004370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ДЕЙСТВИЕ ДОГОВОРА О ПРИСОЕДИНЕНИИ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утверждения единственным учредителем реорганизуемых учреждений администрацией Питерского муниципального района Саратовской области.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Договор прекращает свое действие в следующих случаях: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Учредителя;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действующим законодательством Российской Федерации.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032" w:rsidRDefault="00437032" w:rsidP="004370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законодательством.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 споры и разногласия, которые могут возникнуть в связи с исполнением настоящего Договора, будут разрешаться путем переговоров. В случае не урегулирования споры будут разрешаться в суде в порядке, установленном действующим законодательством.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Настоящий договор может быть изменен или дополнен Сторонами в период его действия на основе их взаимного согласия и наличия объективных причин.</w:t>
      </w:r>
    </w:p>
    <w:p w:rsidR="00437032" w:rsidRDefault="0043703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Любые соглашения Сторон</w:t>
      </w:r>
      <w:r w:rsidR="00BC24B8">
        <w:rPr>
          <w:rFonts w:ascii="Times New Roman" w:hAnsi="Times New Roman" w:cs="Times New Roman"/>
          <w:sz w:val="28"/>
          <w:szCs w:val="28"/>
        </w:rPr>
        <w:t xml:space="preserve"> по изменению или дополнению условий настоящего договора имеют силу в том случае, если они оформлены в письменном виде, подписаны Сторонами договора, скреплены печатями Сторон и утверждены в установленном порядке.</w:t>
      </w:r>
    </w:p>
    <w:p w:rsidR="00BC24B8" w:rsidRDefault="00BC24B8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Настоящий договор составлен в 11 экземплярах, обладающих одинаковой юридической силой, по одному экземпляру для каждой из Сторон и один экземпляр для регистрирующего органа.</w:t>
      </w:r>
    </w:p>
    <w:p w:rsidR="00BC24B8" w:rsidRDefault="00BC24B8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FA2" w:rsidRDefault="00D57FA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FA2" w:rsidRDefault="00D57FA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FA2" w:rsidRDefault="00D57FA2" w:rsidP="0043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4B8" w:rsidRDefault="00BC24B8" w:rsidP="00BC24B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РЕКВИЗИТЫ И ПОДПИСИ СТОРОН</w:t>
      </w:r>
    </w:p>
    <w:p w:rsidR="00B934CC" w:rsidRDefault="00B934CC" w:rsidP="00BC24B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57FA2" w:rsidRDefault="00D57FA2" w:rsidP="00BC24B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4" w:type="dxa"/>
        <w:tblLook w:val="0000"/>
      </w:tblPr>
      <w:tblGrid>
        <w:gridCol w:w="4947"/>
        <w:gridCol w:w="4580"/>
      </w:tblGrid>
      <w:tr w:rsidR="00BC24B8" w:rsidTr="00B934CC">
        <w:trPr>
          <w:trHeight w:val="1005"/>
        </w:trPr>
        <w:tc>
          <w:tcPr>
            <w:tcW w:w="4947" w:type="dxa"/>
          </w:tcPr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учреждение: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с.Питерка Питерского района Саратовской области»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413320, САРАТОВСКАЯ ОБЛАСТЬ, ПИТЕРСКИЙ РАЙОН, СЕЛО ПИТЕРКА, УЛИЦА СОВЕТСКАЯ, 49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1026400964468, ИНН 6426004326, КПП 642601001, Директор________/А.А. Захарова/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80" w:type="dxa"/>
          </w:tcPr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1: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с.Агафоновка Питерского района Саратовской области имени Героя Советского Союза Решетникова Н.М.»</w:t>
            </w:r>
          </w:p>
          <w:p w:rsidR="00BC24B8" w:rsidRDefault="00BC24B8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</w:t>
            </w:r>
            <w:r w:rsidR="00B934CC">
              <w:rPr>
                <w:rFonts w:ascii="Times New Roman" w:hAnsi="Times New Roman" w:cs="Times New Roman"/>
                <w:sz w:val="28"/>
                <w:szCs w:val="28"/>
              </w:rPr>
              <w:t>311, САРАТОВСКАЯ ОБЛАСТЬ, ПИТЕРСКИЙ РАЙОН, СЕЛО АГАФОНОВКА, УЛИЦА КОЛХОЗНАЯ, 35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1026400964479, ИНН 6426004301, КПП 642601001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Директор_______/М.С. Гаврилкина/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C24B8" w:rsidRDefault="00BC24B8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FA2" w:rsidRDefault="00D57FA2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000"/>
      </w:tblPr>
      <w:tblGrid>
        <w:gridCol w:w="4819"/>
        <w:gridCol w:w="4563"/>
      </w:tblGrid>
      <w:tr w:rsidR="00B934CC" w:rsidTr="00B934CC">
        <w:trPr>
          <w:trHeight w:val="4220"/>
        </w:trPr>
        <w:tc>
          <w:tcPr>
            <w:tcW w:w="4819" w:type="dxa"/>
          </w:tcPr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2: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поселок Нариманово Питерского района Саратовской области»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413310, САРАТОВСКАЯ ОБЛАСТЬ, ПИТЕРСКИЙ РАЙОН, ПОСЕЛОК НАРИМАНОВО, УЛИЦА ЦЕНТРАЛЬНАЯ, 2А, ПОМ.2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1026400964358, ИНН 6426004421, КПП 642601001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Директор_______/И.В. Фильчагина/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63" w:type="dxa"/>
          </w:tcPr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3: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Малый Узень Питерского района Саратовской области»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413330,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СЕЛО МАЛЫЙ УЗЕНЬ, УЛИЦА ГАГАРИНА, ДОМ 3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1026400964402, ИНН 6426004252, КПП 642601001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Директор_______/Е.А. Климова/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4677"/>
        <w:gridCol w:w="4480"/>
      </w:tblGrid>
      <w:tr w:rsidR="00B934CC" w:rsidTr="00034415">
        <w:trPr>
          <w:trHeight w:val="4962"/>
        </w:trPr>
        <w:tc>
          <w:tcPr>
            <w:tcW w:w="4677" w:type="dxa"/>
          </w:tcPr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4:</w:t>
            </w:r>
          </w:p>
          <w:p w:rsidR="00B934CC" w:rsidRDefault="00B934CC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</w:t>
            </w:r>
            <w:r w:rsidR="00100A26">
              <w:rPr>
                <w:rFonts w:ascii="Times New Roman" w:hAnsi="Times New Roman" w:cs="Times New Roman"/>
                <w:sz w:val="28"/>
                <w:szCs w:val="28"/>
              </w:rPr>
              <w:t>льное учреждение «Средняя общеобразовательная школа п.Нива Питерского района Саратовской области»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413312,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ПОСЕЛОК НИВА, УЛИЦА ПЕРВОМАЙСКАЯ, 5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1026400964501, ИНН 6426004245, КПП 642601001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Директор_____/Л.И. Землянова/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80" w:type="dxa"/>
          </w:tcPr>
          <w:p w:rsidR="00B934CC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5: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с.Запрудное Питерского района Саратовской области»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413313,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СЕЛО ЗАПРУДНОЕ, УЛИЦА СОВЕТСКАЯ, 6,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1026400964480, ИНН 6426004238, КПП 642601001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Директор_____/А.Ю. Панфиленко/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00A26" w:rsidRDefault="00100A26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4677"/>
        <w:gridCol w:w="4397"/>
      </w:tblGrid>
      <w:tr w:rsidR="00100A26" w:rsidTr="00034415">
        <w:trPr>
          <w:trHeight w:val="4605"/>
        </w:trPr>
        <w:tc>
          <w:tcPr>
            <w:tcW w:w="4677" w:type="dxa"/>
          </w:tcPr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6: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с.Новотулка Питерского района Саратовской области»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413323, </w:t>
            </w:r>
          </w:p>
          <w:p w:rsidR="00100A26" w:rsidRDefault="00100A26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  <w:r w:rsidR="001B5B53">
              <w:rPr>
                <w:rFonts w:ascii="Times New Roman" w:hAnsi="Times New Roman" w:cs="Times New Roman"/>
                <w:sz w:val="28"/>
                <w:szCs w:val="28"/>
              </w:rPr>
              <w:t>, ПИТЕРСКИЙ РАЙОН, СЕЛО НОВОТУЛКА, УЛИЦА СОВЕТСКАЯ, 50</w:t>
            </w:r>
          </w:p>
          <w:p w:rsidR="001B5B53" w:rsidRDefault="001B5B53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1026400964622, ИНН 6426004291, КПП 642601001</w:t>
            </w:r>
          </w:p>
          <w:p w:rsidR="001B5B53" w:rsidRDefault="001B5B53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Директор______/Н.А. Цыбина/</w:t>
            </w:r>
          </w:p>
          <w:p w:rsidR="001B5B53" w:rsidRDefault="001B5B53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397" w:type="dxa"/>
          </w:tcPr>
          <w:p w:rsidR="00100A26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7: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Козловка Питерского района Саратовской области»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алрес: 413325,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СЕЛО КОЗЛОВКА, УЛИЦА МОЛОДЕЖНАЯ, ДОМ 31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1026400964050, ИНН 6426004206, КПП 642601001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Директор_______/И.И. Аюпова/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34CC" w:rsidRDefault="00B934CC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E7" w:rsidRDefault="00E267E7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Look w:val="0000"/>
      </w:tblPr>
      <w:tblGrid>
        <w:gridCol w:w="4462"/>
        <w:gridCol w:w="4454"/>
      </w:tblGrid>
      <w:tr w:rsidR="00034415" w:rsidTr="00E267E7">
        <w:trPr>
          <w:trHeight w:val="2260"/>
        </w:trPr>
        <w:tc>
          <w:tcPr>
            <w:tcW w:w="4462" w:type="dxa"/>
          </w:tcPr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Присоединяемое учреждение 8: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413314,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ПОСЕЛОК ТРУДОВИК, УЛИЦА ЛЕНИНА, ДОМ 36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1026400964270, ИНН 6426004284, КПП 642601001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Директор_____/О.П. Четверикова/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4" w:type="dxa"/>
          </w:tcPr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9: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с.Алексашкино Питерского района Саратовской области»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413324,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СЕЛО АЛЕКСАШКИНО, ПЕРЕУЛОК ШКОЛЬНЫЙ, 5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1026400964347, ИНН 6426004196, КПП 642601001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Директор_____/И.Н. Панышева/</w:t>
            </w:r>
          </w:p>
          <w:p w:rsidR="00034415" w:rsidRDefault="00034415" w:rsidP="00BC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67E7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</w:tbl>
    <w:p w:rsidR="00034415" w:rsidRDefault="00034415" w:rsidP="00BC2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4415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92" w:rsidRDefault="000E4792" w:rsidP="006823C3">
      <w:pPr>
        <w:spacing w:after="0" w:line="240" w:lineRule="auto"/>
      </w:pPr>
      <w:r>
        <w:separator/>
      </w:r>
    </w:p>
  </w:endnote>
  <w:endnote w:type="continuationSeparator" w:id="0">
    <w:p w:rsidR="000E4792" w:rsidRDefault="000E479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034415" w:rsidRDefault="00C70D09">
        <w:pPr>
          <w:pStyle w:val="ad"/>
          <w:jc w:val="right"/>
        </w:pPr>
        <w:r>
          <w:rPr>
            <w:noProof/>
          </w:rPr>
          <w:fldChar w:fldCharType="begin"/>
        </w:r>
        <w:r w:rsidR="0003441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F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4415" w:rsidRDefault="000344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92" w:rsidRDefault="000E4792" w:rsidP="006823C3">
      <w:pPr>
        <w:spacing w:after="0" w:line="240" w:lineRule="auto"/>
      </w:pPr>
      <w:r>
        <w:separator/>
      </w:r>
    </w:p>
  </w:footnote>
  <w:footnote w:type="continuationSeparator" w:id="0">
    <w:p w:rsidR="000E4792" w:rsidRDefault="000E479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415"/>
    <w:rsid w:val="000346C7"/>
    <w:rsid w:val="000346D3"/>
    <w:rsid w:val="000353B0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5A07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4792"/>
    <w:rsid w:val="000E60EC"/>
    <w:rsid w:val="000E76A7"/>
    <w:rsid w:val="000F1FC5"/>
    <w:rsid w:val="000F213B"/>
    <w:rsid w:val="000F3291"/>
    <w:rsid w:val="000F382D"/>
    <w:rsid w:val="000F51F9"/>
    <w:rsid w:val="00100A26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12D3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87F9F"/>
    <w:rsid w:val="001910A7"/>
    <w:rsid w:val="001A1E40"/>
    <w:rsid w:val="001A2376"/>
    <w:rsid w:val="001A2F23"/>
    <w:rsid w:val="001B1F15"/>
    <w:rsid w:val="001B5532"/>
    <w:rsid w:val="001B5B53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04B2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6A10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032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18AB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71A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924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4E4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34CC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24B8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9E2"/>
    <w:rsid w:val="00C56AAE"/>
    <w:rsid w:val="00C63CBF"/>
    <w:rsid w:val="00C670D9"/>
    <w:rsid w:val="00C67FA9"/>
    <w:rsid w:val="00C708CE"/>
    <w:rsid w:val="00C70D09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E5ED5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57FA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2E95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1CB"/>
    <w:rsid w:val="00E17A98"/>
    <w:rsid w:val="00E17DBA"/>
    <w:rsid w:val="00E22C45"/>
    <w:rsid w:val="00E267E7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94722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D84E-F5D7-47D9-AC42-9439C867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2022-05-18T07:22:00Z</cp:lastPrinted>
  <dcterms:created xsi:type="dcterms:W3CDTF">2022-05-31T03:48:00Z</dcterms:created>
  <dcterms:modified xsi:type="dcterms:W3CDTF">2022-05-31T10:16:00Z</dcterms:modified>
</cp:coreProperties>
</file>