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8D" w:rsidRDefault="0034248D" w:rsidP="0034248D">
      <w:pPr>
        <w:tabs>
          <w:tab w:val="left" w:pos="2478"/>
          <w:tab w:val="center" w:pos="4961"/>
        </w:tabs>
        <w:spacing w:line="240" w:lineRule="auto"/>
        <w:contextualSpacing/>
        <w:jc w:val="center"/>
        <w:rPr>
          <w:rFonts w:ascii="PT Astra Serif" w:hAnsi="PT Astra Serif" w:cs="PT Astra Serif"/>
          <w:spacing w:val="20"/>
        </w:rPr>
      </w:pPr>
      <w:r>
        <w:rPr>
          <w:rFonts w:ascii="PT Astra Serif" w:eastAsia="PT Astra Serif" w:hAnsi="PT Astra Serif" w:cs="PT Astra Serif"/>
          <w:noProof/>
          <w:spacing w:val="20"/>
        </w:rPr>
        <w:drawing>
          <wp:inline distT="0" distB="0" distL="0" distR="0" wp14:anchorId="799AC733" wp14:editId="41D8F427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48D" w:rsidRDefault="0034248D" w:rsidP="0034248D">
      <w:pPr>
        <w:widowControl w:val="0"/>
        <w:spacing w:line="240" w:lineRule="auto"/>
        <w:contextualSpacing/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eastAsia="PT Astra Serif" w:hAnsi="PT Astra Serif" w:cs="PT Astra Serif"/>
          <w:b/>
          <w:bCs/>
        </w:rPr>
        <w:t xml:space="preserve">АДМИНИСТРАЦИЯ </w:t>
      </w:r>
    </w:p>
    <w:p w:rsidR="0034248D" w:rsidRDefault="0034248D" w:rsidP="0034248D">
      <w:pPr>
        <w:widowControl w:val="0"/>
        <w:spacing w:line="240" w:lineRule="auto"/>
        <w:contextualSpacing/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eastAsia="PT Astra Serif" w:hAnsi="PT Astra Serif" w:cs="PT Astra Serif"/>
          <w:b/>
          <w:bCs/>
        </w:rPr>
        <w:t>ПИТЕРСКОГО МУНИЦИПАЛЬНОГО РАЙОНА</w:t>
      </w:r>
    </w:p>
    <w:p w:rsidR="0034248D" w:rsidRDefault="0034248D" w:rsidP="0034248D">
      <w:pPr>
        <w:widowControl w:val="0"/>
        <w:spacing w:line="240" w:lineRule="auto"/>
        <w:contextualSpacing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</w:rPr>
        <w:t xml:space="preserve"> САРАТОВСКОЙ ОБЛАСТИ</w:t>
      </w:r>
    </w:p>
    <w:p w:rsidR="0034248D" w:rsidRDefault="0034248D" w:rsidP="0034248D">
      <w:pPr>
        <w:pStyle w:val="a6"/>
        <w:contextualSpacing/>
        <w:rPr>
          <w:rFonts w:ascii="PT Astra Serif" w:hAnsi="PT Astra Serif" w:cs="PT Astra Serif"/>
        </w:rPr>
      </w:pPr>
    </w:p>
    <w:p w:rsidR="0034248D" w:rsidRDefault="0034248D" w:rsidP="0034248D">
      <w:pPr>
        <w:widowControl w:val="0"/>
        <w:spacing w:line="240" w:lineRule="auto"/>
        <w:contextualSpacing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Р А С П О Р Я Ж Е Н И Е</w:t>
      </w:r>
    </w:p>
    <w:p w:rsidR="0034248D" w:rsidRDefault="0034248D" w:rsidP="0034248D">
      <w:pPr>
        <w:widowControl w:val="0"/>
        <w:spacing w:line="240" w:lineRule="auto"/>
        <w:contextualSpacing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4248D" w:rsidRDefault="0034248D" w:rsidP="0034248D">
      <w:pPr>
        <w:widowControl w:val="0"/>
        <w:spacing w:line="240" w:lineRule="auto"/>
        <w:contextualSpacing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от </w:t>
      </w:r>
      <w:r w:rsidR="004B4CB7">
        <w:rPr>
          <w:rFonts w:ascii="PT Astra Serif" w:eastAsia="PT Astra Serif" w:hAnsi="PT Astra Serif" w:cs="PT Astra Serif"/>
          <w:sz w:val="28"/>
          <w:szCs w:val="28"/>
        </w:rPr>
        <w:t xml:space="preserve">11 </w:t>
      </w:r>
      <w:r>
        <w:rPr>
          <w:rFonts w:ascii="PT Astra Serif" w:eastAsia="PT Astra Serif" w:hAnsi="PT Astra Serif" w:cs="PT Astra Serif"/>
          <w:sz w:val="28"/>
          <w:szCs w:val="28"/>
        </w:rPr>
        <w:t>декабря 2024 года №</w:t>
      </w:r>
      <w:r w:rsidR="004B4CB7">
        <w:rPr>
          <w:rFonts w:ascii="PT Astra Serif" w:eastAsia="PT Astra Serif" w:hAnsi="PT Astra Serif" w:cs="PT Astra Serif"/>
          <w:sz w:val="28"/>
          <w:szCs w:val="28"/>
        </w:rPr>
        <w:t>197-р</w:t>
      </w:r>
    </w:p>
    <w:p w:rsidR="0034248D" w:rsidRDefault="0034248D" w:rsidP="0034248D">
      <w:pPr>
        <w:widowControl w:val="0"/>
        <w:spacing w:line="240" w:lineRule="auto"/>
        <w:contextualSpacing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eastAsia="PT Astra Serif" w:hAnsi="PT Astra Serif" w:cs="PT Astra Serif"/>
          <w:sz w:val="20"/>
          <w:szCs w:val="20"/>
        </w:rPr>
        <w:t>с. Питерка</w:t>
      </w:r>
    </w:p>
    <w:p w:rsidR="00D355C2" w:rsidRPr="0026644A" w:rsidRDefault="00D355C2" w:rsidP="00D355C2">
      <w:pPr>
        <w:pStyle w:val="a6"/>
        <w:rPr>
          <w:rFonts w:ascii="Times New Roman" w:hAnsi="Times New Roman" w:cs="Times New Roman"/>
          <w:b/>
          <w:spacing w:val="80"/>
          <w:sz w:val="28"/>
          <w:szCs w:val="28"/>
        </w:rPr>
      </w:pPr>
    </w:p>
    <w:p w:rsidR="00D46887" w:rsidRPr="0026644A" w:rsidRDefault="00D46887" w:rsidP="00D46887">
      <w:pPr>
        <w:pStyle w:val="a6"/>
        <w:ind w:right="5243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26644A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Об определении места проведения фейерверков и иных зрелищных мероприятий с применением пиротехнических изделий во время Новогодних и Рождественских праздников и мерах безопасности при использовании пиротехнических изделий на территории Питерского муниципального </w:t>
      </w:r>
      <w:r w:rsidR="00C87C10" w:rsidRPr="0026644A">
        <w:rPr>
          <w:rStyle w:val="af2"/>
          <w:rFonts w:ascii="Times New Roman" w:hAnsi="Times New Roman" w:cs="Times New Roman"/>
          <w:b w:val="0"/>
          <w:sz w:val="28"/>
          <w:szCs w:val="28"/>
        </w:rPr>
        <w:t>района</w:t>
      </w:r>
    </w:p>
    <w:p w:rsidR="00D46887" w:rsidRPr="0026644A" w:rsidRDefault="00D46887" w:rsidP="00D46887">
      <w:pPr>
        <w:pStyle w:val="a6"/>
        <w:ind w:right="52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887" w:rsidRPr="0026644A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 xml:space="preserve">В соответствии со статьей 19 Федерального закона от 21 декабря </w:t>
      </w:r>
      <w:r w:rsidR="0034248D">
        <w:rPr>
          <w:rFonts w:ascii="Times New Roman" w:hAnsi="Times New Roman" w:cs="Times New Roman"/>
          <w:sz w:val="28"/>
          <w:szCs w:val="28"/>
        </w:rPr>
        <w:br/>
      </w:r>
      <w:r w:rsidRPr="0026644A">
        <w:rPr>
          <w:rFonts w:ascii="Times New Roman" w:hAnsi="Times New Roman" w:cs="Times New Roman"/>
          <w:sz w:val="28"/>
          <w:szCs w:val="28"/>
        </w:rPr>
        <w:t>1994</w:t>
      </w:r>
      <w:r w:rsidR="00D059FE" w:rsidRPr="0026644A">
        <w:rPr>
          <w:rFonts w:ascii="Times New Roman" w:hAnsi="Times New Roman" w:cs="Times New Roman"/>
          <w:sz w:val="28"/>
          <w:szCs w:val="28"/>
        </w:rPr>
        <w:t xml:space="preserve"> </w:t>
      </w:r>
      <w:r w:rsidRPr="0026644A">
        <w:rPr>
          <w:rFonts w:ascii="Times New Roman" w:hAnsi="Times New Roman" w:cs="Times New Roman"/>
          <w:sz w:val="28"/>
          <w:szCs w:val="28"/>
        </w:rPr>
        <w:t>года №69-ФЗ «О пожарной безопасности», с пунктом 10 части 1 статьи 16 Федерального закона от 6 октября 2003 года №131-ФЗ «Об общих принципах организации местного самоуправления в Российской Федерации»,</w:t>
      </w:r>
      <w:r w:rsidRPr="002664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постановлением Правительства РФ от 22 декабря 2009 года №1052 «Об утверждении требований пожарной безопасности при распространении и использовании пиротехнических изделий»</w:t>
      </w:r>
      <w:r w:rsidR="00FC12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2664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6644A">
        <w:rPr>
          <w:rFonts w:ascii="Times New Roman" w:hAnsi="Times New Roman" w:cs="Times New Roman"/>
          <w:sz w:val="28"/>
          <w:szCs w:val="28"/>
        </w:rPr>
        <w:t xml:space="preserve">решением комиссии по предупреждению и ликвидации чрезвычайных ситуаций и обеспечения пожарной безопасности Питерского муниципального района от </w:t>
      </w:r>
      <w:r w:rsidR="00F6396A" w:rsidRPr="0026644A">
        <w:rPr>
          <w:rFonts w:ascii="Times New Roman" w:hAnsi="Times New Roman" w:cs="Times New Roman"/>
          <w:sz w:val="28"/>
          <w:szCs w:val="28"/>
        </w:rPr>
        <w:t>11</w:t>
      </w:r>
      <w:r w:rsidRPr="0026644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2E51CB" w:rsidRPr="0026644A">
        <w:rPr>
          <w:rFonts w:ascii="Times New Roman" w:hAnsi="Times New Roman" w:cs="Times New Roman"/>
          <w:sz w:val="28"/>
          <w:szCs w:val="28"/>
        </w:rPr>
        <w:t>2</w:t>
      </w:r>
      <w:r w:rsidR="00F6396A" w:rsidRPr="0026644A">
        <w:rPr>
          <w:rFonts w:ascii="Times New Roman" w:hAnsi="Times New Roman" w:cs="Times New Roman"/>
          <w:sz w:val="28"/>
          <w:szCs w:val="28"/>
        </w:rPr>
        <w:t>4</w:t>
      </w:r>
      <w:r w:rsidRPr="0026644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A7F63" w:rsidRPr="0026644A">
        <w:rPr>
          <w:rFonts w:ascii="Times New Roman" w:hAnsi="Times New Roman" w:cs="Times New Roman"/>
          <w:sz w:val="28"/>
          <w:szCs w:val="28"/>
        </w:rPr>
        <w:t>15</w:t>
      </w:r>
      <w:r w:rsidRPr="0026644A">
        <w:rPr>
          <w:rFonts w:ascii="Times New Roman" w:hAnsi="Times New Roman" w:cs="Times New Roman"/>
          <w:sz w:val="28"/>
          <w:szCs w:val="28"/>
        </w:rPr>
        <w:t xml:space="preserve">, </w:t>
      </w:r>
      <w:r w:rsidR="004F7613" w:rsidRPr="0026644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6644A">
        <w:rPr>
          <w:rFonts w:ascii="Times New Roman" w:hAnsi="Times New Roman" w:cs="Times New Roman"/>
          <w:sz w:val="28"/>
          <w:szCs w:val="28"/>
        </w:rPr>
        <w:t>Уставом Питерского муниципального района, обеспечения безопасности людей в зимний период 20</w:t>
      </w:r>
      <w:r w:rsidR="002E51CB" w:rsidRPr="0026644A">
        <w:rPr>
          <w:rFonts w:ascii="Times New Roman" w:hAnsi="Times New Roman" w:cs="Times New Roman"/>
          <w:sz w:val="28"/>
          <w:szCs w:val="28"/>
        </w:rPr>
        <w:t>2</w:t>
      </w:r>
      <w:r w:rsidR="00F6396A" w:rsidRPr="0026644A">
        <w:rPr>
          <w:rFonts w:ascii="Times New Roman" w:hAnsi="Times New Roman" w:cs="Times New Roman"/>
          <w:sz w:val="28"/>
          <w:szCs w:val="28"/>
        </w:rPr>
        <w:t>4</w:t>
      </w:r>
      <w:r w:rsidRPr="0026644A">
        <w:rPr>
          <w:rFonts w:ascii="Times New Roman" w:hAnsi="Times New Roman" w:cs="Times New Roman"/>
          <w:sz w:val="28"/>
          <w:szCs w:val="28"/>
        </w:rPr>
        <w:t>-20</w:t>
      </w:r>
      <w:r w:rsidR="00D355C2" w:rsidRPr="0026644A">
        <w:rPr>
          <w:rFonts w:ascii="Times New Roman" w:hAnsi="Times New Roman" w:cs="Times New Roman"/>
          <w:sz w:val="28"/>
          <w:szCs w:val="28"/>
        </w:rPr>
        <w:t>2</w:t>
      </w:r>
      <w:r w:rsidR="00F6396A" w:rsidRPr="0026644A">
        <w:rPr>
          <w:rFonts w:ascii="Times New Roman" w:hAnsi="Times New Roman" w:cs="Times New Roman"/>
          <w:sz w:val="28"/>
          <w:szCs w:val="28"/>
        </w:rPr>
        <w:t>5</w:t>
      </w:r>
      <w:r w:rsidR="004A77A1">
        <w:rPr>
          <w:rFonts w:ascii="Times New Roman" w:hAnsi="Times New Roman" w:cs="Times New Roman"/>
          <w:sz w:val="28"/>
          <w:szCs w:val="28"/>
        </w:rPr>
        <w:t xml:space="preserve"> </w:t>
      </w:r>
      <w:r w:rsidRPr="0026644A">
        <w:rPr>
          <w:rFonts w:ascii="Times New Roman" w:hAnsi="Times New Roman" w:cs="Times New Roman"/>
          <w:sz w:val="28"/>
          <w:szCs w:val="28"/>
        </w:rPr>
        <w:t>годов во время проведения Новогодних и Рождественских праздников:</w:t>
      </w:r>
    </w:p>
    <w:p w:rsidR="00D46887" w:rsidRPr="0026644A" w:rsidRDefault="004B4CB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D46887" w:rsidRPr="0026644A">
        <w:rPr>
          <w:rFonts w:ascii="Times New Roman" w:hAnsi="Times New Roman" w:cs="Times New Roman"/>
          <w:sz w:val="28"/>
          <w:szCs w:val="28"/>
        </w:rPr>
        <w:t xml:space="preserve">Запретить применение пиротехнических изделий при проведении культурно-массовых мероприятий в помещениях </w:t>
      </w:r>
      <w:proofErr w:type="spellStart"/>
      <w:r w:rsidR="00D46887" w:rsidRPr="0026644A"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 w:rsidR="00D46887" w:rsidRPr="0026644A">
        <w:rPr>
          <w:rFonts w:ascii="Times New Roman" w:hAnsi="Times New Roman" w:cs="Times New Roman"/>
          <w:sz w:val="28"/>
          <w:szCs w:val="28"/>
        </w:rPr>
        <w:t>-образовательных учреждениях, школах, муниципального бюджетного учреждения культуры «Централизованная клубная система</w:t>
      </w:r>
      <w:r w:rsidR="004A77A1">
        <w:rPr>
          <w:rFonts w:ascii="Times New Roman" w:hAnsi="Times New Roman" w:cs="Times New Roman"/>
          <w:sz w:val="28"/>
          <w:szCs w:val="28"/>
        </w:rPr>
        <w:t xml:space="preserve"> «Питерский районный Дом культуры</w:t>
      </w:r>
      <w:r w:rsidR="00D46887" w:rsidRPr="0026644A">
        <w:rPr>
          <w:rFonts w:ascii="Times New Roman" w:hAnsi="Times New Roman" w:cs="Times New Roman"/>
          <w:sz w:val="28"/>
          <w:szCs w:val="28"/>
        </w:rPr>
        <w:t>» (далее - МБУК «ЦКС</w:t>
      </w:r>
      <w:r w:rsidR="00FA7F63" w:rsidRPr="0026644A">
        <w:rPr>
          <w:rFonts w:ascii="Times New Roman" w:hAnsi="Times New Roman" w:cs="Times New Roman"/>
          <w:sz w:val="28"/>
          <w:szCs w:val="28"/>
        </w:rPr>
        <w:t xml:space="preserve"> «Питерский РДК</w:t>
      </w:r>
      <w:r w:rsidR="00D46887" w:rsidRPr="0026644A">
        <w:rPr>
          <w:rFonts w:ascii="Times New Roman" w:hAnsi="Times New Roman" w:cs="Times New Roman"/>
          <w:sz w:val="28"/>
          <w:szCs w:val="28"/>
        </w:rPr>
        <w:t>»), учреждениях общественного питания и других местах.</w:t>
      </w:r>
    </w:p>
    <w:p w:rsidR="00D46887" w:rsidRPr="0026644A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B4CB7">
        <w:rPr>
          <w:rFonts w:ascii="Times New Roman" w:hAnsi="Times New Roman" w:cs="Times New Roman"/>
          <w:sz w:val="28"/>
          <w:szCs w:val="28"/>
        </w:rPr>
        <w:tab/>
      </w:r>
      <w:r w:rsidRPr="0026644A">
        <w:rPr>
          <w:rFonts w:ascii="Times New Roman" w:hAnsi="Times New Roman" w:cs="Times New Roman"/>
          <w:sz w:val="28"/>
          <w:szCs w:val="28"/>
        </w:rPr>
        <w:t>Обязать руководителей учреждений, на территории которых проходят культурно</w:t>
      </w:r>
      <w:r w:rsidR="007876E8">
        <w:rPr>
          <w:rFonts w:ascii="Times New Roman" w:hAnsi="Times New Roman" w:cs="Times New Roman"/>
          <w:sz w:val="28"/>
          <w:szCs w:val="28"/>
        </w:rPr>
        <w:t xml:space="preserve"> </w:t>
      </w:r>
      <w:r w:rsidRPr="0026644A">
        <w:rPr>
          <w:rFonts w:ascii="Times New Roman" w:hAnsi="Times New Roman" w:cs="Times New Roman"/>
          <w:sz w:val="28"/>
          <w:szCs w:val="28"/>
        </w:rPr>
        <w:t>-</w:t>
      </w:r>
      <w:r w:rsidR="007876E8">
        <w:rPr>
          <w:rFonts w:ascii="Times New Roman" w:hAnsi="Times New Roman" w:cs="Times New Roman"/>
          <w:sz w:val="28"/>
          <w:szCs w:val="28"/>
        </w:rPr>
        <w:t xml:space="preserve"> </w:t>
      </w:r>
      <w:r w:rsidRPr="0026644A">
        <w:rPr>
          <w:rFonts w:ascii="Times New Roman" w:hAnsi="Times New Roman" w:cs="Times New Roman"/>
          <w:sz w:val="28"/>
          <w:szCs w:val="28"/>
        </w:rPr>
        <w:t>массовые мероприятия, обеспечить свободные проходы по путям эвакуации.</w:t>
      </w:r>
    </w:p>
    <w:p w:rsidR="004F7613" w:rsidRPr="0026644A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3.</w:t>
      </w:r>
      <w:r w:rsidR="004B4CB7">
        <w:rPr>
          <w:rFonts w:ascii="Times New Roman" w:hAnsi="Times New Roman" w:cs="Times New Roman"/>
          <w:sz w:val="28"/>
          <w:szCs w:val="28"/>
        </w:rPr>
        <w:tab/>
      </w:r>
      <w:r w:rsidRPr="0026644A">
        <w:rPr>
          <w:rFonts w:ascii="Times New Roman" w:hAnsi="Times New Roman" w:cs="Times New Roman"/>
          <w:sz w:val="28"/>
          <w:szCs w:val="28"/>
        </w:rPr>
        <w:t xml:space="preserve">Местом использования пиротехнических изделий, обращение с которыми требует специальных знаний и навыков, определить территорию, </w:t>
      </w:r>
      <w:r w:rsidR="007A450B" w:rsidRPr="0026644A">
        <w:rPr>
          <w:rFonts w:ascii="Times New Roman" w:hAnsi="Times New Roman" w:cs="Times New Roman"/>
          <w:sz w:val="28"/>
          <w:szCs w:val="28"/>
        </w:rPr>
        <w:t xml:space="preserve">набережная </w:t>
      </w:r>
      <w:r w:rsidR="00FC124A">
        <w:rPr>
          <w:rFonts w:ascii="Times New Roman" w:hAnsi="Times New Roman" w:cs="Times New Roman"/>
          <w:sz w:val="28"/>
          <w:szCs w:val="28"/>
        </w:rPr>
        <w:t xml:space="preserve">с. Питерка </w:t>
      </w:r>
      <w:r w:rsidR="007A450B" w:rsidRPr="0026644A">
        <w:rPr>
          <w:rFonts w:ascii="Times New Roman" w:hAnsi="Times New Roman" w:cs="Times New Roman"/>
          <w:sz w:val="28"/>
          <w:szCs w:val="28"/>
        </w:rPr>
        <w:t>по ул. Чапаева.</w:t>
      </w:r>
    </w:p>
    <w:p w:rsidR="00D46887" w:rsidRPr="0026644A" w:rsidRDefault="004B4CB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ab/>
      </w:r>
      <w:r w:rsidR="00D46887" w:rsidRPr="0026644A">
        <w:rPr>
          <w:rFonts w:ascii="Times New Roman" w:hAnsi="Times New Roman" w:cs="Times New Roman"/>
          <w:sz w:val="28"/>
          <w:szCs w:val="28"/>
        </w:rPr>
        <w:t>Применение и использование населением пиротехнических изделий разрешается при обеспечении расстояния не меньше 50 метров до ближайших домов, деревьев и прочих воспламеняющихся объектов.</w:t>
      </w:r>
    </w:p>
    <w:p w:rsidR="004F7613" w:rsidRPr="0026644A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В иных местах и в иное время использование фейерверков и других пиротехнических средств запрещается.</w:t>
      </w:r>
    </w:p>
    <w:p w:rsidR="00C561A7" w:rsidRPr="0026644A" w:rsidRDefault="004B4CB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ab/>
      </w:r>
      <w:r w:rsidR="00D46887" w:rsidRPr="0026644A">
        <w:rPr>
          <w:rFonts w:ascii="Times New Roman" w:hAnsi="Times New Roman" w:cs="Times New Roman"/>
          <w:sz w:val="28"/>
          <w:szCs w:val="28"/>
        </w:rPr>
        <w:t>Организаторы проведения фейерверков и иных зрелищных мероприятий с применением пиротехнических изделий должны уведомлять не менее чем за 3-е суток отделение полиции об их проведении с указанием места, времени, предполагаемого количества участников, адресах и номерах конт</w:t>
      </w:r>
      <w:r w:rsidR="00C561A7" w:rsidRPr="0026644A">
        <w:rPr>
          <w:rFonts w:ascii="Times New Roman" w:hAnsi="Times New Roman" w:cs="Times New Roman"/>
          <w:sz w:val="28"/>
          <w:szCs w:val="28"/>
        </w:rPr>
        <w:t>актных телефонов организаторов.</w:t>
      </w:r>
    </w:p>
    <w:p w:rsidR="00C561A7" w:rsidRPr="0026644A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4.</w:t>
      </w:r>
      <w:r w:rsidR="004B4CB7">
        <w:rPr>
          <w:rFonts w:ascii="Times New Roman" w:hAnsi="Times New Roman" w:cs="Times New Roman"/>
          <w:sz w:val="28"/>
          <w:szCs w:val="28"/>
        </w:rPr>
        <w:tab/>
      </w:r>
      <w:r w:rsidRPr="0026644A">
        <w:rPr>
          <w:rFonts w:ascii="Times New Roman" w:hAnsi="Times New Roman" w:cs="Times New Roman"/>
          <w:sz w:val="28"/>
          <w:szCs w:val="28"/>
        </w:rPr>
        <w:t>Пиротехнические изделия должны быть только промышленного производства и соответствовать требованиям действующих стандартов, иметь информацию о подтверждении соответствия, в том числе и для потребителя</w:t>
      </w:r>
      <w:r w:rsidR="00FC124A">
        <w:rPr>
          <w:rFonts w:ascii="Times New Roman" w:hAnsi="Times New Roman" w:cs="Times New Roman"/>
          <w:sz w:val="28"/>
          <w:szCs w:val="28"/>
        </w:rPr>
        <w:t xml:space="preserve"> </w:t>
      </w:r>
      <w:r w:rsidRPr="0026644A">
        <w:rPr>
          <w:rFonts w:ascii="Times New Roman" w:hAnsi="Times New Roman" w:cs="Times New Roman"/>
          <w:sz w:val="28"/>
          <w:szCs w:val="28"/>
        </w:rPr>
        <w:t>(срок годности или гарантийный срок и дату изготовления, реквизиты изготовителя, информация о сертификации и другие сведения), целостность упаковки, наличие соответствующих маркировок.</w:t>
      </w:r>
    </w:p>
    <w:p w:rsidR="00C561A7" w:rsidRPr="0026644A" w:rsidRDefault="004B4CB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D46887" w:rsidRPr="0026644A">
        <w:rPr>
          <w:rFonts w:ascii="Times New Roman" w:hAnsi="Times New Roman" w:cs="Times New Roman"/>
          <w:sz w:val="28"/>
          <w:szCs w:val="28"/>
        </w:rPr>
        <w:t>Инструкция по применению (эксплуатации) пиротехнических изделий с правилами пожарной безопасности, прилагаемая к их упаковке, и текст, нанесенный на пиротехнические изделия, должны быть на русском языке.</w:t>
      </w:r>
    </w:p>
    <w:p w:rsidR="00C561A7" w:rsidRPr="0026644A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6.</w:t>
      </w:r>
      <w:r w:rsidR="004B4CB7">
        <w:rPr>
          <w:rFonts w:ascii="Times New Roman" w:hAnsi="Times New Roman" w:cs="Times New Roman"/>
          <w:sz w:val="28"/>
          <w:szCs w:val="28"/>
        </w:rPr>
        <w:tab/>
      </w:r>
      <w:r w:rsidRPr="0026644A">
        <w:rPr>
          <w:rFonts w:ascii="Times New Roman" w:hAnsi="Times New Roman" w:cs="Times New Roman"/>
          <w:sz w:val="28"/>
          <w:szCs w:val="28"/>
        </w:rPr>
        <w:t xml:space="preserve">Запретить уличную реализацию пиротехнических изделий с лотков, автотранспорта, в палатках и иных местах скопления </w:t>
      </w:r>
      <w:r w:rsidR="00C561A7" w:rsidRPr="0026644A">
        <w:rPr>
          <w:rFonts w:ascii="Times New Roman" w:hAnsi="Times New Roman" w:cs="Times New Roman"/>
          <w:sz w:val="28"/>
          <w:szCs w:val="28"/>
        </w:rPr>
        <w:t>людей, а также детям до 16 лет.</w:t>
      </w:r>
    </w:p>
    <w:p w:rsidR="00C561A7" w:rsidRPr="0026644A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7.</w:t>
      </w:r>
      <w:r w:rsidR="004B4CB7">
        <w:rPr>
          <w:rFonts w:ascii="Times New Roman" w:hAnsi="Times New Roman" w:cs="Times New Roman"/>
          <w:sz w:val="28"/>
          <w:szCs w:val="28"/>
        </w:rPr>
        <w:tab/>
      </w:r>
      <w:r w:rsidRPr="0026644A">
        <w:rPr>
          <w:rFonts w:ascii="Times New Roman" w:hAnsi="Times New Roman" w:cs="Times New Roman"/>
          <w:sz w:val="28"/>
          <w:szCs w:val="28"/>
        </w:rPr>
        <w:t>Руководителям учреждений провести разъяснительную работу среди персонала по вопросам приобретения и использования пиротехнических изделий, соблюдения мер безопасности и недопущения факторов н</w:t>
      </w:r>
      <w:r w:rsidR="00C561A7" w:rsidRPr="0026644A">
        <w:rPr>
          <w:rFonts w:ascii="Times New Roman" w:hAnsi="Times New Roman" w:cs="Times New Roman"/>
          <w:sz w:val="28"/>
          <w:szCs w:val="28"/>
        </w:rPr>
        <w:t>арушения общественного порядка.</w:t>
      </w:r>
    </w:p>
    <w:p w:rsidR="00C561A7" w:rsidRPr="0026644A" w:rsidRDefault="004B4CB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D46887" w:rsidRPr="0026644A">
        <w:rPr>
          <w:rFonts w:ascii="Times New Roman" w:hAnsi="Times New Roman" w:cs="Times New Roman"/>
          <w:sz w:val="28"/>
          <w:szCs w:val="28"/>
        </w:rPr>
        <w:t>Руководителю аппарата администрации Питерского муниципального района, начальнику управления образования администрации Питерского муниципального района, начальнику МБУК «ЦКС</w:t>
      </w:r>
      <w:r w:rsidR="004A77A1">
        <w:rPr>
          <w:rFonts w:ascii="Times New Roman" w:hAnsi="Times New Roman" w:cs="Times New Roman"/>
          <w:sz w:val="28"/>
          <w:szCs w:val="28"/>
        </w:rPr>
        <w:t xml:space="preserve"> «</w:t>
      </w:r>
      <w:r w:rsidR="00F6396A" w:rsidRPr="0026644A">
        <w:rPr>
          <w:rFonts w:ascii="Times New Roman" w:hAnsi="Times New Roman" w:cs="Times New Roman"/>
          <w:sz w:val="28"/>
          <w:szCs w:val="28"/>
        </w:rPr>
        <w:t>Питерский</w:t>
      </w:r>
      <w:r w:rsidR="00FC124A">
        <w:rPr>
          <w:rFonts w:ascii="Times New Roman" w:hAnsi="Times New Roman" w:cs="Times New Roman"/>
          <w:sz w:val="28"/>
          <w:szCs w:val="28"/>
        </w:rPr>
        <w:t xml:space="preserve"> </w:t>
      </w:r>
      <w:r w:rsidR="00F6396A" w:rsidRPr="0026644A">
        <w:rPr>
          <w:rFonts w:ascii="Times New Roman" w:hAnsi="Times New Roman" w:cs="Times New Roman"/>
          <w:sz w:val="28"/>
          <w:szCs w:val="28"/>
        </w:rPr>
        <w:t>РДК»</w:t>
      </w:r>
      <w:r w:rsidR="00D46887" w:rsidRPr="0026644A">
        <w:rPr>
          <w:rFonts w:ascii="Times New Roman" w:hAnsi="Times New Roman" w:cs="Times New Roman"/>
          <w:sz w:val="28"/>
          <w:szCs w:val="28"/>
        </w:rPr>
        <w:t xml:space="preserve"> организовать и провести совещание с работниками подведомственных учреждений по разъяснению требований Федерального Закона от 22 июля 2008 года №123 «Технический регламент о треб</w:t>
      </w:r>
      <w:r w:rsidR="00C561A7" w:rsidRPr="0026644A">
        <w:rPr>
          <w:rFonts w:ascii="Times New Roman" w:hAnsi="Times New Roman" w:cs="Times New Roman"/>
          <w:sz w:val="28"/>
          <w:szCs w:val="28"/>
        </w:rPr>
        <w:t>ованиях пожарной безопасности».</w:t>
      </w:r>
    </w:p>
    <w:p w:rsidR="00C561A7" w:rsidRPr="0026644A" w:rsidRDefault="00D46887" w:rsidP="00605160">
      <w:pPr>
        <w:pStyle w:val="a6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9.</w:t>
      </w:r>
      <w:r w:rsidR="004B4CB7">
        <w:rPr>
          <w:rFonts w:ascii="Times New Roman" w:hAnsi="Times New Roman" w:cs="Times New Roman"/>
          <w:sz w:val="28"/>
          <w:szCs w:val="28"/>
        </w:rPr>
        <w:tab/>
      </w:r>
      <w:r w:rsidRPr="0026644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00353E" w:rsidRPr="0026644A">
        <w:rPr>
          <w:rFonts w:ascii="Times New Roman" w:hAnsi="Times New Roman" w:cs="Times New Roman"/>
          <w:sz w:val="28"/>
          <w:szCs w:val="28"/>
        </w:rPr>
        <w:t>Н</w:t>
      </w:r>
      <w:r w:rsidRPr="0026644A">
        <w:rPr>
          <w:rFonts w:ascii="Times New Roman" w:hAnsi="Times New Roman" w:cs="Times New Roman"/>
          <w:sz w:val="28"/>
          <w:szCs w:val="28"/>
        </w:rPr>
        <w:t>ачальник</w:t>
      </w:r>
      <w:r w:rsidR="0000353E" w:rsidRPr="0026644A">
        <w:rPr>
          <w:rFonts w:ascii="Times New Roman" w:hAnsi="Times New Roman" w:cs="Times New Roman"/>
          <w:sz w:val="28"/>
          <w:szCs w:val="28"/>
        </w:rPr>
        <w:t xml:space="preserve">у </w:t>
      </w:r>
      <w:r w:rsidRPr="0026644A">
        <w:rPr>
          <w:rFonts w:ascii="Times New Roman" w:hAnsi="Times New Roman" w:cs="Times New Roman"/>
          <w:sz w:val="28"/>
          <w:szCs w:val="28"/>
        </w:rPr>
        <w:t>ОП №2 в составе МО МВД РФ «</w:t>
      </w:r>
      <w:proofErr w:type="spellStart"/>
      <w:r w:rsidRPr="0026644A">
        <w:rPr>
          <w:rFonts w:ascii="Times New Roman" w:hAnsi="Times New Roman" w:cs="Times New Roman"/>
          <w:sz w:val="28"/>
          <w:szCs w:val="28"/>
        </w:rPr>
        <w:t>Новоузенский</w:t>
      </w:r>
      <w:proofErr w:type="spellEnd"/>
      <w:r w:rsidRPr="0026644A">
        <w:rPr>
          <w:rFonts w:ascii="Times New Roman" w:hAnsi="Times New Roman" w:cs="Times New Roman"/>
          <w:sz w:val="28"/>
          <w:szCs w:val="28"/>
        </w:rPr>
        <w:t xml:space="preserve">» принять усиленные меры по обеспечению общественного порядка во время использования пиротехнических изделий. Исключить использование пиротехнической </w:t>
      </w:r>
      <w:r w:rsidR="00C561A7" w:rsidRPr="0026644A">
        <w:rPr>
          <w:rFonts w:ascii="Times New Roman" w:hAnsi="Times New Roman" w:cs="Times New Roman"/>
          <w:sz w:val="28"/>
          <w:szCs w:val="28"/>
        </w:rPr>
        <w:t>продукции в запрещенных местах.</w:t>
      </w:r>
    </w:p>
    <w:p w:rsidR="00D46887" w:rsidRPr="0026644A" w:rsidRDefault="004B4CB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D46887" w:rsidRPr="0026644A">
        <w:rPr>
          <w:rFonts w:ascii="Times New Roman" w:hAnsi="Times New Roman" w:cs="Times New Roman"/>
          <w:sz w:val="28"/>
          <w:szCs w:val="28"/>
        </w:rPr>
        <w:t>Настоящее распоряжение опубликовать на официальном сайте администрации Питерского муниципального района Саратовской области в сети Интернет</w:t>
      </w:r>
      <w:r w:rsidR="00605160">
        <w:rPr>
          <w:rFonts w:ascii="Times New Roman" w:hAnsi="Times New Roman" w:cs="Times New Roman"/>
          <w:sz w:val="28"/>
          <w:szCs w:val="28"/>
        </w:rPr>
        <w:t xml:space="preserve"> </w:t>
      </w:r>
      <w:r w:rsidR="00605160" w:rsidRPr="00605160">
        <w:rPr>
          <w:rFonts w:ascii="Times New Roman" w:hAnsi="Times New Roman" w:cs="Times New Roman"/>
          <w:sz w:val="28"/>
          <w:szCs w:val="28"/>
        </w:rPr>
        <w:t>http</w:t>
      </w:r>
      <w:r w:rsidR="002342E8">
        <w:rPr>
          <w:rFonts w:ascii="Times New Roman" w:hAnsi="Times New Roman" w:cs="Times New Roman"/>
          <w:sz w:val="28"/>
          <w:szCs w:val="28"/>
        </w:rPr>
        <w:t>://питерка.рф/.</w:t>
      </w:r>
      <w:bookmarkStart w:id="0" w:name="_GoBack"/>
      <w:bookmarkEnd w:id="0"/>
    </w:p>
    <w:p w:rsidR="00C561A7" w:rsidRPr="0026644A" w:rsidRDefault="004B4CB7" w:rsidP="007A450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="00D46887" w:rsidRPr="0026644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="00166C6F" w:rsidRPr="0026644A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7A450B" w:rsidRPr="0026644A">
        <w:rPr>
          <w:rFonts w:ascii="Times New Roman" w:hAnsi="Times New Roman" w:cs="Times New Roman"/>
          <w:sz w:val="28"/>
          <w:szCs w:val="28"/>
        </w:rPr>
        <w:t>собой</w:t>
      </w:r>
      <w:r w:rsidR="00D46887" w:rsidRPr="0026644A">
        <w:rPr>
          <w:rFonts w:ascii="Times New Roman" w:hAnsi="Times New Roman" w:cs="Times New Roman"/>
          <w:sz w:val="28"/>
          <w:szCs w:val="28"/>
        </w:rPr>
        <w:t>.</w:t>
      </w:r>
    </w:p>
    <w:p w:rsidR="007A450B" w:rsidRPr="0026644A" w:rsidRDefault="007A450B" w:rsidP="007A450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50B" w:rsidRPr="0026644A" w:rsidRDefault="007A450B" w:rsidP="007A450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50B" w:rsidRPr="0026644A" w:rsidRDefault="007A450B" w:rsidP="007A450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D53" w:rsidRPr="0026644A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Глава</w:t>
      </w:r>
      <w:r w:rsidR="001728E7" w:rsidRPr="0026644A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</w:t>
      </w:r>
      <w:r w:rsidR="00FC124A">
        <w:rPr>
          <w:rFonts w:ascii="Times New Roman" w:hAnsi="Times New Roman" w:cs="Times New Roman"/>
          <w:sz w:val="28"/>
          <w:szCs w:val="28"/>
        </w:rPr>
        <w:t xml:space="preserve"> </w:t>
      </w:r>
      <w:r w:rsidR="0082336D" w:rsidRPr="0026644A">
        <w:rPr>
          <w:rFonts w:ascii="Times New Roman" w:hAnsi="Times New Roman" w:cs="Times New Roman"/>
          <w:sz w:val="28"/>
          <w:szCs w:val="28"/>
        </w:rPr>
        <w:t xml:space="preserve"> </w:t>
      </w:r>
      <w:r w:rsidR="007A450B" w:rsidRPr="0026644A">
        <w:rPr>
          <w:rFonts w:ascii="Times New Roman" w:hAnsi="Times New Roman" w:cs="Times New Roman"/>
          <w:sz w:val="28"/>
          <w:szCs w:val="28"/>
        </w:rPr>
        <w:t xml:space="preserve">  </w:t>
      </w:r>
      <w:r w:rsidR="00166C6F" w:rsidRPr="0026644A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="00166C6F" w:rsidRPr="0026644A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sectPr w:rsidR="00B30D53" w:rsidRPr="0026644A" w:rsidSect="0034248D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86E" w:rsidRDefault="0055086E" w:rsidP="006823C3">
      <w:pPr>
        <w:spacing w:after="0" w:line="240" w:lineRule="auto"/>
      </w:pPr>
      <w:r>
        <w:separator/>
      </w:r>
    </w:p>
  </w:endnote>
  <w:endnote w:type="continuationSeparator" w:id="0">
    <w:p w:rsidR="0055086E" w:rsidRDefault="0055086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259617"/>
      <w:docPartObj>
        <w:docPartGallery w:val="Page Numbers (Bottom of Page)"/>
        <w:docPartUnique/>
      </w:docPartObj>
    </w:sdtPr>
    <w:sdtEndPr/>
    <w:sdtContent>
      <w:p w:rsidR="00C561A7" w:rsidRDefault="00E100EE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2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61A7" w:rsidRDefault="00C561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86E" w:rsidRDefault="0055086E" w:rsidP="006823C3">
      <w:pPr>
        <w:spacing w:after="0" w:line="240" w:lineRule="auto"/>
      </w:pPr>
      <w:r>
        <w:separator/>
      </w:r>
    </w:p>
  </w:footnote>
  <w:footnote w:type="continuationSeparator" w:id="0">
    <w:p w:rsidR="0055086E" w:rsidRDefault="0055086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53E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17DB0"/>
    <w:rsid w:val="001221D5"/>
    <w:rsid w:val="00126EB3"/>
    <w:rsid w:val="00133426"/>
    <w:rsid w:val="001453C5"/>
    <w:rsid w:val="0014668B"/>
    <w:rsid w:val="0016475D"/>
    <w:rsid w:val="00166C6F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2376"/>
    <w:rsid w:val="001B1F15"/>
    <w:rsid w:val="001B5532"/>
    <w:rsid w:val="001C09CF"/>
    <w:rsid w:val="001D4709"/>
    <w:rsid w:val="001D4C18"/>
    <w:rsid w:val="001F1396"/>
    <w:rsid w:val="001F1F5E"/>
    <w:rsid w:val="00200BB9"/>
    <w:rsid w:val="002014C6"/>
    <w:rsid w:val="002027B7"/>
    <w:rsid w:val="002179A9"/>
    <w:rsid w:val="0022150F"/>
    <w:rsid w:val="00225ACB"/>
    <w:rsid w:val="00231578"/>
    <w:rsid w:val="002315D6"/>
    <w:rsid w:val="00232BD3"/>
    <w:rsid w:val="002342E8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6644A"/>
    <w:rsid w:val="00271BF5"/>
    <w:rsid w:val="002749CA"/>
    <w:rsid w:val="00282466"/>
    <w:rsid w:val="00282EBE"/>
    <w:rsid w:val="00291C04"/>
    <w:rsid w:val="002B6A8B"/>
    <w:rsid w:val="002C1414"/>
    <w:rsid w:val="002C4A1A"/>
    <w:rsid w:val="002E22BF"/>
    <w:rsid w:val="002E3CAF"/>
    <w:rsid w:val="002E43A2"/>
    <w:rsid w:val="002E51CB"/>
    <w:rsid w:val="002E54D8"/>
    <w:rsid w:val="002F3C03"/>
    <w:rsid w:val="003017F2"/>
    <w:rsid w:val="0030745E"/>
    <w:rsid w:val="0030757E"/>
    <w:rsid w:val="00335039"/>
    <w:rsid w:val="003365D9"/>
    <w:rsid w:val="0034248D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1005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6080D"/>
    <w:rsid w:val="00461760"/>
    <w:rsid w:val="00463938"/>
    <w:rsid w:val="00464438"/>
    <w:rsid w:val="00465803"/>
    <w:rsid w:val="00476D2E"/>
    <w:rsid w:val="00482417"/>
    <w:rsid w:val="004A13F6"/>
    <w:rsid w:val="004A77A1"/>
    <w:rsid w:val="004B20C7"/>
    <w:rsid w:val="004B4CB7"/>
    <w:rsid w:val="004C1A2D"/>
    <w:rsid w:val="004C4A8B"/>
    <w:rsid w:val="004D5AA5"/>
    <w:rsid w:val="004E1556"/>
    <w:rsid w:val="004E415F"/>
    <w:rsid w:val="004F1943"/>
    <w:rsid w:val="004F7613"/>
    <w:rsid w:val="00505C29"/>
    <w:rsid w:val="005118A4"/>
    <w:rsid w:val="00512F86"/>
    <w:rsid w:val="0051483E"/>
    <w:rsid w:val="00525818"/>
    <w:rsid w:val="005361D6"/>
    <w:rsid w:val="00536D18"/>
    <w:rsid w:val="00546566"/>
    <w:rsid w:val="0055086E"/>
    <w:rsid w:val="005605C9"/>
    <w:rsid w:val="00563E9B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0AB4"/>
    <w:rsid w:val="005C369E"/>
    <w:rsid w:val="005C4912"/>
    <w:rsid w:val="005C6B50"/>
    <w:rsid w:val="005E6F02"/>
    <w:rsid w:val="005F4EA1"/>
    <w:rsid w:val="006009C8"/>
    <w:rsid w:val="00604764"/>
    <w:rsid w:val="00605160"/>
    <w:rsid w:val="00615C08"/>
    <w:rsid w:val="006365F2"/>
    <w:rsid w:val="00640494"/>
    <w:rsid w:val="0064180F"/>
    <w:rsid w:val="00643687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47A1"/>
    <w:rsid w:val="006C5786"/>
    <w:rsid w:val="006D0E68"/>
    <w:rsid w:val="006D2953"/>
    <w:rsid w:val="006E24AD"/>
    <w:rsid w:val="006F01A8"/>
    <w:rsid w:val="006F20F4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86752"/>
    <w:rsid w:val="00786BD7"/>
    <w:rsid w:val="007876E8"/>
    <w:rsid w:val="007961BC"/>
    <w:rsid w:val="007A30D2"/>
    <w:rsid w:val="007A450B"/>
    <w:rsid w:val="007A7958"/>
    <w:rsid w:val="007B4794"/>
    <w:rsid w:val="007B4843"/>
    <w:rsid w:val="007C1FF0"/>
    <w:rsid w:val="007C57A2"/>
    <w:rsid w:val="007E4B08"/>
    <w:rsid w:val="007E5C02"/>
    <w:rsid w:val="007F7FF7"/>
    <w:rsid w:val="00800CEC"/>
    <w:rsid w:val="00802419"/>
    <w:rsid w:val="00807357"/>
    <w:rsid w:val="0081721E"/>
    <w:rsid w:val="0082336D"/>
    <w:rsid w:val="00831D6C"/>
    <w:rsid w:val="00847929"/>
    <w:rsid w:val="00860358"/>
    <w:rsid w:val="008653D3"/>
    <w:rsid w:val="00874C06"/>
    <w:rsid w:val="008770FB"/>
    <w:rsid w:val="00883A12"/>
    <w:rsid w:val="00885EE2"/>
    <w:rsid w:val="008B0EB9"/>
    <w:rsid w:val="008B1109"/>
    <w:rsid w:val="008B19E5"/>
    <w:rsid w:val="008B63EF"/>
    <w:rsid w:val="008C4561"/>
    <w:rsid w:val="008D0115"/>
    <w:rsid w:val="008D369F"/>
    <w:rsid w:val="008D5442"/>
    <w:rsid w:val="008E431B"/>
    <w:rsid w:val="008E47B2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809DD"/>
    <w:rsid w:val="009862EF"/>
    <w:rsid w:val="00997F0C"/>
    <w:rsid w:val="009A3182"/>
    <w:rsid w:val="009A5D3B"/>
    <w:rsid w:val="009B5FF0"/>
    <w:rsid w:val="009B71EF"/>
    <w:rsid w:val="009D2071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50C9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34F1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4B66"/>
    <w:rsid w:val="00B015DB"/>
    <w:rsid w:val="00B124DA"/>
    <w:rsid w:val="00B30D53"/>
    <w:rsid w:val="00B43CD0"/>
    <w:rsid w:val="00B47A4D"/>
    <w:rsid w:val="00B47C07"/>
    <w:rsid w:val="00B603B0"/>
    <w:rsid w:val="00B66D4B"/>
    <w:rsid w:val="00B67ACB"/>
    <w:rsid w:val="00B751C9"/>
    <w:rsid w:val="00B81F53"/>
    <w:rsid w:val="00B97199"/>
    <w:rsid w:val="00BA5ECE"/>
    <w:rsid w:val="00BB288A"/>
    <w:rsid w:val="00BB34B1"/>
    <w:rsid w:val="00BB4063"/>
    <w:rsid w:val="00BB5952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E8F"/>
    <w:rsid w:val="00C1185C"/>
    <w:rsid w:val="00C15BF6"/>
    <w:rsid w:val="00C161F9"/>
    <w:rsid w:val="00C20EB2"/>
    <w:rsid w:val="00C30F0C"/>
    <w:rsid w:val="00C354BC"/>
    <w:rsid w:val="00C400BB"/>
    <w:rsid w:val="00C41189"/>
    <w:rsid w:val="00C46073"/>
    <w:rsid w:val="00C502A3"/>
    <w:rsid w:val="00C561A7"/>
    <w:rsid w:val="00C63CBF"/>
    <w:rsid w:val="00C67FA9"/>
    <w:rsid w:val="00C87C10"/>
    <w:rsid w:val="00C93151"/>
    <w:rsid w:val="00CB1686"/>
    <w:rsid w:val="00CB1EB4"/>
    <w:rsid w:val="00CB4B02"/>
    <w:rsid w:val="00D0441B"/>
    <w:rsid w:val="00D059FE"/>
    <w:rsid w:val="00D06B30"/>
    <w:rsid w:val="00D13CDF"/>
    <w:rsid w:val="00D24267"/>
    <w:rsid w:val="00D325A1"/>
    <w:rsid w:val="00D355C2"/>
    <w:rsid w:val="00D35EBD"/>
    <w:rsid w:val="00D43BC4"/>
    <w:rsid w:val="00D4403E"/>
    <w:rsid w:val="00D46887"/>
    <w:rsid w:val="00D52245"/>
    <w:rsid w:val="00D64AE2"/>
    <w:rsid w:val="00D65FAF"/>
    <w:rsid w:val="00D7187B"/>
    <w:rsid w:val="00D74744"/>
    <w:rsid w:val="00D770C2"/>
    <w:rsid w:val="00D831E6"/>
    <w:rsid w:val="00D929DE"/>
    <w:rsid w:val="00D94783"/>
    <w:rsid w:val="00D962F6"/>
    <w:rsid w:val="00D970C7"/>
    <w:rsid w:val="00DA5C31"/>
    <w:rsid w:val="00DA701F"/>
    <w:rsid w:val="00DA7177"/>
    <w:rsid w:val="00DC1A7D"/>
    <w:rsid w:val="00DC1C88"/>
    <w:rsid w:val="00DC61C9"/>
    <w:rsid w:val="00DC770B"/>
    <w:rsid w:val="00DD4BDB"/>
    <w:rsid w:val="00DD604F"/>
    <w:rsid w:val="00DE2107"/>
    <w:rsid w:val="00DE4E14"/>
    <w:rsid w:val="00DF154B"/>
    <w:rsid w:val="00DF4EE5"/>
    <w:rsid w:val="00DF76E7"/>
    <w:rsid w:val="00E0405B"/>
    <w:rsid w:val="00E059BE"/>
    <w:rsid w:val="00E100EE"/>
    <w:rsid w:val="00E12D58"/>
    <w:rsid w:val="00E27FDB"/>
    <w:rsid w:val="00E35885"/>
    <w:rsid w:val="00E35FB2"/>
    <w:rsid w:val="00E42604"/>
    <w:rsid w:val="00E4606A"/>
    <w:rsid w:val="00E53504"/>
    <w:rsid w:val="00E628E0"/>
    <w:rsid w:val="00E62BF8"/>
    <w:rsid w:val="00E80018"/>
    <w:rsid w:val="00E814F4"/>
    <w:rsid w:val="00E83DD0"/>
    <w:rsid w:val="00E90DFC"/>
    <w:rsid w:val="00E91078"/>
    <w:rsid w:val="00EA3908"/>
    <w:rsid w:val="00EA5BC9"/>
    <w:rsid w:val="00EB2C2B"/>
    <w:rsid w:val="00F02A1F"/>
    <w:rsid w:val="00F04766"/>
    <w:rsid w:val="00F117FC"/>
    <w:rsid w:val="00F21112"/>
    <w:rsid w:val="00F227E4"/>
    <w:rsid w:val="00F30C0E"/>
    <w:rsid w:val="00F315E6"/>
    <w:rsid w:val="00F331FF"/>
    <w:rsid w:val="00F33B48"/>
    <w:rsid w:val="00F343B6"/>
    <w:rsid w:val="00F40C02"/>
    <w:rsid w:val="00F43AA2"/>
    <w:rsid w:val="00F479EB"/>
    <w:rsid w:val="00F50D96"/>
    <w:rsid w:val="00F52563"/>
    <w:rsid w:val="00F56482"/>
    <w:rsid w:val="00F626CA"/>
    <w:rsid w:val="00F6396A"/>
    <w:rsid w:val="00F71FF9"/>
    <w:rsid w:val="00F85767"/>
    <w:rsid w:val="00F859F9"/>
    <w:rsid w:val="00FA0076"/>
    <w:rsid w:val="00FA2E4F"/>
    <w:rsid w:val="00FA6530"/>
    <w:rsid w:val="00FA7F63"/>
    <w:rsid w:val="00FC124A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6FFDA10-A2C0-4128-BD23-3C5C3B29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0">
    <w:name w:val="Hyperlink"/>
    <w:uiPriority w:val="99"/>
    <w:unhideWhenUsed/>
    <w:rsid w:val="00D46887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468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locked/>
    <w:rsid w:val="00D46887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26644A"/>
    <w:rPr>
      <w:rFonts w:cs="Calibri"/>
      <w:sz w:val="22"/>
      <w:szCs w:val="22"/>
    </w:rPr>
  </w:style>
  <w:style w:type="paragraph" w:customStyle="1" w:styleId="10">
    <w:name w:val="Без интервала1"/>
    <w:rsid w:val="0026644A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A2B1-87B1-442A-B22E-3727D17A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531</Words>
  <Characters>3901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6</cp:revision>
  <cp:lastPrinted>2024-12-11T04:33:00Z</cp:lastPrinted>
  <dcterms:created xsi:type="dcterms:W3CDTF">2024-12-11T10:01:00Z</dcterms:created>
  <dcterms:modified xsi:type="dcterms:W3CDTF">2024-12-11T12:16:00Z</dcterms:modified>
</cp:coreProperties>
</file>