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2AA9">
        <w:rPr>
          <w:rFonts w:ascii="Times New Roman CYR" w:hAnsi="Times New Roman CYR" w:cs="Times New Roman CYR"/>
          <w:sz w:val="28"/>
          <w:szCs w:val="28"/>
        </w:rPr>
        <w:t>17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04B4">
        <w:rPr>
          <w:rFonts w:ascii="Times New Roman CYR" w:hAnsi="Times New Roman CYR" w:cs="Times New Roman CYR"/>
          <w:sz w:val="28"/>
          <w:szCs w:val="28"/>
        </w:rPr>
        <w:t>но</w:t>
      </w:r>
      <w:r w:rsidR="00916364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12AA9">
        <w:rPr>
          <w:rFonts w:ascii="Times New Roman CYR" w:hAnsi="Times New Roman CYR" w:cs="Times New Roman CYR"/>
          <w:sz w:val="28"/>
          <w:szCs w:val="28"/>
        </w:rPr>
        <w:t>199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50B7" w:rsidRDefault="007E50B7" w:rsidP="007E50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516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7D516F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50B7" w:rsidRDefault="007E50B7" w:rsidP="007E50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Pr="007D516F">
        <w:rPr>
          <w:rFonts w:ascii="Times New Roman" w:hAnsi="Times New Roman" w:cs="Times New Roman"/>
          <w:sz w:val="28"/>
          <w:szCs w:val="28"/>
        </w:rPr>
        <w:t xml:space="preserve"> на территории Питерского</w:t>
      </w:r>
    </w:p>
    <w:p w:rsidR="00885EE2" w:rsidRDefault="007E50B7" w:rsidP="007E50B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  <w:r w:rsidRPr="007D51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03F3" w:rsidRDefault="002D03F3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0B7" w:rsidRPr="007E50B7" w:rsidRDefault="007E50B7" w:rsidP="007E50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№69-ФЗ «О пожарной безопасности», Федеральным законом от </w:t>
      </w:r>
      <w:r w:rsidR="00236548">
        <w:rPr>
          <w:rFonts w:ascii="Times New Roman" w:hAnsi="Times New Roman" w:cs="Times New Roman"/>
          <w:sz w:val="28"/>
          <w:szCs w:val="28"/>
        </w:rPr>
        <w:t>0</w:t>
      </w:r>
      <w:r w:rsidRPr="007E50B7">
        <w:rPr>
          <w:rFonts w:ascii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</w:t>
      </w:r>
      <w:r w:rsidR="00451AA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7E50B7">
        <w:rPr>
          <w:rFonts w:ascii="Times New Roman" w:hAnsi="Times New Roman" w:cs="Times New Roman"/>
          <w:sz w:val="28"/>
          <w:szCs w:val="28"/>
        </w:rPr>
        <w:t>», и в целях уменьшения риска возникновения чрезвычайных ситуаций и стабилизации обстановки с пожар</w:t>
      </w:r>
      <w:r w:rsidR="00812AA9">
        <w:rPr>
          <w:rFonts w:ascii="Times New Roman" w:hAnsi="Times New Roman" w:cs="Times New Roman"/>
          <w:sz w:val="28"/>
          <w:szCs w:val="28"/>
        </w:rPr>
        <w:t>ами</w:t>
      </w:r>
      <w:r w:rsidRPr="007E50B7"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района, обеспечения организационных мер по усилению противопожарной безопасности в частном секторе, в организациях, учреждениях, расположенных на территории Питерского муниципального образования Питерского муниципального района: </w:t>
      </w:r>
    </w:p>
    <w:p w:rsidR="007E50B7" w:rsidRPr="007E50B7" w:rsidRDefault="007E50B7" w:rsidP="007E50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B7">
        <w:rPr>
          <w:rFonts w:ascii="Times New Roman" w:hAnsi="Times New Roman" w:cs="Times New Roman"/>
          <w:sz w:val="28"/>
          <w:szCs w:val="28"/>
        </w:rPr>
        <w:t>1.</w:t>
      </w:r>
      <w:r w:rsidR="00236548">
        <w:rPr>
          <w:rFonts w:ascii="Times New Roman" w:hAnsi="Times New Roman" w:cs="Times New Roman"/>
          <w:sz w:val="28"/>
          <w:szCs w:val="28"/>
        </w:rPr>
        <w:t xml:space="preserve"> </w:t>
      </w:r>
      <w:r w:rsidRPr="007E50B7">
        <w:rPr>
          <w:rFonts w:ascii="Times New Roman" w:hAnsi="Times New Roman" w:cs="Times New Roman"/>
          <w:sz w:val="28"/>
          <w:szCs w:val="28"/>
        </w:rPr>
        <w:t>Отменить на территории Питерского муниципального образования Питерского муниципального района Саратовской области особый противопожарный режим, установленный распоряжением администрации Питерского муниципального образования от 28 мая 2020 года №83-р «Об установлении особого противопожарного режима»</w:t>
      </w:r>
      <w:r w:rsidR="00236548">
        <w:rPr>
          <w:rFonts w:ascii="Times New Roman" w:hAnsi="Times New Roman" w:cs="Times New Roman"/>
          <w:sz w:val="28"/>
          <w:szCs w:val="28"/>
        </w:rPr>
        <w:t>.</w:t>
      </w:r>
    </w:p>
    <w:p w:rsidR="007E50B7" w:rsidRPr="007E50B7" w:rsidRDefault="007E50B7" w:rsidP="007E50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B7"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Питерского муниципального образования от 28 мая 2020 года №83-р «Об установлении особого противопожарного режима»</w:t>
      </w:r>
      <w:r w:rsidR="00451AAD">
        <w:rPr>
          <w:rFonts w:ascii="Times New Roman" w:hAnsi="Times New Roman" w:cs="Times New Roman"/>
          <w:sz w:val="28"/>
          <w:szCs w:val="28"/>
        </w:rPr>
        <w:t>.</w:t>
      </w:r>
    </w:p>
    <w:p w:rsidR="007E50B7" w:rsidRPr="002D23CD" w:rsidRDefault="007E50B7" w:rsidP="007E50B7">
      <w:pPr>
        <w:pStyle w:val="a6"/>
        <w:ind w:firstLine="709"/>
        <w:jc w:val="both"/>
      </w:pPr>
      <w:r w:rsidRPr="007E50B7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момента опубликования на официальном сайте администрации Питерского муниципального района Саратовской области в информационно</w:t>
      </w:r>
      <w:r w:rsidR="00236548">
        <w:rPr>
          <w:rFonts w:ascii="Times New Roman" w:hAnsi="Times New Roman" w:cs="Times New Roman"/>
          <w:sz w:val="28"/>
          <w:szCs w:val="28"/>
        </w:rPr>
        <w:t>-</w:t>
      </w:r>
      <w:r w:rsidRPr="007E50B7">
        <w:rPr>
          <w:rFonts w:ascii="Times New Roman" w:hAnsi="Times New Roman" w:cs="Times New Roman"/>
          <w:sz w:val="28"/>
          <w:szCs w:val="28"/>
        </w:rPr>
        <w:t xml:space="preserve">телекоммуникационной  сети «Интернет» по адресу: </w:t>
      </w:r>
      <w:r w:rsidRPr="007E50B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50B7">
        <w:rPr>
          <w:rFonts w:ascii="Times New Roman" w:hAnsi="Times New Roman" w:cs="Times New Roman"/>
          <w:sz w:val="28"/>
          <w:szCs w:val="28"/>
        </w:rPr>
        <w:t>://питерка.рф.</w:t>
      </w:r>
    </w:p>
    <w:p w:rsidR="00CE5148" w:rsidRPr="004D4667" w:rsidRDefault="007E50B7" w:rsidP="007E50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</w:t>
      </w:r>
      <w:r w:rsidRPr="0099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36548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35699" w:rsidSect="00236548">
      <w:footerReference w:type="default" r:id="rId9"/>
      <w:pgSz w:w="12240" w:h="15840"/>
      <w:pgMar w:top="993" w:right="758" w:bottom="28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E8" w:rsidRDefault="00A860E8" w:rsidP="006823C3">
      <w:pPr>
        <w:spacing w:after="0" w:line="240" w:lineRule="auto"/>
      </w:pPr>
      <w:r>
        <w:separator/>
      </w:r>
    </w:p>
  </w:endnote>
  <w:endnote w:type="continuationSeparator" w:id="0">
    <w:p w:rsidR="00A860E8" w:rsidRDefault="00A860E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64673D">
        <w:pPr>
          <w:pStyle w:val="ad"/>
          <w:jc w:val="right"/>
        </w:pPr>
        <w:fldSimple w:instr=" PAGE   \* MERGEFORMAT ">
          <w:r w:rsidR="00236548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E8" w:rsidRDefault="00A860E8" w:rsidP="006823C3">
      <w:pPr>
        <w:spacing w:after="0" w:line="240" w:lineRule="auto"/>
      </w:pPr>
      <w:r>
        <w:separator/>
      </w:r>
    </w:p>
  </w:footnote>
  <w:footnote w:type="continuationSeparator" w:id="0">
    <w:p w:rsidR="00A860E8" w:rsidRDefault="00A860E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548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AAD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73D"/>
    <w:rsid w:val="00646FA8"/>
    <w:rsid w:val="00665F7E"/>
    <w:rsid w:val="00670027"/>
    <w:rsid w:val="006703CA"/>
    <w:rsid w:val="0067191C"/>
    <w:rsid w:val="00676815"/>
    <w:rsid w:val="00680613"/>
    <w:rsid w:val="006823C3"/>
    <w:rsid w:val="00685A32"/>
    <w:rsid w:val="00687214"/>
    <w:rsid w:val="006878A4"/>
    <w:rsid w:val="006912F8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0B7"/>
    <w:rsid w:val="007E5C02"/>
    <w:rsid w:val="007F4F73"/>
    <w:rsid w:val="007F7FF7"/>
    <w:rsid w:val="0080078E"/>
    <w:rsid w:val="00800CEC"/>
    <w:rsid w:val="00802419"/>
    <w:rsid w:val="00807357"/>
    <w:rsid w:val="00812AA9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14A2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860E8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D65A2"/>
    <w:rsid w:val="00EE7CB7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basedOn w:val="a0"/>
    <w:rsid w:val="007E50B7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DAA5-1903-4F20-8540-0CB86594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2020-11-17T07:16:00Z</cp:lastPrinted>
  <dcterms:created xsi:type="dcterms:W3CDTF">2020-11-17T06:17:00Z</dcterms:created>
  <dcterms:modified xsi:type="dcterms:W3CDTF">2020-11-17T07:17:00Z</dcterms:modified>
</cp:coreProperties>
</file>