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27413">
        <w:rPr>
          <w:rFonts w:ascii="Times New Roman CYR" w:hAnsi="Times New Roman CYR" w:cs="Times New Roman CYR"/>
          <w:sz w:val="28"/>
          <w:szCs w:val="28"/>
        </w:rPr>
        <w:t>20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DF4">
        <w:rPr>
          <w:rFonts w:ascii="Times New Roman CYR" w:hAnsi="Times New Roman CYR" w:cs="Times New Roman CYR"/>
          <w:sz w:val="28"/>
          <w:szCs w:val="28"/>
        </w:rPr>
        <w:t>июн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21EB0">
        <w:rPr>
          <w:rFonts w:ascii="Times New Roman CYR" w:hAnsi="Times New Roman CYR" w:cs="Times New Roman CYR"/>
          <w:sz w:val="28"/>
          <w:szCs w:val="28"/>
        </w:rPr>
        <w:t>22</w:t>
      </w:r>
      <w:r w:rsidR="0042741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C4239" w:rsidRPr="00A31BD9" w:rsidRDefault="00AC4239" w:rsidP="00AC4239">
      <w:pPr>
        <w:spacing w:after="0" w:line="240" w:lineRule="auto"/>
        <w:ind w:right="3542"/>
        <w:rPr>
          <w:rFonts w:ascii="Times New Roman CYR" w:hAnsi="Times New Roman CYR" w:cs="Times New Roman CYR"/>
          <w:sz w:val="28"/>
          <w:szCs w:val="28"/>
        </w:rPr>
      </w:pPr>
      <w:r w:rsidRPr="00A31BD9">
        <w:rPr>
          <w:rFonts w:ascii="Times New Roman" w:hAnsi="Times New Roman"/>
          <w:sz w:val="28"/>
          <w:szCs w:val="28"/>
        </w:rPr>
        <w:t>О внесении дополнения в Постановление администрации Питерского муниципального района от 11 июля 2012 года №269</w:t>
      </w:r>
    </w:p>
    <w:p w:rsidR="00AC4239" w:rsidRPr="00A31BD9" w:rsidRDefault="00AC4239" w:rsidP="00AC4239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C4239" w:rsidRPr="00A31BD9" w:rsidRDefault="00AC4239" w:rsidP="00AC4239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1BD9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31BD9">
        <w:rPr>
          <w:rFonts w:ascii="Times New Roman CYR" w:hAnsi="Times New Roman CYR" w:cs="Times New Roman CYR"/>
          <w:sz w:val="28"/>
          <w:szCs w:val="28"/>
        </w:rPr>
        <w:t>Уголовным кодекс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A31BD9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рассмотрев обращение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инспектора Новоузенского межмуниципального филиала </w:t>
      </w:r>
      <w:r w:rsidRPr="00A31BD9">
        <w:rPr>
          <w:rFonts w:ascii="Times New Roman" w:hAnsi="Times New Roman"/>
          <w:sz w:val="28"/>
          <w:szCs w:val="28"/>
        </w:rPr>
        <w:t>федерального казенного учреждения «Уголовно-исполнительн</w:t>
      </w:r>
      <w:r>
        <w:rPr>
          <w:rFonts w:ascii="Times New Roman" w:hAnsi="Times New Roman"/>
          <w:sz w:val="28"/>
          <w:szCs w:val="28"/>
        </w:rPr>
        <w:t>ая</w:t>
      </w:r>
      <w:r w:rsidRPr="00A31BD9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я</w:t>
      </w:r>
      <w:r w:rsidRPr="00A31BD9">
        <w:rPr>
          <w:rFonts w:ascii="Times New Roman" w:hAnsi="Times New Roman"/>
          <w:sz w:val="28"/>
          <w:szCs w:val="28"/>
        </w:rPr>
        <w:t>» Управления Федеральной службы   исполнения   наказаний    России    по Саратовской области</w:t>
      </w:r>
      <w:r w:rsidR="00A07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Сарсенова А.А. </w:t>
      </w:r>
      <w:r w:rsidRPr="00A31BD9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A31BD9">
        <w:rPr>
          <w:rFonts w:ascii="Times New Roman CYR" w:hAnsi="Times New Roman CYR" w:cs="Times New Roman CYR"/>
          <w:sz w:val="28"/>
          <w:szCs w:val="28"/>
        </w:rPr>
        <w:t xml:space="preserve"> июня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A31BD9">
        <w:rPr>
          <w:rFonts w:ascii="Times New Roman CYR" w:hAnsi="Times New Roman CYR" w:cs="Times New Roman CYR"/>
          <w:sz w:val="28"/>
          <w:szCs w:val="28"/>
        </w:rPr>
        <w:t xml:space="preserve"> года №6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A31BD9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21/222-305</w:t>
      </w:r>
      <w:r w:rsidRPr="00A31BD9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</w:t>
      </w:r>
      <w:r w:rsidRPr="00A31BD9">
        <w:rPr>
          <w:rFonts w:ascii="Times New Roman CYR" w:hAnsi="Times New Roman CYR" w:cs="Times New Roman CYR"/>
          <w:sz w:val="28"/>
          <w:szCs w:val="28"/>
        </w:rPr>
        <w:t>Уставом Питерского муниципального района Саратовской области,</w:t>
      </w:r>
      <w:r w:rsidR="00A077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1BD9">
        <w:rPr>
          <w:rFonts w:ascii="Times New Roman CYR" w:hAnsi="Times New Roman CYR" w:cs="Times New Roman CYR"/>
          <w:sz w:val="28"/>
          <w:szCs w:val="28"/>
        </w:rPr>
        <w:t xml:space="preserve">администрация муниципального района </w:t>
      </w:r>
    </w:p>
    <w:p w:rsidR="00AC4239" w:rsidRPr="00A31BD9" w:rsidRDefault="00AC4239" w:rsidP="00AC4239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1BD9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AC4239" w:rsidRPr="00A31BD9" w:rsidRDefault="00AC4239" w:rsidP="00AC42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BD9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Питерского муниципального района от 11 июля 2012 года №269 «Об</w:t>
      </w:r>
      <w:r w:rsidRPr="00A31BD9"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 w:rsidRPr="00A31BD9">
        <w:rPr>
          <w:rFonts w:ascii="Times New Roman" w:hAnsi="Times New Roman"/>
          <w:sz w:val="28"/>
          <w:szCs w:val="28"/>
        </w:rPr>
        <w:t xml:space="preserve"> и обязательных</w:t>
      </w:r>
      <w:r w:rsidRPr="00A31BD9">
        <w:rPr>
          <w:rFonts w:ascii="Times New Roman" w:eastAsia="Times New Roman" w:hAnsi="Times New Roman"/>
          <w:sz w:val="28"/>
          <w:szCs w:val="28"/>
        </w:rPr>
        <w:t xml:space="preserve"> работ»</w:t>
      </w:r>
      <w:r w:rsidRPr="00A31BD9"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№304) </w:t>
      </w:r>
      <w:r w:rsidRPr="00A31BD9"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AC4239" w:rsidRPr="00A31BD9" w:rsidRDefault="00AC4239" w:rsidP="00AC4239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1BD9">
        <w:rPr>
          <w:rFonts w:ascii="Times New Roman CYR" w:hAnsi="Times New Roman CYR" w:cs="Times New Roman CYR"/>
          <w:sz w:val="28"/>
          <w:szCs w:val="28"/>
        </w:rPr>
        <w:t>- после слов «ООО «Питерский хлеб» (по согласованию) допол</w:t>
      </w:r>
      <w:r>
        <w:rPr>
          <w:rFonts w:ascii="Times New Roman CYR" w:hAnsi="Times New Roman CYR" w:cs="Times New Roman CYR"/>
          <w:sz w:val="28"/>
          <w:szCs w:val="28"/>
        </w:rPr>
        <w:t>нить словами «ИП «Лопухов В.В.» ( по согласованию).</w:t>
      </w:r>
    </w:p>
    <w:p w:rsidR="00AC4239" w:rsidRPr="00C37BFE" w:rsidRDefault="00AC4239" w:rsidP="00AC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C37BFE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C37BFE">
        <w:rPr>
          <w:rFonts w:ascii="Times New Roman" w:eastAsia="Times New Roman" w:hAnsi="Times New Roman"/>
          <w:sz w:val="28"/>
          <w:szCs w:val="28"/>
        </w:rPr>
        <w:t xml:space="preserve">опубликования на официальном сайте администрации Питерского муниципального района в сети Интернет по адресу: </w:t>
      </w:r>
      <w:hyperlink r:id="rId8" w:history="1">
        <w:r w:rsidRPr="009D52CD">
          <w:rPr>
            <w:rStyle w:val="ab"/>
            <w:rFonts w:ascii="Times New Roman" w:eastAsia="Times New Roman" w:hAnsi="Times New Roman"/>
            <w:sz w:val="28"/>
            <w:szCs w:val="28"/>
          </w:rPr>
          <w:t>http://piterka.sarmo.ru/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распространяется на правоотношения, возникшие с 10 мая 2018 года.</w:t>
      </w:r>
    </w:p>
    <w:p w:rsidR="00AC4239" w:rsidRDefault="00AC4239" w:rsidP="00AC423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Default="00AC4239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С.И. Егоров</w:t>
      </w:r>
    </w:p>
    <w:sectPr w:rsidR="00E50892" w:rsidSect="00B35C09">
      <w:footerReference w:type="default" r:id="rId9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B8" w:rsidRDefault="00196CB8" w:rsidP="00540B16">
      <w:pPr>
        <w:spacing w:after="0" w:line="240" w:lineRule="auto"/>
      </w:pPr>
      <w:r>
        <w:separator/>
      </w:r>
    </w:p>
  </w:endnote>
  <w:endnote w:type="continuationSeparator" w:id="1">
    <w:p w:rsidR="00196CB8" w:rsidRDefault="00196CB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339C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D272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B8" w:rsidRDefault="00196CB8" w:rsidP="00540B16">
      <w:pPr>
        <w:spacing w:after="0" w:line="240" w:lineRule="auto"/>
      </w:pPr>
      <w:r>
        <w:separator/>
      </w:r>
    </w:p>
  </w:footnote>
  <w:footnote w:type="continuationSeparator" w:id="1">
    <w:p w:rsidR="00196CB8" w:rsidRDefault="00196CB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1F8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6CB8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27413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D2724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077E3"/>
    <w:rsid w:val="00A10BC7"/>
    <w:rsid w:val="00A16740"/>
    <w:rsid w:val="00A20ED2"/>
    <w:rsid w:val="00A2446A"/>
    <w:rsid w:val="00A264C2"/>
    <w:rsid w:val="00A30AF5"/>
    <w:rsid w:val="00A3262E"/>
    <w:rsid w:val="00A32CE4"/>
    <w:rsid w:val="00A339C3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4239"/>
    <w:rsid w:val="00AC63D2"/>
    <w:rsid w:val="00AC7D5F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91286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2018-06-14T12:46:00Z</cp:lastPrinted>
  <dcterms:created xsi:type="dcterms:W3CDTF">2018-06-20T05:31:00Z</dcterms:created>
  <dcterms:modified xsi:type="dcterms:W3CDTF">2018-06-20T05:31:00Z</dcterms:modified>
</cp:coreProperties>
</file>