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34B8B">
        <w:rPr>
          <w:rFonts w:ascii="Times New Roman CYR" w:hAnsi="Times New Roman CYR" w:cs="Times New Roman CYR"/>
          <w:sz w:val="28"/>
          <w:szCs w:val="28"/>
        </w:rPr>
        <w:t>28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87929" w:rsidRPr="00DA147C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34B8B">
        <w:rPr>
          <w:rFonts w:ascii="Times New Roman CYR" w:hAnsi="Times New Roman CYR" w:cs="Times New Roman CYR"/>
          <w:sz w:val="28"/>
          <w:szCs w:val="28"/>
        </w:rPr>
        <w:t>232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501D2" w:rsidRDefault="009501D2" w:rsidP="009501D2">
      <w:pPr>
        <w:pStyle w:val="ac"/>
        <w:rPr>
          <w:rFonts w:ascii="Times New Roman" w:hAnsi="Times New Roman"/>
          <w:sz w:val="28"/>
          <w:szCs w:val="28"/>
        </w:rPr>
      </w:pPr>
    </w:p>
    <w:p w:rsidR="009501D2" w:rsidRPr="009501D2" w:rsidRDefault="009501D2" w:rsidP="009501D2">
      <w:pPr>
        <w:pStyle w:val="ac"/>
        <w:rPr>
          <w:rFonts w:ascii="Times New Roman" w:hAnsi="Times New Roman"/>
          <w:sz w:val="28"/>
          <w:szCs w:val="28"/>
        </w:rPr>
      </w:pPr>
      <w:r w:rsidRPr="009501D2">
        <w:rPr>
          <w:rFonts w:ascii="Times New Roman" w:hAnsi="Times New Roman"/>
          <w:sz w:val="28"/>
          <w:szCs w:val="28"/>
        </w:rPr>
        <w:t>О внесении отсутствующих адресов</w:t>
      </w:r>
    </w:p>
    <w:p w:rsidR="009501D2" w:rsidRPr="009501D2" w:rsidRDefault="00A34B8B" w:rsidP="009501D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федеральную информационную</w:t>
      </w:r>
    </w:p>
    <w:p w:rsidR="009501D2" w:rsidRPr="009501D2" w:rsidRDefault="00A34B8B" w:rsidP="009501D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адресную систему</w:t>
      </w:r>
    </w:p>
    <w:p w:rsidR="009501D2" w:rsidRPr="009501D2" w:rsidRDefault="009501D2" w:rsidP="009501D2">
      <w:pPr>
        <w:pStyle w:val="ac"/>
        <w:rPr>
          <w:rFonts w:ascii="Times New Roman" w:hAnsi="Times New Roman"/>
          <w:sz w:val="28"/>
          <w:szCs w:val="28"/>
        </w:rPr>
      </w:pPr>
    </w:p>
    <w:p w:rsidR="00A87929" w:rsidRPr="00A87929" w:rsidRDefault="00A87929" w:rsidP="00A8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7929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Федерации»,на основании похозяйственных книг Питерского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Питерского муниципального района</w:t>
      </w:r>
      <w:r w:rsidRPr="00A87929">
        <w:rPr>
          <w:rFonts w:ascii="Times New Roman" w:eastAsia="Times New Roman" w:hAnsi="Times New Roman"/>
          <w:sz w:val="28"/>
          <w:szCs w:val="28"/>
        </w:rPr>
        <w:t xml:space="preserve">, рассмотрев письмо от </w:t>
      </w:r>
      <w:r>
        <w:rPr>
          <w:rFonts w:ascii="Times New Roman" w:eastAsia="Times New Roman" w:hAnsi="Times New Roman"/>
          <w:sz w:val="28"/>
          <w:szCs w:val="28"/>
        </w:rPr>
        <w:t>27 июня 2017 года №195/2017ПАО «Саратовэнерго»</w:t>
      </w:r>
      <w:r w:rsidRPr="00A87929">
        <w:rPr>
          <w:rFonts w:ascii="Times New Roman" w:eastAsia="Times New Roman" w:hAnsi="Times New Roman"/>
          <w:sz w:val="28"/>
          <w:szCs w:val="28"/>
        </w:rPr>
        <w:t>, руководствуясь Уставом Питерского муниципального района Саратовской области администрация муниципального района</w:t>
      </w:r>
    </w:p>
    <w:p w:rsidR="009501D2" w:rsidRPr="009501D2" w:rsidRDefault="009501D2" w:rsidP="009501D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501D2">
        <w:rPr>
          <w:rFonts w:ascii="Times New Roman" w:hAnsi="Times New Roman"/>
          <w:sz w:val="28"/>
          <w:szCs w:val="28"/>
        </w:rPr>
        <w:t>ПОСТАНОВЛЯЕТ:</w:t>
      </w:r>
    </w:p>
    <w:p w:rsidR="00A87929" w:rsidRPr="00A87929" w:rsidRDefault="00A87929" w:rsidP="00A8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87929">
        <w:rPr>
          <w:rFonts w:ascii="Times New Roman" w:eastAsia="Times New Roman" w:hAnsi="Times New Roman"/>
          <w:sz w:val="28"/>
          <w:szCs w:val="28"/>
        </w:rPr>
        <w:t xml:space="preserve">Внести в федеральную информационную адресную систему следующие адреса: </w:t>
      </w:r>
    </w:p>
    <w:p w:rsidR="00A87929" w:rsidRPr="00A87929" w:rsidRDefault="00A87929" w:rsidP="00A87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Pr="00A87929">
        <w:rPr>
          <w:rFonts w:ascii="Times New Roman" w:eastAsia="Times New Roman" w:hAnsi="Times New Roman"/>
          <w:sz w:val="28"/>
          <w:szCs w:val="28"/>
        </w:rPr>
        <w:t>с. Питерка, ул. 5-я Мелиоративная, дом 8/1, основание похозяйственная книга №6, лицевой счет 255;</w:t>
      </w:r>
    </w:p>
    <w:p w:rsidR="00A87929" w:rsidRPr="00A87929" w:rsidRDefault="006042B1" w:rsidP="0060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5-я Мелиоративная, дом 8/2, основание похозяйственная книга №6, лицевой счет 256;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C86CFE">
        <w:rPr>
          <w:rFonts w:ascii="Times New Roman" w:eastAsia="Times New Roman" w:hAnsi="Times New Roman"/>
          <w:sz w:val="28"/>
          <w:szCs w:val="28"/>
        </w:rPr>
        <w:t xml:space="preserve">с. Питерка, ул.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Молодежная, дом 39/1, основание похозяйственная книга №7а, лицевой счет 307;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</w:t>
      </w:r>
      <w:r w:rsidR="00C86CFE">
        <w:rPr>
          <w:rFonts w:ascii="Times New Roman" w:eastAsia="Times New Roman" w:hAnsi="Times New Roman"/>
          <w:sz w:val="28"/>
          <w:szCs w:val="28"/>
        </w:rPr>
        <w:t xml:space="preserve"> ул.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Молодежная, дом 39/2, основание похозяйственная книга №7а, лицевой счет 308;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90/1, основание похозяйственная книга №12а, лицевой счет 680;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90/2, основание похозяйственная книга №12а, лицевой счет 681;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94/1, основание похозяйственная книга №12а, лицевой счет 683;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1.8.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94/2, основание похозяйственная книга №12а, лицевой счет 684;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1.9.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96/1, основание похозяйственная книга №12а, лицевой счет 685;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1.10.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96/2, основание похозяйственная</w:t>
      </w:r>
      <w:r w:rsidR="00DA147C">
        <w:rPr>
          <w:rFonts w:ascii="Times New Roman" w:eastAsia="Times New Roman" w:hAnsi="Times New Roman"/>
          <w:sz w:val="28"/>
          <w:szCs w:val="28"/>
        </w:rPr>
        <w:t xml:space="preserve">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lastRenderedPageBreak/>
        <w:t>книга №12а, лицевой счет 686;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1.11.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115, основание похозяйственная книга №11а, лицевой счет 598;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85/1, основание похозяйственная книга №11а, лицевой счет 583;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1.13.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85/2, основание похозяйственная книга №11а, лицевой счет 584;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1.14.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Питерская, дом 97, основание похозяйственная книга №11а, лицевой счет 590;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1.15.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12/1, основание похозяйственная книга №10, лицевой счет 915;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12/2, основание похозяйственная книга №10, лицевой счет 916;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1.17.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14/1, основание похозяйственная книга №10, лицевой счет 467;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1.18.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14/2, основание похозяйственная книга №10, лицевой счет 468;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1.19.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16/1, основание похозяйственная книга №10, лицевой счет 469;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042B1">
        <w:rPr>
          <w:rFonts w:ascii="Times New Roman" w:eastAsia="Times New Roman" w:hAnsi="Times New Roman"/>
          <w:sz w:val="28"/>
          <w:szCs w:val="28"/>
        </w:rPr>
        <w:t>20.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16/2, основание похозяйственная книга №10, лицевой счет 470;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147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A147C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32/1, основание похозяйственная книга №10, лицевой счет 477;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1.22.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32/2, основание похозяйственная книга №10, лицевой счет 478;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1.23.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34/1, основание похозяйственная книга №10, лицевой счет 479;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1.24.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34/2, основание похозяйственная книга №10, лицевой счет 480;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1.25.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36/1, основание похозяйственная книга №10, лицевой счет 481;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1.26.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36/2, основание похозяйственная книга №10, лицевой счет 482;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1.27.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36/3, основание похозяйственная книга №10, лицевой счет 483;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1.28.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40/1, основание похозяйственная книга №10, лицевой счет 486;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1.29.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40/2, основание похозяйственная книга №10, лицевой счет 487;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1.30.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40/3, основание похозяйственная книга №10, лицевой счет 488;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1.31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. Питерка, ул. им. Карла Маркса, дом 42/1А, основание похозяйственная книга №10, лицевой счет 489;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42/1, основание похозяйственная книга №10, лицевой счет 2066;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1.33.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с. Питерка, ул. им. Карла Маркса, дом 42/2, основание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lastRenderedPageBreak/>
        <w:t>похозяйственная книга №10, лицевой счет 490;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1.34.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46/1, основание похозяйственная книга №10, лицевой счет 493;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1.35.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46/2, основание похозяйственная книга №10, лицевой счет 494;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50/1, основание похозяйственная книга №10, лицевой счет 496;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1.37.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50/2, основание похозяйственная книга №10, лицевой счет 497;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1.38.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58/1, основание похозяйственная книга №10, лицевой счет 501;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1.39.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58/2, основание похозяйственная книга №10а, лицевой счет 502;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1.40.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62/1, основание похозяйственная книга №10а, лицевой счет 2051;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1.41.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62/2, основание похозяйственная книга №10а, лицевой счет 2065;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64/1, основание похозяйственная книга №10а, лицевой счет 2067;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1.43.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64/2, основание похозяйственная книга №10а, лицевой счет 2064;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1.44.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66/1, основание похозяйственная книга №10а, лицевой счет 504;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1.45.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66/2, основание похозяйственная книга №10а, лицевой счет 505;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38/1, основание похозяйственная книга №10, лицевой счет 484;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1.47.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38/2, основание похозяйственная книга №10, лицевой счет 485;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1.48.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44/1, основание похозяйственная книга №10, лицевой счет 491;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1.49.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44/2, основание похозяйственная книга №10, лицевой счет 492;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1.50.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13/1, основание похозяйственная книга №9, лицевой счет 382;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1.51.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13/2, основание похозяйственная книга №9, лицевой счет 383;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17/1, основание похозяйственная книга №9, лицевой счет 385;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1.53.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17/2, основание похозяйственная книга №9, лицевой счет 386;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1.54.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29/1, основание похозяйственная книга №9, лицевой счет 391;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1.55.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29/2, основание похозяйственная книга №9, лицевой счет 392;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с. Питерка, ул. им. Карла Маркса, дом 31/1, основание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lastRenderedPageBreak/>
        <w:t>похозяйственная книга №9, лицевой счет 393;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1.57.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31/2, основание похозяйственная книга №9, лицевой счет 394;</w:t>
      </w:r>
    </w:p>
    <w:p w:rsidR="00A87929" w:rsidRPr="00A87929" w:rsidRDefault="00C86CFE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1.58.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им. Карла Маркса, дом 31/3, основание похозяйственная книга №9, лицевой счет 395;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1.59.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43, основание похозяйственная книга №9, лицевой счет 403;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1.60.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43А, основание похозяйственная книга №9, лицевой счет 402;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1.61.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57/1, основание похозяйственная книга №9, лицевой счет 407;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147C">
        <w:rPr>
          <w:rFonts w:ascii="Times New Roman" w:eastAsia="Times New Roman" w:hAnsi="Times New Roman"/>
          <w:sz w:val="28"/>
          <w:szCs w:val="28"/>
        </w:rPr>
        <w:t>1.62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916406">
        <w:rPr>
          <w:rFonts w:ascii="Times New Roman" w:eastAsia="Times New Roman" w:hAnsi="Times New Roman"/>
          <w:sz w:val="28"/>
          <w:szCs w:val="28"/>
        </w:rPr>
        <w:t xml:space="preserve">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им. Карла Маркса, дом 57/2, основание похозяйственная книга №9, лицевой счет 408;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1.63.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ул. 2-я Мелиоративная, дом 15/1, основание похозяйственная книга №5, лицевой счет 180;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1.64.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ул. 2-я Мелиоративная, дом 15/2, основание похозяйственная книга №5, лицевой счет 179;</w:t>
      </w:r>
    </w:p>
    <w:p w:rsidR="00A87929" w:rsidRPr="00A87929" w:rsidRDefault="006042B1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1.65.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 с. Питерка, пер. Дорожный, дом 3/1, основание похозяйственная книга №13, лицевой счет 689;</w:t>
      </w:r>
    </w:p>
    <w:p w:rsidR="00A87929" w:rsidRPr="00A87929" w:rsidRDefault="00C86CFE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1.66.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с. Питерка, пер. Дорожный, дом 3/2, основание похозяйственная книга №13, лицевой счет 688.</w:t>
      </w:r>
    </w:p>
    <w:p w:rsidR="00A87929" w:rsidRPr="00A87929" w:rsidRDefault="00C86CFE" w:rsidP="00C86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="00A87929" w:rsidRPr="00A87929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//</w:t>
      </w:r>
      <w:r w:rsidR="00A87929" w:rsidRPr="00A87929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.</w:t>
      </w:r>
      <w:r w:rsidR="00A87929" w:rsidRPr="00A87929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.</w:t>
      </w:r>
      <w:r w:rsidR="00A87929" w:rsidRPr="00A87929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.</w:t>
      </w:r>
    </w:p>
    <w:p w:rsidR="00A87929" w:rsidRPr="00A87929" w:rsidRDefault="004A0655" w:rsidP="004A0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A87929" w:rsidRPr="00A87929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14519E" w:rsidRDefault="0014519E" w:rsidP="001451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4519E" w:rsidRPr="0014519E" w:rsidRDefault="0014519E" w:rsidP="0014519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</w:t>
      </w:r>
      <w:r w:rsidR="00DD43E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С.И.Егоров</w:t>
      </w: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19E" w:rsidRDefault="0014519E" w:rsidP="001451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233C" w:rsidSect="00C86CFE">
      <w:pgSz w:w="11906" w:h="16838"/>
      <w:pgMar w:top="1134" w:right="709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70" w:rsidRDefault="006E2670" w:rsidP="00540B16">
      <w:pPr>
        <w:spacing w:after="0" w:line="240" w:lineRule="auto"/>
      </w:pPr>
      <w:r>
        <w:separator/>
      </w:r>
    </w:p>
  </w:endnote>
  <w:endnote w:type="continuationSeparator" w:id="1">
    <w:p w:rsidR="006E2670" w:rsidRDefault="006E267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70" w:rsidRDefault="006E2670" w:rsidP="00540B16">
      <w:pPr>
        <w:spacing w:after="0" w:line="240" w:lineRule="auto"/>
      </w:pPr>
      <w:r>
        <w:separator/>
      </w:r>
    </w:p>
  </w:footnote>
  <w:footnote w:type="continuationSeparator" w:id="1">
    <w:p w:rsidR="006E2670" w:rsidRDefault="006E267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F6378"/>
    <w:rsid w:val="00102D7F"/>
    <w:rsid w:val="001227A1"/>
    <w:rsid w:val="001379C2"/>
    <w:rsid w:val="001405A5"/>
    <w:rsid w:val="0014238E"/>
    <w:rsid w:val="0014454B"/>
    <w:rsid w:val="0014519E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3E39"/>
    <w:rsid w:val="002B6D77"/>
    <w:rsid w:val="002C47E4"/>
    <w:rsid w:val="002C68D9"/>
    <w:rsid w:val="002D0AE3"/>
    <w:rsid w:val="002D4000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C4295"/>
    <w:rsid w:val="003C4B30"/>
    <w:rsid w:val="003F10BA"/>
    <w:rsid w:val="003F112E"/>
    <w:rsid w:val="003F2FE3"/>
    <w:rsid w:val="00402A25"/>
    <w:rsid w:val="004057DF"/>
    <w:rsid w:val="00406AF3"/>
    <w:rsid w:val="00426E7E"/>
    <w:rsid w:val="004647F8"/>
    <w:rsid w:val="00473EF8"/>
    <w:rsid w:val="004806AE"/>
    <w:rsid w:val="00497DEF"/>
    <w:rsid w:val="004A0655"/>
    <w:rsid w:val="004A2D57"/>
    <w:rsid w:val="004A538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26A3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42B1"/>
    <w:rsid w:val="0060510C"/>
    <w:rsid w:val="00614225"/>
    <w:rsid w:val="00623CFD"/>
    <w:rsid w:val="0062490C"/>
    <w:rsid w:val="00633AD1"/>
    <w:rsid w:val="006371FC"/>
    <w:rsid w:val="0064195A"/>
    <w:rsid w:val="00657269"/>
    <w:rsid w:val="00662978"/>
    <w:rsid w:val="00665AF9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2670"/>
    <w:rsid w:val="006E4073"/>
    <w:rsid w:val="006E5344"/>
    <w:rsid w:val="006F64B5"/>
    <w:rsid w:val="007019E0"/>
    <w:rsid w:val="00702680"/>
    <w:rsid w:val="00712CF0"/>
    <w:rsid w:val="007169F4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2933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9597F"/>
    <w:rsid w:val="008A2481"/>
    <w:rsid w:val="008A445B"/>
    <w:rsid w:val="008A4AEA"/>
    <w:rsid w:val="008C0D88"/>
    <w:rsid w:val="008C0E6E"/>
    <w:rsid w:val="008D19B5"/>
    <w:rsid w:val="008D7DA6"/>
    <w:rsid w:val="008E4F83"/>
    <w:rsid w:val="008F1D1A"/>
    <w:rsid w:val="008F2CFD"/>
    <w:rsid w:val="008F3D84"/>
    <w:rsid w:val="008F5332"/>
    <w:rsid w:val="00916406"/>
    <w:rsid w:val="00922B95"/>
    <w:rsid w:val="00923BD1"/>
    <w:rsid w:val="00931126"/>
    <w:rsid w:val="00943A85"/>
    <w:rsid w:val="009501D2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525C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4B8B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87929"/>
    <w:rsid w:val="00A9194E"/>
    <w:rsid w:val="00A9221C"/>
    <w:rsid w:val="00A930F0"/>
    <w:rsid w:val="00A96A76"/>
    <w:rsid w:val="00AA1D95"/>
    <w:rsid w:val="00AA1FA0"/>
    <w:rsid w:val="00AD6E03"/>
    <w:rsid w:val="00AE0C48"/>
    <w:rsid w:val="00AE15DB"/>
    <w:rsid w:val="00AE652B"/>
    <w:rsid w:val="00AE7401"/>
    <w:rsid w:val="00AE7B8C"/>
    <w:rsid w:val="00AF2BF8"/>
    <w:rsid w:val="00B00759"/>
    <w:rsid w:val="00B06353"/>
    <w:rsid w:val="00B11FD8"/>
    <w:rsid w:val="00B170AE"/>
    <w:rsid w:val="00B24EE9"/>
    <w:rsid w:val="00B31002"/>
    <w:rsid w:val="00B33D04"/>
    <w:rsid w:val="00B4213C"/>
    <w:rsid w:val="00B45BC8"/>
    <w:rsid w:val="00B77F55"/>
    <w:rsid w:val="00B84A47"/>
    <w:rsid w:val="00B90825"/>
    <w:rsid w:val="00B93397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068DB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86CFE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665F0"/>
    <w:rsid w:val="00D90D70"/>
    <w:rsid w:val="00D92823"/>
    <w:rsid w:val="00D93B74"/>
    <w:rsid w:val="00DA147C"/>
    <w:rsid w:val="00DA16C1"/>
    <w:rsid w:val="00DA556F"/>
    <w:rsid w:val="00DA6025"/>
    <w:rsid w:val="00DB1D99"/>
    <w:rsid w:val="00DB3323"/>
    <w:rsid w:val="00DD3314"/>
    <w:rsid w:val="00DD43EE"/>
    <w:rsid w:val="00DD526A"/>
    <w:rsid w:val="00DE5C67"/>
    <w:rsid w:val="00DF0FC4"/>
    <w:rsid w:val="00E153BA"/>
    <w:rsid w:val="00E34E1F"/>
    <w:rsid w:val="00E35834"/>
    <w:rsid w:val="00E53D36"/>
    <w:rsid w:val="00E617A3"/>
    <w:rsid w:val="00E6571D"/>
    <w:rsid w:val="00E659A5"/>
    <w:rsid w:val="00E91286"/>
    <w:rsid w:val="00EA291A"/>
    <w:rsid w:val="00EA4081"/>
    <w:rsid w:val="00EA5C25"/>
    <w:rsid w:val="00EB06A3"/>
    <w:rsid w:val="00EB4F08"/>
    <w:rsid w:val="00EB6CC8"/>
    <w:rsid w:val="00EC29B6"/>
    <w:rsid w:val="00EC5F6B"/>
    <w:rsid w:val="00EE1AD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2773"/>
    <w:rsid w:val="00F83325"/>
    <w:rsid w:val="00F91B00"/>
    <w:rsid w:val="00FB2717"/>
    <w:rsid w:val="00FB5BBD"/>
    <w:rsid w:val="00FC037F"/>
    <w:rsid w:val="00FC1438"/>
    <w:rsid w:val="00FD0FF5"/>
    <w:rsid w:val="00FD5C76"/>
    <w:rsid w:val="00FE3200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14</cp:revision>
  <cp:lastPrinted>2017-07-03T13:08:00Z</cp:lastPrinted>
  <dcterms:created xsi:type="dcterms:W3CDTF">2017-06-28T12:37:00Z</dcterms:created>
  <dcterms:modified xsi:type="dcterms:W3CDTF">2017-11-02T07:28:00Z</dcterms:modified>
</cp:coreProperties>
</file>