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4D6435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6715B" w:rsidRPr="004D6435">
        <w:rPr>
          <w:rFonts w:ascii="Times New Roman CYR" w:hAnsi="Times New Roman CYR" w:cs="Times New Roman CYR"/>
          <w:sz w:val="28"/>
          <w:szCs w:val="28"/>
        </w:rPr>
        <w:t>10</w:t>
      </w:r>
      <w:r w:rsidR="00C6124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56B8" w:rsidRPr="004D6435">
        <w:rPr>
          <w:rFonts w:ascii="Times New Roman CYR" w:hAnsi="Times New Roman CYR" w:cs="Times New Roman CYR"/>
          <w:sz w:val="28"/>
          <w:szCs w:val="28"/>
        </w:rPr>
        <w:t>июл</w:t>
      </w:r>
      <w:r w:rsidR="00743445" w:rsidRPr="004D6435">
        <w:rPr>
          <w:rFonts w:ascii="Times New Roman CYR" w:hAnsi="Times New Roman CYR" w:cs="Times New Roman CYR"/>
          <w:sz w:val="28"/>
          <w:szCs w:val="28"/>
        </w:rPr>
        <w:t>я</w:t>
      </w:r>
      <w:r w:rsidR="00C6124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D6435">
        <w:rPr>
          <w:rFonts w:ascii="Times New Roman CYR" w:hAnsi="Times New Roman CYR" w:cs="Times New Roman CYR"/>
          <w:sz w:val="28"/>
          <w:szCs w:val="28"/>
        </w:rPr>
        <w:t>201</w:t>
      </w:r>
      <w:r w:rsidR="00EF2272" w:rsidRPr="004D6435">
        <w:rPr>
          <w:rFonts w:ascii="Times New Roman CYR" w:hAnsi="Times New Roman CYR" w:cs="Times New Roman CYR"/>
          <w:sz w:val="28"/>
          <w:szCs w:val="28"/>
        </w:rPr>
        <w:t>8</w:t>
      </w:r>
      <w:r w:rsidR="004D6435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Pr="004D643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B6715B" w:rsidRPr="004D6435">
        <w:rPr>
          <w:rFonts w:ascii="Times New Roman CYR" w:hAnsi="Times New Roman CYR" w:cs="Times New Roman CYR"/>
          <w:sz w:val="28"/>
          <w:szCs w:val="28"/>
        </w:rPr>
        <w:t>244</w:t>
      </w:r>
    </w:p>
    <w:p w:rsidR="00CE215F" w:rsidRPr="00E22783" w:rsidRDefault="00CE215F" w:rsidP="00CE2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E22783">
        <w:rPr>
          <w:rFonts w:ascii="Times New Roman CYR" w:hAnsi="Times New Roman CYR" w:cs="Times New Roman CYR"/>
          <w:sz w:val="28"/>
          <w:szCs w:val="28"/>
        </w:rPr>
        <w:t>с. Питерка</w:t>
      </w:r>
    </w:p>
    <w:p w:rsidR="00AD2CC0" w:rsidRDefault="00AD2CC0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E22783" w:rsidRPr="00E22783" w:rsidRDefault="00E22783" w:rsidP="00E22783">
      <w:pPr>
        <w:pStyle w:val="ac"/>
        <w:ind w:right="4962"/>
        <w:jc w:val="both"/>
        <w:rPr>
          <w:rFonts w:ascii="Times New Roman" w:hAnsi="Times New Roman"/>
          <w:sz w:val="28"/>
          <w:szCs w:val="28"/>
        </w:rPr>
      </w:pPr>
      <w:r w:rsidRPr="00E22783"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  <w:r w:rsidRPr="00E22783">
        <w:rPr>
          <w:rFonts w:ascii="Times New Roman" w:hAnsi="Times New Roman"/>
          <w:sz w:val="28"/>
          <w:szCs w:val="28"/>
          <w:lang w:eastAsia="en-US"/>
        </w:rPr>
        <w:t>муниципального дошкольного образовательного у</w:t>
      </w:r>
      <w:r w:rsidR="004A324C">
        <w:rPr>
          <w:rFonts w:ascii="Times New Roman" w:hAnsi="Times New Roman"/>
          <w:sz w:val="28"/>
          <w:szCs w:val="28"/>
          <w:lang w:eastAsia="en-US"/>
        </w:rPr>
        <w:t>чреждения</w:t>
      </w:r>
      <w:r w:rsidR="001E1184">
        <w:rPr>
          <w:rFonts w:ascii="Times New Roman" w:hAnsi="Times New Roman"/>
          <w:sz w:val="28"/>
          <w:szCs w:val="28"/>
          <w:lang w:eastAsia="en-US"/>
        </w:rPr>
        <w:t xml:space="preserve"> «Детский сад «Вишенка</w:t>
      </w:r>
      <w:r w:rsidR="009E5395">
        <w:rPr>
          <w:rFonts w:ascii="Times New Roman" w:hAnsi="Times New Roman"/>
          <w:sz w:val="28"/>
          <w:szCs w:val="28"/>
          <w:lang w:eastAsia="en-US"/>
        </w:rPr>
        <w:t>» поселка Зеленый Луг</w:t>
      </w:r>
      <w:r w:rsidR="00C6124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22783">
        <w:rPr>
          <w:rFonts w:ascii="Times New Roman" w:hAnsi="Times New Roman"/>
          <w:sz w:val="28"/>
          <w:szCs w:val="28"/>
        </w:rPr>
        <w:t>Питерского района Саратовской области»</w:t>
      </w:r>
    </w:p>
    <w:p w:rsidR="00E50892" w:rsidRPr="00E22783" w:rsidRDefault="00E50892" w:rsidP="00E5089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D2CC0" w:rsidRPr="00E22783" w:rsidRDefault="00AD2CC0" w:rsidP="002315AD">
      <w:pPr>
        <w:pStyle w:val="ac"/>
        <w:spacing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2783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E2278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Федеральным законом от 29 декабря 2012 года №273-ФЗ</w:t>
      </w:r>
      <w:r w:rsidR="002315A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E2278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«Об образовании в Российской Федерации»</w:t>
      </w:r>
      <w:r w:rsidRPr="00E22783">
        <w:rPr>
          <w:rFonts w:ascii="Times New Roman" w:eastAsia="Times New Roman" w:hAnsi="Times New Roman"/>
          <w:sz w:val="28"/>
          <w:szCs w:val="28"/>
          <w:shd w:val="clear" w:color="auto" w:fill="FFFFFF"/>
        </w:rPr>
        <w:t>, рассмотрев предписание об устранении выявленных нарушений, выданное Комитетом по государственному контролю и надзору в сфере образования министерства образ</w:t>
      </w:r>
      <w:r w:rsidR="004A324C">
        <w:rPr>
          <w:rFonts w:ascii="Times New Roman" w:eastAsia="Times New Roman" w:hAnsi="Times New Roman"/>
          <w:sz w:val="28"/>
          <w:szCs w:val="28"/>
          <w:shd w:val="clear" w:color="auto" w:fill="FFFFFF"/>
        </w:rPr>
        <w:t>ования Саратовской области от 2</w:t>
      </w:r>
      <w:r w:rsidR="009E5395">
        <w:rPr>
          <w:rFonts w:ascii="Times New Roman" w:eastAsia="Times New Roman" w:hAnsi="Times New Roman"/>
          <w:sz w:val="28"/>
          <w:szCs w:val="28"/>
          <w:shd w:val="clear" w:color="auto" w:fill="FFFFFF"/>
        </w:rPr>
        <w:t>8 февраля 2018 года №123</w:t>
      </w:r>
      <w:r w:rsidRPr="00E2278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/18-н, руководствуясь </w:t>
      </w:r>
      <w:r w:rsidRPr="00E22783">
        <w:rPr>
          <w:rFonts w:ascii="Times New Roman" w:hAnsi="Times New Roman"/>
          <w:color w:val="000000"/>
          <w:sz w:val="28"/>
          <w:szCs w:val="28"/>
        </w:rPr>
        <w:t>Уставом Питерского муниципального района Саратовской области, администрация Питерского муниципального района</w:t>
      </w:r>
    </w:p>
    <w:p w:rsidR="00AD2CC0" w:rsidRPr="00E22783" w:rsidRDefault="00AD2CC0" w:rsidP="00AD2CC0">
      <w:pPr>
        <w:pStyle w:val="ac"/>
        <w:spacing w:line="240" w:lineRule="atLeast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22783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AD2CC0" w:rsidRPr="00E22783" w:rsidRDefault="00AD2CC0" w:rsidP="00AD2CC0">
      <w:pPr>
        <w:pStyle w:val="5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E22783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Pr="00E22783">
        <w:rPr>
          <w:rFonts w:ascii="Times New Roman" w:hAnsi="Times New Roman"/>
          <w:sz w:val="28"/>
          <w:szCs w:val="28"/>
        </w:rPr>
        <w:t xml:space="preserve">изменения и дополнения, которые вносятся в Устав </w:t>
      </w:r>
      <w:r w:rsidRPr="00E22783">
        <w:rPr>
          <w:rFonts w:ascii="Times New Roman" w:hAnsi="Times New Roman"/>
          <w:sz w:val="28"/>
          <w:szCs w:val="28"/>
          <w:lang w:eastAsia="en-US"/>
        </w:rPr>
        <w:t>муниципального дошкольного образовательного у</w:t>
      </w:r>
      <w:r w:rsidR="009E5395">
        <w:rPr>
          <w:rFonts w:ascii="Times New Roman" w:hAnsi="Times New Roman"/>
          <w:sz w:val="28"/>
          <w:szCs w:val="28"/>
          <w:lang w:eastAsia="en-US"/>
        </w:rPr>
        <w:t>чреждения «Детский сад «Вишенка» поселка Зеленый Луг</w:t>
      </w:r>
      <w:r w:rsidRPr="00E22783">
        <w:rPr>
          <w:rFonts w:ascii="Times New Roman" w:hAnsi="Times New Roman"/>
          <w:sz w:val="28"/>
          <w:szCs w:val="28"/>
          <w:lang w:eastAsia="en-US"/>
        </w:rPr>
        <w:t xml:space="preserve"> Питерского района Саратовской области</w:t>
      </w:r>
      <w:r w:rsidRPr="00E22783">
        <w:rPr>
          <w:rFonts w:ascii="Times New Roman" w:hAnsi="Times New Roman"/>
          <w:sz w:val="28"/>
          <w:szCs w:val="28"/>
        </w:rPr>
        <w:t>, утвержденный постановлением Питерской районной администрац</w:t>
      </w:r>
      <w:r w:rsidR="009E5395">
        <w:rPr>
          <w:rFonts w:ascii="Times New Roman" w:hAnsi="Times New Roman"/>
          <w:sz w:val="28"/>
          <w:szCs w:val="28"/>
        </w:rPr>
        <w:t>ии от 30 декабря 1994 года №407/9</w:t>
      </w:r>
      <w:r w:rsidR="00056A2C">
        <w:rPr>
          <w:rFonts w:ascii="Times New Roman" w:hAnsi="Times New Roman"/>
          <w:sz w:val="28"/>
          <w:szCs w:val="28"/>
        </w:rPr>
        <w:t xml:space="preserve"> </w:t>
      </w:r>
      <w:r w:rsidRPr="00E22783">
        <w:rPr>
          <w:rFonts w:ascii="Times New Roman" w:hAnsi="Times New Roman"/>
          <w:sz w:val="28"/>
          <w:szCs w:val="28"/>
        </w:rPr>
        <w:t xml:space="preserve">(с изменениями от 25 декабря 2007 года №392, 18 февраля 2009 года №67, </w:t>
      </w:r>
      <w:bookmarkStart w:id="0" w:name="_GoBack"/>
      <w:bookmarkEnd w:id="0"/>
      <w:r w:rsidR="004A324C">
        <w:rPr>
          <w:rFonts w:ascii="Times New Roman" w:hAnsi="Times New Roman"/>
          <w:sz w:val="28"/>
          <w:szCs w:val="28"/>
        </w:rPr>
        <w:t xml:space="preserve">от </w:t>
      </w:r>
      <w:r w:rsidRPr="00E22783">
        <w:rPr>
          <w:rFonts w:ascii="Times New Roman" w:hAnsi="Times New Roman"/>
          <w:sz w:val="28"/>
          <w:szCs w:val="28"/>
        </w:rPr>
        <w:t xml:space="preserve">22 декабря 2011 года №414, </w:t>
      </w:r>
      <w:r w:rsidR="009E5395">
        <w:rPr>
          <w:rFonts w:ascii="Times New Roman" w:eastAsia="Times New Roman" w:hAnsi="Times New Roman"/>
          <w:sz w:val="28"/>
          <w:szCs w:val="28"/>
        </w:rPr>
        <w:t>от 9  сентября 2015 года №411, от 28 октября  2016 года №419</w:t>
      </w:r>
      <w:r w:rsidRPr="00E22783">
        <w:rPr>
          <w:rFonts w:ascii="Times New Roman" w:hAnsi="Times New Roman"/>
          <w:sz w:val="28"/>
          <w:szCs w:val="28"/>
        </w:rPr>
        <w:t>) согласно приложению.</w:t>
      </w:r>
    </w:p>
    <w:p w:rsidR="00AD2CC0" w:rsidRPr="00E22783" w:rsidRDefault="00AD2CC0" w:rsidP="002315AD">
      <w:pPr>
        <w:pStyle w:val="ac"/>
        <w:spacing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2783">
        <w:rPr>
          <w:rFonts w:ascii="Times New Roman" w:hAnsi="Times New Roman"/>
          <w:color w:val="000000"/>
          <w:sz w:val="28"/>
          <w:szCs w:val="28"/>
        </w:rPr>
        <w:t>2. Уполномочит</w:t>
      </w:r>
      <w:r w:rsidR="004B56B8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E22783">
        <w:rPr>
          <w:rFonts w:ascii="Times New Roman" w:hAnsi="Times New Roman"/>
          <w:sz w:val="28"/>
          <w:szCs w:val="28"/>
        </w:rPr>
        <w:t>руководителя</w:t>
      </w:r>
      <w:r w:rsidR="00DB2181" w:rsidRPr="00E22783">
        <w:rPr>
          <w:rFonts w:ascii="Times New Roman" w:hAnsi="Times New Roman"/>
          <w:sz w:val="28"/>
          <w:szCs w:val="28"/>
          <w:lang w:eastAsia="en-US"/>
        </w:rPr>
        <w:t xml:space="preserve"> м</w:t>
      </w:r>
      <w:r w:rsidRPr="00E22783">
        <w:rPr>
          <w:rFonts w:ascii="Times New Roman" w:hAnsi="Times New Roman"/>
          <w:sz w:val="28"/>
          <w:szCs w:val="28"/>
          <w:lang w:eastAsia="en-US"/>
        </w:rPr>
        <w:t>униципального дошкольного образовательного у</w:t>
      </w:r>
      <w:r w:rsidR="009E5395">
        <w:rPr>
          <w:rFonts w:ascii="Times New Roman" w:hAnsi="Times New Roman"/>
          <w:sz w:val="28"/>
          <w:szCs w:val="28"/>
          <w:lang w:eastAsia="en-US"/>
        </w:rPr>
        <w:t>чреждения «Детский сад «Вишенка</w:t>
      </w:r>
      <w:r w:rsidRPr="00E22783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="009E5395">
        <w:rPr>
          <w:rFonts w:ascii="Times New Roman" w:hAnsi="Times New Roman"/>
          <w:sz w:val="28"/>
          <w:szCs w:val="28"/>
          <w:lang w:eastAsia="en-US"/>
        </w:rPr>
        <w:t>поселка Зеленый Луг</w:t>
      </w:r>
      <w:r w:rsidR="00C6124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22783">
        <w:rPr>
          <w:rFonts w:ascii="Times New Roman" w:hAnsi="Times New Roman"/>
          <w:sz w:val="28"/>
          <w:szCs w:val="28"/>
        </w:rPr>
        <w:t>Питерского района Саратовской области»,</w:t>
      </w:r>
      <w:r w:rsidR="00143C39">
        <w:rPr>
          <w:rFonts w:ascii="Times New Roman" w:hAnsi="Times New Roman"/>
          <w:sz w:val="28"/>
          <w:szCs w:val="28"/>
        </w:rPr>
        <w:t xml:space="preserve"> </w:t>
      </w:r>
      <w:r w:rsidRPr="00E22783">
        <w:rPr>
          <w:rFonts w:ascii="Times New Roman" w:hAnsi="Times New Roman"/>
          <w:color w:val="000000"/>
          <w:sz w:val="28"/>
          <w:szCs w:val="28"/>
        </w:rPr>
        <w:t>осуществить необходимые действия по государственной регистрации изменений, вносимых в учредительный документ в сроки, установленные законодательством.</w:t>
      </w:r>
    </w:p>
    <w:p w:rsidR="00AD2CC0" w:rsidRPr="00E22783" w:rsidRDefault="00AD2CC0" w:rsidP="00AD2C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22783">
        <w:rPr>
          <w:rFonts w:ascii="Times New Roman" w:eastAsia="Times New Roman" w:hAnsi="Times New Roman"/>
          <w:sz w:val="28"/>
          <w:szCs w:val="28"/>
        </w:rPr>
        <w:t>3. Настоящее постановление вступает в силу со дня его опубликования</w:t>
      </w:r>
      <w:r w:rsidRPr="00E22783">
        <w:rPr>
          <w:rFonts w:ascii="Times New Roman CYR" w:eastAsia="Times New Roman" w:hAnsi="Times New Roman CYR" w:cs="Times New Roman CYR"/>
          <w:sz w:val="28"/>
          <w:szCs w:val="28"/>
        </w:rPr>
        <w:t xml:space="preserve"> на официальном</w:t>
      </w:r>
      <w:r w:rsidRPr="00E22783">
        <w:rPr>
          <w:rFonts w:ascii="Times New Roman" w:eastAsia="Times New Roman" w:hAnsi="Times New Roman"/>
          <w:sz w:val="28"/>
          <w:szCs w:val="28"/>
        </w:rPr>
        <w:t xml:space="preserve"> сайте администрации Питерского муниципального района в информационно-телекоммуникационной сети </w:t>
      </w:r>
      <w:r w:rsidRPr="00E22783">
        <w:rPr>
          <w:rFonts w:ascii="Times New Roman" w:eastAsia="Times New Roman" w:hAnsi="Times New Roman"/>
          <w:sz w:val="28"/>
          <w:szCs w:val="28"/>
        </w:rPr>
        <w:lastRenderedPageBreak/>
        <w:t xml:space="preserve">«Интернет» по адресу: </w:t>
      </w:r>
      <w:hyperlink r:id="rId8" w:history="1">
        <w:r w:rsidRPr="00143C39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>http://piterka.sarmo.ru/</w:t>
        </w:r>
      </w:hyperlink>
      <w:r w:rsidRPr="00143C39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AD2CC0" w:rsidRPr="00E22783" w:rsidRDefault="00AD2CC0" w:rsidP="00143C39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2783">
        <w:rPr>
          <w:rFonts w:ascii="Times New Roman" w:hAnsi="Times New Roman"/>
          <w:color w:val="000000"/>
          <w:sz w:val="28"/>
          <w:szCs w:val="28"/>
        </w:rPr>
        <w:t>4. Контроль за исполнением настоящего постановления   возложить на заместителя главы администрации муниципального района по социальной сфере Брусенцеву Т.В.</w:t>
      </w:r>
    </w:p>
    <w:p w:rsidR="00AD2CC0" w:rsidRDefault="00AD2CC0" w:rsidP="00AD2C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5AD" w:rsidRPr="00E22783" w:rsidRDefault="002315AD" w:rsidP="00AD2C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2CC0" w:rsidRPr="00E22783" w:rsidRDefault="00AD2CC0" w:rsidP="00231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22783"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</w:t>
      </w:r>
      <w:r w:rsidR="002315AD"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  <w:r w:rsidRPr="00E22783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E50892" w:rsidRPr="00E22783" w:rsidRDefault="00E50892" w:rsidP="00E5089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00897" w:rsidRPr="00E22783" w:rsidRDefault="00E50892" w:rsidP="00AD2CC0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22783">
        <w:rPr>
          <w:rFonts w:ascii="Times New Roman" w:hAnsi="Times New Roman"/>
          <w:sz w:val="28"/>
          <w:szCs w:val="28"/>
        </w:rPr>
        <w:tab/>
      </w: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0C32B8" w:rsidRDefault="000C32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4B56B8" w:rsidRDefault="004B56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4B56B8" w:rsidRDefault="004B56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4B56B8" w:rsidRDefault="004B56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</w:rPr>
      </w:pPr>
    </w:p>
    <w:p w:rsidR="004B56B8" w:rsidRPr="00143C39" w:rsidRDefault="004B56B8" w:rsidP="000C32B8">
      <w:pPr>
        <w:pStyle w:val="50"/>
        <w:shd w:val="clear" w:color="auto" w:fill="auto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B56B8" w:rsidRPr="00143C39" w:rsidSect="00B35C09">
      <w:footerReference w:type="default" r:id="rId9"/>
      <w:pgSz w:w="11906" w:h="16838"/>
      <w:pgMar w:top="1135" w:right="851" w:bottom="170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297" w:rsidRDefault="00166297" w:rsidP="00540B16">
      <w:pPr>
        <w:spacing w:after="0" w:line="240" w:lineRule="auto"/>
      </w:pPr>
      <w:r>
        <w:separator/>
      </w:r>
    </w:p>
  </w:endnote>
  <w:endnote w:type="continuationSeparator" w:id="1">
    <w:p w:rsidR="00166297" w:rsidRDefault="00166297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4B140C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2315AD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297" w:rsidRDefault="00166297" w:rsidP="00540B16">
      <w:pPr>
        <w:spacing w:after="0" w:line="240" w:lineRule="auto"/>
      </w:pPr>
      <w:r>
        <w:separator/>
      </w:r>
    </w:p>
  </w:footnote>
  <w:footnote w:type="continuationSeparator" w:id="1">
    <w:p w:rsidR="00166297" w:rsidRDefault="00166297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A70954"/>
    <w:multiLevelType w:val="multilevel"/>
    <w:tmpl w:val="136C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8515C"/>
    <w:multiLevelType w:val="multilevel"/>
    <w:tmpl w:val="ED4C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D36768"/>
    <w:multiLevelType w:val="multilevel"/>
    <w:tmpl w:val="9024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F20DF0"/>
    <w:multiLevelType w:val="multilevel"/>
    <w:tmpl w:val="B34C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C965F7"/>
    <w:multiLevelType w:val="multilevel"/>
    <w:tmpl w:val="00EE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375FAB"/>
    <w:multiLevelType w:val="multilevel"/>
    <w:tmpl w:val="D8EE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675D49"/>
    <w:multiLevelType w:val="multilevel"/>
    <w:tmpl w:val="E8F8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E6A2761"/>
    <w:multiLevelType w:val="multilevel"/>
    <w:tmpl w:val="D1A6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0B46B4"/>
    <w:multiLevelType w:val="multilevel"/>
    <w:tmpl w:val="7AB6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5B5C2D96"/>
    <w:multiLevelType w:val="multilevel"/>
    <w:tmpl w:val="28F2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4">
    <w:nsid w:val="750D4717"/>
    <w:multiLevelType w:val="multilevel"/>
    <w:tmpl w:val="FA28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382587"/>
    <w:multiLevelType w:val="multilevel"/>
    <w:tmpl w:val="E412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B0749E"/>
    <w:multiLevelType w:val="multilevel"/>
    <w:tmpl w:val="6170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B51DDA"/>
    <w:multiLevelType w:val="multilevel"/>
    <w:tmpl w:val="833A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17"/>
  </w:num>
  <w:num w:numId="6">
    <w:abstractNumId w:val="15"/>
  </w:num>
  <w:num w:numId="7">
    <w:abstractNumId w:val="16"/>
  </w:num>
  <w:num w:numId="8">
    <w:abstractNumId w:val="2"/>
  </w:num>
  <w:num w:numId="9">
    <w:abstractNumId w:val="9"/>
  </w:num>
  <w:num w:numId="10">
    <w:abstractNumId w:val="1"/>
  </w:num>
  <w:num w:numId="11">
    <w:abstractNumId w:val="5"/>
  </w:num>
  <w:num w:numId="12">
    <w:abstractNumId w:val="7"/>
  </w:num>
  <w:num w:numId="13">
    <w:abstractNumId w:val="6"/>
  </w:num>
  <w:num w:numId="14">
    <w:abstractNumId w:val="4"/>
  </w:num>
  <w:num w:numId="15">
    <w:abstractNumId w:val="3"/>
  </w:num>
  <w:num w:numId="16">
    <w:abstractNumId w:val="12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161D8"/>
    <w:rsid w:val="0002121E"/>
    <w:rsid w:val="00030D43"/>
    <w:rsid w:val="000500CE"/>
    <w:rsid w:val="00051AF1"/>
    <w:rsid w:val="00056A2C"/>
    <w:rsid w:val="000625A4"/>
    <w:rsid w:val="000710A3"/>
    <w:rsid w:val="00072EB7"/>
    <w:rsid w:val="00076BEE"/>
    <w:rsid w:val="00081033"/>
    <w:rsid w:val="00083927"/>
    <w:rsid w:val="00087435"/>
    <w:rsid w:val="00093D5F"/>
    <w:rsid w:val="00093F7B"/>
    <w:rsid w:val="000967F8"/>
    <w:rsid w:val="000978A9"/>
    <w:rsid w:val="000A6B71"/>
    <w:rsid w:val="000C32B8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3459B"/>
    <w:rsid w:val="0014238E"/>
    <w:rsid w:val="00143C39"/>
    <w:rsid w:val="0014454B"/>
    <w:rsid w:val="00156909"/>
    <w:rsid w:val="00160512"/>
    <w:rsid w:val="00160BAB"/>
    <w:rsid w:val="00166297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97F3E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1184"/>
    <w:rsid w:val="001E6260"/>
    <w:rsid w:val="001E6FE5"/>
    <w:rsid w:val="001F115F"/>
    <w:rsid w:val="002051FC"/>
    <w:rsid w:val="002062D7"/>
    <w:rsid w:val="00213E5B"/>
    <w:rsid w:val="00221EB0"/>
    <w:rsid w:val="00226ADA"/>
    <w:rsid w:val="002315AD"/>
    <w:rsid w:val="00233C0A"/>
    <w:rsid w:val="00243D69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A4503"/>
    <w:rsid w:val="002B6D77"/>
    <w:rsid w:val="002C0B86"/>
    <w:rsid w:val="002C68D9"/>
    <w:rsid w:val="002D5C3F"/>
    <w:rsid w:val="002D75A4"/>
    <w:rsid w:val="002F50EA"/>
    <w:rsid w:val="002F7D6E"/>
    <w:rsid w:val="003111C5"/>
    <w:rsid w:val="00324A5B"/>
    <w:rsid w:val="003354B7"/>
    <w:rsid w:val="003402CF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56E"/>
    <w:rsid w:val="00365DC6"/>
    <w:rsid w:val="00375976"/>
    <w:rsid w:val="003779FA"/>
    <w:rsid w:val="00377F6B"/>
    <w:rsid w:val="00380838"/>
    <w:rsid w:val="00380D69"/>
    <w:rsid w:val="00380E5D"/>
    <w:rsid w:val="00393408"/>
    <w:rsid w:val="003A1585"/>
    <w:rsid w:val="003A67B4"/>
    <w:rsid w:val="003B552B"/>
    <w:rsid w:val="003B61CC"/>
    <w:rsid w:val="003C7062"/>
    <w:rsid w:val="003E215D"/>
    <w:rsid w:val="003F0C70"/>
    <w:rsid w:val="003F10BA"/>
    <w:rsid w:val="003F112E"/>
    <w:rsid w:val="003F1CC3"/>
    <w:rsid w:val="003F5AEC"/>
    <w:rsid w:val="00401F74"/>
    <w:rsid w:val="00402A25"/>
    <w:rsid w:val="004057DF"/>
    <w:rsid w:val="00420BF0"/>
    <w:rsid w:val="00425B12"/>
    <w:rsid w:val="00426E7E"/>
    <w:rsid w:val="00435FF9"/>
    <w:rsid w:val="00442243"/>
    <w:rsid w:val="004647F8"/>
    <w:rsid w:val="00473EF8"/>
    <w:rsid w:val="00474DF4"/>
    <w:rsid w:val="004806AE"/>
    <w:rsid w:val="00493F14"/>
    <w:rsid w:val="00497DEF"/>
    <w:rsid w:val="004A2162"/>
    <w:rsid w:val="004A2D57"/>
    <w:rsid w:val="004A324C"/>
    <w:rsid w:val="004A6227"/>
    <w:rsid w:val="004B140C"/>
    <w:rsid w:val="004B4EE1"/>
    <w:rsid w:val="004B56B8"/>
    <w:rsid w:val="004D6435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30C7C"/>
    <w:rsid w:val="00531797"/>
    <w:rsid w:val="00533BFC"/>
    <w:rsid w:val="00540B16"/>
    <w:rsid w:val="00542292"/>
    <w:rsid w:val="00555DC4"/>
    <w:rsid w:val="00571904"/>
    <w:rsid w:val="005802E7"/>
    <w:rsid w:val="00586C6E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E6F02"/>
    <w:rsid w:val="005F30AD"/>
    <w:rsid w:val="006002B6"/>
    <w:rsid w:val="00600410"/>
    <w:rsid w:val="006042B4"/>
    <w:rsid w:val="0060510C"/>
    <w:rsid w:val="00614225"/>
    <w:rsid w:val="00617D09"/>
    <w:rsid w:val="0063117C"/>
    <w:rsid w:val="00633AD1"/>
    <w:rsid w:val="006371FC"/>
    <w:rsid w:val="0064195A"/>
    <w:rsid w:val="00641C51"/>
    <w:rsid w:val="006557EE"/>
    <w:rsid w:val="00657269"/>
    <w:rsid w:val="00662978"/>
    <w:rsid w:val="00671478"/>
    <w:rsid w:val="00675934"/>
    <w:rsid w:val="00675FD9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B6B71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7638"/>
    <w:rsid w:val="00743445"/>
    <w:rsid w:val="00752451"/>
    <w:rsid w:val="00756918"/>
    <w:rsid w:val="00761CEF"/>
    <w:rsid w:val="007678D3"/>
    <w:rsid w:val="00772F19"/>
    <w:rsid w:val="0077348C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22B89"/>
    <w:rsid w:val="00834FD8"/>
    <w:rsid w:val="008403A4"/>
    <w:rsid w:val="00845EEA"/>
    <w:rsid w:val="008558E3"/>
    <w:rsid w:val="00860EF4"/>
    <w:rsid w:val="00864387"/>
    <w:rsid w:val="00870E8D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E4F83"/>
    <w:rsid w:val="008F2CFD"/>
    <w:rsid w:val="008F5332"/>
    <w:rsid w:val="00901501"/>
    <w:rsid w:val="00903609"/>
    <w:rsid w:val="009127F6"/>
    <w:rsid w:val="00912883"/>
    <w:rsid w:val="00931126"/>
    <w:rsid w:val="009327F5"/>
    <w:rsid w:val="00943A85"/>
    <w:rsid w:val="0095425D"/>
    <w:rsid w:val="00961EC1"/>
    <w:rsid w:val="00965962"/>
    <w:rsid w:val="00974B59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1680"/>
    <w:rsid w:val="009D54AD"/>
    <w:rsid w:val="009D5B11"/>
    <w:rsid w:val="009E5316"/>
    <w:rsid w:val="009E5395"/>
    <w:rsid w:val="00A00726"/>
    <w:rsid w:val="00A01DC3"/>
    <w:rsid w:val="00A0233C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F8"/>
    <w:rsid w:val="00A46F3E"/>
    <w:rsid w:val="00A47BF7"/>
    <w:rsid w:val="00A50854"/>
    <w:rsid w:val="00A54E14"/>
    <w:rsid w:val="00A66C62"/>
    <w:rsid w:val="00A67DF2"/>
    <w:rsid w:val="00A73788"/>
    <w:rsid w:val="00A818D3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2CC0"/>
    <w:rsid w:val="00AD391B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03B"/>
    <w:rsid w:val="00B548CB"/>
    <w:rsid w:val="00B65F68"/>
    <w:rsid w:val="00B6715B"/>
    <w:rsid w:val="00B70946"/>
    <w:rsid w:val="00B77F55"/>
    <w:rsid w:val="00B8790F"/>
    <w:rsid w:val="00B90825"/>
    <w:rsid w:val="00B91830"/>
    <w:rsid w:val="00B92415"/>
    <w:rsid w:val="00B9457A"/>
    <w:rsid w:val="00B94A8B"/>
    <w:rsid w:val="00BA0DAE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3D7"/>
    <w:rsid w:val="00C10A6F"/>
    <w:rsid w:val="00C12080"/>
    <w:rsid w:val="00C2043D"/>
    <w:rsid w:val="00C2378C"/>
    <w:rsid w:val="00C26657"/>
    <w:rsid w:val="00C36940"/>
    <w:rsid w:val="00C4228A"/>
    <w:rsid w:val="00C466D1"/>
    <w:rsid w:val="00C52F19"/>
    <w:rsid w:val="00C53587"/>
    <w:rsid w:val="00C571FF"/>
    <w:rsid w:val="00C5748A"/>
    <w:rsid w:val="00C606D2"/>
    <w:rsid w:val="00C6124D"/>
    <w:rsid w:val="00C67156"/>
    <w:rsid w:val="00C67CB6"/>
    <w:rsid w:val="00C759D5"/>
    <w:rsid w:val="00C776C9"/>
    <w:rsid w:val="00C778B4"/>
    <w:rsid w:val="00C847F1"/>
    <w:rsid w:val="00C916A5"/>
    <w:rsid w:val="00C91DE9"/>
    <w:rsid w:val="00CB0C07"/>
    <w:rsid w:val="00CB7F09"/>
    <w:rsid w:val="00CC6EDB"/>
    <w:rsid w:val="00CD4B70"/>
    <w:rsid w:val="00CD7437"/>
    <w:rsid w:val="00CE215F"/>
    <w:rsid w:val="00CE3935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50EE9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0B85"/>
    <w:rsid w:val="00DA16C1"/>
    <w:rsid w:val="00DA6025"/>
    <w:rsid w:val="00DB1D99"/>
    <w:rsid w:val="00DB2181"/>
    <w:rsid w:val="00DB3323"/>
    <w:rsid w:val="00DB5831"/>
    <w:rsid w:val="00DD3314"/>
    <w:rsid w:val="00DD526A"/>
    <w:rsid w:val="00DD5727"/>
    <w:rsid w:val="00DE5C67"/>
    <w:rsid w:val="00DF0FC4"/>
    <w:rsid w:val="00E153BA"/>
    <w:rsid w:val="00E213B8"/>
    <w:rsid w:val="00E22783"/>
    <w:rsid w:val="00E35834"/>
    <w:rsid w:val="00E41475"/>
    <w:rsid w:val="00E4458E"/>
    <w:rsid w:val="00E50892"/>
    <w:rsid w:val="00E53D36"/>
    <w:rsid w:val="00E55FF3"/>
    <w:rsid w:val="00E6571D"/>
    <w:rsid w:val="00E659A5"/>
    <w:rsid w:val="00E67B17"/>
    <w:rsid w:val="00E777FD"/>
    <w:rsid w:val="00E87CA7"/>
    <w:rsid w:val="00E91286"/>
    <w:rsid w:val="00E954E5"/>
    <w:rsid w:val="00EA291A"/>
    <w:rsid w:val="00EA4081"/>
    <w:rsid w:val="00EA672B"/>
    <w:rsid w:val="00EB06A3"/>
    <w:rsid w:val="00EB4F08"/>
    <w:rsid w:val="00EB6CC8"/>
    <w:rsid w:val="00EC1576"/>
    <w:rsid w:val="00EC5F6B"/>
    <w:rsid w:val="00EC6CA0"/>
    <w:rsid w:val="00EE5E97"/>
    <w:rsid w:val="00EE717E"/>
    <w:rsid w:val="00EF0806"/>
    <w:rsid w:val="00EF1251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612A0"/>
    <w:rsid w:val="00F61A17"/>
    <w:rsid w:val="00F61EFA"/>
    <w:rsid w:val="00F73CC8"/>
    <w:rsid w:val="00F77F3C"/>
    <w:rsid w:val="00F8056F"/>
    <w:rsid w:val="00F81343"/>
    <w:rsid w:val="00F83325"/>
    <w:rsid w:val="00F86B10"/>
    <w:rsid w:val="00F91B00"/>
    <w:rsid w:val="00FB2717"/>
    <w:rsid w:val="00FC037F"/>
    <w:rsid w:val="00FC1438"/>
    <w:rsid w:val="00FC7663"/>
    <w:rsid w:val="00FD0FF5"/>
    <w:rsid w:val="00FD1312"/>
    <w:rsid w:val="00FD5C76"/>
    <w:rsid w:val="00FD68CB"/>
    <w:rsid w:val="00FE50E8"/>
    <w:rsid w:val="00FF4023"/>
    <w:rsid w:val="00FF6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character" w:customStyle="1" w:styleId="5">
    <w:name w:val="Основной текст (5)_"/>
    <w:basedOn w:val="a0"/>
    <w:link w:val="50"/>
    <w:rsid w:val="00AD2CC0"/>
    <w:rPr>
      <w:sz w:val="43"/>
      <w:szCs w:val="4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D2CC0"/>
    <w:pPr>
      <w:shd w:val="clear" w:color="auto" w:fill="FFFFFF"/>
      <w:spacing w:after="4680" w:line="499" w:lineRule="exact"/>
      <w:jc w:val="center"/>
    </w:pPr>
    <w:rPr>
      <w:sz w:val="43"/>
      <w:szCs w:val="43"/>
    </w:rPr>
  </w:style>
  <w:style w:type="paragraph" w:styleId="af">
    <w:name w:val="Normal (Web)"/>
    <w:basedOn w:val="a"/>
    <w:uiPriority w:val="99"/>
    <w:unhideWhenUsed/>
    <w:rsid w:val="000C32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8">
    <w:name w:val="p8"/>
    <w:basedOn w:val="a"/>
    <w:rsid w:val="000C32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2">
    <w:name w:val="s2"/>
    <w:basedOn w:val="a0"/>
    <w:rsid w:val="000C32B8"/>
  </w:style>
  <w:style w:type="paragraph" w:customStyle="1" w:styleId="p9">
    <w:name w:val="p9"/>
    <w:basedOn w:val="a"/>
    <w:rsid w:val="000C32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10">
    <w:name w:val="p10"/>
    <w:basedOn w:val="a"/>
    <w:rsid w:val="000C32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компьютер</cp:lastModifiedBy>
  <cp:revision>5</cp:revision>
  <cp:lastPrinted>2018-07-09T11:52:00Z</cp:lastPrinted>
  <dcterms:created xsi:type="dcterms:W3CDTF">2018-07-09T11:53:00Z</dcterms:created>
  <dcterms:modified xsi:type="dcterms:W3CDTF">2018-08-02T07:15:00Z</dcterms:modified>
</cp:coreProperties>
</file>