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321DF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321DF" w:rsidRPr="00A321DF">
        <w:rPr>
          <w:rFonts w:ascii="Times New Roman CYR" w:hAnsi="Times New Roman CYR" w:cs="Times New Roman CYR"/>
          <w:sz w:val="28"/>
          <w:szCs w:val="28"/>
        </w:rPr>
        <w:t>10</w:t>
      </w:r>
      <w:r w:rsidR="00AA2C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6B8" w:rsidRPr="00A321DF">
        <w:rPr>
          <w:rFonts w:ascii="Times New Roman CYR" w:hAnsi="Times New Roman CYR" w:cs="Times New Roman CYR"/>
          <w:sz w:val="28"/>
          <w:szCs w:val="28"/>
        </w:rPr>
        <w:t>июл</w:t>
      </w:r>
      <w:r w:rsidR="00743445" w:rsidRPr="00A321DF">
        <w:rPr>
          <w:rFonts w:ascii="Times New Roman CYR" w:hAnsi="Times New Roman CYR" w:cs="Times New Roman CYR"/>
          <w:sz w:val="28"/>
          <w:szCs w:val="28"/>
        </w:rPr>
        <w:t>я</w:t>
      </w:r>
      <w:r w:rsidR="00AA2C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21DF">
        <w:rPr>
          <w:rFonts w:ascii="Times New Roman CYR" w:hAnsi="Times New Roman CYR" w:cs="Times New Roman CYR"/>
          <w:sz w:val="28"/>
          <w:szCs w:val="28"/>
        </w:rPr>
        <w:t>201</w:t>
      </w:r>
      <w:r w:rsidR="00EF2272" w:rsidRPr="00A321DF">
        <w:rPr>
          <w:rFonts w:ascii="Times New Roman CYR" w:hAnsi="Times New Roman CYR" w:cs="Times New Roman CYR"/>
          <w:sz w:val="28"/>
          <w:szCs w:val="28"/>
        </w:rPr>
        <w:t>8</w:t>
      </w:r>
      <w:r w:rsidR="00A321D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A321DF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24EF0">
        <w:rPr>
          <w:rFonts w:ascii="Times New Roman CYR" w:hAnsi="Times New Roman CYR" w:cs="Times New Roman CYR"/>
          <w:sz w:val="28"/>
          <w:szCs w:val="28"/>
        </w:rPr>
        <w:t>246</w:t>
      </w:r>
    </w:p>
    <w:p w:rsidR="00C24EF0" w:rsidRDefault="00CE215F" w:rsidP="00C24EF0">
      <w:pPr>
        <w:pStyle w:val="formattexttopleveltext"/>
        <w:shd w:val="clear" w:color="auto" w:fill="FFFFFF"/>
        <w:tabs>
          <w:tab w:val="left" w:pos="5812"/>
        </w:tabs>
        <w:spacing w:before="0" w:beforeAutospacing="0" w:after="0" w:afterAutospacing="0"/>
        <w:ind w:right="4110"/>
        <w:jc w:val="right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>с. Питерка</w:t>
      </w:r>
    </w:p>
    <w:p w:rsidR="00C24EF0" w:rsidRDefault="00C24EF0" w:rsidP="00C24EF0">
      <w:pPr>
        <w:pStyle w:val="formattexttopleveltext"/>
        <w:shd w:val="clear" w:color="auto" w:fill="FFFFFF"/>
        <w:tabs>
          <w:tab w:val="left" w:pos="5812"/>
        </w:tabs>
        <w:spacing w:before="0" w:beforeAutospacing="0" w:after="0" w:afterAutospacing="0"/>
        <w:ind w:right="4110"/>
        <w:jc w:val="right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C24EF0" w:rsidRDefault="00C24EF0" w:rsidP="00C24EF0">
      <w:pPr>
        <w:pStyle w:val="formattexttopleveltext"/>
        <w:shd w:val="clear" w:color="auto" w:fill="FFFFFF"/>
        <w:tabs>
          <w:tab w:val="left" w:pos="5812"/>
        </w:tabs>
        <w:spacing w:before="0" w:beforeAutospacing="0" w:after="0" w:afterAutospacing="0"/>
        <w:ind w:right="411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Питерского муниципального района от 11 ноября 2016 года №434  </w:t>
      </w:r>
    </w:p>
    <w:p w:rsidR="00C24EF0" w:rsidRPr="009D3F30" w:rsidRDefault="00C24EF0" w:rsidP="00C24EF0">
      <w:pPr>
        <w:pStyle w:val="formattexttopleveltext"/>
        <w:shd w:val="clear" w:color="auto" w:fill="FFFFFF"/>
        <w:spacing w:before="0" w:beforeAutospacing="0" w:after="0" w:afterAutospacing="0"/>
        <w:ind w:right="4536"/>
        <w:jc w:val="both"/>
        <w:textAlignment w:val="baseline"/>
        <w:rPr>
          <w:sz w:val="28"/>
          <w:szCs w:val="28"/>
        </w:rPr>
      </w:pPr>
    </w:p>
    <w:p w:rsidR="00C24EF0" w:rsidRDefault="00C24EF0" w:rsidP="00C24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6 октябр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pacing w:val="-4"/>
          <w:sz w:val="28"/>
          <w:szCs w:val="28"/>
        </w:rPr>
        <w:t xml:space="preserve"> в связи с кадровыми изменениями, на основании Устава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администрация муниципального района</w:t>
      </w:r>
    </w:p>
    <w:p w:rsidR="00C24EF0" w:rsidRDefault="00C24EF0" w:rsidP="00C24EF0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C24EF0" w:rsidRDefault="00C24EF0" w:rsidP="00C24EF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11 ноября 2016 года №434 «Об утверждении Положения и состава постоянно действующего совещания при главе администрации Питерского муниципального района Саратовской области» (с изменениями от 17 января 2017 года №6, от 2 марта 2017 года №68, от 20 сентября 2017 года №317, от 28 декабря 2017 года №477) следующее изменение:</w:t>
      </w:r>
    </w:p>
    <w:p w:rsidR="00C24EF0" w:rsidRDefault="00C24EF0" w:rsidP="00C24EF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№2 изложить в новой редакции согласно приложению.</w:t>
      </w:r>
    </w:p>
    <w:p w:rsidR="00C24EF0" w:rsidRDefault="00C24EF0" w:rsidP="00C24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подписания и подлежит опубликованию на официальном сайте администрации Питерского муниципального 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piterka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sarmo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/.</w:t>
      </w:r>
    </w:p>
    <w:p w:rsidR="00C24EF0" w:rsidRDefault="00C24EF0" w:rsidP="00C24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p w:rsidR="00C24EF0" w:rsidRPr="009D3F30" w:rsidRDefault="00C24EF0" w:rsidP="00C24EF0">
      <w:pPr>
        <w:pStyle w:val="ac"/>
        <w:rPr>
          <w:rStyle w:val="24pt"/>
          <w:i w:val="0"/>
          <w:iCs w:val="0"/>
          <w:sz w:val="28"/>
          <w:szCs w:val="28"/>
        </w:rPr>
      </w:pPr>
    </w:p>
    <w:p w:rsidR="00C24EF0" w:rsidRPr="009D3F30" w:rsidRDefault="00C24EF0" w:rsidP="00C24EF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EF0" w:rsidRPr="009D3F30" w:rsidRDefault="00C24EF0" w:rsidP="00C24EF0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  <w:sectPr w:rsidR="00C24EF0" w:rsidRPr="009D3F30" w:rsidSect="005A18A9">
          <w:footerReference w:type="even" r:id="rId8"/>
          <w:footerReference w:type="default" r:id="rId9"/>
          <w:pgSz w:w="11906" w:h="16838"/>
          <w:pgMar w:top="-993" w:right="707" w:bottom="284" w:left="156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Pr="009D3F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D3F3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>С.И.Егоров</w:t>
      </w:r>
    </w:p>
    <w:p w:rsidR="00C24EF0" w:rsidRDefault="00C24EF0" w:rsidP="00C24EF0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C24EF0" w:rsidRDefault="00C24EF0" w:rsidP="00C24EF0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10 июля </w:t>
      </w:r>
      <w:r w:rsidR="00553F90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 № 246</w:t>
      </w:r>
    </w:p>
    <w:p w:rsidR="00C24EF0" w:rsidRDefault="00C24EF0" w:rsidP="00C2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EF0" w:rsidRDefault="00C24EF0" w:rsidP="00C24EF0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2 к постановлению администрации муниципального </w:t>
      </w:r>
    </w:p>
    <w:p w:rsidR="00C24EF0" w:rsidRDefault="00C24EF0" w:rsidP="00C24EF0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11 ноября 2016 года № 434</w:t>
      </w:r>
    </w:p>
    <w:p w:rsidR="00C24EF0" w:rsidRDefault="00C24EF0" w:rsidP="00C24EF0">
      <w:pPr>
        <w:spacing w:after="0" w:line="240" w:lineRule="auto"/>
        <w:rPr>
          <w:rFonts w:ascii="Times New Roman" w:hAnsi="Times New Roman"/>
          <w:spacing w:val="90"/>
          <w:sz w:val="28"/>
          <w:szCs w:val="28"/>
        </w:rPr>
      </w:pPr>
    </w:p>
    <w:p w:rsidR="00C24EF0" w:rsidRDefault="00C24EF0" w:rsidP="00C24EF0">
      <w:pPr>
        <w:spacing w:after="0" w:line="240" w:lineRule="auto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iCs/>
          <w:spacing w:val="90"/>
          <w:sz w:val="28"/>
          <w:szCs w:val="28"/>
        </w:rPr>
        <w:t>СОСТАВ</w:t>
      </w:r>
    </w:p>
    <w:p w:rsidR="00C24EF0" w:rsidRDefault="00C24EF0" w:rsidP="00C24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действующего совещания при главе Питерского </w:t>
      </w:r>
    </w:p>
    <w:p w:rsidR="00C24EF0" w:rsidRDefault="00C24EF0" w:rsidP="00C24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24EF0" w:rsidRDefault="00C24EF0" w:rsidP="00C24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0065" w:type="dxa"/>
        <w:tblInd w:w="-318" w:type="dxa"/>
        <w:tblLook w:val="04A0"/>
      </w:tblPr>
      <w:tblGrid>
        <w:gridCol w:w="594"/>
        <w:gridCol w:w="5077"/>
        <w:gridCol w:w="4394"/>
      </w:tblGrid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Авдошина Надежда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tabs>
                <w:tab w:val="left" w:pos="71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начальник финансового управления администрации Питерского муниципального района (далее - администрации муниципального района);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Авдошина Марина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«Межпоселенческая централизованная бухгалтерия Питерского муниципального района»;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 Геннадий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филиала ОАО «Газпром газораспределение Саратовской области» в р.п. Степное участка в с. Питерка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Безменова Татьяна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бюджетного учреждения культуры «Питерская межпоселенческая центральная библиотека» села Питерка;</w:t>
            </w:r>
          </w:p>
        </w:tc>
      </w:tr>
      <w:tr w:rsidR="00C24EF0" w:rsidTr="005C498E">
        <w:tc>
          <w:tcPr>
            <w:tcW w:w="594" w:type="dxa"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Надежда Алексеевна</w:t>
            </w:r>
          </w:p>
        </w:tc>
        <w:tc>
          <w:tcPr>
            <w:tcW w:w="4394" w:type="dxa"/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сельского хозяйства администрации муниципального района;</w:t>
            </w:r>
          </w:p>
        </w:tc>
      </w:tr>
      <w:tr w:rsidR="00C24EF0" w:rsidTr="005C498E">
        <w:trPr>
          <w:trHeight w:val="11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Александр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«Питерская районная больница»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Болтнева Олесия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образования администрации муниципального района;</w:t>
            </w:r>
          </w:p>
        </w:tc>
      </w:tr>
      <w:tr w:rsidR="00C24EF0" w:rsidTr="005C498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Владимир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Волох Людмила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- старший диспетчер муниципального казенного учреждения «Единая дежурно-диспетчерская служба Питерского муниципального района Саратовской области»;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Ганжур Владимир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Питерского участка Новоузенского отделения Открытого акционерного общества энергетики и электрификации «Саратовэнерго»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Савенко Светлана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и.о.главы Алексашкинского муниципального образования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Наталья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Малоузенского муниципального образования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Жалнин Александр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государственный инспектор Питерского района по пожарному надзору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Наталья Витальевна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экономике, управлению имуществом и закупкам администрации муниципального района;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Нурганом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Орошаемого муниципального образования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Земцов Юрий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отделения полиции №2 в составе межмуниципального отдела МВД России «Новоузенский»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Самат Серкович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глава Нивского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 Питерского муниципального района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Кистанова Лидия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 Алексей Павлович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Пожарной части №53 по охране с. Питерка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Колотовкина Людмила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муниципального района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редактор муниципального унитарного предприятия «Редакция газеты «Искра»;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Валерий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муниципального района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Валерий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(по согласованию);</w:t>
            </w:r>
          </w:p>
        </w:tc>
      </w:tr>
      <w:tr w:rsidR="00C24EF0" w:rsidTr="005C498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Насека Александр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9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администрации муниципального района;</w:t>
            </w:r>
          </w:p>
        </w:tc>
      </w:tr>
      <w:tr w:rsidR="00C24EF0" w:rsidRPr="000B05FF" w:rsidTr="005C498E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0B05FF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0B05FF" w:rsidRDefault="00C24EF0" w:rsidP="00FE63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05FF">
              <w:rPr>
                <w:rFonts w:ascii="Times New Roman" w:hAnsi="Times New Roman"/>
                <w:sz w:val="28"/>
                <w:szCs w:val="28"/>
              </w:rPr>
              <w:t>Недоспасова Светлана Георгиевна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0B05FF" w:rsidRDefault="00C24EF0" w:rsidP="00FE63A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5FF">
              <w:rPr>
                <w:rFonts w:ascii="Times New Roman" w:hAnsi="Times New Roman"/>
                <w:sz w:val="28"/>
                <w:szCs w:val="28"/>
              </w:rPr>
              <w:t>- директор Детской Школы Искусств села Питерка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Галина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осударственного казённого учреждения Саратовской области «Центр занятости населения Питерского района»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Паршкова Мария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специальных работ администрации муниципального района;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Оксана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 по организационной работе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контролю отдела по организационной работе администрации муниципального района;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Полубояринова Тамара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Питерского района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Наталья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муниципального учреждения «Централизованная бухгалтерия» управления образования администрации Питерского муниципального района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Сажина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главы Агафоновского муниципального образования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руководитель аппарата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Скорочкина Вера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муниципального района;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Смурная Светлана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автономного учреждения Саратовской области «Центр социальной защиты населения Питерского района»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 Юрий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участка Гидрогеолого-мелиоративной партии-филиала федерального государственного бюджетного учреждения «Управления «Саратовмелиоводхоз»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Тиханова Татьяна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-директор муниципального учреждения культуры «Централизованная клубная система Питерского муниципального района Саратовской области, и.о. начальника управления культуры и кино администрации Питерского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 Иван 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Приволжского производственного отделения филиала ОАО «МРСК-Волги» - «Саратовские РС» Питерских РЭС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 Олег Павлович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Александр Александрович</w:t>
            </w:r>
          </w:p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-заместитель директора Питерского филиала Питерские электрические сети ОАО «Облкоммунэнерго»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Хайрулина Наталья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руководителя</w:t>
            </w:r>
            <w:r w:rsidRPr="00B25ECC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«Централизованная бухгалтерия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 культуры» села Пи</w:t>
            </w:r>
            <w:r w:rsidRPr="00B25ECC">
              <w:rPr>
                <w:rFonts w:ascii="Times New Roman" w:hAnsi="Times New Roman"/>
                <w:sz w:val="28"/>
                <w:szCs w:val="28"/>
              </w:rPr>
              <w:t>терка Питерского района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25E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Целихин Сергей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первый заместитель главы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</w:tc>
      </w:tr>
      <w:tr w:rsidR="00C24EF0" w:rsidRPr="00691704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691704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691704" w:rsidRDefault="00C24EF0" w:rsidP="00FE63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1704">
              <w:rPr>
                <w:rFonts w:ascii="Times New Roman" w:hAnsi="Times New Roman"/>
                <w:sz w:val="28"/>
                <w:szCs w:val="28"/>
              </w:rPr>
              <w:t>Чиженькова Светлана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691704" w:rsidRDefault="00C24EF0" w:rsidP="00FE63A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04">
              <w:rPr>
                <w:rFonts w:ascii="Times New Roman" w:hAnsi="Times New Roman"/>
                <w:sz w:val="28"/>
                <w:szCs w:val="28"/>
              </w:rPr>
              <w:t>-директор государственного казенного учреждения Саратовской области поддержки населения Питерского района</w:t>
            </w:r>
          </w:p>
        </w:tc>
      </w:tr>
      <w:tr w:rsidR="00C24EF0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Шайкина Галина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F0" w:rsidRDefault="00C24EF0" w:rsidP="00FE6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отдела по организационной работе администрации муниципального района».</w:t>
            </w:r>
          </w:p>
        </w:tc>
      </w:tr>
      <w:tr w:rsidR="00C24EF0" w:rsidRPr="008A66E8" w:rsidTr="005C49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8A66E8" w:rsidRDefault="00C24EF0" w:rsidP="00FE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8A66E8" w:rsidRDefault="00C24EF0" w:rsidP="00FE63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A66E8">
              <w:rPr>
                <w:rFonts w:ascii="Times New Roman" w:hAnsi="Times New Roman"/>
                <w:sz w:val="28"/>
                <w:szCs w:val="28"/>
              </w:rPr>
              <w:t xml:space="preserve">Якушина Юлия Михайловна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Pr="008A66E8" w:rsidRDefault="00C24EF0" w:rsidP="00FE63A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6E8">
              <w:rPr>
                <w:rFonts w:ascii="Times New Roman" w:hAnsi="Times New Roman"/>
                <w:sz w:val="28"/>
                <w:szCs w:val="28"/>
              </w:rPr>
              <w:t xml:space="preserve">- начальник отдела </w:t>
            </w:r>
            <w:r w:rsidRPr="008A66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делам архитектуры и капитального строительства </w:t>
            </w:r>
            <w:r w:rsidRPr="008A66E8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  <w:r w:rsidR="00553F90">
              <w:rPr>
                <w:rFonts w:ascii="Times New Roman" w:hAnsi="Times New Roman"/>
                <w:sz w:val="28"/>
                <w:szCs w:val="28"/>
              </w:rPr>
              <w:t xml:space="preserve">             »</w:t>
            </w:r>
          </w:p>
        </w:tc>
      </w:tr>
    </w:tbl>
    <w:p w:rsidR="00C24EF0" w:rsidRDefault="00C24EF0" w:rsidP="00C2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EF0" w:rsidRDefault="00C24EF0" w:rsidP="00C24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EF0" w:rsidRDefault="00C24EF0" w:rsidP="001D724B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24EF0" w:rsidRDefault="00C24EF0" w:rsidP="00C24EF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муниципального района                                     </w:t>
      </w:r>
      <w:r w:rsidR="009A57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D724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В.В.</w:t>
      </w:r>
      <w:r w:rsidR="009A5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Скорочкина</w:t>
      </w:r>
    </w:p>
    <w:sectPr w:rsidR="00C24EF0" w:rsidSect="00553F90">
      <w:footerReference w:type="default" r:id="rId10"/>
      <w:pgSz w:w="11906" w:h="16838"/>
      <w:pgMar w:top="1135" w:right="424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5D" w:rsidRDefault="00992E5D" w:rsidP="00540B16">
      <w:pPr>
        <w:spacing w:after="0" w:line="240" w:lineRule="auto"/>
      </w:pPr>
      <w:r>
        <w:separator/>
      </w:r>
    </w:p>
  </w:endnote>
  <w:endnote w:type="continuationSeparator" w:id="1">
    <w:p w:rsidR="00992E5D" w:rsidRDefault="00992E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F0" w:rsidRDefault="009E001C" w:rsidP="00612912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24EF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24EF0" w:rsidRDefault="00C24EF0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C24EF0" w:rsidRDefault="009E001C">
        <w:pPr>
          <w:pStyle w:val="a9"/>
          <w:jc w:val="right"/>
        </w:pPr>
        <w:r>
          <w:fldChar w:fldCharType="begin"/>
        </w:r>
        <w:r w:rsidR="00C24EF0">
          <w:instrText xml:space="preserve"> PAGE   \* MERGEFORMAT </w:instrText>
        </w:r>
        <w:r>
          <w:fldChar w:fldCharType="separate"/>
        </w:r>
        <w:r w:rsidR="00C24E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EF0" w:rsidRDefault="00C24EF0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E001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D724B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5D" w:rsidRDefault="00992E5D" w:rsidP="00540B16">
      <w:pPr>
        <w:spacing w:after="0" w:line="240" w:lineRule="auto"/>
      </w:pPr>
      <w:r>
        <w:separator/>
      </w:r>
    </w:p>
  </w:footnote>
  <w:footnote w:type="continuationSeparator" w:id="1">
    <w:p w:rsidR="00992E5D" w:rsidRDefault="00992E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70954"/>
    <w:multiLevelType w:val="multilevel"/>
    <w:tmpl w:val="136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15C"/>
    <w:multiLevelType w:val="multilevel"/>
    <w:tmpl w:val="ED4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36768"/>
    <w:multiLevelType w:val="multilevel"/>
    <w:tmpl w:val="902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DF0"/>
    <w:multiLevelType w:val="multilevel"/>
    <w:tmpl w:val="B34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65F7"/>
    <w:multiLevelType w:val="multilevel"/>
    <w:tmpl w:val="00E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75FAB"/>
    <w:multiLevelType w:val="multilevel"/>
    <w:tmpl w:val="D8E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49"/>
    <w:multiLevelType w:val="multilevel"/>
    <w:tmpl w:val="E8F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6A2761"/>
    <w:multiLevelType w:val="multilevel"/>
    <w:tmpl w:val="D1A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B46B4"/>
    <w:multiLevelType w:val="multilevel"/>
    <w:tmpl w:val="7AB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B5C2D96"/>
    <w:multiLevelType w:val="multilevel"/>
    <w:tmpl w:val="28F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701B178D"/>
    <w:multiLevelType w:val="multilevel"/>
    <w:tmpl w:val="DA26854C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750D4717"/>
    <w:multiLevelType w:val="multilevel"/>
    <w:tmpl w:val="FA2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82587"/>
    <w:multiLevelType w:val="multilevel"/>
    <w:tmpl w:val="E41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0749E"/>
    <w:multiLevelType w:val="multilevel"/>
    <w:tmpl w:val="617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51DDA"/>
    <w:multiLevelType w:val="multilevel"/>
    <w:tmpl w:val="833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8"/>
  </w:num>
  <w:num w:numId="6">
    <w:abstractNumId w:val="16"/>
  </w:num>
  <w:num w:numId="7">
    <w:abstractNumId w:val="17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61D8"/>
    <w:rsid w:val="0002121E"/>
    <w:rsid w:val="000258E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D5F"/>
    <w:rsid w:val="00093F7B"/>
    <w:rsid w:val="000967F8"/>
    <w:rsid w:val="000978A9"/>
    <w:rsid w:val="000A6B71"/>
    <w:rsid w:val="000C32B8"/>
    <w:rsid w:val="000C3905"/>
    <w:rsid w:val="000C533A"/>
    <w:rsid w:val="000C6B9B"/>
    <w:rsid w:val="000C7057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97F3E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D724B"/>
    <w:rsid w:val="001E6260"/>
    <w:rsid w:val="001E6FE5"/>
    <w:rsid w:val="001F115F"/>
    <w:rsid w:val="002051FC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66E0F"/>
    <w:rsid w:val="00270565"/>
    <w:rsid w:val="00277222"/>
    <w:rsid w:val="0028514A"/>
    <w:rsid w:val="0029123A"/>
    <w:rsid w:val="0029140C"/>
    <w:rsid w:val="00294031"/>
    <w:rsid w:val="00296FBF"/>
    <w:rsid w:val="002A4503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37C74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56E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0BAC"/>
    <w:rsid w:val="003E215D"/>
    <w:rsid w:val="003F0C70"/>
    <w:rsid w:val="003F10BA"/>
    <w:rsid w:val="003F112E"/>
    <w:rsid w:val="003F1CC3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0B39"/>
    <w:rsid w:val="004A2162"/>
    <w:rsid w:val="004A2D57"/>
    <w:rsid w:val="004A324C"/>
    <w:rsid w:val="004A6227"/>
    <w:rsid w:val="004B4EE1"/>
    <w:rsid w:val="004B56B8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0C7C"/>
    <w:rsid w:val="00531797"/>
    <w:rsid w:val="00533BFC"/>
    <w:rsid w:val="00540B16"/>
    <w:rsid w:val="00542292"/>
    <w:rsid w:val="00553F90"/>
    <w:rsid w:val="00555DC4"/>
    <w:rsid w:val="00571904"/>
    <w:rsid w:val="005802E7"/>
    <w:rsid w:val="00586C6E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C498E"/>
    <w:rsid w:val="005D1FBD"/>
    <w:rsid w:val="005E6F02"/>
    <w:rsid w:val="005F30AD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41C51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2451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22B89"/>
    <w:rsid w:val="00834FD8"/>
    <w:rsid w:val="008403A4"/>
    <w:rsid w:val="00845EEA"/>
    <w:rsid w:val="008558E3"/>
    <w:rsid w:val="00860EF4"/>
    <w:rsid w:val="00864387"/>
    <w:rsid w:val="00870E8D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92E5D"/>
    <w:rsid w:val="009A3FD7"/>
    <w:rsid w:val="009A575C"/>
    <w:rsid w:val="009B2BD3"/>
    <w:rsid w:val="009B5584"/>
    <w:rsid w:val="009D1680"/>
    <w:rsid w:val="009D54AD"/>
    <w:rsid w:val="009D5B11"/>
    <w:rsid w:val="009E001C"/>
    <w:rsid w:val="009E5316"/>
    <w:rsid w:val="009F214A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1DF"/>
    <w:rsid w:val="00A3262E"/>
    <w:rsid w:val="00A32CE4"/>
    <w:rsid w:val="00A3698A"/>
    <w:rsid w:val="00A40ED8"/>
    <w:rsid w:val="00A425E2"/>
    <w:rsid w:val="00A468F8"/>
    <w:rsid w:val="00A46F3E"/>
    <w:rsid w:val="00A47BF7"/>
    <w:rsid w:val="00A50854"/>
    <w:rsid w:val="00A54E14"/>
    <w:rsid w:val="00A66C62"/>
    <w:rsid w:val="00A67DF2"/>
    <w:rsid w:val="00A73788"/>
    <w:rsid w:val="00A818D3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2CB4"/>
    <w:rsid w:val="00AA5E66"/>
    <w:rsid w:val="00AB5021"/>
    <w:rsid w:val="00AB63CC"/>
    <w:rsid w:val="00AC63D2"/>
    <w:rsid w:val="00AC7D5F"/>
    <w:rsid w:val="00AD2CC0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03B"/>
    <w:rsid w:val="00B548CB"/>
    <w:rsid w:val="00B65F68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24EF0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6C9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215F"/>
    <w:rsid w:val="00CE3935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0EE9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2181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22783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87CA7"/>
    <w:rsid w:val="00E91286"/>
    <w:rsid w:val="00E954E5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1251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61EFA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C7E5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AD2CC0"/>
    <w:rPr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2CC0"/>
    <w:pPr>
      <w:shd w:val="clear" w:color="auto" w:fill="FFFFFF"/>
      <w:spacing w:after="4680" w:line="499" w:lineRule="exact"/>
      <w:jc w:val="center"/>
    </w:pPr>
    <w:rPr>
      <w:sz w:val="43"/>
      <w:szCs w:val="43"/>
    </w:rPr>
  </w:style>
  <w:style w:type="paragraph" w:styleId="af">
    <w:name w:val="Normal (Web)"/>
    <w:basedOn w:val="a"/>
    <w:uiPriority w:val="99"/>
    <w:unhideWhenUsed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2">
    <w:name w:val="s2"/>
    <w:basedOn w:val="a0"/>
    <w:rsid w:val="000C32B8"/>
  </w:style>
  <w:style w:type="paragraph" w:customStyle="1" w:styleId="p9">
    <w:name w:val="p9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C24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C24EF0"/>
  </w:style>
  <w:style w:type="character" w:customStyle="1" w:styleId="24pt">
    <w:name w:val="Основной текст (2) + Интервал 4 pt"/>
    <w:basedOn w:val="a0"/>
    <w:uiPriority w:val="99"/>
    <w:rsid w:val="00C24EF0"/>
    <w:rPr>
      <w:rFonts w:ascii="Times New Roman" w:hAnsi="Times New Roman" w:cs="Times New Roman"/>
      <w:i/>
      <w:iCs/>
      <w:spacing w:val="90"/>
      <w:sz w:val="27"/>
      <w:szCs w:val="27"/>
    </w:rPr>
  </w:style>
  <w:style w:type="table" w:customStyle="1" w:styleId="11">
    <w:name w:val="Сетка таблицы1"/>
    <w:basedOn w:val="a1"/>
    <w:uiPriority w:val="59"/>
    <w:locked/>
    <w:rsid w:val="00C24E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компьютер</cp:lastModifiedBy>
  <cp:revision>7</cp:revision>
  <cp:lastPrinted>2018-07-09T11:58:00Z</cp:lastPrinted>
  <dcterms:created xsi:type="dcterms:W3CDTF">2018-07-10T08:33:00Z</dcterms:created>
  <dcterms:modified xsi:type="dcterms:W3CDTF">2018-07-18T12:06:00Z</dcterms:modified>
</cp:coreProperties>
</file>