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F2DFC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F3C">
        <w:rPr>
          <w:rFonts w:ascii="Times New Roman CYR" w:hAnsi="Times New Roman CYR" w:cs="Times New Roman CYR"/>
          <w:sz w:val="28"/>
          <w:szCs w:val="28"/>
        </w:rPr>
        <w:t>ию</w:t>
      </w:r>
      <w:r w:rsidR="00C759D5">
        <w:rPr>
          <w:rFonts w:ascii="Times New Roman CYR" w:hAnsi="Times New Roman CYR" w:cs="Times New Roman CYR"/>
          <w:sz w:val="28"/>
          <w:szCs w:val="28"/>
        </w:rPr>
        <w:t>л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F2DFC">
        <w:rPr>
          <w:rFonts w:ascii="Times New Roman CYR" w:hAnsi="Times New Roman CYR" w:cs="Times New Roman CYR"/>
          <w:sz w:val="28"/>
          <w:szCs w:val="28"/>
        </w:rPr>
        <w:t>262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4528A" w:rsidRDefault="0004528A" w:rsidP="009F2DFC">
      <w:pPr>
        <w:pStyle w:val="ac"/>
        <w:ind w:right="4959"/>
        <w:rPr>
          <w:rFonts w:ascii="Times New Roman" w:hAnsi="Times New Roman"/>
          <w:sz w:val="28"/>
          <w:szCs w:val="28"/>
        </w:rPr>
      </w:pPr>
    </w:p>
    <w:p w:rsidR="00814809" w:rsidRDefault="009F2DFC" w:rsidP="009F2DFC">
      <w:pPr>
        <w:pStyle w:val="ac"/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Устав дошкольного образовательного учреждения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843B3C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</w:t>
      </w:r>
      <w:r w:rsidR="00680A98">
        <w:rPr>
          <w:rFonts w:ascii="Times New Roman" w:hAnsi="Times New Roman"/>
          <w:sz w:val="28"/>
          <w:szCs w:val="28"/>
        </w:rPr>
        <w:t xml:space="preserve"> 3 статьи 14 Федерального Закона от 12 января 1996 года №7-ФЗ «О некоммерческих организациях», решением Собрания депутатов Питерского муниципального района Саратовской области от 31 января 2013 года №25-7 «О внесении изменений и дополнений в решение районного Совета объединенного муниципального образования Питерского муниципального</w:t>
      </w:r>
      <w:r w:rsidR="00A54781">
        <w:rPr>
          <w:rFonts w:ascii="Times New Roman" w:hAnsi="Times New Roman"/>
          <w:sz w:val="28"/>
          <w:szCs w:val="28"/>
        </w:rPr>
        <w:t xml:space="preserve">  </w:t>
      </w:r>
      <w:r w:rsidR="00680A98">
        <w:rPr>
          <w:rFonts w:ascii="Times New Roman" w:hAnsi="Times New Roman"/>
          <w:sz w:val="28"/>
          <w:szCs w:val="28"/>
        </w:rPr>
        <w:t xml:space="preserve"> района</w:t>
      </w:r>
      <w:r w:rsidR="00A54781">
        <w:rPr>
          <w:rFonts w:ascii="Times New Roman" w:hAnsi="Times New Roman"/>
          <w:sz w:val="28"/>
          <w:szCs w:val="28"/>
        </w:rPr>
        <w:t xml:space="preserve">  </w:t>
      </w:r>
      <w:r w:rsidR="00680A98">
        <w:rPr>
          <w:rFonts w:ascii="Times New Roman" w:hAnsi="Times New Roman"/>
          <w:sz w:val="28"/>
          <w:szCs w:val="28"/>
        </w:rPr>
        <w:t xml:space="preserve"> Саратовской области от 28 декабря 2005 года №45-15»,</w:t>
      </w:r>
      <w:r w:rsidR="00A54781">
        <w:rPr>
          <w:rFonts w:ascii="Times New Roman" w:hAnsi="Times New Roman"/>
          <w:sz w:val="28"/>
          <w:szCs w:val="28"/>
        </w:rPr>
        <w:t xml:space="preserve"> на основании кадастрового паспорта помещения от 16 мая 2013 года, заявление заведующего муниципальным дошкольным образовательным учреждением «Детский сад «Сказка» станции Питерка Питерского района саратовской области» Афанасьевой Л.А.</w:t>
      </w:r>
      <w:r w:rsidR="00157EC6">
        <w:rPr>
          <w:rFonts w:ascii="Times New Roman" w:hAnsi="Times New Roman"/>
          <w:sz w:val="28"/>
          <w:szCs w:val="28"/>
        </w:rPr>
        <w:t xml:space="preserve">, администрация муниципального района </w:t>
      </w:r>
    </w:p>
    <w:p w:rsidR="00157EC6" w:rsidRDefault="00157EC6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57EC6" w:rsidRDefault="00157EC6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муниципального дошкольного образовательного учреждения «Детский сад «Сказка» ст. Питерка Питерского района Саратовской области», утвержденный постановлением администрации Питерского муниципального района Саратовской области от 09 сентября 2015 года №412</w:t>
      </w:r>
      <w:r w:rsidR="009F3644">
        <w:rPr>
          <w:rFonts w:ascii="Times New Roman" w:hAnsi="Times New Roman"/>
          <w:sz w:val="28"/>
          <w:szCs w:val="28"/>
        </w:rPr>
        <w:t xml:space="preserve"> «Об утверждении Устава муниципального дошкольного образовательного учреждения «Детский сад «Сказка» станции Питерка Питерского района Саратовской области (с изменениями от 27 мая 2016 года №236) следующее изменение:</w:t>
      </w:r>
    </w:p>
    <w:p w:rsidR="009F3644" w:rsidRDefault="009F3644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1.5. слова «ст. Питерка ул. Школьная,21» заменить словами «железнодорожная станция Питерка, ул. Школьная, 21.».</w:t>
      </w:r>
    </w:p>
    <w:p w:rsidR="009F3644" w:rsidRDefault="009F3644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Уполномочить заведующего муниципальным дошкольным образовательным учреждением «Детский сад «Сказка» станции Питерка Питерского района Саратовской области» Афанасьеву Л.А. на осуществление действий, связанных с государственной регистрацией изменения, вносимого в учредительный документ.</w:t>
      </w:r>
    </w:p>
    <w:p w:rsidR="009F3644" w:rsidRDefault="009F3644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9F3644" w:rsidRDefault="009F3644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97" w:rsidRDefault="00F02297" w:rsidP="00540B16">
      <w:pPr>
        <w:spacing w:after="0" w:line="240" w:lineRule="auto"/>
      </w:pPr>
      <w:r>
        <w:separator/>
      </w:r>
    </w:p>
  </w:endnote>
  <w:endnote w:type="continuationSeparator" w:id="1">
    <w:p w:rsidR="00F02297" w:rsidRDefault="00F0229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04F7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D4EA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97" w:rsidRDefault="00F02297" w:rsidP="00540B16">
      <w:pPr>
        <w:spacing w:after="0" w:line="240" w:lineRule="auto"/>
      </w:pPr>
      <w:r>
        <w:separator/>
      </w:r>
    </w:p>
  </w:footnote>
  <w:footnote w:type="continuationSeparator" w:id="1">
    <w:p w:rsidR="00F02297" w:rsidRDefault="00F0229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4528A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57EC6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80A98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3B3C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04F79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4EAD"/>
    <w:rsid w:val="009D5B11"/>
    <w:rsid w:val="009F2DFC"/>
    <w:rsid w:val="009F3644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781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02297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2017-07-31T08:53:00Z</cp:lastPrinted>
  <dcterms:created xsi:type="dcterms:W3CDTF">2017-07-31T08:39:00Z</dcterms:created>
  <dcterms:modified xsi:type="dcterms:W3CDTF">2017-07-31T08:54:00Z</dcterms:modified>
</cp:coreProperties>
</file>