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4376">
        <w:rPr>
          <w:rFonts w:ascii="Times New Roman CYR" w:hAnsi="Times New Roman CYR" w:cs="Times New Roman CYR"/>
          <w:sz w:val="28"/>
          <w:szCs w:val="28"/>
        </w:rPr>
        <w:t>01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4376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05AF">
        <w:rPr>
          <w:rFonts w:ascii="Times New Roman CYR" w:hAnsi="Times New Roman CYR" w:cs="Times New Roman CYR"/>
          <w:sz w:val="28"/>
          <w:szCs w:val="28"/>
        </w:rPr>
        <w:t>2</w:t>
      </w:r>
      <w:r w:rsidR="00DF4376">
        <w:rPr>
          <w:rFonts w:ascii="Times New Roman CYR" w:hAnsi="Times New Roman CYR" w:cs="Times New Roman CYR"/>
          <w:sz w:val="28"/>
          <w:szCs w:val="28"/>
        </w:rPr>
        <w:t>84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DF4376" w:rsidRDefault="00DF4376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27580" w:rsidRDefault="00B2758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DF4376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37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от 16 августа 2011 года №260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27580" w:rsidRDefault="00B27580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F4376" w:rsidRDefault="00DF4376" w:rsidP="00DF437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связи с изменениями кадрового состава, руководствуясь Уставом Питерского муниципального района, администрация муниципального района</w:t>
      </w:r>
    </w:p>
    <w:p w:rsidR="00DF4376" w:rsidRDefault="00DF4376" w:rsidP="00DF437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DF4376" w:rsidRDefault="00DF4376" w:rsidP="00DF4376">
      <w:pPr>
        <w:pStyle w:val="a6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Внести в постановление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2013 года №229, от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№45, от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22 марта 2019 года №93, от 13 июля 2020 года №156А, от 29 сентября 2020 года №248, от 26 января 2021 года №10, от 28 мая 2021 года № 135, от 27 июля 2021 года № 227, от 12 августа 2021 года №244) следующие изменения:</w:t>
      </w:r>
      <w:proofErr w:type="gramEnd"/>
    </w:p>
    <w:p w:rsidR="00DF4376" w:rsidRDefault="00DF4376" w:rsidP="00DF4376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1.1. Приложение №1 к постановлению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главы администрации муниципального района от 16 августа 2011 года №260 изложить в новой редакции согласно приложению.</w:t>
      </w:r>
    </w:p>
    <w:p w:rsidR="00DF4376" w:rsidRDefault="00DF4376" w:rsidP="00DF437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DF4376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F4376" w:rsidRDefault="00DF4376" w:rsidP="00DF4376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DF4376" w:rsidRDefault="00DF4376" w:rsidP="00DF43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80" w:rsidRDefault="00B27580" w:rsidP="00DF43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80" w:rsidRDefault="00B27580" w:rsidP="00DF43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580" w:rsidRDefault="00DF4376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муниципального района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 w:rsidR="00B27580">
        <w:rPr>
          <w:rFonts w:ascii="Times New Roman CYR" w:hAnsi="Times New Roman CYR" w:cs="Times New Roman CYR"/>
          <w:sz w:val="28"/>
          <w:szCs w:val="28"/>
        </w:rPr>
        <w:br w:type="page"/>
      </w:r>
    </w:p>
    <w:p w:rsidR="00B27580" w:rsidRDefault="00B27580" w:rsidP="00B27580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  <w:r w:rsidR="00DF4376" w:rsidRPr="00B275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постановлению администрации муниципального района от </w:t>
      </w:r>
      <w:r w:rsidRPr="00B27580">
        <w:rPr>
          <w:rFonts w:ascii="Times New Roman" w:hAnsi="Times New Roman" w:cs="Times New Roman"/>
          <w:color w:val="000000"/>
          <w:sz w:val="28"/>
          <w:szCs w:val="28"/>
          <w:lang w:bidi="ru-RU"/>
        </w:rPr>
        <w:t>01 августа 2022 года №284</w:t>
      </w:r>
    </w:p>
    <w:p w:rsidR="00B27580" w:rsidRPr="00B27580" w:rsidRDefault="00B27580" w:rsidP="00B2758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F4376" w:rsidRPr="00B27580" w:rsidRDefault="00DF4376" w:rsidP="00B2758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27580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«Приложение №1 к постановлению главы администрации муниципального района от 16 августа 2011 года №260</w:t>
      </w:r>
    </w:p>
    <w:p w:rsidR="00DF4376" w:rsidRDefault="00DF4376" w:rsidP="00B27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27580" w:rsidRPr="00B27580" w:rsidRDefault="00B27580" w:rsidP="00B275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F4376" w:rsidRPr="00B27580" w:rsidRDefault="00DF4376" w:rsidP="00B275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7580">
        <w:rPr>
          <w:rFonts w:ascii="Times New Roman" w:hAnsi="Times New Roman" w:cs="Times New Roman"/>
          <w:sz w:val="28"/>
          <w:szCs w:val="28"/>
          <w:lang w:bidi="ru-RU"/>
        </w:rPr>
        <w:t>СОСТАВ</w:t>
      </w:r>
    </w:p>
    <w:p w:rsidR="00DF4376" w:rsidRPr="00B27580" w:rsidRDefault="00DF4376" w:rsidP="00B275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7580">
        <w:rPr>
          <w:rFonts w:ascii="Times New Roman" w:hAnsi="Times New Roman" w:cs="Times New Roman"/>
          <w:sz w:val="28"/>
          <w:szCs w:val="28"/>
          <w:lang w:bidi="ru-RU"/>
        </w:rPr>
        <w:t>комиссии по обеспечению доходов и сокращению задолженности по</w:t>
      </w:r>
      <w:r w:rsidRPr="00B27580">
        <w:rPr>
          <w:rFonts w:ascii="Times New Roman" w:hAnsi="Times New Roman" w:cs="Times New Roman"/>
          <w:sz w:val="28"/>
          <w:szCs w:val="28"/>
          <w:lang w:bidi="ru-RU"/>
        </w:rPr>
        <w:br/>
        <w:t>налоговым и неналоговым сборам в бюджет района и легализации заработной платы на территории Питерского муниципального района</w:t>
      </w:r>
    </w:p>
    <w:p w:rsidR="00DF4376" w:rsidRDefault="00DF4376" w:rsidP="00B275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D1492" w:rsidRPr="00B27580" w:rsidRDefault="000D1492" w:rsidP="00B275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3"/>
        <w:gridCol w:w="7342"/>
      </w:tblGrid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Живайкин</w:t>
            </w:r>
            <w:proofErr w:type="spellEnd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и.о. главы муниципального района, председатель комиссии;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Чиженьков О.Е.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первый заместитель главы администрации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муниципального района, заместитель председателя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комиссии;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Строганова Н.В.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заместитель главы администрации муниципального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района по экономике, управлению имуществом и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закупкам, заместитель председателя комиссии;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Макулова</w:t>
            </w:r>
            <w:proofErr w:type="spellEnd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консультант по экономике администрации Питерского муниципального района</w:t>
            </w:r>
          </w:p>
        </w:tc>
      </w:tr>
      <w:tr w:rsidR="00DF4376" w:rsidRPr="00B27580" w:rsidTr="00DF4376">
        <w:tc>
          <w:tcPr>
            <w:tcW w:w="2518" w:type="dxa"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Авдошина Н.Н.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начальник финансового управления администрации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Афанасьева Н.А.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главный специалист-эксперт Новоузенского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межмуниципального отдела Управления Росреестра по</w:t>
            </w:r>
            <w:r w:rsid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Саратовской области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Антонова И.А.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-начальник отдела </w:t>
            </w:r>
            <w:r w:rsidR="001C3FA9"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налогообложения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юридических </w:t>
            </w:r>
            <w:r w:rsid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лиц УФНС России по Саратовской 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области;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Андреева И.А.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начальник отдела по делам сельского хозяйства</w:t>
            </w:r>
            <w:r w:rsidRPr="00B275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br/>
              <w:t>администрации муниципального района;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Васюнина Н.А.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руководитель клиентской службы (на правах отдела) в Питерском районе ГУ - Управление Пенсионного фонда Российской Федерации </w:t>
            </w:r>
            <w:proofErr w:type="gramStart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proofErr w:type="gramEnd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Краснокутском</w:t>
            </w:r>
            <w:proofErr w:type="gramEnd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районе</w:t>
            </w:r>
            <w:r w:rsid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Саратовской области (межрайонное)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Гареев А.И.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главный специалист филиала №6 Государственного</w:t>
            </w:r>
            <w:r w:rsid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учреждения - Саратовского регионального отделения</w:t>
            </w:r>
            <w:r w:rsid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Фонда социального страхования Российской Федерации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ведущий специалист отдела по делам архитектуры и капитального строительства администрации Питерского </w:t>
            </w:r>
            <w:r w:rsid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муниципального района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Евстегнеев</w:t>
            </w:r>
            <w:proofErr w:type="spellEnd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Малоузенского муниципального образования Питерского муниципального района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Каримов С.С.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Нивского муниципального образования</w:t>
            </w:r>
            <w:r w:rsid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Кистанова Л.В.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Новотульского муниципального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образования Питерского муниципального района (по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Куколева Н.А.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ведущий специалист-эксперт отдела государственной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статистики в г. Саратове (включая специалистов </w:t>
            </w:r>
            <w:proofErr w:type="gramStart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proofErr w:type="gramEnd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proofErr w:type="gramEnd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Питерка) территориального органа Федеральной службы государственной статистики по Саратовской области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Машенцев В.В.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Мироновского муниципального образования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Орлова Г.В.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директор государственного казенного учреждения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Саратовской области «Центр занятости населения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Питерского района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 Савенко С.В.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- глава Алексашкинского муниципального образования</w:t>
            </w:r>
            <w:r w:rsidR="00B27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Сажина О.Н.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Агафоновского муниципального образования Питерского муниципального района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Верещагин Д.А.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инспектор по исполнению административного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законодательства, старший лейтенант ОП №2 в составе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МО МВД России «Новоузенский»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Засухин</w:t>
            </w:r>
            <w:proofErr w:type="spellEnd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начальник отдела камеральных проверок №1 Межрайонной ИФНС России №9по Саратовской области (по согласованию);</w:t>
            </w:r>
          </w:p>
        </w:tc>
      </w:tr>
      <w:tr w:rsidR="00DF4376" w:rsidRPr="00B27580" w:rsidTr="00DF4376">
        <w:tc>
          <w:tcPr>
            <w:tcW w:w="2518" w:type="dxa"/>
            <w:hideMark/>
          </w:tcPr>
          <w:p w:rsidR="00DF4376" w:rsidRPr="00B27580" w:rsidRDefault="00DF4376" w:rsidP="00B27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7371" w:type="dxa"/>
            <w:hideMark/>
          </w:tcPr>
          <w:p w:rsidR="00DF4376" w:rsidRPr="00B27580" w:rsidRDefault="00DF4376" w:rsidP="00B275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proofErr w:type="spellStart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врио</w:t>
            </w:r>
            <w:proofErr w:type="spellEnd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главы Орошаемого муниципального образования</w:t>
            </w:r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</w:t>
            </w:r>
            <w:proofErr w:type="gramStart"/>
            <w:r w:rsidRPr="00B2758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.»</w:t>
            </w:r>
            <w:proofErr w:type="gramEnd"/>
          </w:p>
        </w:tc>
      </w:tr>
    </w:tbl>
    <w:p w:rsidR="00DF4376" w:rsidRDefault="00DF4376" w:rsidP="00B27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80" w:rsidRDefault="00B27580" w:rsidP="00B27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580" w:rsidRPr="00B27580" w:rsidRDefault="00B27580" w:rsidP="00B27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5"/>
        <w:gridCol w:w="4355"/>
      </w:tblGrid>
      <w:tr w:rsidR="00DF4376" w:rsidRPr="00B27580" w:rsidTr="000D1492">
        <w:trPr>
          <w:trHeight w:val="696"/>
        </w:trPr>
        <w:tc>
          <w:tcPr>
            <w:tcW w:w="2829" w:type="pct"/>
          </w:tcPr>
          <w:p w:rsidR="00DF4376" w:rsidRPr="00B27580" w:rsidRDefault="00DF4376" w:rsidP="00B27580">
            <w:pPr>
              <w:pStyle w:val="a6"/>
              <w:rPr>
                <w:rStyle w:val="af0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27580">
              <w:rPr>
                <w:rFonts w:ascii="Times New Roman" w:hAnsi="Times New Roman" w:cs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Питерского муниципального района </w:t>
            </w:r>
          </w:p>
        </w:tc>
        <w:tc>
          <w:tcPr>
            <w:tcW w:w="2171" w:type="pct"/>
          </w:tcPr>
          <w:p w:rsidR="00DF4376" w:rsidRDefault="00DF4376" w:rsidP="00B27580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27580" w:rsidRDefault="00B27580" w:rsidP="00B27580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4376" w:rsidRPr="00B27580" w:rsidRDefault="00B27580" w:rsidP="00B27580">
            <w:pPr>
              <w:pStyle w:val="a6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А.П. Зацепин</w:t>
            </w:r>
          </w:p>
        </w:tc>
      </w:tr>
    </w:tbl>
    <w:p w:rsidR="000F213B" w:rsidRPr="00B27580" w:rsidRDefault="000F213B" w:rsidP="00B27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B27580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80" w:rsidRDefault="00B27580" w:rsidP="006823C3">
      <w:pPr>
        <w:spacing w:after="0" w:line="240" w:lineRule="auto"/>
      </w:pPr>
      <w:r>
        <w:separator/>
      </w:r>
    </w:p>
  </w:endnote>
  <w:endnote w:type="continuationSeparator" w:id="1">
    <w:p w:rsidR="00B27580" w:rsidRDefault="00B2758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B27580" w:rsidRDefault="00B27580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3F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7580" w:rsidRDefault="00B2758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80" w:rsidRDefault="00B27580" w:rsidP="006823C3">
      <w:pPr>
        <w:spacing w:after="0" w:line="240" w:lineRule="auto"/>
      </w:pPr>
      <w:r>
        <w:separator/>
      </w:r>
    </w:p>
  </w:footnote>
  <w:footnote w:type="continuationSeparator" w:id="1">
    <w:p w:rsidR="00B27580" w:rsidRDefault="00B2758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1492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646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C3FA9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074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2C3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37A5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368D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764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161F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7AF3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27580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D5DEC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06FD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376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47A4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DF437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1B25-E196-45C6-A833-B8172895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2022-07-27T06:11:00Z</cp:lastPrinted>
  <dcterms:created xsi:type="dcterms:W3CDTF">2022-08-05T04:56:00Z</dcterms:created>
  <dcterms:modified xsi:type="dcterms:W3CDTF">2022-08-05T05:18:00Z</dcterms:modified>
</cp:coreProperties>
</file>