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0F" w:rsidRPr="005E6F02" w:rsidRDefault="003D320F" w:rsidP="003D320F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20F" w:rsidRDefault="003D320F" w:rsidP="003D3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D320F" w:rsidRDefault="003D320F" w:rsidP="003D3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D320F" w:rsidRDefault="003D320F" w:rsidP="003D3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D320F" w:rsidRDefault="003D320F" w:rsidP="003D3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320F" w:rsidRDefault="003D320F" w:rsidP="003D3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D320F" w:rsidRDefault="003D320F" w:rsidP="003D3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D320F" w:rsidRDefault="003D320F" w:rsidP="003D3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13 августа 2018 года  №288 </w:t>
      </w:r>
    </w:p>
    <w:p w:rsidR="003D320F" w:rsidRDefault="003D320F" w:rsidP="003D3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66393" w:rsidRPr="00866393" w:rsidRDefault="00866393" w:rsidP="00866393">
      <w:pPr>
        <w:pStyle w:val="10"/>
        <w:shd w:val="clear" w:color="auto" w:fill="auto"/>
        <w:spacing w:before="0" w:after="0" w:line="240" w:lineRule="auto"/>
        <w:ind w:left="640"/>
        <w:jc w:val="both"/>
        <w:rPr>
          <w:sz w:val="28"/>
          <w:szCs w:val="28"/>
        </w:rPr>
      </w:pPr>
    </w:p>
    <w:p w:rsidR="00FE08E4" w:rsidRPr="007329AC" w:rsidRDefault="00FE08E4" w:rsidP="007329AC">
      <w:pPr>
        <w:pStyle w:val="40"/>
        <w:shd w:val="clear" w:color="auto" w:fill="auto"/>
        <w:spacing w:before="0" w:line="240" w:lineRule="auto"/>
        <w:ind w:right="5385"/>
        <w:jc w:val="left"/>
        <w:rPr>
          <w:b w:val="0"/>
          <w:sz w:val="28"/>
          <w:szCs w:val="28"/>
        </w:rPr>
      </w:pPr>
      <w:r w:rsidRPr="007329AC">
        <w:rPr>
          <w:b w:val="0"/>
          <w:sz w:val="28"/>
          <w:szCs w:val="28"/>
        </w:rPr>
        <w:t xml:space="preserve">О создании административной комиссии </w:t>
      </w:r>
      <w:r w:rsidR="002F7CB0" w:rsidRPr="007329AC">
        <w:rPr>
          <w:b w:val="0"/>
          <w:sz w:val="28"/>
          <w:szCs w:val="28"/>
        </w:rPr>
        <w:t>Питерского</w:t>
      </w:r>
      <w:r w:rsidRPr="007329AC">
        <w:rPr>
          <w:b w:val="0"/>
          <w:sz w:val="28"/>
          <w:szCs w:val="28"/>
        </w:rPr>
        <w:t xml:space="preserve"> муниципального района</w:t>
      </w:r>
    </w:p>
    <w:p w:rsidR="00866393" w:rsidRPr="00866393" w:rsidRDefault="00866393" w:rsidP="00866393">
      <w:pPr>
        <w:pStyle w:val="40"/>
        <w:shd w:val="clear" w:color="auto" w:fill="auto"/>
        <w:spacing w:before="0" w:line="240" w:lineRule="auto"/>
        <w:ind w:right="4480"/>
        <w:jc w:val="both"/>
        <w:rPr>
          <w:sz w:val="28"/>
          <w:szCs w:val="28"/>
        </w:rPr>
      </w:pPr>
    </w:p>
    <w:p w:rsidR="00E87225" w:rsidRDefault="00E87225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="00FE08E4" w:rsidRPr="00866393">
        <w:rPr>
          <w:rFonts w:ascii="Times New Roman" w:hAnsi="Times New Roman" w:cs="Times New Roman"/>
          <w:sz w:val="28"/>
          <w:szCs w:val="28"/>
        </w:rPr>
        <w:t xml:space="preserve"> Законом Саратовской области от 4 мая 2009 года №41-ЗСО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комиссий», Законом Саратовской области от 4 мая 2009 года № 46-ЗСО «О внесении изменений в статью 11.2 Закона Саратовской области «Об административных правонарушениях на территории Саратовской области»,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FE08E4" w:rsidRPr="00866393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2F7CB0" w:rsidRPr="00866393">
        <w:rPr>
          <w:rFonts w:ascii="Times New Roman" w:hAnsi="Times New Roman" w:cs="Times New Roman"/>
          <w:sz w:val="28"/>
          <w:szCs w:val="28"/>
        </w:rPr>
        <w:t>Питерского</w:t>
      </w:r>
      <w:r w:rsidR="00FE08E4" w:rsidRPr="0086639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E08E4" w:rsidRPr="00866393">
        <w:rPr>
          <w:rFonts w:ascii="Times New Roman" w:hAnsi="Times New Roman" w:cs="Times New Roman"/>
          <w:sz w:val="28"/>
          <w:szCs w:val="28"/>
        </w:rPr>
        <w:t>, администрация</w:t>
      </w:r>
      <w:r w:rsidR="002F7CB0" w:rsidRPr="00866393">
        <w:rPr>
          <w:rFonts w:ascii="Times New Roman" w:hAnsi="Times New Roman" w:cs="Times New Roman"/>
          <w:sz w:val="28"/>
          <w:szCs w:val="28"/>
        </w:rPr>
        <w:t xml:space="preserve"> </w:t>
      </w:r>
      <w:r w:rsidR="00FE08E4" w:rsidRPr="0086639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4685B" w:rsidRPr="00866393" w:rsidRDefault="00FE08E4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ПОСТАНОВЛЯЕТ</w:t>
      </w:r>
      <w:r w:rsidR="00894DB0">
        <w:rPr>
          <w:rFonts w:ascii="Times New Roman" w:hAnsi="Times New Roman" w:cs="Times New Roman"/>
          <w:sz w:val="28"/>
          <w:szCs w:val="28"/>
        </w:rPr>
        <w:t>:</w:t>
      </w:r>
    </w:p>
    <w:p w:rsidR="00FE08E4" w:rsidRPr="00866393" w:rsidRDefault="00B26AF3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1.</w:t>
      </w:r>
      <w:r w:rsidR="00894DB0">
        <w:rPr>
          <w:rFonts w:ascii="Times New Roman" w:hAnsi="Times New Roman" w:cs="Times New Roman"/>
          <w:sz w:val="28"/>
          <w:szCs w:val="28"/>
        </w:rPr>
        <w:t xml:space="preserve"> </w:t>
      </w:r>
      <w:r w:rsidR="00FE08E4" w:rsidRPr="00866393">
        <w:rPr>
          <w:rFonts w:ascii="Times New Roman" w:hAnsi="Times New Roman" w:cs="Times New Roman"/>
          <w:sz w:val="28"/>
          <w:szCs w:val="28"/>
        </w:rPr>
        <w:t>Создать административную комиссию</w:t>
      </w:r>
      <w:r w:rsidR="00894DB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E08E4" w:rsidRPr="00866393">
        <w:rPr>
          <w:rFonts w:ascii="Times New Roman" w:hAnsi="Times New Roman" w:cs="Times New Roman"/>
          <w:sz w:val="28"/>
          <w:szCs w:val="28"/>
        </w:rPr>
        <w:t xml:space="preserve"> </w:t>
      </w:r>
      <w:r w:rsidR="002F7CB0" w:rsidRPr="00866393">
        <w:rPr>
          <w:rFonts w:ascii="Times New Roman" w:hAnsi="Times New Roman" w:cs="Times New Roman"/>
          <w:sz w:val="28"/>
          <w:szCs w:val="28"/>
        </w:rPr>
        <w:t>Питерского</w:t>
      </w:r>
      <w:r w:rsidR="00FE08E4" w:rsidRPr="0086639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94DB0">
        <w:rPr>
          <w:rFonts w:ascii="Times New Roman" w:hAnsi="Times New Roman" w:cs="Times New Roman"/>
          <w:sz w:val="28"/>
          <w:szCs w:val="28"/>
        </w:rPr>
        <w:t>.</w:t>
      </w:r>
    </w:p>
    <w:p w:rsidR="00FE08E4" w:rsidRPr="00866393" w:rsidRDefault="00B26AF3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2.</w:t>
      </w:r>
      <w:r w:rsidR="00894DB0">
        <w:rPr>
          <w:rFonts w:ascii="Times New Roman" w:hAnsi="Times New Roman" w:cs="Times New Roman"/>
          <w:sz w:val="28"/>
          <w:szCs w:val="28"/>
        </w:rPr>
        <w:t xml:space="preserve"> </w:t>
      </w:r>
      <w:r w:rsidR="00FE08E4" w:rsidRPr="00866393">
        <w:rPr>
          <w:rFonts w:ascii="Times New Roman" w:hAnsi="Times New Roman" w:cs="Times New Roman"/>
          <w:sz w:val="28"/>
          <w:szCs w:val="28"/>
        </w:rPr>
        <w:t>Утвердить состав админи</w:t>
      </w:r>
      <w:r w:rsidR="002F7CB0" w:rsidRPr="00866393">
        <w:rPr>
          <w:rFonts w:ascii="Times New Roman" w:hAnsi="Times New Roman" w:cs="Times New Roman"/>
          <w:sz w:val="28"/>
          <w:szCs w:val="28"/>
        </w:rPr>
        <w:t>стративной комиссии</w:t>
      </w:r>
      <w:r w:rsidR="00894DB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F7CB0" w:rsidRPr="00866393">
        <w:rPr>
          <w:rFonts w:ascii="Times New Roman" w:hAnsi="Times New Roman" w:cs="Times New Roman"/>
          <w:sz w:val="28"/>
          <w:szCs w:val="28"/>
        </w:rPr>
        <w:t xml:space="preserve"> Питерского</w:t>
      </w:r>
      <w:r w:rsidR="00FE08E4" w:rsidRPr="00866393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 №1</w:t>
      </w:r>
      <w:r w:rsidR="00894DB0">
        <w:rPr>
          <w:rFonts w:ascii="Times New Roman" w:hAnsi="Times New Roman" w:cs="Times New Roman"/>
          <w:sz w:val="28"/>
          <w:szCs w:val="28"/>
        </w:rPr>
        <w:t>.</w:t>
      </w:r>
    </w:p>
    <w:p w:rsidR="00FE08E4" w:rsidRPr="00866393" w:rsidRDefault="00B26AF3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3.</w:t>
      </w:r>
      <w:r w:rsidR="00894DB0">
        <w:rPr>
          <w:rFonts w:ascii="Times New Roman" w:hAnsi="Times New Roman" w:cs="Times New Roman"/>
          <w:sz w:val="28"/>
          <w:szCs w:val="28"/>
        </w:rPr>
        <w:t xml:space="preserve"> </w:t>
      </w:r>
      <w:r w:rsidR="00FE08E4" w:rsidRPr="00866393">
        <w:rPr>
          <w:rFonts w:ascii="Times New Roman" w:hAnsi="Times New Roman" w:cs="Times New Roman"/>
          <w:sz w:val="28"/>
          <w:szCs w:val="28"/>
        </w:rPr>
        <w:t>Утвердить Положение об административной комиссии</w:t>
      </w:r>
      <w:r w:rsidR="002F7CB0" w:rsidRPr="00866393">
        <w:rPr>
          <w:rFonts w:ascii="Times New Roman" w:hAnsi="Times New Roman" w:cs="Times New Roman"/>
          <w:sz w:val="28"/>
          <w:szCs w:val="28"/>
        </w:rPr>
        <w:t xml:space="preserve"> </w:t>
      </w:r>
      <w:r w:rsidR="00894D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7CB0" w:rsidRPr="00866393">
        <w:rPr>
          <w:rFonts w:ascii="Times New Roman" w:hAnsi="Times New Roman" w:cs="Times New Roman"/>
          <w:sz w:val="28"/>
          <w:szCs w:val="28"/>
        </w:rPr>
        <w:t>Питерского</w:t>
      </w:r>
      <w:r w:rsidR="00FE08E4" w:rsidRPr="00866393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 №2</w:t>
      </w:r>
    </w:p>
    <w:p w:rsidR="00671AF0" w:rsidRPr="00866393" w:rsidRDefault="00671AF0" w:rsidP="00866393">
      <w:pPr>
        <w:pStyle w:val="11"/>
        <w:shd w:val="clear" w:color="auto" w:fill="auto"/>
        <w:spacing w:before="0" w:after="0" w:line="240" w:lineRule="auto"/>
        <w:ind w:left="20" w:firstLine="688"/>
        <w:jc w:val="both"/>
        <w:rPr>
          <w:sz w:val="28"/>
          <w:szCs w:val="28"/>
        </w:rPr>
      </w:pPr>
      <w:r w:rsidRPr="00866393">
        <w:rPr>
          <w:sz w:val="28"/>
          <w:szCs w:val="28"/>
        </w:rPr>
        <w:t>4.</w:t>
      </w:r>
      <w:r w:rsidR="00894DB0">
        <w:rPr>
          <w:sz w:val="28"/>
          <w:szCs w:val="28"/>
        </w:rPr>
        <w:t xml:space="preserve"> П</w:t>
      </w:r>
      <w:r w:rsidRPr="00866393">
        <w:rPr>
          <w:sz w:val="28"/>
          <w:szCs w:val="28"/>
        </w:rPr>
        <w:t xml:space="preserve">ризнать утратившим силу постановление </w:t>
      </w:r>
      <w:r w:rsidR="00265461">
        <w:rPr>
          <w:sz w:val="28"/>
          <w:szCs w:val="28"/>
        </w:rPr>
        <w:t xml:space="preserve">главы </w:t>
      </w:r>
      <w:r w:rsidRPr="00866393">
        <w:rPr>
          <w:sz w:val="28"/>
          <w:szCs w:val="28"/>
        </w:rPr>
        <w:t>администрации Питерского муниципального района от</w:t>
      </w:r>
      <w:r w:rsidR="001B2F3C">
        <w:rPr>
          <w:sz w:val="28"/>
          <w:szCs w:val="28"/>
        </w:rPr>
        <w:t xml:space="preserve"> </w:t>
      </w:r>
      <w:r w:rsidRPr="00866393">
        <w:rPr>
          <w:sz w:val="28"/>
          <w:szCs w:val="28"/>
        </w:rPr>
        <w:t>23 июня 2009 года №199 «О создании административной комиссии» со всеми изменениями.</w:t>
      </w:r>
    </w:p>
    <w:p w:rsidR="00671AF0" w:rsidRPr="00866393" w:rsidRDefault="00671AF0" w:rsidP="00866393">
      <w:pPr>
        <w:pStyle w:val="11"/>
        <w:shd w:val="clear" w:color="auto" w:fill="auto"/>
        <w:spacing w:before="0" w:after="0" w:line="240" w:lineRule="auto"/>
        <w:ind w:left="20" w:firstLine="688"/>
        <w:jc w:val="both"/>
        <w:rPr>
          <w:sz w:val="28"/>
          <w:szCs w:val="28"/>
        </w:rPr>
      </w:pPr>
      <w:r w:rsidRPr="00866393">
        <w:rPr>
          <w:sz w:val="28"/>
          <w:szCs w:val="28"/>
        </w:rPr>
        <w:t xml:space="preserve">5. Настоящее постановление вступает в силу с момента официального опубликования на официальном сайте </w:t>
      </w:r>
      <w:r w:rsidRPr="00866393">
        <w:rPr>
          <w:sz w:val="28"/>
          <w:szCs w:val="28"/>
          <w:lang w:val="en-US"/>
        </w:rPr>
        <w:t>piterka</w:t>
      </w:r>
      <w:r w:rsidRPr="00866393">
        <w:rPr>
          <w:sz w:val="28"/>
          <w:szCs w:val="28"/>
        </w:rPr>
        <w:t>.</w:t>
      </w:r>
      <w:r w:rsidRPr="00866393">
        <w:rPr>
          <w:sz w:val="28"/>
          <w:szCs w:val="28"/>
          <w:lang w:val="en-US"/>
        </w:rPr>
        <w:t>sarmo</w:t>
      </w:r>
      <w:r w:rsidRPr="00866393">
        <w:rPr>
          <w:sz w:val="28"/>
          <w:szCs w:val="28"/>
        </w:rPr>
        <w:t>.</w:t>
      </w:r>
      <w:r w:rsidRPr="00866393">
        <w:rPr>
          <w:sz w:val="28"/>
          <w:szCs w:val="28"/>
          <w:lang w:val="en-US"/>
        </w:rPr>
        <w:t>ru</w:t>
      </w:r>
      <w:r w:rsidRPr="00866393">
        <w:rPr>
          <w:sz w:val="28"/>
          <w:szCs w:val="28"/>
        </w:rPr>
        <w:t>.</w:t>
      </w:r>
    </w:p>
    <w:p w:rsidR="00FE08E4" w:rsidRPr="00866393" w:rsidRDefault="00671AF0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6</w:t>
      </w:r>
      <w:r w:rsidR="00B26AF3" w:rsidRPr="00866393">
        <w:rPr>
          <w:rFonts w:ascii="Times New Roman" w:hAnsi="Times New Roman" w:cs="Times New Roman"/>
          <w:sz w:val="28"/>
          <w:szCs w:val="28"/>
        </w:rPr>
        <w:t>.</w:t>
      </w:r>
      <w:r w:rsidR="00265461">
        <w:rPr>
          <w:rFonts w:ascii="Times New Roman" w:hAnsi="Times New Roman" w:cs="Times New Roman"/>
          <w:sz w:val="28"/>
          <w:szCs w:val="28"/>
        </w:rPr>
        <w:t xml:space="preserve"> </w:t>
      </w:r>
      <w:r w:rsidR="00FE08E4" w:rsidRPr="00866393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26546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E08E4" w:rsidRPr="00866393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265461">
        <w:rPr>
          <w:rFonts w:ascii="Times New Roman" w:hAnsi="Times New Roman" w:cs="Times New Roman"/>
          <w:sz w:val="28"/>
          <w:szCs w:val="28"/>
        </w:rPr>
        <w:t xml:space="preserve">первого заместителя главы </w:t>
      </w:r>
      <w:r w:rsidR="00FE08E4" w:rsidRPr="0086639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r w:rsidR="00265461">
        <w:rPr>
          <w:rFonts w:ascii="Times New Roman" w:hAnsi="Times New Roman" w:cs="Times New Roman"/>
          <w:sz w:val="28"/>
          <w:szCs w:val="28"/>
        </w:rPr>
        <w:t xml:space="preserve"> Чиженькова О.Е.</w:t>
      </w:r>
    </w:p>
    <w:p w:rsidR="00B26AF3" w:rsidRDefault="00B26AF3" w:rsidP="0086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461" w:rsidRPr="00866393" w:rsidRDefault="00265461" w:rsidP="0086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AF3" w:rsidRDefault="00866393" w:rsidP="00265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Питерского муниципального района                          </w:t>
      </w:r>
      <w:r w:rsidR="0026546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С.И. Егоров</w:t>
      </w:r>
    </w:p>
    <w:p w:rsidR="00866393" w:rsidRDefault="00866393" w:rsidP="0086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8E4" w:rsidRDefault="00FE08E4" w:rsidP="00765A43">
      <w:pPr>
        <w:pStyle w:val="50"/>
        <w:shd w:val="clear" w:color="auto" w:fill="auto"/>
        <w:spacing w:before="0" w:after="0" w:line="240" w:lineRule="auto"/>
        <w:ind w:left="4820"/>
        <w:rPr>
          <w:b w:val="0"/>
          <w:sz w:val="28"/>
          <w:szCs w:val="28"/>
        </w:rPr>
      </w:pPr>
      <w:r w:rsidRPr="00265461">
        <w:rPr>
          <w:b w:val="0"/>
          <w:sz w:val="28"/>
          <w:szCs w:val="28"/>
        </w:rPr>
        <w:lastRenderedPageBreak/>
        <w:t>Приложение №1 к постановлению администрации муниципального района</w:t>
      </w:r>
      <w:r w:rsidR="00765A43">
        <w:rPr>
          <w:b w:val="0"/>
          <w:sz w:val="28"/>
          <w:szCs w:val="28"/>
        </w:rPr>
        <w:t xml:space="preserve"> от 13 августа 2018 года №288</w:t>
      </w:r>
    </w:p>
    <w:p w:rsidR="00765A43" w:rsidRPr="00265461" w:rsidRDefault="00765A43" w:rsidP="00765A43">
      <w:pPr>
        <w:pStyle w:val="50"/>
        <w:shd w:val="clear" w:color="auto" w:fill="auto"/>
        <w:spacing w:before="0" w:after="0" w:line="240" w:lineRule="auto"/>
        <w:ind w:left="4820"/>
        <w:rPr>
          <w:b w:val="0"/>
          <w:sz w:val="28"/>
          <w:szCs w:val="28"/>
        </w:rPr>
      </w:pPr>
    </w:p>
    <w:p w:rsidR="002F7CB0" w:rsidRPr="00765A43" w:rsidRDefault="002F7CB0" w:rsidP="00866393">
      <w:pPr>
        <w:pStyle w:val="120"/>
        <w:keepNext/>
        <w:keepLines/>
        <w:shd w:val="clear" w:color="auto" w:fill="auto"/>
        <w:spacing w:before="0" w:line="240" w:lineRule="auto"/>
        <w:ind w:left="4200"/>
        <w:jc w:val="both"/>
        <w:rPr>
          <w:b/>
          <w:sz w:val="28"/>
          <w:szCs w:val="28"/>
        </w:rPr>
      </w:pPr>
      <w:r w:rsidRPr="00765A43">
        <w:rPr>
          <w:b/>
          <w:sz w:val="28"/>
          <w:szCs w:val="28"/>
        </w:rPr>
        <w:t>СОСТАВ</w:t>
      </w:r>
    </w:p>
    <w:p w:rsidR="002F7CB0" w:rsidRPr="00866393" w:rsidRDefault="002F7CB0" w:rsidP="00866393">
      <w:pPr>
        <w:pStyle w:val="11"/>
        <w:shd w:val="clear" w:color="auto" w:fill="auto"/>
        <w:spacing w:before="0" w:after="0" w:line="240" w:lineRule="auto"/>
        <w:ind w:left="60" w:firstLine="0"/>
        <w:jc w:val="both"/>
        <w:rPr>
          <w:sz w:val="28"/>
          <w:szCs w:val="28"/>
        </w:rPr>
      </w:pPr>
      <w:r w:rsidRPr="00866393">
        <w:rPr>
          <w:sz w:val="28"/>
          <w:szCs w:val="28"/>
        </w:rPr>
        <w:t>административной комиссии администрации Питерского муниципального</w:t>
      </w:r>
    </w:p>
    <w:p w:rsidR="002F7CB0" w:rsidRDefault="002F7CB0" w:rsidP="00866393">
      <w:pPr>
        <w:pStyle w:val="11"/>
        <w:shd w:val="clear" w:color="auto" w:fill="auto"/>
        <w:spacing w:before="0" w:after="0" w:line="240" w:lineRule="auto"/>
        <w:ind w:left="3100" w:firstLine="0"/>
        <w:jc w:val="both"/>
        <w:rPr>
          <w:sz w:val="28"/>
          <w:szCs w:val="28"/>
        </w:rPr>
      </w:pPr>
      <w:r w:rsidRPr="00866393">
        <w:rPr>
          <w:sz w:val="28"/>
          <w:szCs w:val="28"/>
        </w:rPr>
        <w:t>района (далее - комиссия)</w:t>
      </w:r>
    </w:p>
    <w:p w:rsidR="00765A43" w:rsidRPr="00866393" w:rsidRDefault="00765A43" w:rsidP="00866393">
      <w:pPr>
        <w:pStyle w:val="11"/>
        <w:shd w:val="clear" w:color="auto" w:fill="auto"/>
        <w:spacing w:before="0" w:after="0" w:line="240" w:lineRule="auto"/>
        <w:ind w:left="310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946"/>
      </w:tblGrid>
      <w:tr w:rsidR="00765A43" w:rsidTr="00544B5C">
        <w:tc>
          <w:tcPr>
            <w:tcW w:w="2552" w:type="dxa"/>
          </w:tcPr>
          <w:p w:rsidR="000C7DBA" w:rsidRPr="00866393" w:rsidRDefault="000C7DBA" w:rsidP="000C7DBA">
            <w:pPr>
              <w:pStyle w:val="11"/>
              <w:shd w:val="clear" w:color="auto" w:fill="auto"/>
              <w:spacing w:before="0" w:after="0" w:line="240" w:lineRule="auto"/>
              <w:ind w:left="142" w:right="60" w:hanging="82"/>
              <w:jc w:val="both"/>
              <w:rPr>
                <w:sz w:val="28"/>
                <w:szCs w:val="28"/>
              </w:rPr>
            </w:pPr>
            <w:r w:rsidRPr="00866393">
              <w:rPr>
                <w:sz w:val="28"/>
                <w:szCs w:val="28"/>
              </w:rPr>
              <w:t xml:space="preserve">Чиженьков О.Е.   </w:t>
            </w:r>
          </w:p>
          <w:p w:rsidR="00765A43" w:rsidRDefault="00765A43" w:rsidP="00866393">
            <w:pPr>
              <w:pStyle w:val="11"/>
              <w:shd w:val="clear" w:color="auto" w:fill="auto"/>
              <w:spacing w:before="0" w:after="0" w:line="240" w:lineRule="auto"/>
              <w:ind w:right="6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765A43" w:rsidRDefault="00544B5C" w:rsidP="00866393">
            <w:pPr>
              <w:pStyle w:val="11"/>
              <w:shd w:val="clear" w:color="auto" w:fill="auto"/>
              <w:spacing w:before="0" w:after="0" w:line="240" w:lineRule="auto"/>
              <w:ind w:right="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C7DBA" w:rsidRPr="00866393">
              <w:rPr>
                <w:sz w:val="28"/>
                <w:szCs w:val="28"/>
              </w:rPr>
              <w:t xml:space="preserve"> первый заместитель главы администрации Питерского района, председатель комиссии;</w:t>
            </w:r>
          </w:p>
        </w:tc>
      </w:tr>
      <w:tr w:rsidR="000C7DBA" w:rsidTr="00544B5C">
        <w:tc>
          <w:tcPr>
            <w:tcW w:w="2552" w:type="dxa"/>
          </w:tcPr>
          <w:p w:rsidR="000C7DBA" w:rsidRPr="00866393" w:rsidRDefault="000C7DBA" w:rsidP="000C7DBA">
            <w:pPr>
              <w:pStyle w:val="11"/>
              <w:shd w:val="clear" w:color="auto" w:fill="auto"/>
              <w:spacing w:before="0" w:after="0" w:line="240" w:lineRule="auto"/>
              <w:ind w:left="142" w:right="60" w:hanging="82"/>
              <w:jc w:val="both"/>
              <w:rPr>
                <w:sz w:val="28"/>
                <w:szCs w:val="28"/>
              </w:rPr>
            </w:pPr>
            <w:r w:rsidRPr="00866393">
              <w:rPr>
                <w:sz w:val="28"/>
                <w:szCs w:val="28"/>
              </w:rPr>
              <w:t>Верещагин Д.А.</w:t>
            </w:r>
          </w:p>
        </w:tc>
        <w:tc>
          <w:tcPr>
            <w:tcW w:w="6946" w:type="dxa"/>
          </w:tcPr>
          <w:p w:rsidR="000C7DBA" w:rsidRPr="00866393" w:rsidRDefault="00544B5C" w:rsidP="00866393">
            <w:pPr>
              <w:pStyle w:val="11"/>
              <w:shd w:val="clear" w:color="auto" w:fill="auto"/>
              <w:spacing w:before="0" w:after="0" w:line="240" w:lineRule="auto"/>
              <w:ind w:right="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7DBA" w:rsidRPr="00866393">
              <w:rPr>
                <w:sz w:val="28"/>
                <w:szCs w:val="28"/>
              </w:rPr>
              <w:t xml:space="preserve"> сотрудник ОП №2 МО МВД России «Новоузенский» младший лейтенант полиции, заместитель председателя комиссии (по согласованию)</w:t>
            </w:r>
            <w:r w:rsidR="000C7DBA">
              <w:rPr>
                <w:sz w:val="28"/>
                <w:szCs w:val="28"/>
              </w:rPr>
              <w:t>;</w:t>
            </w:r>
          </w:p>
        </w:tc>
      </w:tr>
      <w:tr w:rsidR="000C7DBA" w:rsidTr="00544B5C">
        <w:tc>
          <w:tcPr>
            <w:tcW w:w="2552" w:type="dxa"/>
          </w:tcPr>
          <w:p w:rsidR="000C7DBA" w:rsidRPr="00866393" w:rsidRDefault="000C7DBA" w:rsidP="000C7DBA">
            <w:pPr>
              <w:pStyle w:val="11"/>
              <w:shd w:val="clear" w:color="auto" w:fill="auto"/>
              <w:spacing w:before="0" w:after="0" w:line="240" w:lineRule="auto"/>
              <w:ind w:left="142" w:right="60" w:hanging="82"/>
              <w:jc w:val="both"/>
              <w:rPr>
                <w:sz w:val="28"/>
                <w:szCs w:val="28"/>
              </w:rPr>
            </w:pPr>
            <w:r w:rsidRPr="00866393">
              <w:rPr>
                <w:sz w:val="28"/>
                <w:szCs w:val="28"/>
              </w:rPr>
              <w:t xml:space="preserve">Пятова А.В.      </w:t>
            </w:r>
          </w:p>
        </w:tc>
        <w:tc>
          <w:tcPr>
            <w:tcW w:w="6946" w:type="dxa"/>
          </w:tcPr>
          <w:p w:rsidR="000C7DBA" w:rsidRPr="00866393" w:rsidRDefault="00544B5C" w:rsidP="00866393">
            <w:pPr>
              <w:pStyle w:val="11"/>
              <w:shd w:val="clear" w:color="auto" w:fill="auto"/>
              <w:spacing w:before="0" w:after="0" w:line="240" w:lineRule="auto"/>
              <w:ind w:right="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C7DBA" w:rsidRPr="00866393">
              <w:rPr>
                <w:sz w:val="28"/>
                <w:szCs w:val="28"/>
              </w:rPr>
              <w:t xml:space="preserve"> главный специалист, секретарь административной комиссии администрации Питерского</w:t>
            </w:r>
            <w:r w:rsidR="000F48C4">
              <w:rPr>
                <w:sz w:val="28"/>
                <w:szCs w:val="28"/>
              </w:rPr>
              <w:t xml:space="preserve"> муниципального района;</w:t>
            </w:r>
          </w:p>
        </w:tc>
      </w:tr>
      <w:tr w:rsidR="000F48C4" w:rsidTr="00544B5C">
        <w:tc>
          <w:tcPr>
            <w:tcW w:w="2552" w:type="dxa"/>
          </w:tcPr>
          <w:p w:rsidR="000F48C4" w:rsidRPr="00866393" w:rsidRDefault="000F48C4" w:rsidP="000C7DBA">
            <w:pPr>
              <w:pStyle w:val="11"/>
              <w:shd w:val="clear" w:color="auto" w:fill="auto"/>
              <w:spacing w:before="0" w:after="0" w:line="240" w:lineRule="auto"/>
              <w:ind w:left="142" w:right="60" w:hanging="82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F48C4" w:rsidRPr="00866393" w:rsidRDefault="000F48C4" w:rsidP="00866393">
            <w:pPr>
              <w:pStyle w:val="11"/>
              <w:shd w:val="clear" w:color="auto" w:fill="auto"/>
              <w:spacing w:before="0" w:after="0" w:line="240" w:lineRule="auto"/>
              <w:ind w:right="60" w:firstLine="0"/>
              <w:jc w:val="both"/>
              <w:rPr>
                <w:sz w:val="28"/>
                <w:szCs w:val="28"/>
              </w:rPr>
            </w:pPr>
            <w:r w:rsidRPr="00866393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0F48C4" w:rsidTr="00544B5C">
        <w:tc>
          <w:tcPr>
            <w:tcW w:w="2552" w:type="dxa"/>
          </w:tcPr>
          <w:p w:rsidR="000F48C4" w:rsidRPr="00866393" w:rsidRDefault="000F48C4" w:rsidP="000F48C4">
            <w:pPr>
              <w:pStyle w:val="11"/>
              <w:shd w:val="clear" w:color="auto" w:fill="auto"/>
              <w:spacing w:before="0" w:after="0" w:line="240" w:lineRule="auto"/>
              <w:ind w:left="1843" w:right="60" w:hanging="1783"/>
              <w:jc w:val="both"/>
              <w:rPr>
                <w:sz w:val="28"/>
                <w:szCs w:val="28"/>
              </w:rPr>
            </w:pPr>
            <w:r w:rsidRPr="00866393">
              <w:rPr>
                <w:sz w:val="28"/>
                <w:szCs w:val="28"/>
              </w:rPr>
              <w:t xml:space="preserve">Дьяков Н.В.       </w:t>
            </w:r>
          </w:p>
          <w:p w:rsidR="000F48C4" w:rsidRPr="00866393" w:rsidRDefault="000F48C4" w:rsidP="000C7DBA">
            <w:pPr>
              <w:pStyle w:val="11"/>
              <w:shd w:val="clear" w:color="auto" w:fill="auto"/>
              <w:spacing w:before="0" w:after="0" w:line="240" w:lineRule="auto"/>
              <w:ind w:left="142" w:right="60" w:hanging="82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F48C4" w:rsidRPr="00866393" w:rsidRDefault="00544B5C" w:rsidP="00866393">
            <w:pPr>
              <w:pStyle w:val="11"/>
              <w:shd w:val="clear" w:color="auto" w:fill="auto"/>
              <w:spacing w:before="0" w:after="0" w:line="240" w:lineRule="auto"/>
              <w:ind w:right="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F48C4">
              <w:rPr>
                <w:sz w:val="28"/>
                <w:szCs w:val="28"/>
              </w:rPr>
              <w:t xml:space="preserve"> </w:t>
            </w:r>
            <w:r w:rsidR="000F48C4" w:rsidRPr="00866393">
              <w:rPr>
                <w:sz w:val="28"/>
                <w:szCs w:val="28"/>
              </w:rPr>
              <w:t>начальник мусороперегрузочной станции с. Питерка Питерского района Саратовской области (по согласованию)</w:t>
            </w:r>
            <w:r w:rsidR="000F48C4">
              <w:rPr>
                <w:sz w:val="28"/>
                <w:szCs w:val="28"/>
              </w:rPr>
              <w:t>;</w:t>
            </w:r>
          </w:p>
        </w:tc>
      </w:tr>
      <w:tr w:rsidR="000F48C4" w:rsidTr="00544B5C">
        <w:tc>
          <w:tcPr>
            <w:tcW w:w="2552" w:type="dxa"/>
          </w:tcPr>
          <w:p w:rsidR="000F48C4" w:rsidRPr="00866393" w:rsidRDefault="000F48C4" w:rsidP="000F48C4">
            <w:pPr>
              <w:pStyle w:val="11"/>
              <w:shd w:val="clear" w:color="auto" w:fill="auto"/>
              <w:spacing w:before="0" w:after="0" w:line="240" w:lineRule="auto"/>
              <w:ind w:left="1843" w:right="60" w:hanging="1783"/>
              <w:jc w:val="both"/>
              <w:rPr>
                <w:sz w:val="28"/>
                <w:szCs w:val="28"/>
              </w:rPr>
            </w:pPr>
            <w:r w:rsidRPr="00866393">
              <w:rPr>
                <w:sz w:val="28"/>
                <w:szCs w:val="28"/>
              </w:rPr>
              <w:t>Серяпина И.А.</w:t>
            </w:r>
          </w:p>
        </w:tc>
        <w:tc>
          <w:tcPr>
            <w:tcW w:w="6946" w:type="dxa"/>
          </w:tcPr>
          <w:p w:rsidR="000F48C4" w:rsidRPr="00866393" w:rsidRDefault="00544B5C" w:rsidP="00E31F26">
            <w:pPr>
              <w:pStyle w:val="11"/>
              <w:shd w:val="clear" w:color="auto" w:fill="auto"/>
              <w:spacing w:before="0" w:after="0" w:line="240" w:lineRule="auto"/>
              <w:ind w:right="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F48C4" w:rsidRPr="00866393">
              <w:rPr>
                <w:sz w:val="28"/>
                <w:szCs w:val="28"/>
              </w:rPr>
              <w:t xml:space="preserve"> руководитель аппарата администрации Питерского </w:t>
            </w:r>
            <w:r w:rsidR="00E31F26">
              <w:rPr>
                <w:sz w:val="28"/>
                <w:szCs w:val="28"/>
              </w:rPr>
              <w:t>муниципального района</w:t>
            </w:r>
            <w:r w:rsidR="000F48C4" w:rsidRPr="00866393">
              <w:rPr>
                <w:sz w:val="28"/>
                <w:szCs w:val="28"/>
              </w:rPr>
              <w:t>;</w:t>
            </w:r>
          </w:p>
        </w:tc>
      </w:tr>
      <w:tr w:rsidR="00E31F26" w:rsidTr="00544B5C">
        <w:tc>
          <w:tcPr>
            <w:tcW w:w="2552" w:type="dxa"/>
          </w:tcPr>
          <w:p w:rsidR="00E31F26" w:rsidRPr="00866393" w:rsidRDefault="00E31F26" w:rsidP="000F48C4">
            <w:pPr>
              <w:pStyle w:val="11"/>
              <w:shd w:val="clear" w:color="auto" w:fill="auto"/>
              <w:spacing w:before="0" w:after="0" w:line="240" w:lineRule="auto"/>
              <w:ind w:left="1843" w:right="60" w:hanging="1783"/>
              <w:jc w:val="both"/>
              <w:rPr>
                <w:sz w:val="28"/>
                <w:szCs w:val="28"/>
              </w:rPr>
            </w:pPr>
            <w:r w:rsidRPr="00866393">
              <w:rPr>
                <w:sz w:val="28"/>
                <w:szCs w:val="28"/>
              </w:rPr>
              <w:t>Шайкина Г.В.</w:t>
            </w:r>
          </w:p>
        </w:tc>
        <w:tc>
          <w:tcPr>
            <w:tcW w:w="6946" w:type="dxa"/>
          </w:tcPr>
          <w:p w:rsidR="00E31F26" w:rsidRPr="00866393" w:rsidRDefault="00544B5C" w:rsidP="00E31F26">
            <w:pPr>
              <w:pStyle w:val="11"/>
              <w:shd w:val="clear" w:color="auto" w:fill="auto"/>
              <w:spacing w:before="0" w:after="0" w:line="240" w:lineRule="auto"/>
              <w:ind w:right="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31F26" w:rsidRPr="00866393">
              <w:rPr>
                <w:sz w:val="28"/>
                <w:szCs w:val="28"/>
              </w:rPr>
              <w:t xml:space="preserve"> консультант по правовой и кадровой работе администрации Питерского</w:t>
            </w:r>
            <w:r w:rsidR="00E31F26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65A43" w:rsidRDefault="00765A43" w:rsidP="00866393">
      <w:pPr>
        <w:pStyle w:val="11"/>
        <w:shd w:val="clear" w:color="auto" w:fill="auto"/>
        <w:spacing w:before="0" w:after="0" w:line="240" w:lineRule="auto"/>
        <w:ind w:left="1843" w:right="60" w:hanging="1783"/>
        <w:jc w:val="both"/>
        <w:rPr>
          <w:sz w:val="28"/>
          <w:szCs w:val="28"/>
        </w:rPr>
      </w:pPr>
    </w:p>
    <w:p w:rsidR="00E31F26" w:rsidRDefault="00E31F26" w:rsidP="00866393">
      <w:pPr>
        <w:pStyle w:val="11"/>
        <w:shd w:val="clear" w:color="auto" w:fill="auto"/>
        <w:spacing w:before="0" w:after="0" w:line="240" w:lineRule="auto"/>
        <w:ind w:left="1843" w:right="60" w:hanging="1783"/>
        <w:jc w:val="both"/>
        <w:rPr>
          <w:sz w:val="28"/>
          <w:szCs w:val="28"/>
        </w:rPr>
      </w:pPr>
    </w:p>
    <w:p w:rsidR="00E31F26" w:rsidRDefault="00E31F26" w:rsidP="00866393">
      <w:pPr>
        <w:pStyle w:val="11"/>
        <w:shd w:val="clear" w:color="auto" w:fill="auto"/>
        <w:spacing w:before="0" w:after="0" w:line="240" w:lineRule="auto"/>
        <w:ind w:left="1843" w:right="60" w:hanging="1783"/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E31F26" w:rsidRDefault="00E31F26" w:rsidP="00866393">
      <w:pPr>
        <w:pStyle w:val="11"/>
        <w:shd w:val="clear" w:color="auto" w:fill="auto"/>
        <w:spacing w:before="0" w:after="0" w:line="240" w:lineRule="auto"/>
        <w:ind w:left="1843" w:right="60" w:hanging="1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муниципального  района </w:t>
      </w:r>
      <w:r w:rsidR="00773C7A">
        <w:rPr>
          <w:sz w:val="28"/>
          <w:szCs w:val="28"/>
        </w:rPr>
        <w:t xml:space="preserve">                                            В.В. Скорочкина</w:t>
      </w:r>
    </w:p>
    <w:p w:rsidR="002F7CB0" w:rsidRPr="00866393" w:rsidRDefault="002F7CB0" w:rsidP="00866393">
      <w:pPr>
        <w:pStyle w:val="11"/>
        <w:shd w:val="clear" w:color="auto" w:fill="auto"/>
        <w:spacing w:before="0" w:after="0" w:line="240" w:lineRule="auto"/>
        <w:ind w:left="1843" w:right="60" w:hanging="1783"/>
        <w:jc w:val="both"/>
        <w:rPr>
          <w:sz w:val="28"/>
          <w:szCs w:val="28"/>
        </w:rPr>
      </w:pPr>
    </w:p>
    <w:p w:rsidR="002F7CB0" w:rsidRPr="00866393" w:rsidRDefault="002F7CB0" w:rsidP="00866393">
      <w:pPr>
        <w:pStyle w:val="40"/>
        <w:shd w:val="clear" w:color="auto" w:fill="auto"/>
        <w:spacing w:before="0" w:line="240" w:lineRule="auto"/>
        <w:ind w:left="40"/>
        <w:jc w:val="both"/>
        <w:rPr>
          <w:sz w:val="28"/>
          <w:szCs w:val="28"/>
        </w:rPr>
      </w:pPr>
    </w:p>
    <w:p w:rsidR="00B26AF3" w:rsidRPr="00866393" w:rsidRDefault="00B26AF3" w:rsidP="00866393">
      <w:pPr>
        <w:pStyle w:val="50"/>
        <w:shd w:val="clear" w:color="auto" w:fill="auto"/>
        <w:spacing w:before="0" w:after="0" w:line="240" w:lineRule="auto"/>
        <w:ind w:left="6300"/>
        <w:jc w:val="both"/>
        <w:rPr>
          <w:sz w:val="28"/>
          <w:szCs w:val="28"/>
        </w:rPr>
      </w:pPr>
    </w:p>
    <w:p w:rsidR="00B26AF3" w:rsidRPr="00866393" w:rsidRDefault="00B26AF3" w:rsidP="00866393">
      <w:pPr>
        <w:pStyle w:val="50"/>
        <w:shd w:val="clear" w:color="auto" w:fill="auto"/>
        <w:spacing w:before="0" w:after="0" w:line="240" w:lineRule="auto"/>
        <w:ind w:left="6300"/>
        <w:jc w:val="both"/>
        <w:rPr>
          <w:sz w:val="28"/>
          <w:szCs w:val="28"/>
        </w:rPr>
      </w:pPr>
    </w:p>
    <w:p w:rsidR="00B26AF3" w:rsidRPr="00866393" w:rsidRDefault="00B26AF3" w:rsidP="00866393">
      <w:pPr>
        <w:pStyle w:val="50"/>
        <w:shd w:val="clear" w:color="auto" w:fill="auto"/>
        <w:spacing w:before="0" w:after="0" w:line="240" w:lineRule="auto"/>
        <w:ind w:left="6300"/>
        <w:jc w:val="both"/>
        <w:rPr>
          <w:sz w:val="28"/>
          <w:szCs w:val="28"/>
        </w:rPr>
      </w:pPr>
    </w:p>
    <w:p w:rsidR="00B26AF3" w:rsidRPr="00866393" w:rsidRDefault="00B26AF3" w:rsidP="00866393">
      <w:pPr>
        <w:pStyle w:val="50"/>
        <w:shd w:val="clear" w:color="auto" w:fill="auto"/>
        <w:spacing w:before="0" w:after="0" w:line="240" w:lineRule="auto"/>
        <w:ind w:left="6300"/>
        <w:jc w:val="both"/>
        <w:rPr>
          <w:sz w:val="28"/>
          <w:szCs w:val="28"/>
        </w:rPr>
      </w:pPr>
    </w:p>
    <w:p w:rsidR="00B26AF3" w:rsidRPr="00866393" w:rsidRDefault="00B26AF3" w:rsidP="00866393">
      <w:pPr>
        <w:pStyle w:val="50"/>
        <w:shd w:val="clear" w:color="auto" w:fill="auto"/>
        <w:spacing w:before="0" w:after="0" w:line="240" w:lineRule="auto"/>
        <w:ind w:left="6300"/>
        <w:jc w:val="both"/>
        <w:rPr>
          <w:sz w:val="28"/>
          <w:szCs w:val="28"/>
        </w:rPr>
      </w:pPr>
    </w:p>
    <w:p w:rsidR="00B26AF3" w:rsidRPr="00866393" w:rsidRDefault="00B26AF3" w:rsidP="00866393">
      <w:pPr>
        <w:pStyle w:val="50"/>
        <w:shd w:val="clear" w:color="auto" w:fill="auto"/>
        <w:spacing w:before="0" w:after="0" w:line="240" w:lineRule="auto"/>
        <w:ind w:left="6300"/>
        <w:jc w:val="both"/>
        <w:rPr>
          <w:sz w:val="28"/>
          <w:szCs w:val="28"/>
        </w:rPr>
      </w:pPr>
    </w:p>
    <w:p w:rsidR="00B26AF3" w:rsidRPr="00866393" w:rsidRDefault="00B26AF3" w:rsidP="00866393">
      <w:pPr>
        <w:pStyle w:val="50"/>
        <w:shd w:val="clear" w:color="auto" w:fill="auto"/>
        <w:spacing w:before="0" w:after="0" w:line="240" w:lineRule="auto"/>
        <w:ind w:left="6300"/>
        <w:jc w:val="both"/>
        <w:rPr>
          <w:sz w:val="28"/>
          <w:szCs w:val="28"/>
        </w:rPr>
      </w:pPr>
    </w:p>
    <w:p w:rsidR="00B26AF3" w:rsidRPr="00866393" w:rsidRDefault="00B26AF3" w:rsidP="00866393">
      <w:pPr>
        <w:pStyle w:val="50"/>
        <w:shd w:val="clear" w:color="auto" w:fill="auto"/>
        <w:spacing w:before="0" w:after="0" w:line="240" w:lineRule="auto"/>
        <w:ind w:left="6300"/>
        <w:jc w:val="both"/>
        <w:rPr>
          <w:sz w:val="28"/>
          <w:szCs w:val="28"/>
        </w:rPr>
      </w:pPr>
    </w:p>
    <w:p w:rsidR="00B26AF3" w:rsidRPr="00866393" w:rsidRDefault="00B26AF3" w:rsidP="00866393">
      <w:pPr>
        <w:pStyle w:val="50"/>
        <w:shd w:val="clear" w:color="auto" w:fill="auto"/>
        <w:spacing w:before="0" w:after="0" w:line="240" w:lineRule="auto"/>
        <w:ind w:left="6300"/>
        <w:jc w:val="both"/>
        <w:rPr>
          <w:sz w:val="28"/>
          <w:szCs w:val="28"/>
        </w:rPr>
      </w:pPr>
    </w:p>
    <w:p w:rsidR="00B26AF3" w:rsidRPr="00866393" w:rsidRDefault="00B26AF3" w:rsidP="00866393">
      <w:pPr>
        <w:pStyle w:val="50"/>
        <w:shd w:val="clear" w:color="auto" w:fill="auto"/>
        <w:spacing w:before="0" w:after="0" w:line="240" w:lineRule="auto"/>
        <w:ind w:left="6300"/>
        <w:jc w:val="both"/>
        <w:rPr>
          <w:sz w:val="28"/>
          <w:szCs w:val="28"/>
        </w:rPr>
      </w:pPr>
    </w:p>
    <w:p w:rsidR="00B26AF3" w:rsidRPr="00866393" w:rsidRDefault="00B26AF3" w:rsidP="00866393">
      <w:pPr>
        <w:pStyle w:val="50"/>
        <w:shd w:val="clear" w:color="auto" w:fill="auto"/>
        <w:spacing w:before="0" w:after="0" w:line="240" w:lineRule="auto"/>
        <w:ind w:left="6300"/>
        <w:jc w:val="both"/>
        <w:rPr>
          <w:sz w:val="28"/>
          <w:szCs w:val="28"/>
        </w:rPr>
      </w:pPr>
    </w:p>
    <w:p w:rsidR="00B26AF3" w:rsidRDefault="00B26AF3" w:rsidP="00866393">
      <w:pPr>
        <w:pStyle w:val="50"/>
        <w:shd w:val="clear" w:color="auto" w:fill="auto"/>
        <w:spacing w:before="0" w:after="0" w:line="240" w:lineRule="auto"/>
        <w:ind w:left="6300"/>
        <w:jc w:val="both"/>
        <w:rPr>
          <w:sz w:val="28"/>
          <w:szCs w:val="28"/>
        </w:rPr>
      </w:pPr>
    </w:p>
    <w:p w:rsidR="00302900" w:rsidRDefault="00302900" w:rsidP="00866393">
      <w:pPr>
        <w:pStyle w:val="50"/>
        <w:shd w:val="clear" w:color="auto" w:fill="auto"/>
        <w:spacing w:before="0" w:after="0" w:line="240" w:lineRule="auto"/>
        <w:ind w:left="6300"/>
        <w:jc w:val="both"/>
        <w:rPr>
          <w:sz w:val="28"/>
          <w:szCs w:val="28"/>
        </w:rPr>
      </w:pPr>
    </w:p>
    <w:p w:rsidR="00302900" w:rsidRPr="00866393" w:rsidRDefault="00302900" w:rsidP="00866393">
      <w:pPr>
        <w:pStyle w:val="50"/>
        <w:shd w:val="clear" w:color="auto" w:fill="auto"/>
        <w:spacing w:before="0" w:after="0" w:line="240" w:lineRule="auto"/>
        <w:ind w:left="6300"/>
        <w:jc w:val="both"/>
        <w:rPr>
          <w:sz w:val="28"/>
          <w:szCs w:val="28"/>
        </w:rPr>
      </w:pPr>
    </w:p>
    <w:p w:rsidR="00B26AF3" w:rsidRPr="00866393" w:rsidRDefault="00B26AF3" w:rsidP="00866393">
      <w:pPr>
        <w:pStyle w:val="50"/>
        <w:shd w:val="clear" w:color="auto" w:fill="auto"/>
        <w:spacing w:before="0" w:after="0" w:line="240" w:lineRule="auto"/>
        <w:ind w:left="6300"/>
        <w:jc w:val="both"/>
        <w:rPr>
          <w:sz w:val="28"/>
          <w:szCs w:val="28"/>
        </w:rPr>
      </w:pPr>
    </w:p>
    <w:p w:rsidR="008F2C61" w:rsidRDefault="008F2C61" w:rsidP="008F2C61">
      <w:pPr>
        <w:pStyle w:val="40"/>
        <w:shd w:val="clear" w:color="auto" w:fill="auto"/>
        <w:spacing w:before="0" w:line="240" w:lineRule="auto"/>
        <w:ind w:left="4820"/>
        <w:jc w:val="left"/>
        <w:rPr>
          <w:b w:val="0"/>
          <w:sz w:val="28"/>
          <w:szCs w:val="28"/>
        </w:rPr>
      </w:pPr>
      <w:r w:rsidRPr="00265461">
        <w:rPr>
          <w:b w:val="0"/>
          <w:sz w:val="28"/>
          <w:szCs w:val="28"/>
        </w:rPr>
        <w:lastRenderedPageBreak/>
        <w:t>Приложение №</w:t>
      </w:r>
      <w:r>
        <w:rPr>
          <w:b w:val="0"/>
          <w:sz w:val="28"/>
          <w:szCs w:val="28"/>
        </w:rPr>
        <w:t>2</w:t>
      </w:r>
      <w:r w:rsidRPr="00265461">
        <w:rPr>
          <w:b w:val="0"/>
          <w:sz w:val="28"/>
          <w:szCs w:val="28"/>
        </w:rPr>
        <w:t xml:space="preserve"> к постановлению администрации муниципального района</w:t>
      </w:r>
      <w:r>
        <w:rPr>
          <w:b w:val="0"/>
          <w:sz w:val="28"/>
          <w:szCs w:val="28"/>
        </w:rPr>
        <w:t xml:space="preserve"> от 13 августа 2018 года №288</w:t>
      </w:r>
    </w:p>
    <w:p w:rsidR="00C00430" w:rsidRDefault="00C00430" w:rsidP="00866393">
      <w:pPr>
        <w:pStyle w:val="40"/>
        <w:shd w:val="clear" w:color="auto" w:fill="auto"/>
        <w:spacing w:before="0" w:line="240" w:lineRule="auto"/>
        <w:ind w:right="380"/>
        <w:rPr>
          <w:sz w:val="28"/>
          <w:szCs w:val="28"/>
        </w:rPr>
      </w:pPr>
    </w:p>
    <w:p w:rsidR="00FE08E4" w:rsidRPr="00866393" w:rsidRDefault="00FE08E4" w:rsidP="00866393">
      <w:pPr>
        <w:pStyle w:val="40"/>
        <w:shd w:val="clear" w:color="auto" w:fill="auto"/>
        <w:spacing w:before="0" w:line="240" w:lineRule="auto"/>
        <w:ind w:right="380"/>
        <w:rPr>
          <w:sz w:val="28"/>
          <w:szCs w:val="28"/>
        </w:rPr>
      </w:pPr>
      <w:r w:rsidRPr="00866393">
        <w:rPr>
          <w:sz w:val="28"/>
          <w:szCs w:val="28"/>
        </w:rPr>
        <w:t>ПОЛОЖЕНИЕ</w:t>
      </w:r>
    </w:p>
    <w:p w:rsidR="00FE08E4" w:rsidRPr="00C00430" w:rsidRDefault="002F7CB0" w:rsidP="00866393">
      <w:pPr>
        <w:pStyle w:val="4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C00430">
        <w:rPr>
          <w:b w:val="0"/>
          <w:sz w:val="28"/>
          <w:szCs w:val="28"/>
        </w:rPr>
        <w:t>об административной комиссии Питерского м</w:t>
      </w:r>
      <w:r w:rsidR="00FE08E4" w:rsidRPr="00C00430">
        <w:rPr>
          <w:b w:val="0"/>
          <w:sz w:val="28"/>
          <w:szCs w:val="28"/>
        </w:rPr>
        <w:t>униципального района</w:t>
      </w:r>
    </w:p>
    <w:p w:rsidR="00FE08E4" w:rsidRPr="00866393" w:rsidRDefault="00FE08E4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6E2" w:rsidRPr="00866393" w:rsidRDefault="00F006E2" w:rsidP="00C00430">
      <w:pPr>
        <w:pStyle w:val="40"/>
        <w:numPr>
          <w:ilvl w:val="0"/>
          <w:numId w:val="2"/>
        </w:numPr>
        <w:shd w:val="clear" w:color="auto" w:fill="auto"/>
        <w:tabs>
          <w:tab w:val="left" w:pos="330"/>
        </w:tabs>
        <w:spacing w:before="0" w:line="240" w:lineRule="auto"/>
        <w:rPr>
          <w:sz w:val="28"/>
          <w:szCs w:val="28"/>
        </w:rPr>
      </w:pPr>
      <w:r w:rsidRPr="00866393">
        <w:rPr>
          <w:sz w:val="28"/>
          <w:szCs w:val="28"/>
        </w:rPr>
        <w:t>Общие положения</w:t>
      </w:r>
    </w:p>
    <w:p w:rsidR="001B2F3C" w:rsidRDefault="001B2F3C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6E2" w:rsidRDefault="00B26AF3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1.</w:t>
      </w:r>
      <w:r w:rsidR="001B2F3C">
        <w:rPr>
          <w:rFonts w:ascii="Times New Roman" w:hAnsi="Times New Roman" w:cs="Times New Roman"/>
          <w:sz w:val="28"/>
          <w:szCs w:val="28"/>
        </w:rPr>
        <w:t xml:space="preserve"> </w:t>
      </w:r>
      <w:r w:rsidR="00F006E2" w:rsidRPr="00866393">
        <w:rPr>
          <w:rFonts w:ascii="Times New Roman" w:hAnsi="Times New Roman" w:cs="Times New Roman"/>
          <w:sz w:val="28"/>
          <w:szCs w:val="28"/>
        </w:rPr>
        <w:t xml:space="preserve">Настоящее Положение «Об административной комиссии </w:t>
      </w:r>
      <w:r w:rsidR="00C004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6393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="00F006E2" w:rsidRPr="00866393"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по тексту -Положение) разработано в соответствии Кодексом Российской Федерации об административных правонарушениях, </w:t>
      </w:r>
      <w:r w:rsidR="00C00430">
        <w:rPr>
          <w:rFonts w:ascii="Times New Roman" w:hAnsi="Times New Roman" w:cs="Times New Roman"/>
          <w:sz w:val="28"/>
          <w:szCs w:val="28"/>
        </w:rPr>
        <w:t>з</w:t>
      </w:r>
      <w:r w:rsidR="00F006E2" w:rsidRPr="00866393">
        <w:rPr>
          <w:rFonts w:ascii="Times New Roman" w:hAnsi="Times New Roman" w:cs="Times New Roman"/>
          <w:sz w:val="28"/>
          <w:szCs w:val="28"/>
        </w:rPr>
        <w:t>аконо</w:t>
      </w:r>
      <w:r w:rsidRPr="00866393">
        <w:rPr>
          <w:rFonts w:ascii="Times New Roman" w:hAnsi="Times New Roman" w:cs="Times New Roman"/>
          <w:sz w:val="28"/>
          <w:szCs w:val="28"/>
        </w:rPr>
        <w:t>м</w:t>
      </w:r>
      <w:r w:rsidR="00F006E2" w:rsidRPr="00866393">
        <w:rPr>
          <w:rFonts w:ascii="Times New Roman" w:hAnsi="Times New Roman" w:cs="Times New Roman"/>
          <w:sz w:val="28"/>
          <w:szCs w:val="28"/>
        </w:rPr>
        <w:t xml:space="preserve"> Саратовской области от 4</w:t>
      </w:r>
      <w:r w:rsidR="00C00430">
        <w:rPr>
          <w:rFonts w:ascii="Times New Roman" w:hAnsi="Times New Roman" w:cs="Times New Roman"/>
          <w:sz w:val="28"/>
          <w:szCs w:val="28"/>
        </w:rPr>
        <w:t xml:space="preserve"> мая </w:t>
      </w:r>
      <w:r w:rsidR="00F006E2" w:rsidRPr="00866393">
        <w:rPr>
          <w:rFonts w:ascii="Times New Roman" w:hAnsi="Times New Roman" w:cs="Times New Roman"/>
          <w:sz w:val="28"/>
          <w:szCs w:val="28"/>
        </w:rPr>
        <w:t>2009 года №41-ЗСО «Об административны</w:t>
      </w:r>
      <w:r w:rsidRPr="00866393">
        <w:rPr>
          <w:rFonts w:ascii="Times New Roman" w:hAnsi="Times New Roman" w:cs="Times New Roman"/>
          <w:sz w:val="28"/>
          <w:szCs w:val="28"/>
        </w:rPr>
        <w:t>х</w:t>
      </w:r>
      <w:r w:rsidR="00F006E2" w:rsidRPr="00866393">
        <w:rPr>
          <w:rFonts w:ascii="Times New Roman" w:hAnsi="Times New Roman" w:cs="Times New Roman"/>
          <w:sz w:val="28"/>
          <w:szCs w:val="28"/>
        </w:rPr>
        <w:t xml:space="preserve"> комиссиях и наделении органов местного самоуправления государственным полномочиями по образованию и обеспечению деятельности административны</w:t>
      </w:r>
      <w:r w:rsidRPr="00866393">
        <w:rPr>
          <w:rFonts w:ascii="Times New Roman" w:hAnsi="Times New Roman" w:cs="Times New Roman"/>
          <w:sz w:val="28"/>
          <w:szCs w:val="28"/>
        </w:rPr>
        <w:t>х</w:t>
      </w:r>
      <w:r w:rsidR="00F006E2" w:rsidRPr="00866393">
        <w:rPr>
          <w:rFonts w:ascii="Times New Roman" w:hAnsi="Times New Roman" w:cs="Times New Roman"/>
          <w:sz w:val="28"/>
          <w:szCs w:val="28"/>
        </w:rPr>
        <w:t xml:space="preserve"> комиссий»</w:t>
      </w:r>
      <w:r w:rsidR="00941235">
        <w:rPr>
          <w:rFonts w:ascii="Times New Roman" w:hAnsi="Times New Roman" w:cs="Times New Roman"/>
          <w:sz w:val="28"/>
          <w:szCs w:val="28"/>
        </w:rPr>
        <w:t>,</w:t>
      </w:r>
      <w:r w:rsidR="00F006E2" w:rsidRPr="00866393">
        <w:rPr>
          <w:rFonts w:ascii="Times New Roman" w:hAnsi="Times New Roman" w:cs="Times New Roman"/>
          <w:sz w:val="28"/>
          <w:szCs w:val="28"/>
        </w:rPr>
        <w:t xml:space="preserve"> в целях реализации и осуществления органами местного самоуправлен</w:t>
      </w:r>
      <w:r w:rsidRPr="00866393">
        <w:rPr>
          <w:rFonts w:ascii="Times New Roman" w:hAnsi="Times New Roman" w:cs="Times New Roman"/>
          <w:sz w:val="28"/>
          <w:szCs w:val="28"/>
        </w:rPr>
        <w:t>ияПитерского</w:t>
      </w:r>
      <w:r w:rsidR="00F006E2" w:rsidRPr="00866393">
        <w:rPr>
          <w:rFonts w:ascii="Times New Roman" w:hAnsi="Times New Roman" w:cs="Times New Roman"/>
          <w:sz w:val="28"/>
          <w:szCs w:val="28"/>
        </w:rPr>
        <w:t xml:space="preserve"> муниципального района переданных государственных полномочий. Настоящим Положением определяется</w:t>
      </w:r>
      <w:r w:rsidR="00F006E2" w:rsidRPr="00866393">
        <w:rPr>
          <w:rFonts w:ascii="Times New Roman" w:hAnsi="Times New Roman" w:cs="Times New Roman"/>
          <w:sz w:val="28"/>
          <w:szCs w:val="28"/>
        </w:rPr>
        <w:tab/>
        <w:t>статус,</w:t>
      </w:r>
      <w:r w:rsidR="00C00430">
        <w:rPr>
          <w:rFonts w:ascii="Times New Roman" w:hAnsi="Times New Roman" w:cs="Times New Roman"/>
          <w:sz w:val="28"/>
          <w:szCs w:val="28"/>
        </w:rPr>
        <w:t xml:space="preserve"> </w:t>
      </w:r>
      <w:r w:rsidR="00F006E2" w:rsidRPr="00866393">
        <w:rPr>
          <w:rFonts w:ascii="Times New Roman" w:hAnsi="Times New Roman" w:cs="Times New Roman"/>
          <w:sz w:val="28"/>
          <w:szCs w:val="28"/>
        </w:rPr>
        <w:t>порядок образовани</w:t>
      </w:r>
      <w:r w:rsidR="00941235">
        <w:rPr>
          <w:rFonts w:ascii="Times New Roman" w:hAnsi="Times New Roman" w:cs="Times New Roman"/>
          <w:sz w:val="28"/>
          <w:szCs w:val="28"/>
        </w:rPr>
        <w:t>я</w:t>
      </w:r>
      <w:r w:rsidR="00C00430">
        <w:rPr>
          <w:rFonts w:ascii="Times New Roman" w:hAnsi="Times New Roman" w:cs="Times New Roman"/>
          <w:sz w:val="28"/>
          <w:szCs w:val="28"/>
        </w:rPr>
        <w:t>,</w:t>
      </w:r>
      <w:r w:rsidR="00F006E2" w:rsidRPr="00866393">
        <w:rPr>
          <w:rFonts w:ascii="Times New Roman" w:hAnsi="Times New Roman" w:cs="Times New Roman"/>
          <w:sz w:val="28"/>
          <w:szCs w:val="28"/>
        </w:rPr>
        <w:t xml:space="preserve"> финансирования и деятельности административной комиссии, создаваемой</w:t>
      </w:r>
      <w:r w:rsidR="00D17906">
        <w:rPr>
          <w:rFonts w:ascii="Times New Roman" w:hAnsi="Times New Roman" w:cs="Times New Roman"/>
          <w:sz w:val="28"/>
          <w:szCs w:val="28"/>
        </w:rPr>
        <w:t xml:space="preserve"> в</w:t>
      </w:r>
      <w:r w:rsidR="00F006E2" w:rsidRPr="00866393">
        <w:rPr>
          <w:rFonts w:ascii="Times New Roman" w:hAnsi="Times New Roman" w:cs="Times New Roman"/>
          <w:sz w:val="28"/>
          <w:szCs w:val="28"/>
        </w:rPr>
        <w:t xml:space="preserve"> рамках осуществления государственных полномочий в сфере административных правоотношений.</w:t>
      </w:r>
    </w:p>
    <w:p w:rsidR="00D17906" w:rsidRPr="00866393" w:rsidRDefault="00D1790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F3C" w:rsidRDefault="00F006E2" w:rsidP="00D179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393">
        <w:rPr>
          <w:rFonts w:ascii="Times New Roman" w:hAnsi="Times New Roman" w:cs="Times New Roman"/>
          <w:b/>
          <w:sz w:val="28"/>
          <w:szCs w:val="28"/>
        </w:rPr>
        <w:t xml:space="preserve">П. Права и обязанности органов местного самоуправления </w:t>
      </w:r>
      <w:r w:rsidR="002C4CC7" w:rsidRPr="00866393">
        <w:rPr>
          <w:rFonts w:ascii="Times New Roman" w:hAnsi="Times New Roman" w:cs="Times New Roman"/>
          <w:b/>
          <w:sz w:val="28"/>
          <w:szCs w:val="28"/>
        </w:rPr>
        <w:t>Питерского</w:t>
      </w:r>
      <w:r w:rsidRPr="0086639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при осуществлении </w:t>
      </w:r>
    </w:p>
    <w:p w:rsidR="00F006E2" w:rsidRPr="00866393" w:rsidRDefault="00F006E2" w:rsidP="00D179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393">
        <w:rPr>
          <w:rFonts w:ascii="Times New Roman" w:hAnsi="Times New Roman" w:cs="Times New Roman"/>
          <w:b/>
          <w:sz w:val="28"/>
          <w:szCs w:val="28"/>
        </w:rPr>
        <w:t xml:space="preserve">государственных полномочий </w:t>
      </w:r>
      <w:r w:rsidR="00D1790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66393">
        <w:rPr>
          <w:rFonts w:ascii="Times New Roman" w:hAnsi="Times New Roman" w:cs="Times New Roman"/>
          <w:b/>
          <w:sz w:val="28"/>
          <w:szCs w:val="28"/>
        </w:rPr>
        <w:t>сфере административных правонарушений</w:t>
      </w:r>
    </w:p>
    <w:p w:rsidR="00D17906" w:rsidRDefault="00D1790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9DE" w:rsidRPr="00866393" w:rsidRDefault="002C4CC7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1.</w:t>
      </w:r>
      <w:r w:rsidR="00D17906">
        <w:rPr>
          <w:rFonts w:ascii="Times New Roman" w:hAnsi="Times New Roman" w:cs="Times New Roman"/>
          <w:sz w:val="28"/>
          <w:szCs w:val="28"/>
        </w:rPr>
        <w:t xml:space="preserve"> </w:t>
      </w:r>
      <w:r w:rsidR="001B19DE" w:rsidRPr="00866393">
        <w:rPr>
          <w:rFonts w:ascii="Times New Roman" w:hAnsi="Times New Roman" w:cs="Times New Roman"/>
          <w:sz w:val="28"/>
          <w:szCs w:val="28"/>
        </w:rPr>
        <w:t>Органы</w:t>
      </w:r>
      <w:r w:rsidR="001B19DE" w:rsidRPr="00866393">
        <w:rPr>
          <w:rFonts w:ascii="Times New Roman" w:hAnsi="Times New Roman" w:cs="Times New Roman"/>
          <w:sz w:val="28"/>
          <w:szCs w:val="28"/>
        </w:rPr>
        <w:tab/>
        <w:t>местного</w:t>
      </w:r>
      <w:r w:rsidR="001B19DE" w:rsidRPr="00866393">
        <w:rPr>
          <w:rFonts w:ascii="Times New Roman" w:hAnsi="Times New Roman" w:cs="Times New Roman"/>
          <w:sz w:val="28"/>
          <w:szCs w:val="28"/>
        </w:rPr>
        <w:tab/>
        <w:t xml:space="preserve">самоуправления  </w:t>
      </w:r>
      <w:r w:rsidRPr="00866393">
        <w:rPr>
          <w:rFonts w:ascii="Times New Roman" w:hAnsi="Times New Roman" w:cs="Times New Roman"/>
          <w:sz w:val="28"/>
          <w:szCs w:val="28"/>
        </w:rPr>
        <w:t>П</w:t>
      </w:r>
      <w:r w:rsidR="001B19DE" w:rsidRPr="00866393">
        <w:rPr>
          <w:rFonts w:ascii="Times New Roman" w:hAnsi="Times New Roman" w:cs="Times New Roman"/>
          <w:sz w:val="28"/>
          <w:szCs w:val="28"/>
        </w:rPr>
        <w:t>итерского муниципального района вправе</w:t>
      </w:r>
      <w:r w:rsidR="00D17906">
        <w:rPr>
          <w:rFonts w:ascii="Times New Roman" w:hAnsi="Times New Roman" w:cs="Times New Roman"/>
          <w:sz w:val="28"/>
          <w:szCs w:val="28"/>
        </w:rPr>
        <w:t>:</w:t>
      </w:r>
    </w:p>
    <w:p w:rsidR="001B19DE" w:rsidRPr="00866393" w:rsidRDefault="002C4CC7" w:rsidP="00D17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 xml:space="preserve">- </w:t>
      </w:r>
      <w:r w:rsidR="001B19DE" w:rsidRPr="00866393">
        <w:rPr>
          <w:rFonts w:ascii="Times New Roman" w:hAnsi="Times New Roman" w:cs="Times New Roman"/>
          <w:sz w:val="28"/>
          <w:szCs w:val="28"/>
        </w:rPr>
        <w:t>получать субвенции из областного бюджета для осуществления государственных полномочий</w:t>
      </w:r>
      <w:r w:rsidRPr="00866393">
        <w:rPr>
          <w:rFonts w:ascii="Times New Roman" w:hAnsi="Times New Roman" w:cs="Times New Roman"/>
          <w:sz w:val="28"/>
          <w:szCs w:val="28"/>
        </w:rPr>
        <w:t>;</w:t>
      </w:r>
    </w:p>
    <w:p w:rsidR="00BC1E09" w:rsidRPr="00866393" w:rsidRDefault="002C4CC7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 xml:space="preserve">- </w:t>
      </w:r>
      <w:r w:rsidR="00BC1E09" w:rsidRPr="00866393">
        <w:rPr>
          <w:rFonts w:ascii="Times New Roman" w:hAnsi="Times New Roman" w:cs="Times New Roman"/>
          <w:sz w:val="28"/>
          <w:szCs w:val="28"/>
        </w:rPr>
        <w:t>дополнительно использовать собственные материальные ресурсы</w:t>
      </w:r>
    </w:p>
    <w:p w:rsidR="00BC1E09" w:rsidRPr="00866393" w:rsidRDefault="00BC1E09" w:rsidP="0086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 xml:space="preserve">финансовые средства для осуществления переданных </w:t>
      </w:r>
      <w:r w:rsidR="002C4CC7" w:rsidRPr="00866393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866393">
        <w:rPr>
          <w:rFonts w:ascii="Times New Roman" w:hAnsi="Times New Roman" w:cs="Times New Roman"/>
          <w:sz w:val="28"/>
          <w:szCs w:val="28"/>
        </w:rPr>
        <w:t xml:space="preserve"> полномочий в случаях и порядке, предусмотренных Уставом </w:t>
      </w:r>
      <w:r w:rsidR="002C4CC7" w:rsidRPr="00866393">
        <w:rPr>
          <w:rFonts w:ascii="Times New Roman" w:hAnsi="Times New Roman" w:cs="Times New Roman"/>
          <w:sz w:val="28"/>
          <w:szCs w:val="28"/>
        </w:rPr>
        <w:t>Питерского</w:t>
      </w:r>
      <w:r w:rsidRPr="0086639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17906">
        <w:rPr>
          <w:rFonts w:ascii="Times New Roman" w:hAnsi="Times New Roman" w:cs="Times New Roman"/>
          <w:sz w:val="28"/>
          <w:szCs w:val="28"/>
        </w:rPr>
        <w:t>;</w:t>
      </w:r>
    </w:p>
    <w:p w:rsidR="00BC1E09" w:rsidRPr="00866393" w:rsidRDefault="002C4CC7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-</w:t>
      </w:r>
      <w:r w:rsidR="007B5A3B">
        <w:rPr>
          <w:rFonts w:ascii="Times New Roman" w:hAnsi="Times New Roman" w:cs="Times New Roman"/>
          <w:sz w:val="28"/>
          <w:szCs w:val="28"/>
        </w:rPr>
        <w:t xml:space="preserve"> </w:t>
      </w:r>
      <w:r w:rsidR="00BC1E09" w:rsidRPr="00866393">
        <w:rPr>
          <w:rFonts w:ascii="Times New Roman" w:hAnsi="Times New Roman" w:cs="Times New Roman"/>
          <w:sz w:val="28"/>
          <w:szCs w:val="28"/>
        </w:rPr>
        <w:t xml:space="preserve">вносить предложения по совершенствованию деятельности, связанной </w:t>
      </w:r>
      <w:r w:rsidR="009A3329">
        <w:rPr>
          <w:rFonts w:ascii="Times New Roman" w:hAnsi="Times New Roman" w:cs="Times New Roman"/>
          <w:sz w:val="28"/>
          <w:szCs w:val="28"/>
        </w:rPr>
        <w:t>в</w:t>
      </w:r>
      <w:r w:rsidR="00BC1E09" w:rsidRPr="00866393">
        <w:rPr>
          <w:rFonts w:ascii="Times New Roman" w:hAnsi="Times New Roman" w:cs="Times New Roman"/>
          <w:sz w:val="28"/>
          <w:szCs w:val="28"/>
        </w:rPr>
        <w:t xml:space="preserve"> порядке осуществления государственных по</w:t>
      </w:r>
      <w:r w:rsidRPr="00866393">
        <w:rPr>
          <w:rFonts w:ascii="Times New Roman" w:hAnsi="Times New Roman" w:cs="Times New Roman"/>
          <w:sz w:val="28"/>
          <w:szCs w:val="28"/>
        </w:rPr>
        <w:t>лномочий в сфере административных</w:t>
      </w:r>
      <w:r w:rsidR="00BC1E09" w:rsidRPr="00866393">
        <w:rPr>
          <w:rFonts w:ascii="Times New Roman" w:hAnsi="Times New Roman" w:cs="Times New Roman"/>
          <w:sz w:val="28"/>
          <w:szCs w:val="28"/>
        </w:rPr>
        <w:t xml:space="preserve"> правоотношений</w:t>
      </w:r>
      <w:r w:rsidR="00D17906">
        <w:rPr>
          <w:rFonts w:ascii="Times New Roman" w:hAnsi="Times New Roman" w:cs="Times New Roman"/>
          <w:sz w:val="28"/>
          <w:szCs w:val="28"/>
        </w:rPr>
        <w:t>.</w:t>
      </w:r>
    </w:p>
    <w:p w:rsidR="00BC1E09" w:rsidRPr="00866393" w:rsidRDefault="00BC1E09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2. Органы</w:t>
      </w:r>
      <w:r w:rsidRPr="00866393">
        <w:rPr>
          <w:rFonts w:ascii="Times New Roman" w:hAnsi="Times New Roman" w:cs="Times New Roman"/>
          <w:sz w:val="28"/>
          <w:szCs w:val="28"/>
        </w:rPr>
        <w:tab/>
        <w:t>местного</w:t>
      </w:r>
      <w:r w:rsidRPr="00866393">
        <w:rPr>
          <w:rFonts w:ascii="Times New Roman" w:hAnsi="Times New Roman" w:cs="Times New Roman"/>
          <w:sz w:val="28"/>
          <w:szCs w:val="28"/>
        </w:rPr>
        <w:tab/>
        <w:t>самоуправления</w:t>
      </w:r>
      <w:r w:rsidR="002D7D2E" w:rsidRPr="00866393">
        <w:rPr>
          <w:rFonts w:ascii="Times New Roman" w:hAnsi="Times New Roman" w:cs="Times New Roman"/>
          <w:sz w:val="28"/>
          <w:szCs w:val="28"/>
        </w:rPr>
        <w:t xml:space="preserve"> Питерского</w:t>
      </w:r>
      <w:r w:rsidRPr="00866393">
        <w:rPr>
          <w:rFonts w:ascii="Times New Roman" w:hAnsi="Times New Roman" w:cs="Times New Roman"/>
          <w:sz w:val="28"/>
          <w:szCs w:val="28"/>
        </w:rPr>
        <w:t xml:space="preserve"> муниципального района обязаны</w:t>
      </w:r>
      <w:r w:rsidR="002C4CC7" w:rsidRPr="00866393">
        <w:rPr>
          <w:rFonts w:ascii="Times New Roman" w:hAnsi="Times New Roman" w:cs="Times New Roman"/>
          <w:sz w:val="28"/>
          <w:szCs w:val="28"/>
        </w:rPr>
        <w:t>:</w:t>
      </w:r>
    </w:p>
    <w:p w:rsidR="00BC1E09" w:rsidRPr="00866393" w:rsidRDefault="002C4CC7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 xml:space="preserve">1) </w:t>
      </w:r>
      <w:r w:rsidR="00BC1E09" w:rsidRPr="00866393">
        <w:rPr>
          <w:rFonts w:ascii="Times New Roman" w:hAnsi="Times New Roman" w:cs="Times New Roman"/>
          <w:sz w:val="28"/>
          <w:szCs w:val="28"/>
        </w:rPr>
        <w:t xml:space="preserve">исполнять в установленном законодательством порядке </w:t>
      </w:r>
      <w:r w:rsidRPr="00866393">
        <w:rPr>
          <w:rFonts w:ascii="Times New Roman" w:hAnsi="Times New Roman" w:cs="Times New Roman"/>
          <w:sz w:val="28"/>
          <w:szCs w:val="28"/>
        </w:rPr>
        <w:t>государственные</w:t>
      </w:r>
      <w:r w:rsidR="00BC1E09" w:rsidRPr="00866393">
        <w:rPr>
          <w:rFonts w:ascii="Times New Roman" w:hAnsi="Times New Roman" w:cs="Times New Roman"/>
          <w:sz w:val="28"/>
          <w:szCs w:val="28"/>
        </w:rPr>
        <w:t xml:space="preserve"> полномочия, которыми они наделены в с</w:t>
      </w:r>
      <w:r w:rsidRPr="00866393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r w:rsidR="00556679">
        <w:rPr>
          <w:rFonts w:ascii="Times New Roman" w:hAnsi="Times New Roman" w:cs="Times New Roman"/>
          <w:sz w:val="28"/>
          <w:szCs w:val="28"/>
        </w:rPr>
        <w:t>з</w:t>
      </w:r>
      <w:r w:rsidRPr="00866393">
        <w:rPr>
          <w:rFonts w:ascii="Times New Roman" w:hAnsi="Times New Roman" w:cs="Times New Roman"/>
          <w:sz w:val="28"/>
          <w:szCs w:val="28"/>
        </w:rPr>
        <w:t>аконом Саратовской</w:t>
      </w:r>
      <w:r w:rsidR="00BC1E09" w:rsidRPr="0086639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56679">
        <w:rPr>
          <w:rFonts w:ascii="Times New Roman" w:hAnsi="Times New Roman" w:cs="Times New Roman"/>
          <w:sz w:val="28"/>
          <w:szCs w:val="28"/>
        </w:rPr>
        <w:t>;</w:t>
      </w:r>
    </w:p>
    <w:p w:rsidR="002C4CC7" w:rsidRPr="00866393" w:rsidRDefault="002C4CC7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BC1E09" w:rsidRPr="00866393">
        <w:rPr>
          <w:rFonts w:ascii="Times New Roman" w:hAnsi="Times New Roman" w:cs="Times New Roman"/>
          <w:sz w:val="28"/>
          <w:szCs w:val="28"/>
        </w:rPr>
        <w:t>обеспечивать эффективное и рациональное использование финансовых средст</w:t>
      </w:r>
      <w:r w:rsidRPr="00866393">
        <w:rPr>
          <w:rFonts w:ascii="Times New Roman" w:hAnsi="Times New Roman" w:cs="Times New Roman"/>
          <w:sz w:val="28"/>
          <w:szCs w:val="28"/>
        </w:rPr>
        <w:t>в</w:t>
      </w:r>
      <w:r w:rsidR="00BC1E09" w:rsidRPr="00866393">
        <w:rPr>
          <w:rFonts w:ascii="Times New Roman" w:hAnsi="Times New Roman" w:cs="Times New Roman"/>
          <w:sz w:val="28"/>
          <w:szCs w:val="28"/>
        </w:rPr>
        <w:t xml:space="preserve"> выделенных </w:t>
      </w:r>
      <w:r w:rsidR="00BC1E09" w:rsidRPr="00866393">
        <w:rPr>
          <w:rStyle w:val="21pt"/>
          <w:rFonts w:eastAsiaTheme="minorHAnsi"/>
          <w:sz w:val="28"/>
          <w:szCs w:val="28"/>
        </w:rPr>
        <w:t>изобластного</w:t>
      </w:r>
      <w:r w:rsidR="00BC1E09" w:rsidRPr="00866393">
        <w:rPr>
          <w:rFonts w:ascii="Times New Roman" w:hAnsi="Times New Roman" w:cs="Times New Roman"/>
          <w:sz w:val="28"/>
          <w:szCs w:val="28"/>
        </w:rPr>
        <w:t xml:space="preserve"> бюджета для' </w:t>
      </w:r>
      <w:r w:rsidRPr="00866393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BC1E09" w:rsidRPr="00866393">
        <w:rPr>
          <w:rFonts w:ascii="Times New Roman" w:hAnsi="Times New Roman" w:cs="Times New Roman"/>
          <w:sz w:val="28"/>
          <w:szCs w:val="28"/>
        </w:rPr>
        <w:t>государственных полномочий</w:t>
      </w:r>
      <w:r w:rsidRPr="00866393">
        <w:rPr>
          <w:rFonts w:ascii="Times New Roman" w:hAnsi="Times New Roman" w:cs="Times New Roman"/>
          <w:sz w:val="28"/>
          <w:szCs w:val="28"/>
        </w:rPr>
        <w:t>;</w:t>
      </w:r>
    </w:p>
    <w:p w:rsidR="00BC1E09" w:rsidRPr="00866393" w:rsidRDefault="002C4CC7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 xml:space="preserve">3) </w:t>
      </w:r>
      <w:r w:rsidR="00BC1E09" w:rsidRPr="00866393">
        <w:rPr>
          <w:rFonts w:ascii="Times New Roman" w:hAnsi="Times New Roman" w:cs="Times New Roman"/>
          <w:sz w:val="28"/>
          <w:szCs w:val="28"/>
        </w:rPr>
        <w:t>представлять уполномоченным Правительством области органы исполнительной власти области документы и информацию, связанные с осуществлением переданных государственных полномочий</w:t>
      </w:r>
      <w:r w:rsidR="00556679">
        <w:rPr>
          <w:rFonts w:ascii="Times New Roman" w:hAnsi="Times New Roman" w:cs="Times New Roman"/>
          <w:sz w:val="28"/>
          <w:szCs w:val="28"/>
        </w:rPr>
        <w:t>;</w:t>
      </w:r>
    </w:p>
    <w:p w:rsidR="00BC1E09" w:rsidRPr="00866393" w:rsidRDefault="002C4CC7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 xml:space="preserve">4) </w:t>
      </w:r>
      <w:r w:rsidR="00BC1E09" w:rsidRPr="00866393">
        <w:rPr>
          <w:rFonts w:ascii="Times New Roman" w:hAnsi="Times New Roman" w:cs="Times New Roman"/>
          <w:sz w:val="28"/>
          <w:szCs w:val="28"/>
        </w:rPr>
        <w:t>исполнять письменные предписания уполномоченных Правительством области органов исполнительной власти области по устранению нарушений, допущенных при осуществлении переданных государственных полномочий</w:t>
      </w:r>
      <w:r w:rsidR="00372086" w:rsidRPr="00866393">
        <w:rPr>
          <w:rFonts w:ascii="Times New Roman" w:hAnsi="Times New Roman" w:cs="Times New Roman"/>
          <w:sz w:val="28"/>
          <w:szCs w:val="28"/>
        </w:rPr>
        <w:t>.</w:t>
      </w:r>
    </w:p>
    <w:p w:rsidR="00BC1E09" w:rsidRDefault="00BC1E09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Органы местного самоуправления представляют ежеквартальные и ежегодные отчеты об осуществлении переданных государственных полномочий и отчет о расходовании субвенции для осуществления переданных государственных полномочий в соответствии с формой, установленной Правительством области</w:t>
      </w:r>
      <w:r w:rsidR="00556679">
        <w:rPr>
          <w:rFonts w:ascii="Times New Roman" w:hAnsi="Times New Roman" w:cs="Times New Roman"/>
          <w:sz w:val="28"/>
          <w:szCs w:val="28"/>
        </w:rPr>
        <w:t>.</w:t>
      </w:r>
    </w:p>
    <w:p w:rsidR="00556679" w:rsidRPr="00866393" w:rsidRDefault="00556679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679" w:rsidRDefault="00372086" w:rsidP="005566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39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566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1E09" w:rsidRPr="00866393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осуществления </w:t>
      </w:r>
    </w:p>
    <w:p w:rsidR="00BC1E09" w:rsidRPr="00866393" w:rsidRDefault="00BC1E09" w:rsidP="005566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393">
        <w:rPr>
          <w:rFonts w:ascii="Times New Roman" w:hAnsi="Times New Roman" w:cs="Times New Roman"/>
          <w:b/>
          <w:sz w:val="28"/>
          <w:szCs w:val="28"/>
        </w:rPr>
        <w:t>переданных государственных полномочий в сфере административных правоотношений</w:t>
      </w:r>
    </w:p>
    <w:p w:rsidR="00556679" w:rsidRDefault="00556679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E09" w:rsidRDefault="00BC1E09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Финансирование осуществления государственных полномочий в сфере административных правоотношений осуществляется</w:t>
      </w:r>
      <w:r w:rsidR="002D7D2E" w:rsidRPr="00866393">
        <w:rPr>
          <w:rFonts w:ascii="Times New Roman" w:hAnsi="Times New Roman" w:cs="Times New Roman"/>
          <w:sz w:val="28"/>
          <w:szCs w:val="28"/>
        </w:rPr>
        <w:t xml:space="preserve"> посредством выделения бюджету Питерского</w:t>
      </w:r>
      <w:r w:rsidRPr="00866393">
        <w:rPr>
          <w:rFonts w:ascii="Times New Roman" w:hAnsi="Times New Roman" w:cs="Times New Roman"/>
          <w:sz w:val="28"/>
          <w:szCs w:val="28"/>
        </w:rPr>
        <w:t xml:space="preserve"> муниципального района субвенций из областного бюджета, размер которых устанавливается законом области об областном бюджете на очередной финансовый год с учетом установленных нормативов</w:t>
      </w:r>
      <w:r w:rsidR="00556679">
        <w:rPr>
          <w:rFonts w:ascii="Times New Roman" w:hAnsi="Times New Roman" w:cs="Times New Roman"/>
          <w:sz w:val="28"/>
          <w:szCs w:val="28"/>
        </w:rPr>
        <w:t>.</w:t>
      </w:r>
    </w:p>
    <w:p w:rsidR="00556679" w:rsidRPr="00866393" w:rsidRDefault="00556679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A08" w:rsidRDefault="00372086" w:rsidP="005566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39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566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1E09" w:rsidRPr="00866393">
        <w:rPr>
          <w:rFonts w:ascii="Times New Roman" w:hAnsi="Times New Roman" w:cs="Times New Roman"/>
          <w:b/>
          <w:sz w:val="28"/>
          <w:szCs w:val="28"/>
        </w:rPr>
        <w:t xml:space="preserve">Основания и порядок досрочного прекращения </w:t>
      </w:r>
    </w:p>
    <w:p w:rsidR="00BC1E09" w:rsidRPr="00866393" w:rsidRDefault="00BC1E09" w:rsidP="005566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393">
        <w:rPr>
          <w:rFonts w:ascii="Times New Roman" w:hAnsi="Times New Roman" w:cs="Times New Roman"/>
          <w:b/>
          <w:sz w:val="28"/>
          <w:szCs w:val="28"/>
        </w:rPr>
        <w:t>осуществления государственных полномочий в сфере административных правонарушений</w:t>
      </w:r>
    </w:p>
    <w:p w:rsidR="00F11A08" w:rsidRDefault="00F11A08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E09" w:rsidRPr="00866393" w:rsidRDefault="004F3392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1.</w:t>
      </w:r>
      <w:r w:rsidR="00F11A08">
        <w:rPr>
          <w:rFonts w:ascii="Times New Roman" w:hAnsi="Times New Roman" w:cs="Times New Roman"/>
          <w:sz w:val="28"/>
          <w:szCs w:val="28"/>
        </w:rPr>
        <w:t xml:space="preserve"> </w:t>
      </w:r>
      <w:r w:rsidRPr="00866393">
        <w:rPr>
          <w:rFonts w:ascii="Times New Roman" w:hAnsi="Times New Roman" w:cs="Times New Roman"/>
          <w:sz w:val="28"/>
          <w:szCs w:val="28"/>
        </w:rPr>
        <w:t>Осуществление государственных полномочий в сфере административных правоотношений прекращается законом области по инициативе Правительства области или органов местного самоуправления.</w:t>
      </w:r>
    </w:p>
    <w:p w:rsidR="004F3392" w:rsidRDefault="004F3392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b/>
          <w:sz w:val="28"/>
          <w:szCs w:val="28"/>
        </w:rPr>
        <w:t>2.</w:t>
      </w:r>
      <w:r w:rsidRPr="00866393">
        <w:rPr>
          <w:rFonts w:ascii="Times New Roman" w:hAnsi="Times New Roman" w:cs="Times New Roman"/>
          <w:sz w:val="28"/>
          <w:szCs w:val="28"/>
        </w:rPr>
        <w:t xml:space="preserve"> Осуществление органами местного самоуправления переданных государственных полномочий, может быть прекращено досрочно в случаях</w:t>
      </w:r>
      <w:r w:rsidR="00F11A08">
        <w:rPr>
          <w:rFonts w:ascii="Times New Roman" w:hAnsi="Times New Roman" w:cs="Times New Roman"/>
          <w:sz w:val="28"/>
          <w:szCs w:val="28"/>
        </w:rPr>
        <w:t>:</w:t>
      </w:r>
    </w:p>
    <w:p w:rsidR="00372086" w:rsidRPr="00866393" w:rsidRDefault="00372086" w:rsidP="00F11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 xml:space="preserve">- </w:t>
      </w:r>
      <w:r w:rsidR="004F3392" w:rsidRPr="00866393">
        <w:rPr>
          <w:rFonts w:ascii="Times New Roman" w:hAnsi="Times New Roman" w:cs="Times New Roman"/>
          <w:sz w:val="28"/>
          <w:szCs w:val="28"/>
        </w:rPr>
        <w:t>неисполнения уполномоченным Правительством области органом</w:t>
      </w:r>
      <w:r w:rsidRPr="00866393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="004F3392" w:rsidRPr="00866393">
        <w:rPr>
          <w:rFonts w:ascii="Times New Roman" w:hAnsi="Times New Roman" w:cs="Times New Roman"/>
          <w:sz w:val="28"/>
          <w:szCs w:val="28"/>
        </w:rPr>
        <w:t>области обязанностей  по передаче органа местного самоуправления субвенции, необходимых для осуществл</w:t>
      </w:r>
      <w:r w:rsidR="00F11A08">
        <w:rPr>
          <w:rFonts w:ascii="Times New Roman" w:hAnsi="Times New Roman" w:cs="Times New Roman"/>
          <w:sz w:val="28"/>
          <w:szCs w:val="28"/>
        </w:rPr>
        <w:t>ения государственных полномочий;</w:t>
      </w:r>
    </w:p>
    <w:p w:rsidR="00372086" w:rsidRPr="00866393" w:rsidRDefault="004F3392" w:rsidP="00F11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 xml:space="preserve"> -</w:t>
      </w:r>
      <w:r w:rsidR="00F11A08">
        <w:rPr>
          <w:rFonts w:ascii="Times New Roman" w:hAnsi="Times New Roman" w:cs="Times New Roman"/>
          <w:sz w:val="28"/>
          <w:szCs w:val="28"/>
        </w:rPr>
        <w:t xml:space="preserve"> </w:t>
      </w:r>
      <w:r w:rsidRPr="00866393">
        <w:rPr>
          <w:rFonts w:ascii="Times New Roman" w:hAnsi="Times New Roman" w:cs="Times New Roman"/>
          <w:sz w:val="28"/>
          <w:szCs w:val="28"/>
        </w:rPr>
        <w:t xml:space="preserve">неисполнения органами местного самоуправления переданных государственных полномочий; </w:t>
      </w:r>
    </w:p>
    <w:p w:rsidR="00372086" w:rsidRPr="00866393" w:rsidRDefault="00372086" w:rsidP="00F11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 xml:space="preserve">- </w:t>
      </w:r>
      <w:r w:rsidR="004F3392" w:rsidRPr="00866393">
        <w:rPr>
          <w:rFonts w:ascii="Times New Roman" w:hAnsi="Times New Roman" w:cs="Times New Roman"/>
          <w:sz w:val="28"/>
          <w:szCs w:val="28"/>
        </w:rPr>
        <w:t>неэффективного осуществления органами местного самоуправления переданных государственных полномочий;</w:t>
      </w:r>
    </w:p>
    <w:p w:rsidR="00372086" w:rsidRPr="00866393" w:rsidRDefault="00372086" w:rsidP="00F11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-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 нецелевого использования органами местного самоуправления переданных государственных полномочий;</w:t>
      </w:r>
    </w:p>
    <w:p w:rsidR="004F3392" w:rsidRDefault="00372086" w:rsidP="00F11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 нарушений при осуществлении переданных государственных полномочий законодательства Российской Федерации и законодательства области; в иных случаях, установленных действующим законодательством</w:t>
      </w:r>
      <w:r w:rsidR="00F11A08">
        <w:rPr>
          <w:rFonts w:ascii="Times New Roman" w:hAnsi="Times New Roman" w:cs="Times New Roman"/>
          <w:sz w:val="28"/>
          <w:szCs w:val="28"/>
        </w:rPr>
        <w:t>.</w:t>
      </w:r>
    </w:p>
    <w:p w:rsidR="001B2F3C" w:rsidRDefault="001B2F3C" w:rsidP="00F11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392" w:rsidRPr="00866393" w:rsidRDefault="004F3392" w:rsidP="00F11A08">
      <w:pPr>
        <w:pStyle w:val="40"/>
        <w:numPr>
          <w:ilvl w:val="0"/>
          <w:numId w:val="7"/>
        </w:numPr>
        <w:shd w:val="clear" w:color="auto" w:fill="auto"/>
        <w:tabs>
          <w:tab w:val="left" w:pos="553"/>
        </w:tabs>
        <w:spacing w:before="0" w:line="240" w:lineRule="auto"/>
        <w:rPr>
          <w:sz w:val="28"/>
          <w:szCs w:val="28"/>
        </w:rPr>
      </w:pPr>
      <w:r w:rsidRPr="00866393">
        <w:rPr>
          <w:sz w:val="28"/>
          <w:szCs w:val="28"/>
        </w:rPr>
        <w:t>Статус административной комиссии</w:t>
      </w:r>
    </w:p>
    <w:p w:rsidR="00F11A08" w:rsidRDefault="00F11A08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392" w:rsidRPr="00866393" w:rsidRDefault="0037208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1.</w:t>
      </w:r>
      <w:r w:rsidR="00F11A08">
        <w:rPr>
          <w:rFonts w:ascii="Times New Roman" w:hAnsi="Times New Roman" w:cs="Times New Roman"/>
          <w:sz w:val="28"/>
          <w:szCs w:val="28"/>
        </w:rPr>
        <w:t xml:space="preserve"> 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Административная комиссия является постоянно действующим коллегиальным органом, создаваемым для рассмотрения дел об административных правонарушениях, предусмотренных </w:t>
      </w:r>
      <w:r w:rsidR="006D5CCC">
        <w:rPr>
          <w:rFonts w:ascii="Times New Roman" w:hAnsi="Times New Roman" w:cs="Times New Roman"/>
          <w:sz w:val="28"/>
          <w:szCs w:val="28"/>
        </w:rPr>
        <w:t>з</w:t>
      </w:r>
      <w:r w:rsidR="004F3392" w:rsidRPr="00866393">
        <w:rPr>
          <w:rFonts w:ascii="Times New Roman" w:hAnsi="Times New Roman" w:cs="Times New Roman"/>
          <w:sz w:val="28"/>
          <w:szCs w:val="28"/>
        </w:rPr>
        <w:t>аконом Саратовской области «Об административных правонарушениях на территории Саратовской области», в пределах полномочий, установленных указанным Законом</w:t>
      </w:r>
      <w:r w:rsidRPr="00866393">
        <w:rPr>
          <w:rFonts w:ascii="Times New Roman" w:hAnsi="Times New Roman" w:cs="Times New Roman"/>
          <w:sz w:val="28"/>
          <w:szCs w:val="28"/>
        </w:rPr>
        <w:t>.</w:t>
      </w:r>
    </w:p>
    <w:p w:rsidR="00372086" w:rsidRPr="00866393" w:rsidRDefault="0037208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2.</w:t>
      </w:r>
      <w:r w:rsidR="006D5CCC">
        <w:rPr>
          <w:rFonts w:ascii="Times New Roman" w:hAnsi="Times New Roman" w:cs="Times New Roman"/>
          <w:sz w:val="28"/>
          <w:szCs w:val="28"/>
        </w:rPr>
        <w:t xml:space="preserve"> 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Административная комиссия создается в муниципальном районе и действует в пределах границ соответствующего муниципального образования. </w:t>
      </w:r>
    </w:p>
    <w:p w:rsidR="00372086" w:rsidRPr="00866393" w:rsidRDefault="0037208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3.</w:t>
      </w:r>
      <w:r w:rsidR="006D5CCC">
        <w:rPr>
          <w:rFonts w:ascii="Times New Roman" w:hAnsi="Times New Roman" w:cs="Times New Roman"/>
          <w:sz w:val="28"/>
          <w:szCs w:val="28"/>
        </w:rPr>
        <w:t xml:space="preserve"> </w:t>
      </w:r>
      <w:r w:rsidR="004F3392" w:rsidRPr="00866393">
        <w:rPr>
          <w:rFonts w:ascii="Times New Roman" w:hAnsi="Times New Roman" w:cs="Times New Roman"/>
          <w:sz w:val="28"/>
          <w:szCs w:val="28"/>
        </w:rPr>
        <w:t>Количественный и персональный состав административной комиссии утверждается правовым актом местной администрации.</w:t>
      </w:r>
    </w:p>
    <w:p w:rsidR="004F3392" w:rsidRDefault="0037208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4.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 Полномочия административной комиссии прекращаются в случаях прекращения осуществления органами местного самоуправления переданных государственных полномочий в сфере административных правоотношений. Административная комиссия имеет круглую печать, содержащую ее полное наименование, штампы и бланки со своим наименованием. Административная комиссия не является юридическим лицом</w:t>
      </w:r>
      <w:r w:rsidR="006D5CCC">
        <w:rPr>
          <w:rFonts w:ascii="Times New Roman" w:hAnsi="Times New Roman" w:cs="Times New Roman"/>
          <w:sz w:val="28"/>
          <w:szCs w:val="28"/>
        </w:rPr>
        <w:t>.</w:t>
      </w:r>
    </w:p>
    <w:p w:rsidR="006D5CCC" w:rsidRPr="00866393" w:rsidRDefault="006D5CCC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392" w:rsidRPr="00866393" w:rsidRDefault="004F3392" w:rsidP="006D5CCC">
      <w:pPr>
        <w:pStyle w:val="22"/>
        <w:numPr>
          <w:ilvl w:val="0"/>
          <w:numId w:val="7"/>
        </w:numPr>
        <w:shd w:val="clear" w:color="auto" w:fill="auto"/>
        <w:tabs>
          <w:tab w:val="left" w:pos="515"/>
        </w:tabs>
        <w:spacing w:before="0" w:after="0" w:line="240" w:lineRule="auto"/>
        <w:rPr>
          <w:sz w:val="28"/>
          <w:szCs w:val="28"/>
        </w:rPr>
      </w:pPr>
      <w:bookmarkStart w:id="0" w:name="bookmark3"/>
      <w:r w:rsidRPr="00866393">
        <w:rPr>
          <w:sz w:val="28"/>
          <w:szCs w:val="28"/>
        </w:rPr>
        <w:t>Состав и порядок создания административной комиссии</w:t>
      </w:r>
      <w:bookmarkEnd w:id="0"/>
    </w:p>
    <w:p w:rsidR="004F3392" w:rsidRPr="00866393" w:rsidRDefault="004F3392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416" w:rsidRPr="00866393" w:rsidRDefault="0055441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1.</w:t>
      </w:r>
      <w:r w:rsidR="006D5CCC">
        <w:rPr>
          <w:rFonts w:ascii="Times New Roman" w:hAnsi="Times New Roman" w:cs="Times New Roman"/>
          <w:sz w:val="28"/>
          <w:szCs w:val="28"/>
        </w:rPr>
        <w:t xml:space="preserve"> 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Административная комиссия состоит из председателя, заместителя председателя, секретаря и иных членов административной комиссии, назначаемых администрацией </w:t>
      </w:r>
      <w:r w:rsidR="002D7D2E" w:rsidRPr="00866393">
        <w:rPr>
          <w:rFonts w:ascii="Times New Roman" w:hAnsi="Times New Roman" w:cs="Times New Roman"/>
          <w:sz w:val="28"/>
          <w:szCs w:val="28"/>
        </w:rPr>
        <w:t>Питерского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 муниципального района. Секретарь административной комиссии исполняет свои обязанности в административно</w:t>
      </w:r>
      <w:r w:rsidR="002D7D2E" w:rsidRPr="00866393">
        <w:rPr>
          <w:rFonts w:ascii="Times New Roman" w:hAnsi="Times New Roman" w:cs="Times New Roman"/>
          <w:sz w:val="28"/>
          <w:szCs w:val="28"/>
        </w:rPr>
        <w:t>й комиссии на постоянной основе.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 По решению администрации </w:t>
      </w:r>
      <w:r w:rsidR="002D7D2E" w:rsidRPr="00866393">
        <w:rPr>
          <w:rFonts w:ascii="Times New Roman" w:hAnsi="Times New Roman" w:cs="Times New Roman"/>
          <w:sz w:val="28"/>
          <w:szCs w:val="28"/>
        </w:rPr>
        <w:t>Питерского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 муниципального района иные члены административной комиссии могут исполнять свои обязанности на постоянной основе. Секретарь административной комиссии должен иметь высшее юридическое образование. </w:t>
      </w:r>
    </w:p>
    <w:p w:rsidR="001B19DE" w:rsidRDefault="0055441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2.</w:t>
      </w:r>
      <w:r w:rsidR="006D5CCC">
        <w:rPr>
          <w:rFonts w:ascii="Times New Roman" w:hAnsi="Times New Roman" w:cs="Times New Roman"/>
          <w:sz w:val="28"/>
          <w:szCs w:val="28"/>
        </w:rPr>
        <w:t xml:space="preserve"> 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Численность административной комиссии составляет не менее пяти и не более 15 человек. Членом административной комиссии может быть назначен гражданин Российской Федерации, достигший возраста 21 года, имеющий, высшее образование, выразивший в письменной форме свое согласие на включение его в состав административной комиссии </w:t>
      </w:r>
      <w:r w:rsidR="002D7D2E" w:rsidRPr="00866393">
        <w:rPr>
          <w:rFonts w:ascii="Times New Roman" w:hAnsi="Times New Roman" w:cs="Times New Roman"/>
          <w:sz w:val="28"/>
          <w:szCs w:val="28"/>
        </w:rPr>
        <w:t>Питерского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 муниципального района. Не может быть назначено членом административной комиссии лицо, признанное решением суда недееспособным или ограничено дееспособным, имеющее неснятую судимость или непогашенную в установленном порядке судимость</w:t>
      </w:r>
      <w:r w:rsidR="006D5CCC">
        <w:rPr>
          <w:rFonts w:ascii="Times New Roman" w:hAnsi="Times New Roman" w:cs="Times New Roman"/>
          <w:sz w:val="28"/>
          <w:szCs w:val="28"/>
        </w:rPr>
        <w:t>.</w:t>
      </w:r>
    </w:p>
    <w:p w:rsidR="00CB0696" w:rsidRPr="00866393" w:rsidRDefault="00CB069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392" w:rsidRPr="00866393" w:rsidRDefault="00554416" w:rsidP="00CB0696">
      <w:pPr>
        <w:pStyle w:val="22"/>
        <w:shd w:val="clear" w:color="auto" w:fill="auto"/>
        <w:tabs>
          <w:tab w:val="left" w:pos="630"/>
        </w:tabs>
        <w:spacing w:before="0" w:after="0" w:line="240" w:lineRule="auto"/>
        <w:rPr>
          <w:sz w:val="28"/>
          <w:szCs w:val="28"/>
        </w:rPr>
      </w:pPr>
      <w:bookmarkStart w:id="1" w:name="bookmark4"/>
      <w:r w:rsidRPr="00866393">
        <w:rPr>
          <w:sz w:val="28"/>
          <w:szCs w:val="28"/>
          <w:lang w:val="en-US"/>
        </w:rPr>
        <w:t>VII</w:t>
      </w:r>
      <w:r w:rsidR="00CB0696">
        <w:rPr>
          <w:sz w:val="28"/>
          <w:szCs w:val="28"/>
        </w:rPr>
        <w:t xml:space="preserve">. </w:t>
      </w:r>
      <w:r w:rsidR="004F3392" w:rsidRPr="00866393">
        <w:rPr>
          <w:sz w:val="28"/>
          <w:szCs w:val="28"/>
        </w:rPr>
        <w:t>Прекращение полномочий члена административной комиссии</w:t>
      </w:r>
      <w:bookmarkEnd w:id="1"/>
    </w:p>
    <w:p w:rsidR="00554416" w:rsidRPr="00866393" w:rsidRDefault="0055441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B0696">
        <w:rPr>
          <w:rFonts w:ascii="Times New Roman" w:hAnsi="Times New Roman" w:cs="Times New Roman"/>
          <w:sz w:val="28"/>
          <w:szCs w:val="28"/>
        </w:rPr>
        <w:t xml:space="preserve"> 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Полномочия члена административной комиссии </w:t>
      </w:r>
      <w:r w:rsidR="002D7D2E" w:rsidRPr="00866393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муниципального района прекращаются порешению администрации </w:t>
      </w:r>
      <w:r w:rsidR="002D7D2E" w:rsidRPr="00866393">
        <w:rPr>
          <w:rFonts w:ascii="Times New Roman" w:hAnsi="Times New Roman" w:cs="Times New Roman"/>
          <w:sz w:val="28"/>
          <w:szCs w:val="28"/>
        </w:rPr>
        <w:t>Питерского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 муниципального района: </w:t>
      </w:r>
    </w:p>
    <w:p w:rsidR="00554416" w:rsidRPr="00866393" w:rsidRDefault="0055441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 xml:space="preserve">- 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подачи членом административной комиссии письменного заявления о прекращении своих полномочий; </w:t>
      </w:r>
    </w:p>
    <w:p w:rsidR="00554416" w:rsidRPr="00866393" w:rsidRDefault="0055441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-</w:t>
      </w:r>
      <w:r w:rsidR="00CB0696">
        <w:rPr>
          <w:rFonts w:ascii="Times New Roman" w:hAnsi="Times New Roman" w:cs="Times New Roman"/>
          <w:sz w:val="28"/>
          <w:szCs w:val="28"/>
        </w:rPr>
        <w:t xml:space="preserve"> 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вступления в законную силу обвинительного приговора суда в отношении лица, являющегося членом административной комиссии; </w:t>
      </w:r>
    </w:p>
    <w:p w:rsidR="00554416" w:rsidRPr="00866393" w:rsidRDefault="0055441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-</w:t>
      </w:r>
      <w:r w:rsidR="004F3392" w:rsidRPr="00866393">
        <w:rPr>
          <w:rFonts w:ascii="Times New Roman" w:hAnsi="Times New Roman" w:cs="Times New Roman"/>
          <w:sz w:val="28"/>
          <w:szCs w:val="28"/>
        </w:rPr>
        <w:t>признания лица, являющегося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4F3392" w:rsidRPr="00866393" w:rsidRDefault="0055441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-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 прекращения полномочий административной комиссии</w:t>
      </w:r>
      <w:r w:rsidR="00CB0696">
        <w:rPr>
          <w:rFonts w:ascii="Times New Roman" w:hAnsi="Times New Roman" w:cs="Times New Roman"/>
          <w:sz w:val="28"/>
          <w:szCs w:val="28"/>
        </w:rPr>
        <w:t>;</w:t>
      </w:r>
    </w:p>
    <w:p w:rsidR="00554416" w:rsidRPr="00866393" w:rsidRDefault="0055441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 xml:space="preserve">- 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систематического неисполнения или ненадлежащего исполнения членом административной комиссии своих полномочий; </w:t>
      </w:r>
    </w:p>
    <w:p w:rsidR="00554416" w:rsidRPr="00866393" w:rsidRDefault="0055441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-</w:t>
      </w:r>
      <w:r w:rsidR="00CB0696">
        <w:rPr>
          <w:rFonts w:ascii="Times New Roman" w:hAnsi="Times New Roman" w:cs="Times New Roman"/>
          <w:sz w:val="28"/>
          <w:szCs w:val="28"/>
        </w:rPr>
        <w:t xml:space="preserve"> </w:t>
      </w:r>
      <w:r w:rsidR="004F3392" w:rsidRPr="00866393">
        <w:rPr>
          <w:rFonts w:ascii="Times New Roman" w:hAnsi="Times New Roman" w:cs="Times New Roman"/>
          <w:sz w:val="28"/>
          <w:szCs w:val="28"/>
        </w:rPr>
        <w:t>увольнения члена административной комиссии, исполняющего свои обязанности на постоянной основе;</w:t>
      </w:r>
    </w:p>
    <w:p w:rsidR="00554416" w:rsidRPr="00866393" w:rsidRDefault="0055441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-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 смерти члена административной комиссии</w:t>
      </w:r>
      <w:r w:rsidR="00CB0696">
        <w:rPr>
          <w:rFonts w:ascii="Times New Roman" w:hAnsi="Times New Roman" w:cs="Times New Roman"/>
          <w:sz w:val="28"/>
          <w:szCs w:val="28"/>
        </w:rPr>
        <w:t>.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392" w:rsidRDefault="0055441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2.</w:t>
      </w:r>
      <w:r w:rsidR="00CB0696">
        <w:rPr>
          <w:rFonts w:ascii="Times New Roman" w:hAnsi="Times New Roman" w:cs="Times New Roman"/>
          <w:sz w:val="28"/>
          <w:szCs w:val="28"/>
        </w:rPr>
        <w:t xml:space="preserve"> 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D7D2E" w:rsidRPr="00866393">
        <w:rPr>
          <w:rFonts w:ascii="Times New Roman" w:hAnsi="Times New Roman" w:cs="Times New Roman"/>
          <w:sz w:val="28"/>
          <w:szCs w:val="28"/>
        </w:rPr>
        <w:t>Питерского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 муниципального района обязана назначить нового члена административной комиссиивместо члена, прекратившего свои полномочия, не позднее чем в месячный срок со дня принятия решения о прекращении полномочий члена административной комиссии</w:t>
      </w:r>
      <w:r w:rsidR="00CB0696">
        <w:rPr>
          <w:rFonts w:ascii="Times New Roman" w:hAnsi="Times New Roman" w:cs="Times New Roman"/>
          <w:sz w:val="28"/>
          <w:szCs w:val="28"/>
        </w:rPr>
        <w:t>.</w:t>
      </w:r>
    </w:p>
    <w:p w:rsidR="00A047C5" w:rsidRPr="00866393" w:rsidRDefault="00A047C5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392" w:rsidRPr="00866393" w:rsidRDefault="00866393" w:rsidP="00866393">
      <w:pPr>
        <w:pStyle w:val="40"/>
        <w:shd w:val="clear" w:color="auto" w:fill="auto"/>
        <w:tabs>
          <w:tab w:val="left" w:pos="771"/>
        </w:tabs>
        <w:spacing w:before="0" w:line="240" w:lineRule="auto"/>
        <w:jc w:val="both"/>
        <w:rPr>
          <w:sz w:val="28"/>
          <w:szCs w:val="28"/>
        </w:rPr>
      </w:pPr>
      <w:r w:rsidRPr="00A210E3">
        <w:rPr>
          <w:sz w:val="28"/>
          <w:szCs w:val="28"/>
        </w:rPr>
        <w:tab/>
      </w:r>
      <w:r w:rsidR="00554416" w:rsidRPr="00866393">
        <w:rPr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  <w:r w:rsidR="00A047C5">
        <w:rPr>
          <w:sz w:val="28"/>
          <w:szCs w:val="28"/>
        </w:rPr>
        <w:t xml:space="preserve">. </w:t>
      </w:r>
      <w:r w:rsidR="004F3392" w:rsidRPr="00866393">
        <w:rPr>
          <w:sz w:val="28"/>
          <w:szCs w:val="28"/>
        </w:rPr>
        <w:t>Порядок деятельности административной комиссии</w:t>
      </w:r>
    </w:p>
    <w:p w:rsidR="00A047C5" w:rsidRDefault="00A047C5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416" w:rsidRPr="00866393" w:rsidRDefault="0055441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1.</w:t>
      </w:r>
      <w:r w:rsidR="00A047C5">
        <w:rPr>
          <w:rFonts w:ascii="Times New Roman" w:hAnsi="Times New Roman" w:cs="Times New Roman"/>
          <w:sz w:val="28"/>
          <w:szCs w:val="28"/>
        </w:rPr>
        <w:t xml:space="preserve"> 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Дела об административных правонарушениях рассматриваются административной комиссией на ее заседаниях. </w:t>
      </w:r>
    </w:p>
    <w:p w:rsidR="00554416" w:rsidRPr="00866393" w:rsidRDefault="0055441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2.</w:t>
      </w:r>
      <w:r w:rsidR="00A047C5">
        <w:rPr>
          <w:rFonts w:ascii="Times New Roman" w:hAnsi="Times New Roman" w:cs="Times New Roman"/>
          <w:sz w:val="28"/>
          <w:szCs w:val="28"/>
        </w:rPr>
        <w:t xml:space="preserve"> 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Заседания административной комиссии проводятся спериодичностью, обеспечивающей соблюдение сроков рассмотрения дел об административных правонарушениях. </w:t>
      </w:r>
    </w:p>
    <w:p w:rsidR="00554416" w:rsidRPr="00866393" w:rsidRDefault="0055441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3.</w:t>
      </w:r>
      <w:r w:rsidR="00A047C5">
        <w:rPr>
          <w:rFonts w:ascii="Times New Roman" w:hAnsi="Times New Roman" w:cs="Times New Roman"/>
          <w:sz w:val="28"/>
          <w:szCs w:val="28"/>
        </w:rPr>
        <w:t xml:space="preserve"> </w:t>
      </w:r>
      <w:r w:rsidR="004F3392" w:rsidRPr="00866393">
        <w:rPr>
          <w:rFonts w:ascii="Times New Roman" w:hAnsi="Times New Roman" w:cs="Times New Roman"/>
          <w:sz w:val="28"/>
          <w:szCs w:val="28"/>
        </w:rPr>
        <w:t xml:space="preserve">Заседание административной комиссии является правомочным, если в нем принимает участие более половины ее членов. </w:t>
      </w:r>
    </w:p>
    <w:p w:rsidR="004F3392" w:rsidRDefault="00554416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93">
        <w:rPr>
          <w:rFonts w:ascii="Times New Roman" w:hAnsi="Times New Roman" w:cs="Times New Roman"/>
          <w:sz w:val="28"/>
          <w:szCs w:val="28"/>
        </w:rPr>
        <w:t>4.</w:t>
      </w:r>
      <w:r w:rsidR="00A047C5">
        <w:rPr>
          <w:rFonts w:ascii="Times New Roman" w:hAnsi="Times New Roman" w:cs="Times New Roman"/>
          <w:sz w:val="28"/>
          <w:szCs w:val="28"/>
        </w:rPr>
        <w:t xml:space="preserve"> </w:t>
      </w:r>
      <w:r w:rsidR="004F3392" w:rsidRPr="00866393">
        <w:rPr>
          <w:rFonts w:ascii="Times New Roman" w:hAnsi="Times New Roman" w:cs="Times New Roman"/>
          <w:sz w:val="28"/>
          <w:szCs w:val="28"/>
        </w:rPr>
        <w:t>Решение административной комиссии принимается большинством голосов от числа членов административной комиссии, присутствующих на ее заседании</w:t>
      </w:r>
      <w:r w:rsidR="00A047C5">
        <w:rPr>
          <w:rFonts w:ascii="Times New Roman" w:hAnsi="Times New Roman" w:cs="Times New Roman"/>
          <w:sz w:val="28"/>
          <w:szCs w:val="28"/>
        </w:rPr>
        <w:t>.</w:t>
      </w:r>
    </w:p>
    <w:p w:rsidR="00A047C5" w:rsidRPr="00866393" w:rsidRDefault="00A047C5" w:rsidP="008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392" w:rsidRPr="00866393" w:rsidRDefault="00866393" w:rsidP="00A047C5">
      <w:pPr>
        <w:pStyle w:val="22"/>
        <w:shd w:val="clear" w:color="auto" w:fill="auto"/>
        <w:tabs>
          <w:tab w:val="left" w:pos="771"/>
        </w:tabs>
        <w:spacing w:before="0" w:after="0" w:line="240" w:lineRule="auto"/>
        <w:rPr>
          <w:sz w:val="28"/>
          <w:szCs w:val="28"/>
        </w:rPr>
      </w:pPr>
      <w:bookmarkStart w:id="2" w:name="bookmark5"/>
      <w:r>
        <w:rPr>
          <w:sz w:val="28"/>
          <w:szCs w:val="28"/>
          <w:lang w:val="en-US"/>
        </w:rPr>
        <w:t>IX</w:t>
      </w:r>
      <w:r w:rsidR="00A047C5">
        <w:rPr>
          <w:sz w:val="28"/>
          <w:szCs w:val="28"/>
        </w:rPr>
        <w:t xml:space="preserve">. </w:t>
      </w:r>
      <w:r w:rsidR="004F3392" w:rsidRPr="00866393">
        <w:rPr>
          <w:sz w:val="28"/>
          <w:szCs w:val="28"/>
        </w:rPr>
        <w:t>Полномочия членов административной комиссии</w:t>
      </w:r>
      <w:bookmarkEnd w:id="2"/>
    </w:p>
    <w:p w:rsidR="00A047C5" w:rsidRDefault="00554416" w:rsidP="00866393">
      <w:pPr>
        <w:pStyle w:val="20"/>
        <w:shd w:val="clear" w:color="auto" w:fill="auto"/>
        <w:tabs>
          <w:tab w:val="left" w:pos="392"/>
        </w:tabs>
        <w:spacing w:before="0" w:after="0" w:line="240" w:lineRule="auto"/>
        <w:rPr>
          <w:sz w:val="28"/>
          <w:szCs w:val="28"/>
        </w:rPr>
      </w:pPr>
      <w:r w:rsidRPr="00866393">
        <w:rPr>
          <w:sz w:val="28"/>
          <w:szCs w:val="28"/>
        </w:rPr>
        <w:tab/>
      </w:r>
    </w:p>
    <w:p w:rsidR="00554416" w:rsidRPr="00866393" w:rsidRDefault="00554416" w:rsidP="00A047C5">
      <w:pPr>
        <w:pStyle w:val="20"/>
        <w:shd w:val="clear" w:color="auto" w:fill="auto"/>
        <w:tabs>
          <w:tab w:val="left" w:pos="39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1.</w:t>
      </w:r>
      <w:r w:rsidR="00A047C5">
        <w:rPr>
          <w:sz w:val="28"/>
          <w:szCs w:val="28"/>
        </w:rPr>
        <w:t xml:space="preserve"> </w:t>
      </w:r>
      <w:r w:rsidR="004F3392" w:rsidRPr="00866393">
        <w:rPr>
          <w:sz w:val="28"/>
          <w:szCs w:val="28"/>
        </w:rPr>
        <w:t xml:space="preserve">Члены административной комиссии обладают равными правами при рассмотрении дела об административном правонарушении. </w:t>
      </w:r>
    </w:p>
    <w:p w:rsidR="00554416" w:rsidRPr="00866393" w:rsidRDefault="004F3392" w:rsidP="00A047C5">
      <w:pPr>
        <w:pStyle w:val="20"/>
        <w:shd w:val="clear" w:color="auto" w:fill="auto"/>
        <w:tabs>
          <w:tab w:val="left" w:pos="39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 xml:space="preserve">Члены административной комиссии: </w:t>
      </w:r>
    </w:p>
    <w:p w:rsidR="00554416" w:rsidRPr="00866393" w:rsidRDefault="00554416" w:rsidP="00A047C5">
      <w:pPr>
        <w:pStyle w:val="20"/>
        <w:shd w:val="clear" w:color="auto" w:fill="auto"/>
        <w:tabs>
          <w:tab w:val="left" w:pos="39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-</w:t>
      </w:r>
      <w:r w:rsidR="00216C36">
        <w:rPr>
          <w:sz w:val="28"/>
          <w:szCs w:val="28"/>
        </w:rPr>
        <w:t xml:space="preserve"> </w:t>
      </w:r>
      <w:r w:rsidR="004F3392" w:rsidRPr="00866393">
        <w:rPr>
          <w:sz w:val="28"/>
          <w:szCs w:val="28"/>
        </w:rPr>
        <w:t xml:space="preserve">участвуют в подготовке заседаний административной комиссии; </w:t>
      </w:r>
    </w:p>
    <w:p w:rsidR="00554416" w:rsidRPr="00866393" w:rsidRDefault="00554416" w:rsidP="00A047C5">
      <w:pPr>
        <w:pStyle w:val="20"/>
        <w:shd w:val="clear" w:color="auto" w:fill="auto"/>
        <w:tabs>
          <w:tab w:val="left" w:pos="39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-</w:t>
      </w:r>
      <w:r w:rsidR="00216C36">
        <w:rPr>
          <w:sz w:val="28"/>
          <w:szCs w:val="28"/>
        </w:rPr>
        <w:t xml:space="preserve"> </w:t>
      </w:r>
      <w:r w:rsidR="004F3392" w:rsidRPr="00866393">
        <w:rPr>
          <w:sz w:val="28"/>
          <w:szCs w:val="28"/>
        </w:rPr>
        <w:t>предварительно, до заседания административной комиссии, знакомятся с материалами дел об административных правонарушениях, внесенных на ее рассмотрение;</w:t>
      </w:r>
    </w:p>
    <w:p w:rsidR="00554416" w:rsidRPr="00866393" w:rsidRDefault="00554416" w:rsidP="00A047C5">
      <w:pPr>
        <w:pStyle w:val="20"/>
        <w:shd w:val="clear" w:color="auto" w:fill="auto"/>
        <w:tabs>
          <w:tab w:val="left" w:pos="39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-</w:t>
      </w:r>
      <w:r w:rsidR="004F3392" w:rsidRPr="00866393">
        <w:rPr>
          <w:sz w:val="28"/>
          <w:szCs w:val="28"/>
        </w:rPr>
        <w:t xml:space="preserve"> вносят председателю административной комиссии предложения об </w:t>
      </w:r>
      <w:r w:rsidR="004F3392" w:rsidRPr="00866393">
        <w:rPr>
          <w:sz w:val="28"/>
          <w:szCs w:val="28"/>
        </w:rPr>
        <w:lastRenderedPageBreak/>
        <w:t xml:space="preserve">отложении рассмотрения дела и о запросе дополнительных материалов по нему; </w:t>
      </w:r>
    </w:p>
    <w:p w:rsidR="00554416" w:rsidRPr="00866393" w:rsidRDefault="00554416" w:rsidP="00A047C5">
      <w:pPr>
        <w:pStyle w:val="20"/>
        <w:shd w:val="clear" w:color="auto" w:fill="auto"/>
        <w:tabs>
          <w:tab w:val="left" w:pos="39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-</w:t>
      </w:r>
      <w:r w:rsidR="00216C36">
        <w:rPr>
          <w:sz w:val="28"/>
          <w:szCs w:val="28"/>
        </w:rPr>
        <w:t xml:space="preserve"> </w:t>
      </w:r>
      <w:r w:rsidR="004F3392" w:rsidRPr="00866393">
        <w:rPr>
          <w:sz w:val="28"/>
          <w:szCs w:val="28"/>
        </w:rPr>
        <w:t xml:space="preserve">участвуют в заседании административной комиссии; </w:t>
      </w:r>
    </w:p>
    <w:p w:rsidR="00554416" w:rsidRPr="00866393" w:rsidRDefault="00554416" w:rsidP="00A047C5">
      <w:pPr>
        <w:pStyle w:val="20"/>
        <w:shd w:val="clear" w:color="auto" w:fill="auto"/>
        <w:tabs>
          <w:tab w:val="left" w:pos="39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-</w:t>
      </w:r>
      <w:r w:rsidR="00216C36">
        <w:rPr>
          <w:sz w:val="28"/>
          <w:szCs w:val="28"/>
        </w:rPr>
        <w:t xml:space="preserve"> </w:t>
      </w:r>
      <w:r w:rsidR="004F3392" w:rsidRPr="00866393">
        <w:rPr>
          <w:sz w:val="28"/>
          <w:szCs w:val="28"/>
        </w:rPr>
        <w:t xml:space="preserve">участвуют в обсуждении принимаемых административной комиссией постановлений, определений, представлений, решений по рассматриваемым делам; </w:t>
      </w:r>
    </w:p>
    <w:p w:rsidR="00095FC3" w:rsidRPr="00866393" w:rsidRDefault="00554416" w:rsidP="00A047C5">
      <w:pPr>
        <w:pStyle w:val="20"/>
        <w:shd w:val="clear" w:color="auto" w:fill="auto"/>
        <w:tabs>
          <w:tab w:val="left" w:pos="39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-</w:t>
      </w:r>
      <w:r w:rsidR="00216C36">
        <w:rPr>
          <w:sz w:val="28"/>
          <w:szCs w:val="28"/>
        </w:rPr>
        <w:t xml:space="preserve"> </w:t>
      </w:r>
      <w:r w:rsidR="004F3392" w:rsidRPr="00866393">
        <w:rPr>
          <w:sz w:val="28"/>
          <w:szCs w:val="28"/>
        </w:rPr>
        <w:t xml:space="preserve">участвуют в голосовании при принятии административной комиссией постановлений, определений и представлений по рассматриваемым делам. </w:t>
      </w:r>
    </w:p>
    <w:p w:rsidR="00095FC3" w:rsidRPr="00866393" w:rsidRDefault="00095FC3" w:rsidP="00216C36">
      <w:pPr>
        <w:pStyle w:val="20"/>
        <w:shd w:val="clear" w:color="auto" w:fill="auto"/>
        <w:tabs>
          <w:tab w:val="left" w:pos="39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- о</w:t>
      </w:r>
      <w:r w:rsidR="004F3392" w:rsidRPr="00866393">
        <w:rPr>
          <w:sz w:val="28"/>
          <w:szCs w:val="28"/>
        </w:rPr>
        <w:t>существляют иные полномочия, предусмотренные федеральным</w:t>
      </w:r>
      <w:r w:rsidR="00216C36">
        <w:rPr>
          <w:sz w:val="28"/>
          <w:szCs w:val="28"/>
        </w:rPr>
        <w:t xml:space="preserve"> </w:t>
      </w:r>
      <w:r w:rsidR="004F3392" w:rsidRPr="00866393">
        <w:rPr>
          <w:sz w:val="28"/>
          <w:szCs w:val="28"/>
        </w:rPr>
        <w:t xml:space="preserve">законодательством области. </w:t>
      </w:r>
    </w:p>
    <w:p w:rsidR="00095FC3" w:rsidRPr="00866393" w:rsidRDefault="00095FC3" w:rsidP="00866393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 w:rsidRPr="00866393">
        <w:rPr>
          <w:sz w:val="28"/>
          <w:szCs w:val="28"/>
        </w:rPr>
        <w:t>2.</w:t>
      </w:r>
      <w:r w:rsidR="00216C36">
        <w:rPr>
          <w:sz w:val="28"/>
          <w:szCs w:val="28"/>
        </w:rPr>
        <w:t xml:space="preserve"> </w:t>
      </w:r>
      <w:r w:rsidR="004F3392" w:rsidRPr="00866393">
        <w:rPr>
          <w:sz w:val="28"/>
          <w:szCs w:val="28"/>
        </w:rPr>
        <w:t>Председатель административной комиссии пользуется полномочиями члена административной комиссии, а также:</w:t>
      </w:r>
    </w:p>
    <w:p w:rsidR="00095FC3" w:rsidRPr="00866393" w:rsidRDefault="00095FC3" w:rsidP="00216C3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-</w:t>
      </w:r>
      <w:r w:rsidR="004F3392" w:rsidRPr="00866393">
        <w:rPr>
          <w:sz w:val="28"/>
          <w:szCs w:val="28"/>
        </w:rPr>
        <w:t xml:space="preserve"> осуществляет руководство деятельностью административной комиссии;</w:t>
      </w:r>
    </w:p>
    <w:p w:rsidR="004F3392" w:rsidRPr="00866393" w:rsidRDefault="00095FC3" w:rsidP="00216C3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-</w:t>
      </w:r>
      <w:r w:rsidR="004F3392" w:rsidRPr="00866393">
        <w:rPr>
          <w:sz w:val="28"/>
          <w:szCs w:val="28"/>
        </w:rPr>
        <w:t xml:space="preserve"> председательствует на заседаниях административной</w:t>
      </w:r>
      <w:r w:rsidR="004F3392" w:rsidRPr="00866393">
        <w:rPr>
          <w:sz w:val="28"/>
          <w:szCs w:val="28"/>
        </w:rPr>
        <w:tab/>
        <w:t xml:space="preserve">комиссии и организует ее работу; </w:t>
      </w:r>
    </w:p>
    <w:p w:rsidR="00095FC3" w:rsidRPr="00866393" w:rsidRDefault="00095FC3" w:rsidP="00216C36">
      <w:pPr>
        <w:pStyle w:val="20"/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 xml:space="preserve">- </w:t>
      </w:r>
      <w:r w:rsidR="00B26AF3" w:rsidRPr="00866393">
        <w:rPr>
          <w:sz w:val="28"/>
          <w:szCs w:val="28"/>
        </w:rPr>
        <w:t>планирует работу административной комиссии;</w:t>
      </w:r>
    </w:p>
    <w:p w:rsidR="00095FC3" w:rsidRPr="00866393" w:rsidRDefault="00095FC3" w:rsidP="00216C36">
      <w:pPr>
        <w:pStyle w:val="20"/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-</w:t>
      </w:r>
      <w:r w:rsidR="00B26AF3" w:rsidRPr="00866393">
        <w:rPr>
          <w:sz w:val="28"/>
          <w:szCs w:val="28"/>
        </w:rPr>
        <w:t xml:space="preserve"> утверждает повестку заседаний административной комиссии;</w:t>
      </w:r>
    </w:p>
    <w:p w:rsidR="00095FC3" w:rsidRPr="00866393" w:rsidRDefault="00095FC3" w:rsidP="00216C36">
      <w:pPr>
        <w:pStyle w:val="20"/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-</w:t>
      </w:r>
      <w:r w:rsidR="00B26AF3" w:rsidRPr="00866393">
        <w:rPr>
          <w:sz w:val="28"/>
          <w:szCs w:val="28"/>
        </w:rPr>
        <w:t xml:space="preserve"> назначает заседания административной комиссии;</w:t>
      </w:r>
    </w:p>
    <w:p w:rsidR="00095FC3" w:rsidRPr="00866393" w:rsidRDefault="00095FC3" w:rsidP="00216C36">
      <w:pPr>
        <w:pStyle w:val="20"/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-</w:t>
      </w:r>
      <w:r w:rsidR="00B26AF3" w:rsidRPr="00866393">
        <w:rPr>
          <w:sz w:val="28"/>
          <w:szCs w:val="28"/>
        </w:rPr>
        <w:t xml:space="preserve"> подписывает постановления, определения, и представления, принятые на заседаниях административной комиссии; подписывает протоколы заседаний административной комиссии;</w:t>
      </w:r>
    </w:p>
    <w:p w:rsidR="00095FC3" w:rsidRPr="00866393" w:rsidRDefault="00095FC3" w:rsidP="00216C36">
      <w:pPr>
        <w:pStyle w:val="20"/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-</w:t>
      </w:r>
      <w:r w:rsidR="00B26AF3" w:rsidRPr="00866393">
        <w:rPr>
          <w:sz w:val="28"/>
          <w:szCs w:val="28"/>
        </w:rPr>
        <w:t xml:space="preserve"> представляет интересы административной комиссии в органах государственной власти и иных государственных органах, судебных органах, органах местного самоуправления, перед должностными лицами и гражданами;</w:t>
      </w:r>
    </w:p>
    <w:p w:rsidR="00095FC3" w:rsidRPr="00866393" w:rsidRDefault="00095FC3" w:rsidP="00216C36">
      <w:pPr>
        <w:pStyle w:val="20"/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-</w:t>
      </w:r>
      <w:r w:rsidR="00F0017D">
        <w:rPr>
          <w:sz w:val="28"/>
          <w:szCs w:val="28"/>
        </w:rPr>
        <w:t xml:space="preserve"> </w:t>
      </w:r>
      <w:r w:rsidR="00B26AF3" w:rsidRPr="00866393">
        <w:rPr>
          <w:sz w:val="28"/>
          <w:szCs w:val="28"/>
        </w:rPr>
        <w:t>осуществляет иные полномочия, предусмотренные федеральным законодательством и законодательством области.</w:t>
      </w:r>
    </w:p>
    <w:p w:rsidR="00095FC3" w:rsidRPr="00866393" w:rsidRDefault="00095FC3" w:rsidP="00216C36">
      <w:pPr>
        <w:pStyle w:val="20"/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3.</w:t>
      </w:r>
      <w:r w:rsidR="00B26AF3" w:rsidRPr="00866393">
        <w:rPr>
          <w:sz w:val="28"/>
          <w:szCs w:val="28"/>
        </w:rPr>
        <w:t xml:space="preserve"> Заместитель председателя административной комиссии пользуется полномочиями члена административной комиссии, а также: </w:t>
      </w:r>
    </w:p>
    <w:p w:rsidR="00095FC3" w:rsidRPr="00866393" w:rsidRDefault="00095FC3" w:rsidP="00216C36">
      <w:pPr>
        <w:pStyle w:val="20"/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 xml:space="preserve">- </w:t>
      </w:r>
      <w:r w:rsidR="00B26AF3" w:rsidRPr="00866393">
        <w:rPr>
          <w:sz w:val="28"/>
          <w:szCs w:val="28"/>
        </w:rPr>
        <w:t>выполняет поручения председателя административной комиссии;</w:t>
      </w:r>
    </w:p>
    <w:p w:rsidR="00095FC3" w:rsidRPr="00866393" w:rsidRDefault="00095FC3" w:rsidP="00216C36">
      <w:pPr>
        <w:pStyle w:val="20"/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-</w:t>
      </w:r>
      <w:r w:rsidR="00B26AF3" w:rsidRPr="00866393">
        <w:rPr>
          <w:sz w:val="28"/>
          <w:szCs w:val="28"/>
        </w:rPr>
        <w:t xml:space="preserve"> исполняет обязанности председателя административной комиссии в его отсутствие. </w:t>
      </w:r>
    </w:p>
    <w:p w:rsidR="00095FC3" w:rsidRPr="00866393" w:rsidRDefault="00095FC3" w:rsidP="00216C36">
      <w:pPr>
        <w:pStyle w:val="20"/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4.</w:t>
      </w:r>
      <w:r w:rsidR="00F0017D">
        <w:rPr>
          <w:sz w:val="28"/>
          <w:szCs w:val="28"/>
        </w:rPr>
        <w:t xml:space="preserve"> </w:t>
      </w:r>
      <w:r w:rsidR="00B26AF3" w:rsidRPr="00866393">
        <w:rPr>
          <w:sz w:val="28"/>
          <w:szCs w:val="28"/>
        </w:rPr>
        <w:t xml:space="preserve">Секретарь административной комиссии пользуется полномочиями члена административной комиссии, а также:  </w:t>
      </w:r>
    </w:p>
    <w:p w:rsidR="00095FC3" w:rsidRPr="00866393" w:rsidRDefault="00095FC3" w:rsidP="00216C36">
      <w:pPr>
        <w:pStyle w:val="20"/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 xml:space="preserve">- </w:t>
      </w:r>
      <w:r w:rsidR="00B26AF3" w:rsidRPr="00866393">
        <w:rPr>
          <w:sz w:val="28"/>
          <w:szCs w:val="28"/>
        </w:rPr>
        <w:t>осуществляет подготовку дел об административных правонарушениях к рассмотрению на заседании административной комиссии;</w:t>
      </w:r>
    </w:p>
    <w:p w:rsidR="00095FC3" w:rsidRPr="00866393" w:rsidRDefault="00095FC3" w:rsidP="00216C36">
      <w:pPr>
        <w:pStyle w:val="20"/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-</w:t>
      </w:r>
      <w:r w:rsidR="00B26AF3" w:rsidRPr="00866393">
        <w:rPr>
          <w:sz w:val="28"/>
          <w:szCs w:val="28"/>
        </w:rPr>
        <w:t xml:space="preserve"> выполняет поручения председателя административной комиссии, его заместителя;</w:t>
      </w:r>
    </w:p>
    <w:p w:rsidR="00095FC3" w:rsidRPr="00866393" w:rsidRDefault="00095FC3" w:rsidP="00216C36">
      <w:pPr>
        <w:pStyle w:val="20"/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-</w:t>
      </w:r>
      <w:r w:rsidR="00B26AF3" w:rsidRPr="00866393">
        <w:rPr>
          <w:sz w:val="28"/>
          <w:szCs w:val="28"/>
        </w:rPr>
        <w:t xml:space="preserve">  осуществляет техническое обеспечение работы административной комиссии; ведет делопроизводство административной комиссии; </w:t>
      </w:r>
    </w:p>
    <w:p w:rsidR="00095FC3" w:rsidRPr="00866393" w:rsidRDefault="00095FC3" w:rsidP="00216C36">
      <w:pPr>
        <w:pStyle w:val="20"/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-</w:t>
      </w:r>
      <w:r w:rsidR="00F0017D">
        <w:rPr>
          <w:sz w:val="28"/>
          <w:szCs w:val="28"/>
        </w:rPr>
        <w:t xml:space="preserve"> </w:t>
      </w:r>
      <w:r w:rsidR="00B26AF3" w:rsidRPr="00866393">
        <w:rPr>
          <w:sz w:val="28"/>
          <w:szCs w:val="28"/>
        </w:rPr>
        <w:t xml:space="preserve">оповещает членов административной комиссии и лиц, участвующих в производстве по делу об административных правонарушениях, о времени и месте рассмотрения дела; </w:t>
      </w:r>
    </w:p>
    <w:p w:rsidR="002D7D2E" w:rsidRPr="00866393" w:rsidRDefault="00095FC3" w:rsidP="00216C36">
      <w:pPr>
        <w:pStyle w:val="20"/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-</w:t>
      </w:r>
      <w:r w:rsidR="00F0017D">
        <w:rPr>
          <w:sz w:val="28"/>
          <w:szCs w:val="28"/>
        </w:rPr>
        <w:t xml:space="preserve"> </w:t>
      </w:r>
      <w:r w:rsidR="00B26AF3" w:rsidRPr="00866393">
        <w:rPr>
          <w:sz w:val="28"/>
          <w:szCs w:val="28"/>
        </w:rPr>
        <w:t xml:space="preserve">осуществляет подготовку и оформление в соответствии с требованиями </w:t>
      </w:r>
      <w:r w:rsidR="00B26AF3" w:rsidRPr="00866393">
        <w:rPr>
          <w:sz w:val="28"/>
          <w:szCs w:val="28"/>
        </w:rPr>
        <w:lastRenderedPageBreak/>
        <w:t>установленными Кодексом Российской Федерации об административных правонарушениях, проектов постановлений, определений, представлений, выносимых административной комиссией по рассматриваемым делам об административных правонарушениях</w:t>
      </w:r>
      <w:r w:rsidR="00F0017D">
        <w:rPr>
          <w:sz w:val="28"/>
          <w:szCs w:val="28"/>
        </w:rPr>
        <w:t>;</w:t>
      </w:r>
      <w:r w:rsidR="00B26AF3" w:rsidRPr="00866393">
        <w:rPr>
          <w:sz w:val="28"/>
          <w:szCs w:val="28"/>
        </w:rPr>
        <w:t xml:space="preserve"> </w:t>
      </w:r>
    </w:p>
    <w:p w:rsidR="002D7D2E" w:rsidRDefault="002D7D2E" w:rsidP="00216C36">
      <w:pPr>
        <w:pStyle w:val="20"/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>-</w:t>
      </w:r>
      <w:r w:rsidR="00F0017D">
        <w:rPr>
          <w:sz w:val="28"/>
          <w:szCs w:val="28"/>
        </w:rPr>
        <w:t xml:space="preserve"> </w:t>
      </w:r>
      <w:r w:rsidR="00B26AF3" w:rsidRPr="00866393">
        <w:rPr>
          <w:sz w:val="28"/>
          <w:szCs w:val="28"/>
        </w:rPr>
        <w:t xml:space="preserve">принимает необходимые меры для обращения к исполнению вынесенных административной комиссией постановлений о назначении административных наказаний. </w:t>
      </w:r>
    </w:p>
    <w:p w:rsidR="00F0017D" w:rsidRPr="00866393" w:rsidRDefault="00F0017D" w:rsidP="00216C36">
      <w:pPr>
        <w:pStyle w:val="20"/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sz w:val="28"/>
          <w:szCs w:val="28"/>
        </w:rPr>
      </w:pPr>
    </w:p>
    <w:p w:rsidR="00F0017D" w:rsidRDefault="002D7D2E" w:rsidP="00F0017D">
      <w:pPr>
        <w:pStyle w:val="20"/>
        <w:shd w:val="clear" w:color="auto" w:fill="auto"/>
        <w:tabs>
          <w:tab w:val="left" w:pos="282"/>
        </w:tabs>
        <w:spacing w:before="0" w:after="0" w:line="240" w:lineRule="auto"/>
        <w:jc w:val="center"/>
        <w:rPr>
          <w:sz w:val="28"/>
          <w:szCs w:val="28"/>
        </w:rPr>
      </w:pPr>
      <w:r w:rsidRPr="00866393">
        <w:rPr>
          <w:b/>
          <w:sz w:val="28"/>
          <w:szCs w:val="28"/>
          <w:lang w:val="en-US"/>
        </w:rPr>
        <w:t>X</w:t>
      </w:r>
      <w:r w:rsidR="00F0017D">
        <w:rPr>
          <w:b/>
          <w:sz w:val="28"/>
          <w:szCs w:val="28"/>
        </w:rPr>
        <w:t xml:space="preserve">. </w:t>
      </w:r>
      <w:r w:rsidR="00B26AF3" w:rsidRPr="00866393">
        <w:rPr>
          <w:b/>
          <w:sz w:val="28"/>
          <w:szCs w:val="28"/>
        </w:rPr>
        <w:t xml:space="preserve">Производство по делам об административных правонарушениях в административной комиссии </w:t>
      </w:r>
      <w:r w:rsidR="003509E2">
        <w:rPr>
          <w:b/>
          <w:sz w:val="28"/>
          <w:szCs w:val="28"/>
        </w:rPr>
        <w:t>Питерского</w:t>
      </w:r>
      <w:r w:rsidR="00B26AF3" w:rsidRPr="00866393">
        <w:rPr>
          <w:b/>
          <w:sz w:val="28"/>
          <w:szCs w:val="28"/>
        </w:rPr>
        <w:t xml:space="preserve"> муниципального района</w:t>
      </w:r>
    </w:p>
    <w:p w:rsidR="00F0017D" w:rsidRDefault="00F0017D" w:rsidP="00866393">
      <w:pPr>
        <w:pStyle w:val="20"/>
        <w:shd w:val="clear" w:color="auto" w:fill="auto"/>
        <w:tabs>
          <w:tab w:val="left" w:pos="282"/>
        </w:tabs>
        <w:spacing w:before="0" w:after="0" w:line="240" w:lineRule="auto"/>
        <w:rPr>
          <w:sz w:val="28"/>
          <w:szCs w:val="28"/>
        </w:rPr>
      </w:pPr>
    </w:p>
    <w:p w:rsidR="004F3392" w:rsidRDefault="00B26AF3" w:rsidP="00F0017D">
      <w:pPr>
        <w:pStyle w:val="20"/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sz w:val="28"/>
          <w:szCs w:val="28"/>
        </w:rPr>
      </w:pPr>
      <w:r w:rsidRPr="00866393">
        <w:rPr>
          <w:sz w:val="28"/>
          <w:szCs w:val="28"/>
        </w:rPr>
        <w:t xml:space="preserve">Производство по делам об административных правонарушениях в административной комиссии осуществляется в порядке, установленном </w:t>
      </w:r>
      <w:r w:rsidR="00AF3B80">
        <w:rPr>
          <w:sz w:val="28"/>
          <w:szCs w:val="28"/>
        </w:rPr>
        <w:t>к</w:t>
      </w:r>
      <w:r w:rsidRPr="00866393">
        <w:rPr>
          <w:sz w:val="28"/>
          <w:szCs w:val="28"/>
        </w:rPr>
        <w:t>одексом Российской Федерации об административных правонарушениях</w:t>
      </w:r>
      <w:bookmarkStart w:id="3" w:name="_GoBack"/>
      <w:bookmarkEnd w:id="3"/>
      <w:r w:rsidRPr="00866393">
        <w:rPr>
          <w:sz w:val="28"/>
          <w:szCs w:val="28"/>
        </w:rPr>
        <w:t>.</w:t>
      </w:r>
    </w:p>
    <w:p w:rsidR="00302900" w:rsidRDefault="00302900" w:rsidP="00302900">
      <w:pPr>
        <w:pStyle w:val="20"/>
        <w:shd w:val="clear" w:color="auto" w:fill="auto"/>
        <w:tabs>
          <w:tab w:val="left" w:pos="282"/>
        </w:tabs>
        <w:spacing w:before="0" w:after="0" w:line="240" w:lineRule="auto"/>
        <w:rPr>
          <w:sz w:val="28"/>
          <w:szCs w:val="28"/>
        </w:rPr>
      </w:pPr>
    </w:p>
    <w:p w:rsidR="00302900" w:rsidRDefault="00302900" w:rsidP="00302900">
      <w:pPr>
        <w:pStyle w:val="20"/>
        <w:shd w:val="clear" w:color="auto" w:fill="auto"/>
        <w:tabs>
          <w:tab w:val="left" w:pos="282"/>
        </w:tabs>
        <w:spacing w:before="0" w:after="0" w:line="240" w:lineRule="auto"/>
        <w:rPr>
          <w:sz w:val="28"/>
          <w:szCs w:val="28"/>
        </w:rPr>
      </w:pPr>
    </w:p>
    <w:p w:rsidR="00302900" w:rsidRDefault="00302900" w:rsidP="00302900">
      <w:pPr>
        <w:pStyle w:val="11"/>
        <w:shd w:val="clear" w:color="auto" w:fill="auto"/>
        <w:spacing w:before="0" w:after="0" w:line="240" w:lineRule="auto"/>
        <w:ind w:left="1843" w:right="60" w:hanging="1783"/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302900" w:rsidRDefault="00302900" w:rsidP="00302900">
      <w:pPr>
        <w:pStyle w:val="20"/>
        <w:shd w:val="clear" w:color="auto" w:fill="auto"/>
        <w:tabs>
          <w:tab w:val="left" w:pos="282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2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муниципального  района                                             В.В. Скорочкина</w:t>
      </w:r>
    </w:p>
    <w:p w:rsidR="00302900" w:rsidRDefault="00302900" w:rsidP="0030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900" w:rsidRPr="00866393" w:rsidRDefault="00302900" w:rsidP="0030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900" w:rsidRPr="00866393" w:rsidRDefault="00302900" w:rsidP="00302900">
      <w:pPr>
        <w:pStyle w:val="20"/>
        <w:shd w:val="clear" w:color="auto" w:fill="auto"/>
        <w:tabs>
          <w:tab w:val="left" w:pos="282"/>
        </w:tabs>
        <w:spacing w:before="0" w:after="0" w:line="240" w:lineRule="auto"/>
        <w:rPr>
          <w:sz w:val="28"/>
          <w:szCs w:val="28"/>
        </w:rPr>
      </w:pPr>
    </w:p>
    <w:sectPr w:rsidR="00302900" w:rsidRPr="00866393" w:rsidSect="00584489">
      <w:footerReference w:type="default" r:id="rId8"/>
      <w:pgSz w:w="11906" w:h="16838"/>
      <w:pgMar w:top="1134" w:right="707" w:bottom="1135" w:left="1701" w:header="70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C1D" w:rsidRPr="008F2C61" w:rsidRDefault="00C03C1D" w:rsidP="008F2C61">
      <w:pPr>
        <w:pStyle w:val="11"/>
        <w:spacing w:before="0"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C03C1D" w:rsidRPr="008F2C61" w:rsidRDefault="00C03C1D" w:rsidP="008F2C61">
      <w:pPr>
        <w:pStyle w:val="11"/>
        <w:spacing w:before="0"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5520"/>
      <w:docPartObj>
        <w:docPartGallery w:val="Page Numbers (Bottom of Page)"/>
        <w:docPartUnique/>
      </w:docPartObj>
    </w:sdtPr>
    <w:sdtContent>
      <w:p w:rsidR="008F2C61" w:rsidRDefault="008F2C61">
        <w:pPr>
          <w:pStyle w:val="ac"/>
          <w:jc w:val="right"/>
        </w:pPr>
        <w:fldSimple w:instr=" PAGE   \* MERGEFORMAT ">
          <w:r w:rsidR="009A3329">
            <w:rPr>
              <w:noProof/>
            </w:rPr>
            <w:t>3</w:t>
          </w:r>
        </w:fldSimple>
      </w:p>
    </w:sdtContent>
  </w:sdt>
  <w:p w:rsidR="008F2C61" w:rsidRDefault="008F2C6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C1D" w:rsidRPr="008F2C61" w:rsidRDefault="00C03C1D" w:rsidP="008F2C61">
      <w:pPr>
        <w:pStyle w:val="11"/>
        <w:spacing w:before="0"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C03C1D" w:rsidRPr="008F2C61" w:rsidRDefault="00C03C1D" w:rsidP="008F2C61">
      <w:pPr>
        <w:pStyle w:val="11"/>
        <w:spacing w:before="0"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01F4"/>
    <w:multiLevelType w:val="hybridMultilevel"/>
    <w:tmpl w:val="A930481E"/>
    <w:lvl w:ilvl="0" w:tplc="7AB28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2B681C"/>
    <w:multiLevelType w:val="hybridMultilevel"/>
    <w:tmpl w:val="9114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B2F9B"/>
    <w:multiLevelType w:val="hybridMultilevel"/>
    <w:tmpl w:val="BE3A4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03DFB"/>
    <w:multiLevelType w:val="multilevel"/>
    <w:tmpl w:val="0896BE3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AA4C35"/>
    <w:multiLevelType w:val="hybridMultilevel"/>
    <w:tmpl w:val="B34E522A"/>
    <w:lvl w:ilvl="0" w:tplc="5008D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9F7A0B"/>
    <w:multiLevelType w:val="hybridMultilevel"/>
    <w:tmpl w:val="549C6768"/>
    <w:lvl w:ilvl="0" w:tplc="B100E8E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D7F2F"/>
    <w:multiLevelType w:val="multilevel"/>
    <w:tmpl w:val="DFDCA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560402"/>
    <w:multiLevelType w:val="multilevel"/>
    <w:tmpl w:val="D98A07A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85B"/>
    <w:rsid w:val="00013302"/>
    <w:rsid w:val="00095FC3"/>
    <w:rsid w:val="000C7DBA"/>
    <w:rsid w:val="000F48C4"/>
    <w:rsid w:val="001B19DE"/>
    <w:rsid w:val="001B2F3C"/>
    <w:rsid w:val="00216C36"/>
    <w:rsid w:val="00265461"/>
    <w:rsid w:val="002C4CC7"/>
    <w:rsid w:val="002D7D2E"/>
    <w:rsid w:val="002F7CB0"/>
    <w:rsid w:val="00302900"/>
    <w:rsid w:val="003509E2"/>
    <w:rsid w:val="00372086"/>
    <w:rsid w:val="003D320F"/>
    <w:rsid w:val="004F3392"/>
    <w:rsid w:val="00544B5C"/>
    <w:rsid w:val="00554416"/>
    <w:rsid w:val="00556679"/>
    <w:rsid w:val="00584489"/>
    <w:rsid w:val="00671AF0"/>
    <w:rsid w:val="006D5CCC"/>
    <w:rsid w:val="007329AC"/>
    <w:rsid w:val="00765A43"/>
    <w:rsid w:val="00773C7A"/>
    <w:rsid w:val="00792B91"/>
    <w:rsid w:val="007B5A3B"/>
    <w:rsid w:val="0084685B"/>
    <w:rsid w:val="00866393"/>
    <w:rsid w:val="00894DB0"/>
    <w:rsid w:val="008B0044"/>
    <w:rsid w:val="008F2C61"/>
    <w:rsid w:val="00941235"/>
    <w:rsid w:val="009A3329"/>
    <w:rsid w:val="00A047C5"/>
    <w:rsid w:val="00A210E3"/>
    <w:rsid w:val="00A420DC"/>
    <w:rsid w:val="00AF3B80"/>
    <w:rsid w:val="00B26AF3"/>
    <w:rsid w:val="00BC1E09"/>
    <w:rsid w:val="00C00430"/>
    <w:rsid w:val="00C03C1D"/>
    <w:rsid w:val="00CB0696"/>
    <w:rsid w:val="00D17906"/>
    <w:rsid w:val="00E31F26"/>
    <w:rsid w:val="00E87225"/>
    <w:rsid w:val="00F0017D"/>
    <w:rsid w:val="00F006E2"/>
    <w:rsid w:val="00F11A08"/>
    <w:rsid w:val="00FE0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E08E4"/>
    <w:rPr>
      <w:rFonts w:ascii="Times New Roman" w:eastAsia="Times New Roman" w:hAnsi="Times New Roman" w:cs="Times New Roman"/>
      <w:b/>
      <w:bCs/>
      <w:spacing w:val="130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FE08E4"/>
    <w:pPr>
      <w:widowControl w:val="0"/>
      <w:shd w:val="clear" w:color="auto" w:fill="FFFFFF"/>
      <w:spacing w:before="1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30"/>
      <w:sz w:val="34"/>
      <w:szCs w:val="34"/>
    </w:rPr>
  </w:style>
  <w:style w:type="character" w:customStyle="1" w:styleId="4">
    <w:name w:val="Основной текст (4)_"/>
    <w:basedOn w:val="a0"/>
    <w:link w:val="40"/>
    <w:rsid w:val="00FE08E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E08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08E4"/>
    <w:pPr>
      <w:widowControl w:val="0"/>
      <w:shd w:val="clear" w:color="auto" w:fill="FFFFFF"/>
      <w:spacing w:before="180" w:after="0" w:line="33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E08E4"/>
    <w:pPr>
      <w:widowControl w:val="0"/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FE08E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E08E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">
    <w:name w:val="Заголовок №2_"/>
    <w:basedOn w:val="a0"/>
    <w:link w:val="22"/>
    <w:rsid w:val="00FE08E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FE08E4"/>
    <w:pPr>
      <w:widowControl w:val="0"/>
      <w:shd w:val="clear" w:color="auto" w:fill="FFFFFF"/>
      <w:spacing w:before="4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">
    <w:name w:val="Основной текст (5) + 13 pt;Не полужирный"/>
    <w:basedOn w:val="5"/>
    <w:rsid w:val="00FE08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11"/>
    <w:rsid w:val="002F7C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2F7C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F7CB0"/>
    <w:pPr>
      <w:shd w:val="clear" w:color="auto" w:fill="FFFFFF"/>
      <w:spacing w:before="420" w:after="60" w:line="0" w:lineRule="atLeast"/>
      <w:ind w:hanging="2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2F7CB0"/>
    <w:pPr>
      <w:shd w:val="clear" w:color="auto" w:fill="FFFFFF"/>
      <w:spacing w:before="300" w:after="0" w:line="31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9pt">
    <w:name w:val="Основной текст (2) + 9 pt"/>
    <w:basedOn w:val="2"/>
    <w:rsid w:val="00BC1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BC1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4F3392"/>
    <w:pPr>
      <w:ind w:left="720"/>
      <w:contextualSpacing/>
    </w:pPr>
  </w:style>
  <w:style w:type="paragraph" w:styleId="a5">
    <w:name w:val="No Spacing"/>
    <w:uiPriority w:val="99"/>
    <w:qFormat/>
    <w:rsid w:val="0086639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6">
    <w:name w:val="Strong"/>
    <w:basedOn w:val="a0"/>
    <w:uiPriority w:val="22"/>
    <w:qFormat/>
    <w:rsid w:val="0086639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639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765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F2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2C61"/>
  </w:style>
  <w:style w:type="paragraph" w:styleId="ac">
    <w:name w:val="footer"/>
    <w:basedOn w:val="a"/>
    <w:link w:val="ad"/>
    <w:uiPriority w:val="99"/>
    <w:unhideWhenUsed/>
    <w:rsid w:val="008F2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2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adm13</dc:creator>
  <cp:lastModifiedBy>компьютер</cp:lastModifiedBy>
  <cp:revision>5</cp:revision>
  <cp:lastPrinted>2018-08-13T14:35:00Z</cp:lastPrinted>
  <dcterms:created xsi:type="dcterms:W3CDTF">2018-08-13T14:01:00Z</dcterms:created>
  <dcterms:modified xsi:type="dcterms:W3CDTF">2018-08-13T14:35:00Z</dcterms:modified>
</cp:coreProperties>
</file>