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6623F">
        <w:rPr>
          <w:rFonts w:ascii="Times New Roman CYR" w:hAnsi="Times New Roman CYR" w:cs="Times New Roman CYR"/>
          <w:sz w:val="28"/>
          <w:szCs w:val="28"/>
        </w:rPr>
        <w:t>5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B5BBD">
        <w:rPr>
          <w:rFonts w:ascii="Times New Roman CYR" w:hAnsi="Times New Roman CYR" w:cs="Times New Roman CYR"/>
          <w:sz w:val="28"/>
          <w:szCs w:val="28"/>
        </w:rPr>
        <w:t>авг</w:t>
      </w:r>
      <w:r w:rsidR="009667EA">
        <w:rPr>
          <w:rFonts w:ascii="Times New Roman CYR" w:hAnsi="Times New Roman CYR" w:cs="Times New Roman CYR"/>
          <w:sz w:val="28"/>
          <w:szCs w:val="28"/>
        </w:rPr>
        <w:t>у</w:t>
      </w:r>
      <w:r w:rsidR="00FB5BBD">
        <w:rPr>
          <w:rFonts w:ascii="Times New Roman CYR" w:hAnsi="Times New Roman CYR" w:cs="Times New Roman CYR"/>
          <w:sz w:val="28"/>
          <w:szCs w:val="28"/>
        </w:rPr>
        <w:t>ста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C6135">
        <w:rPr>
          <w:rFonts w:ascii="Times New Roman CYR" w:hAnsi="Times New Roman CYR" w:cs="Times New Roman CYR"/>
          <w:sz w:val="28"/>
          <w:szCs w:val="28"/>
        </w:rPr>
        <w:t>30</w:t>
      </w:r>
      <w:r w:rsidR="007C32A9">
        <w:rPr>
          <w:rFonts w:ascii="Times New Roman CYR" w:hAnsi="Times New Roman CYR" w:cs="Times New Roman CYR"/>
          <w:sz w:val="28"/>
          <w:szCs w:val="28"/>
        </w:rPr>
        <w:t>6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71795" w:rsidRDefault="00871795" w:rsidP="00DF1D86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4"/>
          <w:szCs w:val="24"/>
        </w:rPr>
      </w:pPr>
    </w:p>
    <w:p w:rsidR="00824677" w:rsidRPr="006647E7" w:rsidRDefault="00824677" w:rsidP="00824677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6647E7">
        <w:rPr>
          <w:rFonts w:ascii="Times New Roman" w:eastAsia="Times New Roman" w:hAnsi="Times New Roman"/>
          <w:sz w:val="28"/>
          <w:szCs w:val="28"/>
        </w:rPr>
        <w:t>О внесении  изменений и дополнений в постановление</w:t>
      </w:r>
    </w:p>
    <w:p w:rsidR="00824677" w:rsidRPr="006647E7" w:rsidRDefault="00824677" w:rsidP="00824677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6647E7">
        <w:rPr>
          <w:rFonts w:ascii="Times New Roman" w:eastAsia="Times New Roman" w:hAnsi="Times New Roman"/>
          <w:sz w:val="28"/>
          <w:szCs w:val="28"/>
        </w:rPr>
        <w:t>администрации Питерского муниципального</w:t>
      </w:r>
    </w:p>
    <w:p w:rsidR="00824677" w:rsidRPr="006647E7" w:rsidRDefault="00824677" w:rsidP="00824677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6647E7">
        <w:rPr>
          <w:rFonts w:ascii="Times New Roman" w:eastAsia="Times New Roman" w:hAnsi="Times New Roman"/>
          <w:sz w:val="28"/>
          <w:szCs w:val="28"/>
        </w:rPr>
        <w:t>района от 24 июня 2015 года № 285</w:t>
      </w:r>
    </w:p>
    <w:p w:rsidR="006647E7" w:rsidRDefault="006647E7" w:rsidP="008246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824677" w:rsidRPr="006647E7" w:rsidRDefault="00824677" w:rsidP="006647E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647E7">
        <w:rPr>
          <w:rFonts w:ascii="Times New Roman" w:eastAsia="Times New Roman" w:hAnsi="Times New Roman"/>
          <w:sz w:val="28"/>
          <w:szCs w:val="28"/>
        </w:rPr>
        <w:t>В</w:t>
      </w:r>
      <w:r w:rsidR="006647E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6647E7">
        <w:rPr>
          <w:rFonts w:ascii="Times New Roman" w:eastAsia="Times New Roman" w:hAnsi="Times New Roman"/>
          <w:sz w:val="28"/>
          <w:szCs w:val="28"/>
        </w:rPr>
        <w:t xml:space="preserve"> целях</w:t>
      </w:r>
      <w:r w:rsidR="006647E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6647E7">
        <w:rPr>
          <w:rFonts w:ascii="Times New Roman" w:eastAsia="Times New Roman" w:hAnsi="Times New Roman"/>
          <w:sz w:val="28"/>
          <w:szCs w:val="28"/>
        </w:rPr>
        <w:t xml:space="preserve"> реализации </w:t>
      </w:r>
      <w:r w:rsidR="006647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6647E7">
        <w:rPr>
          <w:rFonts w:ascii="Times New Roman" w:eastAsia="Times New Roman" w:hAnsi="Times New Roman"/>
          <w:sz w:val="28"/>
          <w:szCs w:val="28"/>
        </w:rPr>
        <w:t>Федерального</w:t>
      </w:r>
      <w:r w:rsidR="006647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6647E7">
        <w:rPr>
          <w:rFonts w:ascii="Times New Roman" w:eastAsia="Times New Roman" w:hAnsi="Times New Roman"/>
          <w:sz w:val="28"/>
          <w:szCs w:val="28"/>
        </w:rPr>
        <w:t xml:space="preserve">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Питерского муниципального района, администрация муниципального района </w:t>
      </w:r>
    </w:p>
    <w:p w:rsidR="00824677" w:rsidRPr="006647E7" w:rsidRDefault="00824677" w:rsidP="006647E7">
      <w:pPr>
        <w:tabs>
          <w:tab w:val="left" w:pos="3793"/>
        </w:tabs>
        <w:spacing w:after="0" w:line="240" w:lineRule="auto"/>
        <w:ind w:firstLine="720"/>
        <w:rPr>
          <w:rFonts w:ascii="Times New Roman" w:eastAsia="Times New Roman" w:hAnsi="Times New Roman"/>
          <w:bCs/>
          <w:sz w:val="28"/>
          <w:szCs w:val="28"/>
        </w:rPr>
      </w:pPr>
      <w:r w:rsidRPr="006647E7">
        <w:rPr>
          <w:rFonts w:ascii="Times New Roman" w:eastAsia="Times New Roman" w:hAnsi="Times New Roman"/>
          <w:bCs/>
          <w:sz w:val="28"/>
          <w:szCs w:val="28"/>
        </w:rPr>
        <w:t>ПОСТАНОВЛЯЕТ:</w:t>
      </w:r>
      <w:r w:rsidRPr="006647E7">
        <w:rPr>
          <w:rFonts w:ascii="Times New Roman" w:eastAsia="Times New Roman" w:hAnsi="Times New Roman"/>
          <w:bCs/>
          <w:sz w:val="28"/>
          <w:szCs w:val="28"/>
        </w:rPr>
        <w:tab/>
      </w:r>
    </w:p>
    <w:p w:rsidR="00824677" w:rsidRPr="006647E7" w:rsidRDefault="00824677" w:rsidP="006647E7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647E7">
        <w:rPr>
          <w:rFonts w:ascii="Times New Roman" w:eastAsia="Times New Roman" w:hAnsi="Times New Roman"/>
          <w:bCs/>
          <w:sz w:val="28"/>
          <w:szCs w:val="28"/>
        </w:rPr>
        <w:t>Внести в приложение к постановлению администрации Питерского муниципального района от 24 июня</w:t>
      </w:r>
      <w:r w:rsidRPr="006647E7">
        <w:rPr>
          <w:rFonts w:ascii="Times New Roman" w:eastAsia="Times New Roman" w:hAnsi="Times New Roman"/>
          <w:sz w:val="28"/>
          <w:szCs w:val="28"/>
        </w:rPr>
        <w:t xml:space="preserve"> 2015 года № 285</w:t>
      </w:r>
      <w:r w:rsidRPr="006647E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6647E7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«О</w:t>
      </w:r>
      <w:r w:rsidRPr="006647E7">
        <w:rPr>
          <w:rFonts w:ascii="Times New Roman" w:eastAsia="Times New Roman" w:hAnsi="Times New Roman"/>
          <w:sz w:val="28"/>
          <w:szCs w:val="28"/>
        </w:rPr>
        <w:t>б утверждении административного регламента предоставления муниципальной услуги «Предоставление земельных участков, находящихся  в муниципальной собственности, земельных участков, государственная собственность на которые не разграничена, на территории Питерского муниципального образования на торгах</w:t>
      </w:r>
      <w:r w:rsidRPr="006647E7">
        <w:rPr>
          <w:rFonts w:ascii="Times New Roman" w:eastAsia="Times New Roman" w:hAnsi="Times New Roman"/>
          <w:bCs/>
          <w:sz w:val="28"/>
          <w:szCs w:val="28"/>
        </w:rPr>
        <w:t xml:space="preserve">» следующие </w:t>
      </w:r>
      <w:r w:rsidRPr="006647E7">
        <w:rPr>
          <w:rFonts w:ascii="Times New Roman" w:eastAsia="Times New Roman" w:hAnsi="Times New Roman"/>
          <w:sz w:val="28"/>
          <w:szCs w:val="28"/>
        </w:rPr>
        <w:t>изменения</w:t>
      </w:r>
      <w:r w:rsidRPr="006647E7">
        <w:rPr>
          <w:rFonts w:ascii="Times New Roman" w:eastAsia="Times New Roman" w:hAnsi="Times New Roman"/>
          <w:bCs/>
          <w:sz w:val="28"/>
          <w:szCs w:val="28"/>
        </w:rPr>
        <w:t xml:space="preserve"> и дополнения:</w:t>
      </w:r>
    </w:p>
    <w:p w:rsidR="00824677" w:rsidRPr="006647E7" w:rsidRDefault="00824677" w:rsidP="006647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647E7">
        <w:rPr>
          <w:rFonts w:ascii="Times New Roman" w:eastAsia="Times New Roman" w:hAnsi="Times New Roman"/>
          <w:bCs/>
          <w:sz w:val="28"/>
          <w:szCs w:val="28"/>
        </w:rPr>
        <w:t xml:space="preserve">      1.1. в пункте 2.12.:</w:t>
      </w:r>
    </w:p>
    <w:p w:rsidR="00824677" w:rsidRPr="006647E7" w:rsidRDefault="00824677" w:rsidP="006647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647E7">
        <w:rPr>
          <w:rFonts w:ascii="Times New Roman" w:eastAsia="Times New Roman" w:hAnsi="Times New Roman"/>
          <w:bCs/>
          <w:sz w:val="28"/>
          <w:szCs w:val="28"/>
        </w:rPr>
        <w:t xml:space="preserve">- абзац второй изложить в следующей редакции: </w:t>
      </w:r>
    </w:p>
    <w:p w:rsidR="00824677" w:rsidRPr="006647E7" w:rsidRDefault="00824677" w:rsidP="006647E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647E7">
        <w:rPr>
          <w:rFonts w:ascii="Times New Roman" w:hAnsi="Times New Roman"/>
          <w:sz w:val="28"/>
          <w:szCs w:val="28"/>
        </w:rPr>
        <w:t>«Прием документов у заявителей, а также выдача результата предоставления муниципальной услуги осуществляется в кабинете Отдела</w:t>
      </w:r>
      <w:r w:rsidR="006647E7">
        <w:rPr>
          <w:rFonts w:ascii="Times New Roman" w:hAnsi="Times New Roman"/>
          <w:sz w:val="28"/>
          <w:szCs w:val="28"/>
        </w:rPr>
        <w:t>.</w:t>
      </w:r>
      <w:r w:rsidRPr="006647E7">
        <w:rPr>
          <w:rFonts w:ascii="Times New Roman" w:hAnsi="Times New Roman"/>
          <w:sz w:val="28"/>
          <w:szCs w:val="28"/>
        </w:rPr>
        <w:t>»;</w:t>
      </w:r>
    </w:p>
    <w:p w:rsidR="00824677" w:rsidRPr="00BC6135" w:rsidRDefault="00824677" w:rsidP="00BC6135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BC6135">
        <w:rPr>
          <w:rFonts w:ascii="Times New Roman" w:hAnsi="Times New Roman"/>
          <w:sz w:val="28"/>
          <w:szCs w:val="28"/>
        </w:rPr>
        <w:t xml:space="preserve">-  дополнить новым </w:t>
      </w:r>
      <w:hyperlink r:id="rId8" w:history="1">
        <w:r w:rsidRPr="00BC6135">
          <w:rPr>
            <w:rFonts w:ascii="Times New Roman" w:hAnsi="Times New Roman"/>
            <w:sz w:val="28"/>
            <w:szCs w:val="28"/>
          </w:rPr>
          <w:t>абзацем третьим</w:t>
        </w:r>
      </w:hyperlink>
      <w:r w:rsidRPr="00BC613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24677" w:rsidRPr="006647E7" w:rsidRDefault="00824677" w:rsidP="006647E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47E7">
        <w:rPr>
          <w:rFonts w:ascii="Times New Roman" w:hAnsi="Times New Roman"/>
          <w:bCs/>
          <w:sz w:val="28"/>
          <w:szCs w:val="28"/>
        </w:rPr>
        <w:t xml:space="preserve"> «</w:t>
      </w:r>
      <w:r w:rsidRPr="006647E7">
        <w:rPr>
          <w:rFonts w:ascii="Times New Roman" w:hAnsi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кресла-коляски.»;</w:t>
      </w:r>
    </w:p>
    <w:p w:rsidR="00824677" w:rsidRPr="006647E7" w:rsidRDefault="00824677" w:rsidP="006647E7">
      <w:pPr>
        <w:ind w:firstLine="720"/>
        <w:rPr>
          <w:rFonts w:ascii="Times New Roman" w:hAnsi="Times New Roman"/>
          <w:sz w:val="28"/>
          <w:szCs w:val="28"/>
        </w:rPr>
      </w:pPr>
      <w:r w:rsidRPr="006647E7">
        <w:rPr>
          <w:rFonts w:ascii="Times New Roman" w:hAnsi="Times New Roman"/>
          <w:sz w:val="28"/>
          <w:szCs w:val="28"/>
        </w:rPr>
        <w:t>- считать соответственно абзацы с третьего по тринадцатый  абзацами с четвертого по четырнадцатый.</w:t>
      </w:r>
    </w:p>
    <w:p w:rsidR="00824677" w:rsidRPr="006647E7" w:rsidRDefault="00824677" w:rsidP="006647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647E7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      1.2. пункт 2.13. дополнить </w:t>
      </w:r>
      <w:r w:rsidRPr="006647E7">
        <w:rPr>
          <w:rFonts w:ascii="Times New Roman" w:hAnsi="Times New Roman"/>
          <w:sz w:val="28"/>
          <w:szCs w:val="28"/>
        </w:rPr>
        <w:t xml:space="preserve">новыми </w:t>
      </w:r>
      <w:hyperlink r:id="rId9" w:history="1">
        <w:r w:rsidRPr="006647E7">
          <w:rPr>
            <w:rFonts w:ascii="Times New Roman" w:hAnsi="Times New Roman"/>
            <w:sz w:val="28"/>
            <w:szCs w:val="28"/>
          </w:rPr>
          <w:t xml:space="preserve">абзацами 17-19 </w:t>
        </w:r>
      </w:hyperlink>
      <w:r w:rsidRPr="006647E7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6647E7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824677" w:rsidRPr="006647E7" w:rsidRDefault="00824677" w:rsidP="0066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47E7">
        <w:rPr>
          <w:rFonts w:ascii="Times New Roman" w:eastAsia="Times New Roman" w:hAnsi="Times New Roman"/>
          <w:sz w:val="28"/>
          <w:szCs w:val="28"/>
        </w:rPr>
        <w:t>«При обращении инвалидов оказание содействия (при необходимости) со стороны должностных лиц при входе, выходе и перемещении по помещению приема и выдачи документов.</w:t>
      </w:r>
    </w:p>
    <w:p w:rsidR="00824677" w:rsidRPr="006647E7" w:rsidRDefault="00824677" w:rsidP="0066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47E7">
        <w:rPr>
          <w:rFonts w:ascii="Times New Roman" w:eastAsia="Times New Roman" w:hAnsi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документов.</w:t>
      </w:r>
    </w:p>
    <w:p w:rsidR="00DF1D86" w:rsidRPr="006647E7" w:rsidRDefault="00824677" w:rsidP="0066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47E7">
        <w:rPr>
          <w:rFonts w:ascii="Times New Roman" w:eastAsia="Times New Roman" w:hAnsi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документов.»</w:t>
      </w:r>
    </w:p>
    <w:p w:rsidR="00A16740" w:rsidRPr="00871795" w:rsidRDefault="00DF1D86" w:rsidP="00871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71795">
        <w:rPr>
          <w:rFonts w:ascii="Times New Roman" w:eastAsia="Times New Roman" w:hAnsi="Times New Roman"/>
          <w:bCs/>
          <w:sz w:val="28"/>
          <w:szCs w:val="28"/>
        </w:rPr>
        <w:t xml:space="preserve">2. Настоящее постановление вступает в силу со дня опубликования на официальном сайте Питерского муниципального района в сети Интернет по адресу: </w:t>
      </w:r>
      <w:hyperlink r:id="rId10" w:history="1">
        <w:r w:rsidRPr="00871795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val="en-US"/>
          </w:rPr>
          <w:t>http</w:t>
        </w:r>
      </w:hyperlink>
      <w:r w:rsidRPr="00871795">
        <w:rPr>
          <w:rFonts w:ascii="Times New Roman" w:eastAsia="Times New Roman" w:hAnsi="Times New Roman"/>
          <w:color w:val="000000" w:themeColor="text1"/>
          <w:sz w:val="28"/>
          <w:szCs w:val="28"/>
        </w:rPr>
        <w:t>//</w:t>
      </w:r>
      <w:r w:rsidRPr="00871795">
        <w:rPr>
          <w:rFonts w:ascii="Times New Roman" w:eastAsia="Times New Roman" w:hAnsi="Times New Roman"/>
          <w:sz w:val="28"/>
          <w:szCs w:val="28"/>
          <w:lang w:val="en-US"/>
        </w:rPr>
        <w:t>piterka</w:t>
      </w:r>
      <w:r w:rsidRPr="00871795">
        <w:rPr>
          <w:rFonts w:ascii="Times New Roman" w:eastAsia="Times New Roman" w:hAnsi="Times New Roman"/>
          <w:sz w:val="28"/>
          <w:szCs w:val="28"/>
        </w:rPr>
        <w:t>.</w:t>
      </w:r>
      <w:r w:rsidRPr="00871795">
        <w:rPr>
          <w:rFonts w:ascii="Times New Roman" w:eastAsia="Times New Roman" w:hAnsi="Times New Roman"/>
          <w:sz w:val="28"/>
          <w:szCs w:val="28"/>
          <w:lang w:val="en-US"/>
        </w:rPr>
        <w:t>sarmo</w:t>
      </w:r>
      <w:r w:rsidRPr="00871795">
        <w:rPr>
          <w:rFonts w:ascii="Times New Roman" w:eastAsia="Times New Roman" w:hAnsi="Times New Roman"/>
          <w:sz w:val="28"/>
          <w:szCs w:val="28"/>
        </w:rPr>
        <w:t>.</w:t>
      </w:r>
      <w:r w:rsidRPr="00871795"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Pr="00871795">
        <w:rPr>
          <w:rFonts w:ascii="Times New Roman" w:eastAsia="Times New Roman" w:hAnsi="Times New Roman"/>
          <w:sz w:val="28"/>
          <w:szCs w:val="28"/>
        </w:rPr>
        <w:t>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46623F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</w:t>
      </w:r>
      <w:r w:rsidR="00EF3264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46623F">
        <w:rPr>
          <w:rFonts w:ascii="Times New Roman CYR" w:hAnsi="Times New Roman CYR" w:cs="Times New Roman CYR"/>
          <w:sz w:val="28"/>
          <w:szCs w:val="28"/>
        </w:rPr>
        <w:t>В.Н. Дерябин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46623F">
      <w:footerReference w:type="default" r:id="rId11"/>
      <w:pgSz w:w="11906" w:h="16838"/>
      <w:pgMar w:top="1134" w:right="709" w:bottom="113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7D6" w:rsidRDefault="006367D6" w:rsidP="00540B16">
      <w:pPr>
        <w:spacing w:after="0" w:line="240" w:lineRule="auto"/>
      </w:pPr>
      <w:r>
        <w:separator/>
      </w:r>
    </w:p>
  </w:endnote>
  <w:endnote w:type="continuationSeparator" w:id="1">
    <w:p w:rsidR="006367D6" w:rsidRDefault="006367D6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802CDB">
    <w:pPr>
      <w:pStyle w:val="a9"/>
      <w:jc w:val="right"/>
    </w:pPr>
    <w:fldSimple w:instr=" PAGE   \* MERGEFORMAT ">
      <w:r w:rsidR="007C32A9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7D6" w:rsidRDefault="006367D6" w:rsidP="00540B16">
      <w:pPr>
        <w:spacing w:after="0" w:line="240" w:lineRule="auto"/>
      </w:pPr>
      <w:r>
        <w:separator/>
      </w:r>
    </w:p>
  </w:footnote>
  <w:footnote w:type="continuationSeparator" w:id="1">
    <w:p w:rsidR="006367D6" w:rsidRDefault="006367D6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C037045"/>
    <w:multiLevelType w:val="multilevel"/>
    <w:tmpl w:val="17C434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62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ind w:left="3480" w:hanging="1080"/>
      </w:pPr>
      <w:rPr>
        <w:rFonts w:ascii="Arial" w:hAnsi="Arial" w:hint="default"/>
      </w:rPr>
    </w:lvl>
    <w:lvl w:ilvl="4">
      <w:start w:val="1"/>
      <w:numFmt w:val="decimal"/>
      <w:isLgl/>
      <w:lvlText w:val="%1.%2.%3.%4.%5."/>
      <w:lvlJc w:val="left"/>
      <w:pPr>
        <w:ind w:left="4138" w:hanging="1080"/>
      </w:pPr>
      <w:rPr>
        <w:rFonts w:ascii="Arial" w:hAnsi="Arial" w:hint="default"/>
      </w:rPr>
    </w:lvl>
    <w:lvl w:ilvl="5">
      <w:start w:val="1"/>
      <w:numFmt w:val="decimal"/>
      <w:isLgl/>
      <w:lvlText w:val="%1.%2.%3.%4.%5.%6."/>
      <w:lvlJc w:val="left"/>
      <w:pPr>
        <w:ind w:left="5156" w:hanging="1440"/>
      </w:pPr>
      <w:rPr>
        <w:rFonts w:ascii="Arial" w:hAnsi="Arial" w:hint="default"/>
      </w:rPr>
    </w:lvl>
    <w:lvl w:ilvl="6">
      <w:start w:val="1"/>
      <w:numFmt w:val="decimal"/>
      <w:isLgl/>
      <w:lvlText w:val="%1.%2.%3.%4.%5.%6.%7."/>
      <w:lvlJc w:val="left"/>
      <w:pPr>
        <w:ind w:left="6174" w:hanging="1800"/>
      </w:pPr>
      <w:rPr>
        <w:rFonts w:ascii="Arial" w:hAnsi="Arial" w:hint="default"/>
      </w:rPr>
    </w:lvl>
    <w:lvl w:ilvl="7">
      <w:start w:val="1"/>
      <w:numFmt w:val="decimal"/>
      <w:isLgl/>
      <w:lvlText w:val="%1.%2.%3.%4.%5.%6.%7.%8."/>
      <w:lvlJc w:val="left"/>
      <w:pPr>
        <w:ind w:left="6832" w:hanging="180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."/>
      <w:lvlJc w:val="left"/>
      <w:pPr>
        <w:ind w:left="7850" w:hanging="2160"/>
      </w:pPr>
      <w:rPr>
        <w:rFonts w:ascii="Arial" w:hAnsi="Arial" w:hint="default"/>
      </w:rPr>
    </w:lvl>
  </w:abstractNum>
  <w:abstractNum w:abstractNumId="2">
    <w:nsid w:val="1BF94AAF"/>
    <w:multiLevelType w:val="hybridMultilevel"/>
    <w:tmpl w:val="4AA032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13253"/>
    <w:multiLevelType w:val="hybridMultilevel"/>
    <w:tmpl w:val="B9F45C32"/>
    <w:lvl w:ilvl="0" w:tplc="C7441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EA6573C"/>
    <w:multiLevelType w:val="hybridMultilevel"/>
    <w:tmpl w:val="E300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D90653D"/>
    <w:multiLevelType w:val="multilevel"/>
    <w:tmpl w:val="5BF2E30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7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9">
    <w:nsid w:val="5E4B20E1"/>
    <w:multiLevelType w:val="multilevel"/>
    <w:tmpl w:val="D0E8D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66E3B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173CA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A3CF1"/>
    <w:rsid w:val="002B6D77"/>
    <w:rsid w:val="002C68D9"/>
    <w:rsid w:val="002D0AE3"/>
    <w:rsid w:val="002D75A4"/>
    <w:rsid w:val="002E518F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571BD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F10BA"/>
    <w:rsid w:val="003F112E"/>
    <w:rsid w:val="003F2FE3"/>
    <w:rsid w:val="00402A25"/>
    <w:rsid w:val="004057DF"/>
    <w:rsid w:val="00412105"/>
    <w:rsid w:val="00424C80"/>
    <w:rsid w:val="00426E7E"/>
    <w:rsid w:val="004647F8"/>
    <w:rsid w:val="0046623F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4F4F82"/>
    <w:rsid w:val="00504F95"/>
    <w:rsid w:val="00506005"/>
    <w:rsid w:val="005265F6"/>
    <w:rsid w:val="00540B16"/>
    <w:rsid w:val="00543BC9"/>
    <w:rsid w:val="00555DC4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2490C"/>
    <w:rsid w:val="00633AD1"/>
    <w:rsid w:val="006367D6"/>
    <w:rsid w:val="006371FC"/>
    <w:rsid w:val="0064195A"/>
    <w:rsid w:val="00657269"/>
    <w:rsid w:val="00662978"/>
    <w:rsid w:val="006647E7"/>
    <w:rsid w:val="00675FD9"/>
    <w:rsid w:val="00683CB3"/>
    <w:rsid w:val="00686AF8"/>
    <w:rsid w:val="006918E1"/>
    <w:rsid w:val="00693838"/>
    <w:rsid w:val="00693D27"/>
    <w:rsid w:val="006A0DC2"/>
    <w:rsid w:val="006A4205"/>
    <w:rsid w:val="006A4D76"/>
    <w:rsid w:val="006B42DA"/>
    <w:rsid w:val="006D3575"/>
    <w:rsid w:val="006E5344"/>
    <w:rsid w:val="006F64B5"/>
    <w:rsid w:val="007019E0"/>
    <w:rsid w:val="00702680"/>
    <w:rsid w:val="0071126C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C32A9"/>
    <w:rsid w:val="007D58DA"/>
    <w:rsid w:val="007F174B"/>
    <w:rsid w:val="007F3EB4"/>
    <w:rsid w:val="00802CDB"/>
    <w:rsid w:val="00804AEC"/>
    <w:rsid w:val="00806E05"/>
    <w:rsid w:val="00810E60"/>
    <w:rsid w:val="00824677"/>
    <w:rsid w:val="00830087"/>
    <w:rsid w:val="008403A4"/>
    <w:rsid w:val="00845EEA"/>
    <w:rsid w:val="008558E3"/>
    <w:rsid w:val="00864387"/>
    <w:rsid w:val="00867949"/>
    <w:rsid w:val="00871795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5332"/>
    <w:rsid w:val="00913DFD"/>
    <w:rsid w:val="00931126"/>
    <w:rsid w:val="00943A85"/>
    <w:rsid w:val="00943E40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E6B42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030E"/>
    <w:rsid w:val="00A66C62"/>
    <w:rsid w:val="00A67DF2"/>
    <w:rsid w:val="00A865C6"/>
    <w:rsid w:val="00A9194E"/>
    <w:rsid w:val="00A9221C"/>
    <w:rsid w:val="00A930F0"/>
    <w:rsid w:val="00A96A76"/>
    <w:rsid w:val="00AA1D95"/>
    <w:rsid w:val="00AA1E09"/>
    <w:rsid w:val="00AA1FA0"/>
    <w:rsid w:val="00AE0C48"/>
    <w:rsid w:val="00AE15DB"/>
    <w:rsid w:val="00AE652B"/>
    <w:rsid w:val="00AE7401"/>
    <w:rsid w:val="00AE7B8C"/>
    <w:rsid w:val="00AF2AFE"/>
    <w:rsid w:val="00B00759"/>
    <w:rsid w:val="00B170AE"/>
    <w:rsid w:val="00B24EE9"/>
    <w:rsid w:val="00B31002"/>
    <w:rsid w:val="00B33D04"/>
    <w:rsid w:val="00B45BC8"/>
    <w:rsid w:val="00B77F55"/>
    <w:rsid w:val="00B84A47"/>
    <w:rsid w:val="00B90825"/>
    <w:rsid w:val="00B94A8B"/>
    <w:rsid w:val="00BA0DAE"/>
    <w:rsid w:val="00BA7AF0"/>
    <w:rsid w:val="00BC1EE3"/>
    <w:rsid w:val="00BC6135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4CF9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DF1D86"/>
    <w:rsid w:val="00E153BA"/>
    <w:rsid w:val="00E34E1F"/>
    <w:rsid w:val="00E35834"/>
    <w:rsid w:val="00E53D36"/>
    <w:rsid w:val="00E6571D"/>
    <w:rsid w:val="00E659A5"/>
    <w:rsid w:val="00E86780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4650F"/>
    <w:rsid w:val="00F557F3"/>
    <w:rsid w:val="00F61A17"/>
    <w:rsid w:val="00F8056F"/>
    <w:rsid w:val="00F809B7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24677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35733.10010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garantF1://9439064.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435733.100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6</cp:revision>
  <cp:lastPrinted>2016-08-05T07:57:00Z</cp:lastPrinted>
  <dcterms:created xsi:type="dcterms:W3CDTF">2016-08-05T06:17:00Z</dcterms:created>
  <dcterms:modified xsi:type="dcterms:W3CDTF">2016-08-05T10:22:00Z</dcterms:modified>
</cp:coreProperties>
</file>