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4C58C9">
        <w:rPr>
          <w:rFonts w:ascii="Times New Roman CYR" w:hAnsi="Times New Roman CYR" w:cs="Times New Roman CYR"/>
          <w:sz w:val="28"/>
          <w:szCs w:val="28"/>
        </w:rPr>
        <w:t>22</w:t>
      </w:r>
      <w:r w:rsidR="00E34835">
        <w:rPr>
          <w:rFonts w:ascii="Times New Roman CYR" w:hAnsi="Times New Roman CYR" w:cs="Times New Roman CYR"/>
          <w:sz w:val="28"/>
          <w:szCs w:val="28"/>
        </w:rPr>
        <w:t xml:space="preserve"> </w:t>
      </w:r>
      <w:r w:rsidR="00F47E5D">
        <w:rPr>
          <w:rFonts w:ascii="Times New Roman CYR" w:hAnsi="Times New Roman CYR" w:cs="Times New Roman CYR"/>
          <w:sz w:val="28"/>
          <w:szCs w:val="28"/>
        </w:rPr>
        <w:t>августа</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4C58C9">
        <w:rPr>
          <w:rFonts w:ascii="Times New Roman CYR" w:hAnsi="Times New Roman CYR" w:cs="Times New Roman CYR"/>
          <w:sz w:val="28"/>
          <w:szCs w:val="28"/>
        </w:rPr>
        <w:t>3</w:t>
      </w:r>
      <w:r w:rsidR="00D9105E">
        <w:rPr>
          <w:rFonts w:ascii="Times New Roman CYR" w:hAnsi="Times New Roman CYR" w:cs="Times New Roman CYR"/>
          <w:sz w:val="28"/>
          <w:szCs w:val="28"/>
        </w:rPr>
        <w:t>13</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642957" w:rsidRDefault="00642957" w:rsidP="00060D0F">
      <w:pPr>
        <w:pStyle w:val="a6"/>
        <w:ind w:right="5293"/>
        <w:rPr>
          <w:rFonts w:ascii="Times New Roman" w:hAnsi="Times New Roman" w:cs="Times New Roman"/>
          <w:sz w:val="28"/>
          <w:szCs w:val="28"/>
        </w:rPr>
      </w:pPr>
    </w:p>
    <w:p w:rsidR="00493A80" w:rsidRDefault="00493A80" w:rsidP="00060D0F">
      <w:pPr>
        <w:pStyle w:val="a6"/>
        <w:ind w:right="5293"/>
        <w:rPr>
          <w:rFonts w:ascii="Times New Roman" w:hAnsi="Times New Roman" w:cs="Times New Roman"/>
          <w:sz w:val="28"/>
          <w:szCs w:val="28"/>
        </w:rPr>
      </w:pPr>
    </w:p>
    <w:p w:rsidR="00F46C81" w:rsidRDefault="00F46C81" w:rsidP="00B54153">
      <w:pPr>
        <w:pStyle w:val="a6"/>
        <w:tabs>
          <w:tab w:val="left" w:pos="2977"/>
          <w:tab w:val="left" w:pos="4253"/>
        </w:tabs>
        <w:ind w:right="3827"/>
        <w:jc w:val="both"/>
        <w:rPr>
          <w:rFonts w:ascii="Times New Roman" w:hAnsi="Times New Roman" w:cs="Times New Roman"/>
          <w:sz w:val="28"/>
          <w:szCs w:val="28"/>
        </w:rPr>
      </w:pPr>
      <w:r>
        <w:rPr>
          <w:rFonts w:ascii="Times New Roman" w:hAnsi="Times New Roman" w:cs="Times New Roman"/>
          <w:sz w:val="28"/>
          <w:szCs w:val="28"/>
        </w:rPr>
        <w:t>О</w:t>
      </w:r>
      <w:r w:rsidR="00D9105E">
        <w:rPr>
          <w:rFonts w:ascii="Times New Roman" w:hAnsi="Times New Roman" w:cs="Times New Roman"/>
          <w:sz w:val="28"/>
          <w:szCs w:val="28"/>
        </w:rPr>
        <w:t>б утверждении административного регламента по предоставлению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642957" w:rsidRDefault="00642957" w:rsidP="00F46C81">
      <w:pPr>
        <w:pStyle w:val="a6"/>
        <w:ind w:right="5293"/>
        <w:rPr>
          <w:rFonts w:ascii="Times New Roman" w:hAnsi="Times New Roman" w:cs="Times New Roman"/>
          <w:sz w:val="28"/>
          <w:szCs w:val="28"/>
        </w:rPr>
      </w:pPr>
    </w:p>
    <w:p w:rsidR="00D9105E" w:rsidRPr="00D9105E" w:rsidRDefault="00D9105E" w:rsidP="00D9105E">
      <w:pPr>
        <w:tabs>
          <w:tab w:val="left" w:pos="3793"/>
        </w:tabs>
        <w:spacing w:after="0" w:line="240" w:lineRule="auto"/>
        <w:ind w:firstLine="851"/>
        <w:jc w:val="both"/>
        <w:rPr>
          <w:rFonts w:ascii="Times New Roman" w:hAnsi="Times New Roman" w:cs="Times New Roman"/>
          <w:sz w:val="28"/>
          <w:szCs w:val="28"/>
        </w:rPr>
      </w:pPr>
      <w:r w:rsidRPr="00D9105E">
        <w:rPr>
          <w:rFonts w:ascii="Times New Roman" w:hAnsi="Times New Roman" w:cs="Times New Roman"/>
          <w:sz w:val="28"/>
          <w:szCs w:val="28"/>
        </w:rPr>
        <w:t>В соответствии с Федеральным законом от 0</w:t>
      </w:r>
      <w:bookmarkStart w:id="0" w:name="_GoBack"/>
      <w:bookmarkEnd w:id="0"/>
      <w:r w:rsidRPr="00D9105E">
        <w:rPr>
          <w:rFonts w:ascii="Times New Roman" w:hAnsi="Times New Roman" w:cs="Times New Roman"/>
          <w:sz w:val="28"/>
          <w:szCs w:val="28"/>
        </w:rPr>
        <w:t>6</w:t>
      </w:r>
      <w:r>
        <w:rPr>
          <w:rFonts w:ascii="Times New Roman" w:hAnsi="Times New Roman" w:cs="Times New Roman"/>
          <w:sz w:val="28"/>
          <w:szCs w:val="28"/>
        </w:rPr>
        <w:t xml:space="preserve"> октября </w:t>
      </w:r>
      <w:r w:rsidRPr="00D9105E">
        <w:rPr>
          <w:rFonts w:ascii="Times New Roman" w:hAnsi="Times New Roman" w:cs="Times New Roman"/>
          <w:sz w:val="28"/>
          <w:szCs w:val="28"/>
        </w:rPr>
        <w:t>2003</w:t>
      </w:r>
      <w:r>
        <w:rPr>
          <w:rFonts w:ascii="Times New Roman" w:hAnsi="Times New Roman" w:cs="Times New Roman"/>
          <w:sz w:val="28"/>
          <w:szCs w:val="28"/>
        </w:rPr>
        <w:t xml:space="preserve"> года №</w:t>
      </w:r>
      <w:r w:rsidRPr="00D9105E">
        <w:rPr>
          <w:rFonts w:ascii="Times New Roman" w:hAnsi="Times New Roman" w:cs="Times New Roman"/>
          <w:sz w:val="28"/>
          <w:szCs w:val="28"/>
        </w:rPr>
        <w:t>131-ФЗ "Об общих принципах организации местного самоупра</w:t>
      </w:r>
      <w:r>
        <w:rPr>
          <w:rFonts w:ascii="Times New Roman" w:hAnsi="Times New Roman" w:cs="Times New Roman"/>
          <w:sz w:val="28"/>
          <w:szCs w:val="28"/>
        </w:rPr>
        <w:t>вления в Российской Федерации",</w:t>
      </w:r>
      <w:r w:rsidRPr="00D9105E">
        <w:rPr>
          <w:rFonts w:ascii="Times New Roman" w:hAnsi="Times New Roman" w:cs="Times New Roman"/>
          <w:sz w:val="28"/>
          <w:szCs w:val="28"/>
        </w:rPr>
        <w:t xml:space="preserve"> Федеральным законом от 27</w:t>
      </w:r>
      <w:r>
        <w:rPr>
          <w:rFonts w:ascii="Times New Roman" w:hAnsi="Times New Roman" w:cs="Times New Roman"/>
          <w:sz w:val="28"/>
          <w:szCs w:val="28"/>
        </w:rPr>
        <w:t xml:space="preserve"> июля </w:t>
      </w:r>
      <w:r w:rsidRPr="00D9105E">
        <w:rPr>
          <w:rFonts w:ascii="Times New Roman" w:hAnsi="Times New Roman" w:cs="Times New Roman"/>
          <w:sz w:val="28"/>
          <w:szCs w:val="28"/>
        </w:rPr>
        <w:t>2010 г</w:t>
      </w:r>
      <w:r>
        <w:rPr>
          <w:rFonts w:ascii="Times New Roman" w:hAnsi="Times New Roman" w:cs="Times New Roman"/>
          <w:sz w:val="28"/>
          <w:szCs w:val="28"/>
        </w:rPr>
        <w:t>ода №</w:t>
      </w:r>
      <w:r w:rsidRPr="00D9105E">
        <w:rPr>
          <w:rFonts w:ascii="Times New Roman" w:hAnsi="Times New Roman" w:cs="Times New Roman"/>
          <w:sz w:val="28"/>
          <w:szCs w:val="28"/>
        </w:rPr>
        <w:t>210-ФЗ «Об организации предоставления государственных и муниципальных услуг», постановлением администрации Питерского муниципального</w:t>
      </w:r>
      <w:r>
        <w:rPr>
          <w:rFonts w:ascii="Times New Roman" w:hAnsi="Times New Roman" w:cs="Times New Roman"/>
          <w:sz w:val="28"/>
          <w:szCs w:val="28"/>
        </w:rPr>
        <w:t xml:space="preserve"> района от 22 марта 2019 года №</w:t>
      </w:r>
      <w:r w:rsidRPr="00D9105E">
        <w:rPr>
          <w:rFonts w:ascii="Times New Roman" w:hAnsi="Times New Roman" w:cs="Times New Roman"/>
          <w:sz w:val="28"/>
          <w:szCs w:val="28"/>
        </w:rPr>
        <w:t xml:space="preserve">94 «О разработке административных регламентов», руководствуясь Уставом Питерского муниципального района, администрация муниципального района </w:t>
      </w:r>
    </w:p>
    <w:p w:rsidR="00D9105E" w:rsidRPr="00D9105E" w:rsidRDefault="00D9105E" w:rsidP="00D9105E">
      <w:pPr>
        <w:tabs>
          <w:tab w:val="left" w:pos="3793"/>
        </w:tabs>
        <w:spacing w:after="0" w:line="240" w:lineRule="auto"/>
        <w:ind w:firstLine="851"/>
        <w:jc w:val="both"/>
        <w:rPr>
          <w:rFonts w:ascii="Times New Roman" w:hAnsi="Times New Roman" w:cs="Times New Roman"/>
          <w:bCs/>
          <w:sz w:val="28"/>
          <w:szCs w:val="28"/>
        </w:rPr>
      </w:pPr>
      <w:r w:rsidRPr="00D9105E">
        <w:rPr>
          <w:rFonts w:ascii="Times New Roman" w:hAnsi="Times New Roman" w:cs="Times New Roman"/>
          <w:sz w:val="28"/>
          <w:szCs w:val="28"/>
        </w:rPr>
        <w:t>ПОСТАНОВЛЯЕТ </w:t>
      </w:r>
    </w:p>
    <w:p w:rsidR="00D9105E" w:rsidRPr="00D9105E" w:rsidRDefault="00D9105E" w:rsidP="00D9105E">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D9105E">
        <w:rPr>
          <w:rFonts w:ascii="Times New Roman" w:hAnsi="Times New Roman" w:cs="Times New Roman"/>
          <w:sz w:val="28"/>
          <w:szCs w:val="28"/>
        </w:rPr>
        <w:t>Утвердить «Административный регламент по предоставлению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Pr>
          <w:rFonts w:ascii="Times New Roman" w:hAnsi="Times New Roman" w:cs="Times New Roman"/>
          <w:sz w:val="28"/>
          <w:szCs w:val="28"/>
        </w:rPr>
        <w:t xml:space="preserve"> района</w:t>
      </w:r>
      <w:r w:rsidRPr="00D9105E">
        <w:rPr>
          <w:rFonts w:ascii="Times New Roman" w:hAnsi="Times New Roman" w:cs="Times New Roman"/>
          <w:sz w:val="28"/>
          <w:szCs w:val="28"/>
        </w:rPr>
        <w:t>»,</w:t>
      </w:r>
      <w:r w:rsidRPr="00D9105E">
        <w:rPr>
          <w:rFonts w:ascii="Times New Roman" w:hAnsi="Times New Roman" w:cs="Times New Roman"/>
          <w:b/>
          <w:bCs/>
          <w:sz w:val="28"/>
          <w:szCs w:val="28"/>
        </w:rPr>
        <w:t xml:space="preserve"> </w:t>
      </w:r>
      <w:r w:rsidRPr="00D9105E">
        <w:rPr>
          <w:rFonts w:ascii="Times New Roman" w:hAnsi="Times New Roman" w:cs="Times New Roman"/>
          <w:color w:val="2D2D2D"/>
          <w:spacing w:val="2"/>
          <w:sz w:val="28"/>
          <w:szCs w:val="28"/>
        </w:rPr>
        <w:t>согласно приложению.</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 xml:space="preserve">2. </w:t>
      </w:r>
      <w:r w:rsidRPr="00D9105E">
        <w:rPr>
          <w:rFonts w:ascii="Times New Roman" w:hAnsi="Times New Roman" w:cs="Times New Roman"/>
          <w:color w:val="000000"/>
          <w:sz w:val="28"/>
          <w:szCs w:val="28"/>
        </w:rPr>
        <w:t xml:space="preserve">Настоящее постановление вступает в силу со дня его опубликования и подлежит размещению на официальном сайте Питерского муниципального района в информационно-телекоммуникационной сети «Интернет» по адресу: </w:t>
      </w:r>
      <w:r w:rsidRPr="00D9105E">
        <w:rPr>
          <w:rFonts w:ascii="Times New Roman" w:hAnsi="Times New Roman" w:cs="Times New Roman"/>
          <w:sz w:val="28"/>
          <w:szCs w:val="28"/>
          <w:lang w:val="en-US"/>
        </w:rPr>
        <w:t>http</w:t>
      </w:r>
      <w:r w:rsidRPr="00D9105E">
        <w:rPr>
          <w:rFonts w:ascii="Times New Roman" w:hAnsi="Times New Roman" w:cs="Times New Roman"/>
          <w:sz w:val="28"/>
          <w:szCs w:val="28"/>
        </w:rPr>
        <w:t>://питерка.рф</w:t>
      </w:r>
      <w:r>
        <w:rPr>
          <w:rFonts w:ascii="Times New Roman" w:hAnsi="Times New Roman" w:cs="Times New Roman"/>
          <w:sz w:val="28"/>
          <w:szCs w:val="28"/>
        </w:rPr>
        <w:t>/</w:t>
      </w:r>
      <w:r w:rsidRPr="00D9105E">
        <w:rPr>
          <w:rFonts w:ascii="Times New Roman" w:hAnsi="Times New Roman" w:cs="Times New Roman"/>
          <w:sz w:val="28"/>
          <w:szCs w:val="28"/>
        </w:rPr>
        <w:t>.</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муниципального района по экономике, управлению имуществом и закупкам.</w:t>
      </w:r>
    </w:p>
    <w:p w:rsidR="00D9105E" w:rsidRPr="00D9105E" w:rsidRDefault="00D9105E" w:rsidP="00D9105E">
      <w:pPr>
        <w:pStyle w:val="a6"/>
        <w:ind w:firstLine="851"/>
        <w:jc w:val="both"/>
        <w:rPr>
          <w:rFonts w:ascii="Times New Roman" w:hAnsi="Times New Roman" w:cs="Times New Roman"/>
          <w:sz w:val="28"/>
          <w:szCs w:val="28"/>
        </w:rPr>
      </w:pPr>
    </w:p>
    <w:p w:rsidR="00D9105E" w:rsidRPr="00D9105E" w:rsidRDefault="00D9105E" w:rsidP="00D9105E">
      <w:pPr>
        <w:pStyle w:val="a6"/>
        <w:ind w:firstLine="851"/>
        <w:jc w:val="both"/>
        <w:rPr>
          <w:rFonts w:ascii="Times New Roman" w:hAnsi="Times New Roman" w:cs="Times New Roman"/>
          <w:sz w:val="28"/>
          <w:szCs w:val="28"/>
        </w:rPr>
      </w:pPr>
    </w:p>
    <w:p w:rsidR="00D9105E" w:rsidRPr="00D9105E" w:rsidRDefault="00D9105E" w:rsidP="00D9105E">
      <w:pPr>
        <w:pStyle w:val="a6"/>
        <w:ind w:firstLine="851"/>
        <w:jc w:val="both"/>
        <w:rPr>
          <w:rFonts w:ascii="Times New Roman" w:hAnsi="Times New Roman" w:cs="Times New Roman"/>
          <w:sz w:val="28"/>
          <w:szCs w:val="28"/>
        </w:rPr>
      </w:pPr>
    </w:p>
    <w:p w:rsidR="00D9105E" w:rsidRDefault="00D9105E" w:rsidP="00D9105E">
      <w:pPr>
        <w:pStyle w:val="a6"/>
        <w:jc w:val="both"/>
        <w:rPr>
          <w:rFonts w:ascii="Times New Roman" w:hAnsi="Times New Roman" w:cs="Times New Roman"/>
          <w:sz w:val="28"/>
          <w:szCs w:val="28"/>
        </w:rPr>
      </w:pPr>
      <w:proofErr w:type="spellStart"/>
      <w:r w:rsidRPr="00D9105E">
        <w:rPr>
          <w:rFonts w:ascii="Times New Roman" w:hAnsi="Times New Roman" w:cs="Times New Roman"/>
          <w:sz w:val="28"/>
          <w:szCs w:val="28"/>
        </w:rPr>
        <w:t>И.о</w:t>
      </w:r>
      <w:proofErr w:type="spellEnd"/>
      <w:r w:rsidRPr="00D9105E">
        <w:rPr>
          <w:rFonts w:ascii="Times New Roman" w:hAnsi="Times New Roman" w:cs="Times New Roman"/>
          <w:sz w:val="28"/>
          <w:szCs w:val="28"/>
        </w:rPr>
        <w:t xml:space="preserve">. главы муниципального района              </w:t>
      </w:r>
      <w:r>
        <w:rPr>
          <w:rFonts w:ascii="Times New Roman" w:hAnsi="Times New Roman" w:cs="Times New Roman"/>
          <w:sz w:val="28"/>
          <w:szCs w:val="28"/>
        </w:rPr>
        <w:t xml:space="preserve">           </w:t>
      </w:r>
      <w:r w:rsidRPr="00D9105E">
        <w:rPr>
          <w:rFonts w:ascii="Times New Roman" w:hAnsi="Times New Roman" w:cs="Times New Roman"/>
          <w:sz w:val="28"/>
          <w:szCs w:val="28"/>
        </w:rPr>
        <w:t xml:space="preserve">              </w:t>
      </w:r>
      <w:r>
        <w:rPr>
          <w:rFonts w:ascii="Times New Roman" w:hAnsi="Times New Roman" w:cs="Times New Roman"/>
          <w:sz w:val="28"/>
          <w:szCs w:val="28"/>
        </w:rPr>
        <w:t xml:space="preserve">                  Д.Н. </w:t>
      </w:r>
      <w:proofErr w:type="spellStart"/>
      <w:r>
        <w:rPr>
          <w:rFonts w:ascii="Times New Roman" w:hAnsi="Times New Roman" w:cs="Times New Roman"/>
          <w:sz w:val="28"/>
          <w:szCs w:val="28"/>
        </w:rPr>
        <w:t>Живайкин</w:t>
      </w:r>
      <w:proofErr w:type="spellEnd"/>
      <w:r>
        <w:rPr>
          <w:rFonts w:ascii="Times New Roman" w:hAnsi="Times New Roman" w:cs="Times New Roman"/>
          <w:sz w:val="28"/>
          <w:szCs w:val="28"/>
        </w:rPr>
        <w:br w:type="page"/>
      </w:r>
    </w:p>
    <w:p w:rsidR="00D9105E" w:rsidRPr="00D9105E" w:rsidRDefault="00D9105E" w:rsidP="007E7605">
      <w:pPr>
        <w:spacing w:after="0" w:line="240" w:lineRule="auto"/>
        <w:ind w:left="5103"/>
        <w:jc w:val="both"/>
        <w:rPr>
          <w:rFonts w:ascii="Times New Roman" w:hAnsi="Times New Roman" w:cs="Times New Roman"/>
          <w:bCs/>
          <w:sz w:val="28"/>
          <w:szCs w:val="28"/>
        </w:rPr>
      </w:pPr>
      <w:r>
        <w:rPr>
          <w:rFonts w:ascii="Times New Roman" w:hAnsi="Times New Roman" w:cs="Times New Roman"/>
          <w:bCs/>
          <w:sz w:val="28"/>
          <w:szCs w:val="28"/>
        </w:rPr>
        <w:lastRenderedPageBreak/>
        <w:t>Приложение</w:t>
      </w:r>
      <w:r w:rsidR="007E7605">
        <w:rPr>
          <w:rFonts w:ascii="Times New Roman" w:hAnsi="Times New Roman" w:cs="Times New Roman"/>
          <w:bCs/>
          <w:sz w:val="28"/>
          <w:szCs w:val="28"/>
        </w:rPr>
        <w:t xml:space="preserve"> </w:t>
      </w:r>
      <w:r>
        <w:rPr>
          <w:rFonts w:ascii="Times New Roman" w:hAnsi="Times New Roman" w:cs="Times New Roman"/>
          <w:bCs/>
          <w:sz w:val="28"/>
          <w:szCs w:val="28"/>
        </w:rPr>
        <w:t xml:space="preserve">к постановлению администрации </w:t>
      </w:r>
      <w:r w:rsidR="00D26D79">
        <w:rPr>
          <w:rFonts w:ascii="Times New Roman" w:hAnsi="Times New Roman" w:cs="Times New Roman"/>
          <w:bCs/>
          <w:sz w:val="28"/>
          <w:szCs w:val="28"/>
        </w:rPr>
        <w:t xml:space="preserve">Питерского </w:t>
      </w:r>
      <w:r>
        <w:rPr>
          <w:rFonts w:ascii="Times New Roman" w:hAnsi="Times New Roman" w:cs="Times New Roman"/>
          <w:bCs/>
          <w:sz w:val="28"/>
          <w:szCs w:val="28"/>
        </w:rPr>
        <w:t>муниципального района Саратовской области от 22 августа 2022 года №313</w:t>
      </w:r>
    </w:p>
    <w:p w:rsidR="00D9105E" w:rsidRPr="00D9105E" w:rsidRDefault="00D9105E" w:rsidP="00D9105E">
      <w:pPr>
        <w:spacing w:after="0" w:line="240" w:lineRule="auto"/>
        <w:ind w:firstLine="851"/>
        <w:jc w:val="center"/>
        <w:rPr>
          <w:rFonts w:ascii="Times New Roman" w:hAnsi="Times New Roman" w:cs="Times New Roman"/>
          <w:bCs/>
          <w:sz w:val="28"/>
          <w:szCs w:val="28"/>
        </w:rPr>
      </w:pPr>
    </w:p>
    <w:p w:rsidR="00D9105E" w:rsidRPr="00D9105E" w:rsidRDefault="00D9105E" w:rsidP="00D9105E">
      <w:pPr>
        <w:spacing w:after="0" w:line="240" w:lineRule="auto"/>
        <w:ind w:firstLine="851"/>
        <w:jc w:val="center"/>
        <w:rPr>
          <w:rFonts w:ascii="Times New Roman" w:hAnsi="Times New Roman" w:cs="Times New Roman"/>
          <w:bCs/>
          <w:sz w:val="28"/>
          <w:szCs w:val="28"/>
        </w:rPr>
      </w:pPr>
    </w:p>
    <w:p w:rsidR="00D9105E" w:rsidRPr="00D9105E" w:rsidRDefault="00D9105E" w:rsidP="00510E98">
      <w:pPr>
        <w:spacing w:after="0" w:line="240" w:lineRule="auto"/>
        <w:jc w:val="center"/>
        <w:rPr>
          <w:rFonts w:ascii="Times New Roman" w:hAnsi="Times New Roman" w:cs="Times New Roman"/>
          <w:sz w:val="28"/>
          <w:szCs w:val="28"/>
        </w:rPr>
      </w:pPr>
      <w:r w:rsidRPr="00D9105E">
        <w:rPr>
          <w:rFonts w:ascii="Times New Roman" w:hAnsi="Times New Roman" w:cs="Times New Roman"/>
          <w:bCs/>
          <w:sz w:val="28"/>
          <w:szCs w:val="28"/>
        </w:rPr>
        <w:t>АДМИНИСТРАТИВНЫЙ РЕГЛАМЕНТ</w:t>
      </w:r>
    </w:p>
    <w:p w:rsidR="00D9105E" w:rsidRPr="00D9105E" w:rsidRDefault="00510E98" w:rsidP="00510E98">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п</w:t>
      </w:r>
      <w:r w:rsidR="00D9105E" w:rsidRPr="00D9105E">
        <w:rPr>
          <w:rFonts w:ascii="Times New Roman" w:hAnsi="Times New Roman" w:cs="Times New Roman"/>
          <w:bCs/>
          <w:sz w:val="28"/>
          <w:szCs w:val="28"/>
        </w:rPr>
        <w:t>редоставления муниципальной услуги</w:t>
      </w:r>
    </w:p>
    <w:p w:rsidR="00D9105E" w:rsidRDefault="00D9105E" w:rsidP="00510E98">
      <w:pPr>
        <w:spacing w:after="0" w:line="240" w:lineRule="auto"/>
        <w:jc w:val="center"/>
        <w:rPr>
          <w:rFonts w:ascii="Times New Roman" w:hAnsi="Times New Roman" w:cs="Times New Roman"/>
          <w:sz w:val="28"/>
          <w:szCs w:val="28"/>
        </w:rPr>
      </w:pPr>
      <w:r w:rsidRPr="00D9105E">
        <w:rPr>
          <w:rFonts w:ascii="Times New Roman" w:hAnsi="Times New Roman" w:cs="Times New Roman"/>
          <w:bCs/>
          <w:sz w:val="28"/>
          <w:szCs w:val="28"/>
        </w:rPr>
        <w:t>«Предоставление водных объектов в пользование на основании решения о предоставлении водных объект</w:t>
      </w:r>
      <w:r>
        <w:rPr>
          <w:rFonts w:ascii="Times New Roman" w:hAnsi="Times New Roman" w:cs="Times New Roman"/>
          <w:bCs/>
          <w:sz w:val="28"/>
          <w:szCs w:val="28"/>
        </w:rPr>
        <w:t>ов в пользование, находящихся в</w:t>
      </w:r>
      <w:r w:rsidRPr="00D9105E">
        <w:rPr>
          <w:rFonts w:ascii="Times New Roman" w:hAnsi="Times New Roman" w:cs="Times New Roman"/>
          <w:bCs/>
          <w:sz w:val="28"/>
          <w:szCs w:val="28"/>
        </w:rPr>
        <w:t xml:space="preserve"> муниципальной собственности»</w:t>
      </w:r>
    </w:p>
    <w:p w:rsidR="00D9105E" w:rsidRPr="00D9105E" w:rsidRDefault="00D9105E" w:rsidP="00D9105E">
      <w:pPr>
        <w:spacing w:after="0" w:line="240" w:lineRule="auto"/>
        <w:ind w:firstLine="851"/>
        <w:jc w:val="center"/>
        <w:rPr>
          <w:rFonts w:ascii="Times New Roman" w:hAnsi="Times New Roman" w:cs="Times New Roman"/>
          <w:sz w:val="28"/>
          <w:szCs w:val="28"/>
        </w:rPr>
      </w:pPr>
    </w:p>
    <w:p w:rsidR="00D9105E" w:rsidRPr="00D9105E" w:rsidRDefault="00D9105E" w:rsidP="00510E98">
      <w:pPr>
        <w:pStyle w:val="a6"/>
        <w:jc w:val="center"/>
        <w:rPr>
          <w:rFonts w:ascii="Times New Roman" w:hAnsi="Times New Roman" w:cs="Times New Roman"/>
          <w:sz w:val="28"/>
          <w:szCs w:val="28"/>
        </w:rPr>
      </w:pPr>
      <w:r w:rsidRPr="00D9105E">
        <w:rPr>
          <w:rFonts w:ascii="Times New Roman" w:hAnsi="Times New Roman" w:cs="Times New Roman"/>
          <w:sz w:val="28"/>
          <w:szCs w:val="28"/>
        </w:rPr>
        <w:t>1.Общие положения</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Административный регламент предоставления муниципальной услуги «Предоставление водных объектов в пользование на основании решения о предоставлении водных объекто</w:t>
      </w:r>
      <w:r w:rsidR="00C24B22">
        <w:rPr>
          <w:rFonts w:ascii="Times New Roman" w:hAnsi="Times New Roman" w:cs="Times New Roman"/>
          <w:sz w:val="28"/>
          <w:szCs w:val="28"/>
        </w:rPr>
        <w:t xml:space="preserve">в в пользование, находящихся в </w:t>
      </w:r>
      <w:r w:rsidRPr="00D9105E">
        <w:rPr>
          <w:rFonts w:ascii="Times New Roman" w:hAnsi="Times New Roman" w:cs="Times New Roman"/>
          <w:sz w:val="28"/>
          <w:szCs w:val="28"/>
        </w:rPr>
        <w:t>муниципальной собственности» (далее – Административный регламент)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9105E" w:rsidRPr="00D9105E" w:rsidRDefault="00D9105E" w:rsidP="00D9105E">
      <w:pPr>
        <w:pStyle w:val="a6"/>
        <w:ind w:firstLine="851"/>
        <w:jc w:val="both"/>
        <w:rPr>
          <w:rFonts w:ascii="Times New Roman" w:hAnsi="Times New Roman" w:cs="Times New Roman"/>
          <w:sz w:val="28"/>
          <w:szCs w:val="28"/>
        </w:rPr>
      </w:pPr>
    </w:p>
    <w:p w:rsidR="00D9105E" w:rsidRPr="00D9105E" w:rsidRDefault="00D9105E" w:rsidP="003760C9">
      <w:pPr>
        <w:pStyle w:val="a6"/>
        <w:jc w:val="center"/>
        <w:rPr>
          <w:rFonts w:ascii="Times New Roman" w:hAnsi="Times New Roman" w:cs="Times New Roman"/>
          <w:sz w:val="28"/>
          <w:szCs w:val="28"/>
        </w:rPr>
      </w:pPr>
      <w:r w:rsidRPr="00D9105E">
        <w:rPr>
          <w:rFonts w:ascii="Times New Roman" w:hAnsi="Times New Roman" w:cs="Times New Roman"/>
          <w:bCs/>
          <w:sz w:val="28"/>
          <w:szCs w:val="28"/>
        </w:rPr>
        <w:t>Предмет регулирования регламента</w:t>
      </w:r>
    </w:p>
    <w:p w:rsidR="00D9105E" w:rsidRPr="00D9105E" w:rsidRDefault="003760C9" w:rsidP="00D9105E">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1.1. </w:t>
      </w:r>
      <w:r w:rsidR="00D9105E" w:rsidRPr="00D9105E">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в связи с предос</w:t>
      </w:r>
      <w:r w:rsidR="00C24B22">
        <w:rPr>
          <w:rFonts w:ascii="Times New Roman" w:hAnsi="Times New Roman" w:cs="Times New Roman"/>
          <w:sz w:val="28"/>
          <w:szCs w:val="28"/>
        </w:rPr>
        <w:t>тавлением муниципальной услуги.</w:t>
      </w:r>
    </w:p>
    <w:p w:rsidR="00D9105E" w:rsidRPr="00D9105E" w:rsidRDefault="00D9105E" w:rsidP="003760C9">
      <w:pPr>
        <w:pStyle w:val="a6"/>
        <w:jc w:val="center"/>
        <w:rPr>
          <w:rFonts w:ascii="Times New Roman" w:hAnsi="Times New Roman" w:cs="Times New Roman"/>
          <w:sz w:val="28"/>
          <w:szCs w:val="28"/>
        </w:rPr>
      </w:pPr>
      <w:r w:rsidRPr="00D9105E">
        <w:rPr>
          <w:rFonts w:ascii="Times New Roman" w:hAnsi="Times New Roman" w:cs="Times New Roman"/>
          <w:bCs/>
          <w:sz w:val="28"/>
          <w:szCs w:val="28"/>
        </w:rPr>
        <w:t>Круг заявителей</w:t>
      </w:r>
    </w:p>
    <w:p w:rsidR="00D9105E" w:rsidRDefault="003760C9" w:rsidP="00D9105E">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r w:rsidR="00D9105E" w:rsidRPr="00D9105E">
        <w:rPr>
          <w:rFonts w:ascii="Times New Roman" w:hAnsi="Times New Roman" w:cs="Times New Roman"/>
          <w:sz w:val="28"/>
          <w:szCs w:val="28"/>
        </w:rPr>
        <w:t xml:space="preserve">Заявителями при предоставлении муниципальной услуги являются физические, юридические лица или индивидуальные предприниматели, либо их уполномоченные представители. </w:t>
      </w:r>
    </w:p>
    <w:p w:rsidR="00C24B22" w:rsidRPr="00D9105E" w:rsidRDefault="00C24B22" w:rsidP="00D9105E">
      <w:pPr>
        <w:pStyle w:val="a6"/>
        <w:ind w:firstLine="851"/>
        <w:jc w:val="both"/>
        <w:rPr>
          <w:rFonts w:ascii="Times New Roman" w:hAnsi="Times New Roman" w:cs="Times New Roman"/>
          <w:sz w:val="28"/>
          <w:szCs w:val="28"/>
        </w:rPr>
      </w:pPr>
    </w:p>
    <w:p w:rsidR="003760C9" w:rsidRDefault="00D9105E" w:rsidP="003760C9">
      <w:pPr>
        <w:keepNext/>
        <w:tabs>
          <w:tab w:val="left" w:pos="284"/>
        </w:tabs>
        <w:spacing w:after="0" w:line="240" w:lineRule="auto"/>
        <w:jc w:val="center"/>
        <w:outlineLvl w:val="1"/>
        <w:rPr>
          <w:rFonts w:ascii="Times New Roman" w:hAnsi="Times New Roman" w:cs="Times New Roman"/>
          <w:bCs/>
          <w:sz w:val="28"/>
          <w:szCs w:val="28"/>
        </w:rPr>
      </w:pPr>
      <w:r w:rsidRPr="00D9105E">
        <w:rPr>
          <w:rFonts w:ascii="Times New Roman" w:hAnsi="Times New Roman" w:cs="Times New Roman"/>
          <w:bCs/>
          <w:sz w:val="28"/>
          <w:szCs w:val="28"/>
        </w:rPr>
        <w:t>Нормативные правовые акты, регулирующие предоставление</w:t>
      </w:r>
    </w:p>
    <w:p w:rsidR="00D9105E" w:rsidRPr="00C24B22" w:rsidRDefault="00D9105E" w:rsidP="003760C9">
      <w:pPr>
        <w:keepNext/>
        <w:tabs>
          <w:tab w:val="left" w:pos="284"/>
        </w:tabs>
        <w:spacing w:after="0" w:line="240" w:lineRule="auto"/>
        <w:jc w:val="center"/>
        <w:outlineLvl w:val="1"/>
        <w:rPr>
          <w:rFonts w:ascii="Times New Roman" w:hAnsi="Times New Roman" w:cs="Times New Roman"/>
          <w:bCs/>
          <w:sz w:val="28"/>
          <w:szCs w:val="28"/>
        </w:rPr>
      </w:pPr>
      <w:r w:rsidRPr="00D9105E">
        <w:rPr>
          <w:rFonts w:ascii="Times New Roman" w:hAnsi="Times New Roman" w:cs="Times New Roman"/>
          <w:bCs/>
          <w:sz w:val="28"/>
          <w:szCs w:val="28"/>
        </w:rPr>
        <w:t>муниципальной услуги</w:t>
      </w:r>
    </w:p>
    <w:p w:rsidR="00D9105E" w:rsidRPr="00D9105E" w:rsidRDefault="003760C9" w:rsidP="00D9105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 </w:t>
      </w:r>
      <w:r w:rsidR="00D9105E" w:rsidRPr="00D9105E">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D9105E" w:rsidRPr="00C24B22" w:rsidRDefault="00D9105E" w:rsidP="00D9105E">
      <w:pPr>
        <w:spacing w:after="0" w:line="240" w:lineRule="auto"/>
        <w:ind w:firstLine="851"/>
        <w:jc w:val="both"/>
        <w:rPr>
          <w:rFonts w:ascii="Times New Roman" w:hAnsi="Times New Roman" w:cs="Times New Roman"/>
          <w:sz w:val="28"/>
          <w:szCs w:val="28"/>
        </w:rPr>
      </w:pPr>
      <w:r w:rsidRPr="00C24B22">
        <w:rPr>
          <w:rFonts w:ascii="Times New Roman" w:hAnsi="Times New Roman" w:cs="Times New Roman"/>
          <w:sz w:val="28"/>
          <w:szCs w:val="28"/>
        </w:rPr>
        <w:t xml:space="preserve">- </w:t>
      </w:r>
      <w:r w:rsidRPr="00C24B22">
        <w:rPr>
          <w:rFonts w:ascii="Times New Roman" w:hAnsi="Times New Roman" w:cs="Times New Roman"/>
          <w:sz w:val="28"/>
          <w:szCs w:val="28"/>
          <w:shd w:val="clear" w:color="auto" w:fill="FFFFFF"/>
        </w:rPr>
        <w:t>Водным кодексом Российской Федерации от 3 июня 2006 г</w:t>
      </w:r>
      <w:r w:rsidR="00C24B22">
        <w:rPr>
          <w:rFonts w:ascii="Times New Roman" w:hAnsi="Times New Roman" w:cs="Times New Roman"/>
          <w:sz w:val="28"/>
          <w:szCs w:val="28"/>
          <w:shd w:val="clear" w:color="auto" w:fill="FFFFFF"/>
        </w:rPr>
        <w:t>ода N</w:t>
      </w:r>
      <w:r w:rsidRPr="00C24B22">
        <w:rPr>
          <w:rFonts w:ascii="Times New Roman" w:hAnsi="Times New Roman" w:cs="Times New Roman"/>
          <w:sz w:val="28"/>
          <w:szCs w:val="28"/>
          <w:shd w:val="clear" w:color="auto" w:fill="FFFFFF"/>
        </w:rPr>
        <w:t>74-ФЗ;</w:t>
      </w:r>
    </w:p>
    <w:p w:rsidR="00D9105E" w:rsidRPr="00D9105E" w:rsidRDefault="00D9105E" w:rsidP="00D9105E">
      <w:pPr>
        <w:spacing w:after="0" w:line="240" w:lineRule="auto"/>
        <w:ind w:firstLine="851"/>
        <w:jc w:val="both"/>
        <w:rPr>
          <w:rFonts w:ascii="Times New Roman" w:hAnsi="Times New Roman" w:cs="Times New Roman"/>
          <w:sz w:val="28"/>
          <w:szCs w:val="28"/>
        </w:rPr>
      </w:pPr>
      <w:r w:rsidRPr="00D9105E">
        <w:rPr>
          <w:rFonts w:ascii="Times New Roman" w:hAnsi="Times New Roman" w:cs="Times New Roman"/>
          <w:sz w:val="28"/>
          <w:szCs w:val="28"/>
        </w:rPr>
        <w:t>Земельным кодексом Российской Федер</w:t>
      </w:r>
      <w:r w:rsidR="00C24B22">
        <w:rPr>
          <w:rFonts w:ascii="Times New Roman" w:hAnsi="Times New Roman" w:cs="Times New Roman"/>
          <w:sz w:val="28"/>
          <w:szCs w:val="28"/>
        </w:rPr>
        <w:t>ации от 25 октября 2001 года №</w:t>
      </w:r>
      <w:r w:rsidRPr="00D9105E">
        <w:rPr>
          <w:rFonts w:ascii="Times New Roman" w:hAnsi="Times New Roman" w:cs="Times New Roman"/>
          <w:sz w:val="28"/>
          <w:szCs w:val="28"/>
        </w:rPr>
        <w:t>136-ФЗ;</w:t>
      </w:r>
    </w:p>
    <w:p w:rsidR="00D9105E" w:rsidRPr="00D9105E" w:rsidRDefault="00C24B22" w:rsidP="00D9105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Федеральным законом от 02 мая 2006 года №59-ФЗ «О порядке рассмотрения</w:t>
      </w:r>
      <w:r w:rsidR="00D9105E" w:rsidRPr="00D9105E">
        <w:rPr>
          <w:rFonts w:ascii="Times New Roman" w:hAnsi="Times New Roman" w:cs="Times New Roman"/>
          <w:sz w:val="28"/>
          <w:szCs w:val="28"/>
        </w:rPr>
        <w:t xml:space="preserve"> обращений граждан Российской Федерации»</w:t>
      </w:r>
      <w:r w:rsidR="003760C9">
        <w:rPr>
          <w:rFonts w:ascii="Times New Roman" w:hAnsi="Times New Roman" w:cs="Times New Roman"/>
          <w:sz w:val="28"/>
          <w:szCs w:val="28"/>
        </w:rPr>
        <w:t>;</w:t>
      </w:r>
    </w:p>
    <w:p w:rsidR="00D9105E" w:rsidRPr="00D9105E" w:rsidRDefault="00D9105E" w:rsidP="00D9105E">
      <w:pPr>
        <w:spacing w:after="0" w:line="240" w:lineRule="auto"/>
        <w:ind w:firstLine="851"/>
        <w:jc w:val="both"/>
        <w:rPr>
          <w:rFonts w:ascii="Times New Roman" w:hAnsi="Times New Roman" w:cs="Times New Roman"/>
          <w:sz w:val="28"/>
          <w:szCs w:val="28"/>
        </w:rPr>
      </w:pPr>
      <w:r w:rsidRPr="00D9105E">
        <w:rPr>
          <w:rFonts w:ascii="Times New Roman" w:hAnsi="Times New Roman" w:cs="Times New Roman"/>
          <w:sz w:val="28"/>
          <w:szCs w:val="28"/>
        </w:rPr>
        <w:t>- Федеральным</w:t>
      </w:r>
      <w:r w:rsidR="00C24B22">
        <w:rPr>
          <w:rFonts w:ascii="Times New Roman" w:hAnsi="Times New Roman" w:cs="Times New Roman"/>
          <w:sz w:val="28"/>
          <w:szCs w:val="28"/>
        </w:rPr>
        <w:t xml:space="preserve"> законом от 27 июля 2006 года №</w:t>
      </w:r>
      <w:r w:rsidRPr="00D9105E">
        <w:rPr>
          <w:rFonts w:ascii="Times New Roman" w:hAnsi="Times New Roman" w:cs="Times New Roman"/>
          <w:sz w:val="28"/>
          <w:szCs w:val="28"/>
        </w:rPr>
        <w:t>152-ФЗ «О персональных данных»;</w:t>
      </w:r>
    </w:p>
    <w:p w:rsidR="00D9105E" w:rsidRPr="00D9105E" w:rsidRDefault="00D9105E" w:rsidP="00D9105E">
      <w:pPr>
        <w:spacing w:after="0" w:line="240" w:lineRule="auto"/>
        <w:ind w:firstLine="851"/>
        <w:jc w:val="both"/>
        <w:rPr>
          <w:rFonts w:ascii="Times New Roman" w:hAnsi="Times New Roman" w:cs="Times New Roman"/>
          <w:sz w:val="28"/>
          <w:szCs w:val="28"/>
        </w:rPr>
      </w:pPr>
      <w:r w:rsidRPr="00D9105E">
        <w:rPr>
          <w:rFonts w:ascii="Times New Roman" w:hAnsi="Times New Roman" w:cs="Times New Roman"/>
          <w:sz w:val="28"/>
          <w:szCs w:val="28"/>
        </w:rPr>
        <w:lastRenderedPageBreak/>
        <w:t>- Федера</w:t>
      </w:r>
      <w:r w:rsidR="00C24B22">
        <w:rPr>
          <w:rFonts w:ascii="Times New Roman" w:hAnsi="Times New Roman" w:cs="Times New Roman"/>
          <w:sz w:val="28"/>
          <w:szCs w:val="28"/>
        </w:rPr>
        <w:t>льным законом от 27 июля 2010</w:t>
      </w:r>
      <w:r w:rsidR="003760C9">
        <w:rPr>
          <w:rFonts w:ascii="Times New Roman" w:hAnsi="Times New Roman" w:cs="Times New Roman"/>
          <w:sz w:val="28"/>
          <w:szCs w:val="28"/>
        </w:rPr>
        <w:t xml:space="preserve"> года</w:t>
      </w:r>
      <w:r w:rsidR="00C24B22">
        <w:rPr>
          <w:rFonts w:ascii="Times New Roman" w:hAnsi="Times New Roman" w:cs="Times New Roman"/>
          <w:sz w:val="28"/>
          <w:szCs w:val="28"/>
        </w:rPr>
        <w:t xml:space="preserve"> №</w:t>
      </w:r>
      <w:r w:rsidRPr="00D9105E">
        <w:rPr>
          <w:rFonts w:ascii="Times New Roman" w:hAnsi="Times New Roman" w:cs="Times New Roman"/>
          <w:sz w:val="28"/>
          <w:szCs w:val="28"/>
        </w:rPr>
        <w:t xml:space="preserve">210-ФЗ </w:t>
      </w:r>
      <w:r w:rsidR="00C24B22">
        <w:rPr>
          <w:rFonts w:ascii="Times New Roman" w:hAnsi="Times New Roman" w:cs="Times New Roman"/>
          <w:sz w:val="28"/>
          <w:szCs w:val="28"/>
        </w:rPr>
        <w:t xml:space="preserve">«Об организации предоставления </w:t>
      </w:r>
      <w:r w:rsidRPr="00D9105E">
        <w:rPr>
          <w:rFonts w:ascii="Times New Roman" w:hAnsi="Times New Roman" w:cs="Times New Roman"/>
          <w:sz w:val="28"/>
          <w:szCs w:val="28"/>
        </w:rPr>
        <w:t>государственных и муниципальных услуг».</w:t>
      </w:r>
    </w:p>
    <w:p w:rsidR="00D9105E" w:rsidRPr="00D9105E" w:rsidRDefault="00D9105E" w:rsidP="00D9105E">
      <w:pPr>
        <w:pStyle w:val="a6"/>
        <w:ind w:firstLine="851"/>
        <w:jc w:val="both"/>
        <w:rPr>
          <w:rFonts w:ascii="Times New Roman" w:hAnsi="Times New Roman" w:cs="Times New Roman"/>
          <w:sz w:val="28"/>
          <w:szCs w:val="28"/>
        </w:rPr>
      </w:pPr>
    </w:p>
    <w:p w:rsidR="00D9105E" w:rsidRPr="00D9105E" w:rsidRDefault="00D9105E" w:rsidP="00C24B22">
      <w:pPr>
        <w:pStyle w:val="a6"/>
        <w:ind w:firstLine="851"/>
        <w:jc w:val="center"/>
        <w:rPr>
          <w:rFonts w:ascii="Times New Roman" w:hAnsi="Times New Roman" w:cs="Times New Roman"/>
          <w:bCs/>
          <w:sz w:val="28"/>
          <w:szCs w:val="28"/>
        </w:rPr>
      </w:pPr>
      <w:r w:rsidRPr="00D9105E">
        <w:rPr>
          <w:rFonts w:ascii="Times New Roman" w:hAnsi="Times New Roman" w:cs="Times New Roman"/>
          <w:bCs/>
          <w:sz w:val="28"/>
          <w:szCs w:val="28"/>
        </w:rPr>
        <w:t>Требования к порядку информирования о порядке предоставления муниципальной услуги</w:t>
      </w:r>
    </w:p>
    <w:p w:rsidR="00D9105E" w:rsidRPr="00D9105E" w:rsidRDefault="00EA3FB1" w:rsidP="00D9105E">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1.4. </w:t>
      </w:r>
      <w:r w:rsidR="00D9105E" w:rsidRPr="00D9105E">
        <w:rPr>
          <w:rFonts w:ascii="Times New Roman" w:hAnsi="Times New Roman" w:cs="Times New Roman"/>
          <w:sz w:val="28"/>
          <w:szCs w:val="28"/>
        </w:rPr>
        <w:t>Информация о правилах предоставления муниципальной услуги может быть получена в отделе по земельно-правовым и имущественным отношениям администрации Питерского муниципального района Саратовской области (далее – Отдел).</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Для получения информации о предоставлении муниципальной услуги заинтересованные лица вправе обратиться в Отдел:</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а)</w:t>
      </w:r>
      <w:r w:rsidR="00C24B22">
        <w:rPr>
          <w:rFonts w:ascii="Times New Roman" w:hAnsi="Times New Roman" w:cs="Times New Roman"/>
          <w:sz w:val="28"/>
          <w:szCs w:val="28"/>
        </w:rPr>
        <w:t xml:space="preserve"> </w:t>
      </w:r>
      <w:r w:rsidRPr="00D9105E">
        <w:rPr>
          <w:rFonts w:ascii="Times New Roman" w:hAnsi="Times New Roman" w:cs="Times New Roman"/>
          <w:sz w:val="28"/>
          <w:szCs w:val="28"/>
        </w:rPr>
        <w:t>по телефону;</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б)</w:t>
      </w:r>
      <w:r w:rsidR="00C24B22">
        <w:rPr>
          <w:rFonts w:ascii="Times New Roman" w:hAnsi="Times New Roman" w:cs="Times New Roman"/>
          <w:sz w:val="28"/>
          <w:szCs w:val="28"/>
        </w:rPr>
        <w:t xml:space="preserve"> </w:t>
      </w:r>
      <w:r w:rsidRPr="00D9105E">
        <w:rPr>
          <w:rFonts w:ascii="Times New Roman" w:hAnsi="Times New Roman" w:cs="Times New Roman"/>
          <w:sz w:val="28"/>
          <w:szCs w:val="28"/>
        </w:rPr>
        <w:t xml:space="preserve">лично; </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в) в письменной форме посредством направления обращения;</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 xml:space="preserve">в) посредством направления документов на электронную почту </w:t>
      </w:r>
      <w:r w:rsidR="00C24B22">
        <w:rPr>
          <w:rFonts w:ascii="Times New Roman" w:hAnsi="Times New Roman" w:cs="Times New Roman"/>
          <w:sz w:val="28"/>
          <w:szCs w:val="28"/>
        </w:rPr>
        <w:t>а</w:t>
      </w:r>
      <w:r w:rsidRPr="00D9105E">
        <w:rPr>
          <w:rFonts w:ascii="Times New Roman" w:hAnsi="Times New Roman" w:cs="Times New Roman"/>
          <w:sz w:val="28"/>
          <w:szCs w:val="28"/>
        </w:rPr>
        <w:t>дминистрации</w:t>
      </w:r>
      <w:r w:rsidR="00C24B22">
        <w:rPr>
          <w:rFonts w:ascii="Times New Roman" w:hAnsi="Times New Roman" w:cs="Times New Roman"/>
          <w:sz w:val="28"/>
          <w:szCs w:val="28"/>
        </w:rPr>
        <w:t xml:space="preserve"> Питерского муниципального района Саратовской области (далее – Администрация)</w:t>
      </w:r>
      <w:r w:rsidRPr="00D9105E">
        <w:rPr>
          <w:rFonts w:ascii="Times New Roman" w:hAnsi="Times New Roman" w:cs="Times New Roman"/>
          <w:sz w:val="28"/>
          <w:szCs w:val="28"/>
        </w:rPr>
        <w:t>.</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Ответственный специалист Отдела,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При информировании о порядке предоставления муниципальной услуги по телефону специалист Отдела, должен сначала представиться: назвать фамилию, имя, отчество, должность, а затем представить заявителю интересующую его информацию.</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При невозможности специалистом Отдела,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При информировании заявителя о порядке предоставления муниципальной услуги лично специалист Отдела должен принять все необходимые меры для дачи полного и оперативного ответа на поставленные вопросы.</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по почте;</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по электронной почте;</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по телефону;</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в ходе личного приема.</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 xml:space="preserve">Для работы с обращениями, поступившими по электронной почте, назначается специалист органа местного самоуправления, который не менее одного раза в день проверяет наличие обращений. При получении обращения, </w:t>
      </w:r>
      <w:r w:rsidRPr="00D9105E">
        <w:rPr>
          <w:rFonts w:ascii="Times New Roman" w:hAnsi="Times New Roman" w:cs="Times New Roman"/>
          <w:sz w:val="28"/>
          <w:szCs w:val="28"/>
        </w:rPr>
        <w:lastRenderedPageBreak/>
        <w:t>указанный специалист, направляет на электронный адрес заявителя уведомление о получении обращения.</w:t>
      </w:r>
    </w:p>
    <w:p w:rsidR="00D9105E" w:rsidRPr="00D9105E" w:rsidRDefault="00D9105E" w:rsidP="00C24B22">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Федеральном законом от 02</w:t>
      </w:r>
      <w:r w:rsidR="00C24B22">
        <w:rPr>
          <w:rFonts w:ascii="Times New Roman" w:hAnsi="Times New Roman" w:cs="Times New Roman"/>
          <w:sz w:val="28"/>
          <w:szCs w:val="28"/>
        </w:rPr>
        <w:t xml:space="preserve"> мая </w:t>
      </w:r>
      <w:r w:rsidRPr="00D9105E">
        <w:rPr>
          <w:rFonts w:ascii="Times New Roman" w:hAnsi="Times New Roman" w:cs="Times New Roman"/>
          <w:sz w:val="28"/>
          <w:szCs w:val="28"/>
        </w:rPr>
        <w:t>2006</w:t>
      </w:r>
      <w:r w:rsidR="00C24B22">
        <w:rPr>
          <w:rFonts w:ascii="Times New Roman" w:hAnsi="Times New Roman" w:cs="Times New Roman"/>
          <w:sz w:val="28"/>
          <w:szCs w:val="28"/>
        </w:rPr>
        <w:t xml:space="preserve"> </w:t>
      </w:r>
      <w:r w:rsidRPr="00D9105E">
        <w:rPr>
          <w:rFonts w:ascii="Times New Roman" w:hAnsi="Times New Roman" w:cs="Times New Roman"/>
          <w:sz w:val="28"/>
          <w:szCs w:val="28"/>
        </w:rPr>
        <w:t>г</w:t>
      </w:r>
      <w:r w:rsidR="00C24B22">
        <w:rPr>
          <w:rFonts w:ascii="Times New Roman" w:hAnsi="Times New Roman" w:cs="Times New Roman"/>
          <w:sz w:val="28"/>
          <w:szCs w:val="28"/>
        </w:rPr>
        <w:t>ода</w:t>
      </w:r>
      <w:r w:rsidRPr="00D9105E">
        <w:rPr>
          <w:rFonts w:ascii="Times New Roman" w:hAnsi="Times New Roman" w:cs="Times New Roman"/>
          <w:sz w:val="28"/>
          <w:szCs w:val="28"/>
        </w:rPr>
        <w:t xml:space="preserve">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должно быть направлены ответ, уведомление о переадресации обращения. </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 xml:space="preserve">Гражданин вправе приложить к такому обращению необходимые документы и материалы в электронной форме. </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sidR="00C24B22">
        <w:rPr>
          <w:rFonts w:ascii="Times New Roman" w:hAnsi="Times New Roman" w:cs="Times New Roman"/>
          <w:sz w:val="28"/>
          <w:szCs w:val="28"/>
        </w:rPr>
        <w:t>г</w:t>
      </w:r>
      <w:r w:rsidRPr="00D9105E">
        <w:rPr>
          <w:rFonts w:ascii="Times New Roman" w:hAnsi="Times New Roman" w:cs="Times New Roman"/>
          <w:sz w:val="28"/>
          <w:szCs w:val="28"/>
        </w:rPr>
        <w:t>лавой Питерского муниципального района Саратовской области.</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При письменном обращении ответ заявителю направляется по почтовому адресу, указанному в письменном обращении.</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Кроме того, на информационном стенде в помещении Отдела на официальном сайте администрации Питерского муниципального района размещена следующая информация:</w:t>
      </w:r>
    </w:p>
    <w:p w:rsidR="00D9105E" w:rsidRPr="00D9105E" w:rsidRDefault="00D9105E" w:rsidP="00D9105E">
      <w:pPr>
        <w:pStyle w:val="a6"/>
        <w:ind w:firstLine="851"/>
        <w:jc w:val="both"/>
        <w:rPr>
          <w:rFonts w:ascii="Times New Roman" w:hAnsi="Times New Roman" w:cs="Times New Roman"/>
          <w:sz w:val="28"/>
          <w:szCs w:val="28"/>
        </w:rPr>
      </w:pPr>
      <w:r w:rsidRPr="00D9105E">
        <w:rPr>
          <w:rFonts w:ascii="Times New Roman" w:hAnsi="Times New Roman" w:cs="Times New Roman"/>
          <w:sz w:val="28"/>
          <w:szCs w:val="28"/>
        </w:rPr>
        <w:t>- место нахождения и график работы Отдела, справочный телефон, ответственных за предоставление муниципальной услуги, адрес официального сайта и адрес электронной почты администрации (далее - справочная информация);</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 перечень документов, необходимых для получения муниципальной услуги;</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 перечень нормативных правовых актов, регулирующих предоставление муниципальной услуги;</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 о порядке досудебного (внесудебного) обжалования решений и действий (бездействия) администрации Питерского</w:t>
      </w:r>
      <w:r w:rsidRPr="00C24B22">
        <w:rPr>
          <w:rFonts w:ascii="Times New Roman" w:hAnsi="Times New Roman" w:cs="Times New Roman"/>
          <w:color w:val="FF0000"/>
          <w:sz w:val="28"/>
          <w:szCs w:val="28"/>
        </w:rPr>
        <w:t xml:space="preserve"> </w:t>
      </w:r>
      <w:r w:rsidRPr="00C24B22">
        <w:rPr>
          <w:rFonts w:ascii="Times New Roman" w:hAnsi="Times New Roman" w:cs="Times New Roman"/>
          <w:sz w:val="28"/>
          <w:szCs w:val="28"/>
        </w:rPr>
        <w:t xml:space="preserve">муниципального района Саратовской области, а также должностных лиц </w:t>
      </w:r>
      <w:r w:rsidR="00C24B22">
        <w:rPr>
          <w:rFonts w:ascii="Times New Roman" w:hAnsi="Times New Roman" w:cs="Times New Roman"/>
          <w:sz w:val="28"/>
          <w:szCs w:val="28"/>
        </w:rPr>
        <w:t>Отдела</w:t>
      </w:r>
      <w:r w:rsidRPr="00C24B22">
        <w:rPr>
          <w:rFonts w:ascii="Times New Roman" w:hAnsi="Times New Roman" w:cs="Times New Roman"/>
          <w:sz w:val="28"/>
          <w:szCs w:val="28"/>
        </w:rPr>
        <w:t>;</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 текст Регламента с приложением. </w:t>
      </w:r>
    </w:p>
    <w:p w:rsidR="00D9105E" w:rsidRDefault="00D9105E" w:rsidP="00C24B22">
      <w:pPr>
        <w:pStyle w:val="a6"/>
        <w:ind w:firstLine="851"/>
        <w:jc w:val="both"/>
        <w:rPr>
          <w:rFonts w:ascii="Times New Roman" w:hAnsi="Times New Roman" w:cs="Times New Roman"/>
          <w:bCs/>
          <w:sz w:val="28"/>
          <w:szCs w:val="28"/>
        </w:rPr>
      </w:pPr>
      <w:r w:rsidRPr="00C24B22">
        <w:rPr>
          <w:rFonts w:ascii="Times New Roman" w:hAnsi="Times New Roman" w:cs="Times New Roman"/>
          <w:bCs/>
          <w:sz w:val="28"/>
          <w:szCs w:val="28"/>
        </w:rPr>
        <w:t xml:space="preserve">1.5. Справочная информация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w:t>
      </w:r>
      <w:r w:rsidRPr="00C24B22">
        <w:rPr>
          <w:rFonts w:ascii="Times New Roman" w:hAnsi="Times New Roman" w:cs="Times New Roman"/>
          <w:bCs/>
          <w:color w:val="000000"/>
          <w:sz w:val="28"/>
          <w:szCs w:val="28"/>
        </w:rPr>
        <w:t xml:space="preserve">опубликованы на официальном сайте администрации </w:t>
      </w:r>
      <w:r w:rsidRPr="00C24B22">
        <w:rPr>
          <w:rFonts w:ascii="Times New Roman" w:hAnsi="Times New Roman" w:cs="Times New Roman"/>
          <w:bCs/>
          <w:sz w:val="28"/>
          <w:szCs w:val="28"/>
        </w:rPr>
        <w:t>Питерского муниципального района</w:t>
      </w:r>
      <w:r w:rsidRPr="00C24B22">
        <w:rPr>
          <w:rFonts w:ascii="Times New Roman" w:hAnsi="Times New Roman" w:cs="Times New Roman"/>
          <w:bCs/>
          <w:color w:val="000000"/>
          <w:sz w:val="28"/>
          <w:szCs w:val="28"/>
        </w:rPr>
        <w:t xml:space="preserve"> по адресу: </w:t>
      </w:r>
      <w:r w:rsidR="00C24B22">
        <w:rPr>
          <w:rFonts w:ascii="Times New Roman" w:hAnsi="Times New Roman" w:cs="Times New Roman"/>
          <w:bCs/>
          <w:sz w:val="28"/>
          <w:szCs w:val="28"/>
        </w:rPr>
        <w:t>http://</w:t>
      </w:r>
      <w:r w:rsidRPr="00C24B22">
        <w:rPr>
          <w:rFonts w:ascii="Times New Roman" w:hAnsi="Times New Roman" w:cs="Times New Roman"/>
          <w:bCs/>
          <w:sz w:val="28"/>
          <w:szCs w:val="28"/>
        </w:rPr>
        <w:t>питерка.рф</w:t>
      </w:r>
      <w:r w:rsidR="00C24B22">
        <w:rPr>
          <w:rFonts w:ascii="Times New Roman" w:hAnsi="Times New Roman" w:cs="Times New Roman"/>
          <w:bCs/>
          <w:sz w:val="28"/>
          <w:szCs w:val="28"/>
        </w:rPr>
        <w:t>/</w:t>
      </w:r>
      <w:r w:rsidRPr="00C24B22">
        <w:rPr>
          <w:rFonts w:ascii="Times New Roman" w:hAnsi="Times New Roman" w:cs="Times New Roman"/>
          <w:bCs/>
          <w:sz w:val="28"/>
          <w:szCs w:val="28"/>
        </w:rPr>
        <w:t>. Справочная информация не предоставляется в многофункциональных центрах предоставления государственных и муниципальных услуг (далее - многофункциональные центры).</w:t>
      </w:r>
    </w:p>
    <w:p w:rsidR="00E876EC" w:rsidRPr="00C24B22" w:rsidRDefault="00E876EC" w:rsidP="00C24B22">
      <w:pPr>
        <w:pStyle w:val="a6"/>
        <w:ind w:firstLine="851"/>
        <w:jc w:val="both"/>
        <w:rPr>
          <w:rFonts w:ascii="Times New Roman" w:hAnsi="Times New Roman" w:cs="Times New Roman"/>
          <w:sz w:val="28"/>
          <w:szCs w:val="28"/>
        </w:rPr>
      </w:pPr>
    </w:p>
    <w:p w:rsidR="00D9105E" w:rsidRPr="00C24B22" w:rsidRDefault="00D9105E" w:rsidP="00E876EC">
      <w:pPr>
        <w:pStyle w:val="a6"/>
        <w:jc w:val="center"/>
        <w:rPr>
          <w:rFonts w:ascii="Times New Roman" w:hAnsi="Times New Roman" w:cs="Times New Roman"/>
          <w:sz w:val="28"/>
          <w:szCs w:val="28"/>
        </w:rPr>
      </w:pPr>
      <w:r w:rsidRPr="00C24B22">
        <w:rPr>
          <w:rFonts w:ascii="Times New Roman" w:hAnsi="Times New Roman" w:cs="Times New Roman"/>
          <w:bCs/>
          <w:spacing w:val="2"/>
          <w:sz w:val="28"/>
          <w:szCs w:val="28"/>
        </w:rPr>
        <w:lastRenderedPageBreak/>
        <w:t>2. Стандарт предоставления муниципальной услуги</w:t>
      </w:r>
    </w:p>
    <w:p w:rsidR="00D9105E"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bCs/>
          <w:sz w:val="28"/>
          <w:szCs w:val="28"/>
        </w:rPr>
        <w:t>2.1. Наименование муниципальной услуги</w:t>
      </w:r>
      <w:r w:rsidR="00E876EC">
        <w:rPr>
          <w:rFonts w:ascii="Times New Roman" w:hAnsi="Times New Roman" w:cs="Times New Roman"/>
          <w:bCs/>
          <w:sz w:val="28"/>
          <w:szCs w:val="28"/>
        </w:rPr>
        <w:t xml:space="preserve"> - </w:t>
      </w:r>
      <w:r w:rsidRPr="00C24B22">
        <w:rPr>
          <w:rFonts w:ascii="Times New Roman" w:hAnsi="Times New Roman" w:cs="Times New Roman"/>
          <w:sz w:val="28"/>
          <w:szCs w:val="28"/>
        </w:rPr>
        <w:t>«Предоставление водных объектов в пользование на основании решения о предоставлении водных объекто</w:t>
      </w:r>
      <w:r w:rsidR="00C24B22">
        <w:rPr>
          <w:rFonts w:ascii="Times New Roman" w:hAnsi="Times New Roman" w:cs="Times New Roman"/>
          <w:sz w:val="28"/>
          <w:szCs w:val="28"/>
        </w:rPr>
        <w:t xml:space="preserve">в в пользование, находящихся в </w:t>
      </w:r>
      <w:r w:rsidRPr="00C24B22">
        <w:rPr>
          <w:rFonts w:ascii="Times New Roman" w:hAnsi="Times New Roman" w:cs="Times New Roman"/>
          <w:sz w:val="28"/>
          <w:szCs w:val="28"/>
        </w:rPr>
        <w:t>муниципальной собственности».</w:t>
      </w:r>
    </w:p>
    <w:p w:rsidR="00E876EC" w:rsidRPr="00C24B22" w:rsidRDefault="00E876EC" w:rsidP="00C24B22">
      <w:pPr>
        <w:pStyle w:val="a6"/>
        <w:ind w:firstLine="851"/>
        <w:jc w:val="both"/>
        <w:rPr>
          <w:rFonts w:ascii="Times New Roman" w:hAnsi="Times New Roman" w:cs="Times New Roman"/>
          <w:sz w:val="28"/>
          <w:szCs w:val="28"/>
        </w:rPr>
      </w:pPr>
    </w:p>
    <w:p w:rsidR="00C24B22" w:rsidRDefault="00D9105E" w:rsidP="00E876EC">
      <w:pPr>
        <w:pStyle w:val="a6"/>
        <w:ind w:firstLine="851"/>
        <w:jc w:val="center"/>
        <w:rPr>
          <w:rFonts w:ascii="Times New Roman" w:hAnsi="Times New Roman" w:cs="Times New Roman"/>
          <w:sz w:val="28"/>
          <w:szCs w:val="28"/>
        </w:rPr>
      </w:pPr>
      <w:r w:rsidRPr="00C24B22">
        <w:rPr>
          <w:rFonts w:ascii="Times New Roman" w:hAnsi="Times New Roman" w:cs="Times New Roman"/>
          <w:bCs/>
          <w:spacing w:val="2"/>
          <w:sz w:val="28"/>
          <w:szCs w:val="28"/>
        </w:rPr>
        <w:t>Наименование органа, предоставляющего муниципальную услугу</w:t>
      </w:r>
      <w:r w:rsidR="00C24B22">
        <w:rPr>
          <w:rFonts w:ascii="Times New Roman" w:hAnsi="Times New Roman" w:cs="Times New Roman"/>
          <w:sz w:val="28"/>
          <w:szCs w:val="28"/>
        </w:rPr>
        <w:t>:</w:t>
      </w:r>
    </w:p>
    <w:p w:rsidR="00D9105E" w:rsidRPr="00C24B22" w:rsidRDefault="00E876EC" w:rsidP="00C24B22">
      <w:pPr>
        <w:pStyle w:val="a6"/>
        <w:ind w:firstLine="851"/>
        <w:jc w:val="both"/>
        <w:rPr>
          <w:rFonts w:ascii="Times New Roman" w:eastAsia="Calibri" w:hAnsi="Times New Roman" w:cs="Times New Roman"/>
          <w:sz w:val="28"/>
          <w:szCs w:val="28"/>
        </w:rPr>
      </w:pPr>
      <w:r>
        <w:rPr>
          <w:rFonts w:ascii="Times New Roman" w:hAnsi="Times New Roman" w:cs="Times New Roman"/>
          <w:spacing w:val="2"/>
          <w:sz w:val="28"/>
          <w:szCs w:val="28"/>
        </w:rPr>
        <w:t>2.2.</w:t>
      </w:r>
      <w:r w:rsidR="00D9105E" w:rsidRPr="00C24B22">
        <w:rPr>
          <w:rFonts w:ascii="Times New Roman" w:hAnsi="Times New Roman" w:cs="Times New Roman"/>
          <w:spacing w:val="2"/>
          <w:sz w:val="28"/>
          <w:szCs w:val="28"/>
        </w:rPr>
        <w:t xml:space="preserve"> </w:t>
      </w:r>
      <w:r w:rsidR="00D9105E" w:rsidRPr="00C24B22">
        <w:rPr>
          <w:rFonts w:ascii="Times New Roman" w:eastAsia="Calibri" w:hAnsi="Times New Roman" w:cs="Times New Roman"/>
          <w:sz w:val="28"/>
          <w:szCs w:val="28"/>
        </w:rPr>
        <w:t>Муниципальная услуга предоставляется органом местного самоуправления – администрацией Питерского муниципального района Саратовской области (далее - Администрация) и осуществляется через Отдел</w:t>
      </w:r>
      <w:r>
        <w:rPr>
          <w:rFonts w:ascii="Times New Roman" w:eastAsia="Calibri" w:hAnsi="Times New Roman" w:cs="Times New Roman"/>
          <w:sz w:val="28"/>
          <w:szCs w:val="28"/>
        </w:rPr>
        <w:t>.</w:t>
      </w:r>
      <w:r w:rsidR="00D9105E" w:rsidRPr="00C24B22">
        <w:rPr>
          <w:rFonts w:ascii="Times New Roman" w:eastAsia="Calibri" w:hAnsi="Times New Roman" w:cs="Times New Roman"/>
          <w:sz w:val="28"/>
          <w:szCs w:val="28"/>
        </w:rPr>
        <w:t xml:space="preserve"> </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pacing w:val="2"/>
          <w:sz w:val="28"/>
          <w:szCs w:val="28"/>
        </w:rPr>
        <w:t>Должностным лицом администрации</w:t>
      </w:r>
      <w:r w:rsidRPr="00C24B22">
        <w:rPr>
          <w:rFonts w:ascii="Times New Roman" w:hAnsi="Times New Roman" w:cs="Times New Roman"/>
          <w:sz w:val="28"/>
          <w:szCs w:val="28"/>
        </w:rPr>
        <w:t>,</w:t>
      </w:r>
      <w:r w:rsidRPr="00C24B22">
        <w:rPr>
          <w:rFonts w:ascii="Times New Roman" w:hAnsi="Times New Roman" w:cs="Times New Roman"/>
          <w:spacing w:val="2"/>
          <w:sz w:val="28"/>
          <w:szCs w:val="28"/>
        </w:rPr>
        <w:t xml:space="preserve"> ответственным за предоставление муниципальной услуги, является специалист Отдела</w:t>
      </w:r>
      <w:r w:rsidRPr="00C24B22">
        <w:rPr>
          <w:rFonts w:ascii="Times New Roman" w:hAnsi="Times New Roman" w:cs="Times New Roman"/>
          <w:sz w:val="28"/>
          <w:szCs w:val="28"/>
        </w:rPr>
        <w:t xml:space="preserve">. </w:t>
      </w:r>
    </w:p>
    <w:p w:rsidR="00D9105E" w:rsidRDefault="00D9105E" w:rsidP="00C24B22">
      <w:pPr>
        <w:pStyle w:val="a6"/>
        <w:ind w:firstLine="851"/>
        <w:jc w:val="both"/>
        <w:rPr>
          <w:rFonts w:ascii="Times New Roman" w:hAnsi="Times New Roman" w:cs="Times New Roman"/>
          <w:bCs/>
          <w:sz w:val="28"/>
          <w:szCs w:val="28"/>
        </w:rPr>
      </w:pPr>
      <w:r w:rsidRPr="00C24B22">
        <w:rPr>
          <w:rFonts w:ascii="Times New Roman" w:hAnsi="Times New Roman" w:cs="Times New Roman"/>
          <w:bCs/>
          <w:spacing w:val="2"/>
          <w:sz w:val="28"/>
          <w:szCs w:val="28"/>
        </w:rPr>
        <w:t>2.3. При предоставлении муниципальной услуги специалисты Отдела взаимодействуют с федеральным органом исполнительной власти (его территориальным органом), уполномоченным Правительством Российской Федерации на осуществление государственного кадастрового учета, государственной регистрации права, ведение Единого государственного реестра недвижимости и предоставление сведений, содержащихся в Едином государственном реестре недвижимости, или подведомственным ему государственным бюджетным учреждением, наделенным соответствующими полномочиями</w:t>
      </w:r>
      <w:r w:rsidRPr="00C24B22">
        <w:rPr>
          <w:rFonts w:ascii="Times New Roman" w:hAnsi="Times New Roman" w:cs="Times New Roman"/>
          <w:bCs/>
          <w:sz w:val="28"/>
          <w:szCs w:val="28"/>
        </w:rPr>
        <w:t>.</w:t>
      </w:r>
    </w:p>
    <w:p w:rsidR="00E876EC" w:rsidRPr="00C24B22" w:rsidRDefault="00E876EC" w:rsidP="00C24B22">
      <w:pPr>
        <w:pStyle w:val="a6"/>
        <w:ind w:firstLine="851"/>
        <w:jc w:val="both"/>
        <w:rPr>
          <w:rFonts w:ascii="Times New Roman" w:hAnsi="Times New Roman" w:cs="Times New Roman"/>
          <w:sz w:val="28"/>
          <w:szCs w:val="28"/>
        </w:rPr>
      </w:pPr>
    </w:p>
    <w:p w:rsidR="00D9105E" w:rsidRPr="00C24B22" w:rsidRDefault="00D9105E" w:rsidP="00E876EC">
      <w:pPr>
        <w:pStyle w:val="a6"/>
        <w:jc w:val="center"/>
        <w:rPr>
          <w:rFonts w:ascii="Times New Roman" w:hAnsi="Times New Roman" w:cs="Times New Roman"/>
          <w:sz w:val="28"/>
          <w:szCs w:val="28"/>
        </w:rPr>
      </w:pPr>
      <w:r w:rsidRPr="00C24B22">
        <w:rPr>
          <w:rFonts w:ascii="Times New Roman" w:hAnsi="Times New Roman" w:cs="Times New Roman"/>
          <w:bCs/>
          <w:sz w:val="28"/>
          <w:szCs w:val="28"/>
        </w:rPr>
        <w:t>Результат предоставления муниципальной услуги</w:t>
      </w:r>
    </w:p>
    <w:p w:rsidR="00D9105E" w:rsidRDefault="00E876EC" w:rsidP="00C24B22">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2.4. </w:t>
      </w:r>
      <w:r w:rsidR="00D9105E" w:rsidRPr="00C24B22">
        <w:rPr>
          <w:rFonts w:ascii="Times New Roman" w:hAnsi="Times New Roman" w:cs="Times New Roman"/>
          <w:sz w:val="28"/>
          <w:szCs w:val="28"/>
        </w:rPr>
        <w:t>Результатом предоставления муниципальной услуги является: принятие решения о предоставлении заявителю водного объекта в пользование; отказ в предоставлении муниципальной услуги.</w:t>
      </w:r>
    </w:p>
    <w:p w:rsidR="00E876EC" w:rsidRPr="00C24B22" w:rsidRDefault="00E876EC" w:rsidP="00C24B22">
      <w:pPr>
        <w:pStyle w:val="a6"/>
        <w:ind w:firstLine="851"/>
        <w:jc w:val="both"/>
        <w:rPr>
          <w:rFonts w:ascii="Times New Roman" w:hAnsi="Times New Roman" w:cs="Times New Roman"/>
          <w:sz w:val="28"/>
          <w:szCs w:val="28"/>
        </w:rPr>
      </w:pPr>
    </w:p>
    <w:p w:rsidR="00D9105E" w:rsidRPr="00C24B22" w:rsidRDefault="00D9105E" w:rsidP="00E876EC">
      <w:pPr>
        <w:pStyle w:val="a6"/>
        <w:ind w:firstLine="708"/>
        <w:jc w:val="center"/>
        <w:rPr>
          <w:rFonts w:ascii="Times New Roman" w:hAnsi="Times New Roman" w:cs="Times New Roman"/>
          <w:sz w:val="28"/>
          <w:szCs w:val="28"/>
        </w:rPr>
      </w:pPr>
      <w:r w:rsidRPr="00C24B22">
        <w:rPr>
          <w:rFonts w:ascii="Times New Roman" w:hAnsi="Times New Roman" w:cs="Times New Roman"/>
          <w:bCs/>
          <w:sz w:val="28"/>
          <w:szCs w:val="28"/>
        </w:rPr>
        <w:t>Срок предоставления муниципальной услуги</w:t>
      </w:r>
    </w:p>
    <w:p w:rsidR="00D9105E" w:rsidRPr="00C24B22" w:rsidRDefault="00E876EC" w:rsidP="00C24B22">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2.5. </w:t>
      </w:r>
      <w:r w:rsidR="00D9105E" w:rsidRPr="00C24B22">
        <w:rPr>
          <w:rFonts w:ascii="Times New Roman" w:hAnsi="Times New Roman" w:cs="Times New Roman"/>
          <w:sz w:val="28"/>
          <w:szCs w:val="28"/>
        </w:rPr>
        <w:t xml:space="preserve">Срок предоставления муниципальной услуги составляет 30 дней со дня получения заявления о предоставлении водного объекта в пользование. </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Срок приостановления муниципальной услуги законодательством не предусмотрен.</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Срок выдачи результата услуги - в течение 2 рабочих дней со дня поступления решения из территориального органа Федерального агентства водных ресурсов.</w:t>
      </w:r>
    </w:p>
    <w:p w:rsidR="00E876EC" w:rsidRDefault="00E876EC" w:rsidP="00E876EC">
      <w:pPr>
        <w:pStyle w:val="a6"/>
        <w:ind w:firstLine="708"/>
        <w:jc w:val="both"/>
        <w:rPr>
          <w:rFonts w:ascii="Times New Roman" w:hAnsi="Times New Roman" w:cs="Times New Roman"/>
          <w:bCs/>
          <w:sz w:val="28"/>
          <w:szCs w:val="28"/>
        </w:rPr>
      </w:pPr>
    </w:p>
    <w:p w:rsidR="00D9105E" w:rsidRPr="00C24B22" w:rsidRDefault="00D9105E" w:rsidP="00E876EC">
      <w:pPr>
        <w:pStyle w:val="a6"/>
        <w:ind w:firstLine="708"/>
        <w:jc w:val="center"/>
        <w:rPr>
          <w:rFonts w:ascii="Times New Roman" w:hAnsi="Times New Roman" w:cs="Times New Roman"/>
          <w:sz w:val="28"/>
          <w:szCs w:val="28"/>
        </w:rPr>
      </w:pPr>
      <w:r w:rsidRPr="00C24B22">
        <w:rPr>
          <w:rFonts w:ascii="Times New Roman" w:hAnsi="Times New Roman" w:cs="Times New Roman"/>
          <w:bCs/>
          <w:sz w:val="28"/>
          <w:szCs w:val="28"/>
        </w:rPr>
        <w:t>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9105E" w:rsidRPr="00C24B22" w:rsidRDefault="00E876EC" w:rsidP="00C24B22">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2.6. </w:t>
      </w:r>
      <w:r w:rsidR="00D9105E" w:rsidRPr="00C24B22">
        <w:rPr>
          <w:rFonts w:ascii="Times New Roman" w:hAnsi="Times New Roman" w:cs="Times New Roman"/>
          <w:sz w:val="28"/>
          <w:szCs w:val="28"/>
        </w:rPr>
        <w:t xml:space="preserve">Для получения в пользование водного объекта или его части на основании решения о предоставлении водного объекта в пользование заявитель, заявитель, на основании сведений о водном объекте, содержащихся в государственном водном реестре, обращается с заявлением о предоставлении </w:t>
      </w:r>
      <w:r w:rsidR="00D9105E" w:rsidRPr="00C24B22">
        <w:rPr>
          <w:rFonts w:ascii="Times New Roman" w:hAnsi="Times New Roman" w:cs="Times New Roman"/>
          <w:sz w:val="28"/>
          <w:szCs w:val="28"/>
        </w:rPr>
        <w:lastRenderedPageBreak/>
        <w:t>водного объекта в пользование и прилагаемыми к нему документами в администрацию.</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2.6.1.1. Заявление о предоставлении водного объе</w:t>
      </w:r>
      <w:r w:rsidR="00C24B22">
        <w:rPr>
          <w:rFonts w:ascii="Times New Roman" w:hAnsi="Times New Roman" w:cs="Times New Roman"/>
          <w:sz w:val="28"/>
          <w:szCs w:val="28"/>
        </w:rPr>
        <w:t>кта в пользование (приложение №</w:t>
      </w:r>
      <w:r w:rsidRPr="00C24B22">
        <w:rPr>
          <w:rFonts w:ascii="Times New Roman" w:hAnsi="Times New Roman" w:cs="Times New Roman"/>
          <w:sz w:val="28"/>
          <w:szCs w:val="28"/>
        </w:rPr>
        <w:t>1), в котором должны быть указаны: сведения о заявителе: полное и сокращенное наименование и организационно-правовая форма, место нахождения, банковские реквизиты – для юридического лица; фамилия, имя, отчество, место жительства, данные документа, удостоверяющего личность – для физического лица и индивидуального предпринимателя; наименование и место расположения водного объекта; обоснование вида, цели и срока водопользования.</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К заявлению прилагаются:</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2.6.1.2. Копии учредительных документов – для юридического лица.</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2.6.1.3. Копия документа, удостоверяющего личность – для физического лица.</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2.6.1.4.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2.6.1.5. Копия правоустанавливающего документа на земельный участок, право на который не зарегистрировано в Едином государственном реестре прав (ЕГРП) на недвижимое имущество и сделок с ним (в случае использования водного объекта для строительства причалов).</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2.6.1.6. Сведения о наличии контрольно-измерительной аппаратуры для контроля качества воды в водном объекте.</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2.6.1.7.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2.6.1.8.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2.6.2. В случае предоставления в пользование водного объекта для сброса сточных, в том числе дренажных, вод, заявитель, кроме документов, указанных в пункте 2.</w:t>
      </w:r>
      <w:r w:rsidR="00E16FCB">
        <w:rPr>
          <w:rFonts w:ascii="Times New Roman" w:hAnsi="Times New Roman" w:cs="Times New Roman"/>
          <w:sz w:val="28"/>
          <w:szCs w:val="28"/>
        </w:rPr>
        <w:t>6</w:t>
      </w:r>
      <w:r w:rsidRPr="00C24B22">
        <w:rPr>
          <w:rFonts w:ascii="Times New Roman" w:hAnsi="Times New Roman" w:cs="Times New Roman"/>
          <w:sz w:val="28"/>
          <w:szCs w:val="28"/>
        </w:rPr>
        <w:t>.1 настоящего Административного регламента, также самостоятельно предоставляет: расчет и обоснование заявленного объема сброса сточных, в том числе дренажных, вод и показателей их качества; поквартальный график сброса сточных вод; 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r w:rsidR="00E876EC">
        <w:rPr>
          <w:rFonts w:ascii="Times New Roman" w:hAnsi="Times New Roman" w:cs="Times New Roman"/>
          <w:sz w:val="28"/>
          <w:szCs w:val="28"/>
        </w:rPr>
        <w:t>.</w:t>
      </w:r>
    </w:p>
    <w:p w:rsidR="00E876EC"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2.6.3. При предоставлении в пользование водного объекта в случаях, предусмотренных подпунктами "в" - "д" пункта 2 "Правил подготовки и принятия решения о предоставлении водного объекта в пользование", утвержденных постановлением Правительства Р</w:t>
      </w:r>
      <w:r w:rsidR="00C24B22">
        <w:rPr>
          <w:rFonts w:ascii="Times New Roman" w:hAnsi="Times New Roman" w:cs="Times New Roman"/>
          <w:sz w:val="28"/>
          <w:szCs w:val="28"/>
        </w:rPr>
        <w:t xml:space="preserve">оссийской </w:t>
      </w:r>
      <w:r w:rsidRPr="00C24B22">
        <w:rPr>
          <w:rFonts w:ascii="Times New Roman" w:hAnsi="Times New Roman" w:cs="Times New Roman"/>
          <w:sz w:val="28"/>
          <w:szCs w:val="28"/>
        </w:rPr>
        <w:t>Ф</w:t>
      </w:r>
      <w:r w:rsidR="00C24B22">
        <w:rPr>
          <w:rFonts w:ascii="Times New Roman" w:hAnsi="Times New Roman" w:cs="Times New Roman"/>
          <w:sz w:val="28"/>
          <w:szCs w:val="28"/>
        </w:rPr>
        <w:t>едерации</w:t>
      </w:r>
      <w:r w:rsidRPr="00C24B22">
        <w:rPr>
          <w:rFonts w:ascii="Times New Roman" w:hAnsi="Times New Roman" w:cs="Times New Roman"/>
          <w:sz w:val="28"/>
          <w:szCs w:val="28"/>
        </w:rPr>
        <w:t xml:space="preserve"> от 30</w:t>
      </w:r>
      <w:r w:rsidR="00C24B22">
        <w:rPr>
          <w:rFonts w:ascii="Times New Roman" w:hAnsi="Times New Roman" w:cs="Times New Roman"/>
          <w:sz w:val="28"/>
          <w:szCs w:val="28"/>
        </w:rPr>
        <w:t xml:space="preserve"> декабря </w:t>
      </w:r>
      <w:r w:rsidRPr="00C24B22">
        <w:rPr>
          <w:rFonts w:ascii="Times New Roman" w:hAnsi="Times New Roman" w:cs="Times New Roman"/>
          <w:sz w:val="28"/>
          <w:szCs w:val="28"/>
        </w:rPr>
        <w:t>2006</w:t>
      </w:r>
      <w:r w:rsidR="00C24B22">
        <w:rPr>
          <w:rFonts w:ascii="Times New Roman" w:hAnsi="Times New Roman" w:cs="Times New Roman"/>
          <w:sz w:val="28"/>
          <w:szCs w:val="28"/>
        </w:rPr>
        <w:t xml:space="preserve"> года</w:t>
      </w:r>
      <w:r w:rsidRPr="00C24B22">
        <w:rPr>
          <w:rFonts w:ascii="Times New Roman" w:hAnsi="Times New Roman" w:cs="Times New Roman"/>
          <w:sz w:val="28"/>
          <w:szCs w:val="28"/>
        </w:rPr>
        <w:t xml:space="preserve"> N844 "О порядке подготовки и принятия решения о предоставлении водного объекта в пользование" (далее – "Правила подготовки и </w:t>
      </w:r>
      <w:r w:rsidRPr="00C24B22">
        <w:rPr>
          <w:rFonts w:ascii="Times New Roman" w:hAnsi="Times New Roman" w:cs="Times New Roman"/>
          <w:sz w:val="28"/>
          <w:szCs w:val="28"/>
        </w:rPr>
        <w:lastRenderedPageBreak/>
        <w:t xml:space="preserve">принятия решения о предоставлении водного объекта в пользование"), заявитель, кроме документов, указанных в пункте 2.6.1 настоящего Административного регламента, также самостоятельно предоставляет: </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сведения о технических параметрах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копию документа об утверждении проектно-сметной документации, в которой отражены указанные технические параметры.</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2.6.4. При предоставлении в пользование водного объекта для разведки и добычи полезных ископаемых заявитель, кроме документов, указанных в пункте 2.5.1 настоящего Административного регламента, также самостоятельно предоставляет лицензию на пользование недрами.</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2.6.5. При предоставлении в пользование водного объекта для забора (изъятия) водных ресурсов для орошения земель сельскохозяйственного назначения (в том числе лугов и пастбищ) заявитель, кроме документов, указанных в пункте 2.</w:t>
      </w:r>
      <w:r w:rsidR="00E16FCB">
        <w:rPr>
          <w:rFonts w:ascii="Times New Roman" w:hAnsi="Times New Roman" w:cs="Times New Roman"/>
          <w:sz w:val="28"/>
          <w:szCs w:val="28"/>
        </w:rPr>
        <w:t>6</w:t>
      </w:r>
      <w:r w:rsidRPr="00C24B22">
        <w:rPr>
          <w:rFonts w:ascii="Times New Roman" w:hAnsi="Times New Roman" w:cs="Times New Roman"/>
          <w:sz w:val="28"/>
          <w:szCs w:val="28"/>
        </w:rPr>
        <w:t>.1 настоящего Административного регламента, также самостоятельно предоставляет: расчет и обоснование заявленного объема забора (изъятия) водных ресурсов из водного объекта; сведения о наличии контрольно-измерительной аппаратуры для учета объема водных ресурсов, забираемых (изымаемых) из водного объекта;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копию документа об утверждении проектно-сметной документации с указанием таких сведений для намечаемых к строительству водозаборных сооружений</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2.6.6. При предоставлении в пользование водного объекта для забора (изъятия) водных ресурсов из поверхностных водных объектов и их сброса</w:t>
      </w:r>
      <w:r w:rsidR="00C24B22">
        <w:rPr>
          <w:rFonts w:ascii="Times New Roman" w:hAnsi="Times New Roman" w:cs="Times New Roman"/>
          <w:sz w:val="28"/>
          <w:szCs w:val="28"/>
        </w:rPr>
        <w:t xml:space="preserve"> при осуществлении </w:t>
      </w:r>
      <w:proofErr w:type="spellStart"/>
      <w:r w:rsidR="00C24B22">
        <w:rPr>
          <w:rFonts w:ascii="Times New Roman" w:hAnsi="Times New Roman" w:cs="Times New Roman"/>
          <w:sz w:val="28"/>
          <w:szCs w:val="28"/>
        </w:rPr>
        <w:t>аквакультуры</w:t>
      </w:r>
      <w:proofErr w:type="spellEnd"/>
      <w:r w:rsidRPr="00C24B22">
        <w:rPr>
          <w:rFonts w:ascii="Times New Roman" w:hAnsi="Times New Roman" w:cs="Times New Roman"/>
          <w:sz w:val="28"/>
          <w:szCs w:val="28"/>
        </w:rPr>
        <w:t xml:space="preserve"> (рыбоводства) заявитель, кроме документов, указанных в пункте 2.</w:t>
      </w:r>
      <w:r w:rsidR="00E16FCB">
        <w:rPr>
          <w:rFonts w:ascii="Times New Roman" w:hAnsi="Times New Roman" w:cs="Times New Roman"/>
          <w:sz w:val="28"/>
          <w:szCs w:val="28"/>
        </w:rPr>
        <w:t>6</w:t>
      </w:r>
      <w:r w:rsidRPr="00C24B22">
        <w:rPr>
          <w:rFonts w:ascii="Times New Roman" w:hAnsi="Times New Roman" w:cs="Times New Roman"/>
          <w:sz w:val="28"/>
          <w:szCs w:val="28"/>
        </w:rPr>
        <w:t>.1 настоящего Административного регламента, также самостоятельно предоставляет: расчет и обоснование заявленного объема сброса сточных, в том числе дренажных, вод и показателей их качества; поквартальный график сброса сточных вод; 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 расчет и обоснование заявленного объема забора (изъятия) водных ресурсов из водного объекта; сведения о наличии контрольно-измерительной аппаратуры для учета объема водных ресурсов, забираемых (изымаемых) из водного объекта;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копию документа об утверждении проектно-сметной документации с указанием таких сведений для намечаемых к строительству водозаборных сооружений.</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 xml:space="preserve">2.6.7.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подпунктами "в" - "е", "з" и "л" </w:t>
      </w:r>
      <w:r w:rsidRPr="00C24B22">
        <w:rPr>
          <w:rFonts w:ascii="Times New Roman" w:hAnsi="Times New Roman" w:cs="Times New Roman"/>
          <w:sz w:val="28"/>
          <w:szCs w:val="28"/>
        </w:rPr>
        <w:lastRenderedPageBreak/>
        <w:t>пункта 2 "Правил подготовки и принятия решения о предоставлении водного объекта в пользование",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заявитель, кроме документов, указанных в пункте 2.6.1 настоящего Административного регламента, также самостоятельно предоставляет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r w:rsidR="00E16FCB">
        <w:rPr>
          <w:rFonts w:ascii="Times New Roman" w:hAnsi="Times New Roman" w:cs="Times New Roman"/>
          <w:sz w:val="28"/>
          <w:szCs w:val="28"/>
        </w:rPr>
        <w:t>.</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2.6.8. Копии документов, предусмотренных пунктами 2.6.1 и 2.6.3 настоящего Административного регламента, представляются с предъявлением оригинала, если копии не засвидетельствованы в нотариальном порядке. Копии документов заверяются специалистом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2.6.9.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 Документы, которые будут получены в рамках межведомственного информационного взаимодействия:</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 сведения из Единого государственного реестра юридических лиц – для юридических лиц; сведения из Единого государственного реестра индивидуальных предпринимателей – для индивидуальных предпринимателей;</w:t>
      </w:r>
    </w:p>
    <w:p w:rsidR="00D9105E" w:rsidRPr="00C24B22" w:rsidRDefault="00D9105E" w:rsidP="005F42CD">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 положительное заключен</w:t>
      </w:r>
      <w:r w:rsidR="005F42CD">
        <w:rPr>
          <w:rFonts w:ascii="Times New Roman" w:hAnsi="Times New Roman" w:cs="Times New Roman"/>
          <w:sz w:val="28"/>
          <w:szCs w:val="28"/>
        </w:rPr>
        <w:t>ие государственной экспертизы и</w:t>
      </w:r>
      <w:r w:rsidRPr="00C24B22">
        <w:rPr>
          <w:rFonts w:ascii="Times New Roman" w:hAnsi="Times New Roman" w:cs="Times New Roman"/>
          <w:sz w:val="28"/>
          <w:szCs w:val="28"/>
        </w:rPr>
        <w:t xml:space="preserve"> акт о его утверждении (в случаях, предусмотренных законодательством Российской Федерации);</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 правоустанавливающие документы на земельный участок, права на который зарегистрированы в Едином государственном реестре прав (ЕГРП) на недвижимое имущество и сделок с ним (в случае использования водного объекта для строительства причалов).</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Заявитель вправе по собственной инициативе представить документы, указанные в пункте 2.</w:t>
      </w:r>
      <w:r w:rsidR="005F42CD">
        <w:rPr>
          <w:rFonts w:ascii="Times New Roman" w:hAnsi="Times New Roman" w:cs="Times New Roman"/>
          <w:sz w:val="28"/>
          <w:szCs w:val="28"/>
        </w:rPr>
        <w:t>6</w:t>
      </w:r>
      <w:r w:rsidRPr="00C24B22">
        <w:rPr>
          <w:rFonts w:ascii="Times New Roman" w:hAnsi="Times New Roman" w:cs="Times New Roman"/>
          <w:sz w:val="28"/>
          <w:szCs w:val="28"/>
        </w:rPr>
        <w:t>.9 документы.</w:t>
      </w:r>
    </w:p>
    <w:p w:rsidR="00D9105E" w:rsidRDefault="005F42CD" w:rsidP="00C24B22">
      <w:pPr>
        <w:pStyle w:val="a6"/>
        <w:ind w:firstLine="851"/>
        <w:jc w:val="both"/>
        <w:rPr>
          <w:rFonts w:ascii="Times New Roman" w:hAnsi="Times New Roman" w:cs="Times New Roman"/>
          <w:sz w:val="28"/>
          <w:szCs w:val="28"/>
        </w:rPr>
      </w:pPr>
      <w:r>
        <w:rPr>
          <w:rFonts w:ascii="Times New Roman" w:hAnsi="Times New Roman" w:cs="Times New Roman"/>
          <w:sz w:val="28"/>
          <w:szCs w:val="28"/>
        </w:rPr>
        <w:t>Не предоставление заявителем указанных документов</w:t>
      </w:r>
      <w:r w:rsidR="00D9105E" w:rsidRPr="00C24B22">
        <w:rPr>
          <w:rFonts w:ascii="Times New Roman" w:hAnsi="Times New Roman" w:cs="Times New Roman"/>
          <w:sz w:val="28"/>
          <w:szCs w:val="28"/>
        </w:rPr>
        <w:t xml:space="preserve"> не является основанием для отказа заявителю в предоставлении услуги.</w:t>
      </w:r>
    </w:p>
    <w:p w:rsidR="00A11D05" w:rsidRDefault="00A11D05" w:rsidP="00A11D05">
      <w:pPr>
        <w:spacing w:after="0" w:line="240" w:lineRule="auto"/>
        <w:jc w:val="both"/>
        <w:rPr>
          <w:rFonts w:ascii="Times New Roman" w:hAnsi="Times New Roman" w:cs="Times New Roman"/>
          <w:sz w:val="28"/>
          <w:szCs w:val="28"/>
        </w:rPr>
      </w:pPr>
    </w:p>
    <w:p w:rsidR="00D9105E" w:rsidRPr="00C24B22" w:rsidRDefault="00D9105E" w:rsidP="00A11D05">
      <w:pPr>
        <w:spacing w:after="0" w:line="240" w:lineRule="auto"/>
        <w:jc w:val="center"/>
        <w:rPr>
          <w:rFonts w:ascii="Times New Roman" w:hAnsi="Times New Roman" w:cs="Times New Roman"/>
          <w:sz w:val="28"/>
          <w:szCs w:val="28"/>
        </w:rPr>
      </w:pPr>
      <w:r w:rsidRPr="00C24B22">
        <w:rPr>
          <w:rFonts w:ascii="Times New Roman" w:hAnsi="Times New Roman" w:cs="Times New Roman"/>
          <w:bCs/>
          <w:sz w:val="28"/>
          <w:szCs w:val="28"/>
        </w:rPr>
        <w:t>Указание на запрет требовать от заявителя</w:t>
      </w:r>
    </w:p>
    <w:p w:rsidR="00D9105E" w:rsidRDefault="00A11D05" w:rsidP="00C24B2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2.7. </w:t>
      </w:r>
      <w:r w:rsidR="00D9105E" w:rsidRPr="00C24B22">
        <w:rPr>
          <w:rFonts w:ascii="Times New Roman" w:hAnsi="Times New Roman" w:cs="Times New Roman"/>
          <w:sz w:val="28"/>
          <w:szCs w:val="28"/>
        </w:rPr>
        <w:t>Не допускается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w:t>
      </w:r>
      <w:r w:rsidR="005F42CD">
        <w:rPr>
          <w:rFonts w:ascii="Times New Roman" w:hAnsi="Times New Roman" w:cs="Times New Roman"/>
          <w:sz w:val="28"/>
          <w:szCs w:val="28"/>
        </w:rPr>
        <w:t xml:space="preserve"> июля </w:t>
      </w:r>
      <w:r w:rsidR="00D9105E" w:rsidRPr="00C24B22">
        <w:rPr>
          <w:rFonts w:ascii="Times New Roman" w:hAnsi="Times New Roman" w:cs="Times New Roman"/>
          <w:sz w:val="28"/>
          <w:szCs w:val="28"/>
        </w:rPr>
        <w:t>2010</w:t>
      </w:r>
      <w:r w:rsidR="005F42CD">
        <w:rPr>
          <w:rFonts w:ascii="Times New Roman" w:hAnsi="Times New Roman" w:cs="Times New Roman"/>
          <w:sz w:val="28"/>
          <w:szCs w:val="28"/>
        </w:rPr>
        <w:t xml:space="preserve"> </w:t>
      </w:r>
      <w:r w:rsidR="00D9105E" w:rsidRPr="00C24B22">
        <w:rPr>
          <w:rFonts w:ascii="Times New Roman" w:hAnsi="Times New Roman" w:cs="Times New Roman"/>
          <w:sz w:val="28"/>
          <w:szCs w:val="28"/>
        </w:rPr>
        <w:t>г</w:t>
      </w:r>
      <w:r w:rsidR="005F42CD">
        <w:rPr>
          <w:rFonts w:ascii="Times New Roman" w:hAnsi="Times New Roman" w:cs="Times New Roman"/>
          <w:sz w:val="28"/>
          <w:szCs w:val="28"/>
        </w:rPr>
        <w:t>ода</w:t>
      </w:r>
      <w:r w:rsidR="00D9105E" w:rsidRPr="00C24B22">
        <w:rPr>
          <w:rFonts w:ascii="Times New Roman" w:hAnsi="Times New Roman" w:cs="Times New Roman"/>
          <w:sz w:val="28"/>
          <w:szCs w:val="28"/>
        </w:rPr>
        <w:t xml:space="preserve"> №210-ФЗ».</w:t>
      </w:r>
    </w:p>
    <w:p w:rsidR="005F42CD" w:rsidRPr="00C24B22" w:rsidRDefault="005F42CD" w:rsidP="00C24B22">
      <w:pPr>
        <w:spacing w:after="0" w:line="240" w:lineRule="auto"/>
        <w:ind w:firstLine="851"/>
        <w:jc w:val="both"/>
        <w:rPr>
          <w:rFonts w:ascii="Times New Roman" w:hAnsi="Times New Roman" w:cs="Times New Roman"/>
          <w:sz w:val="28"/>
          <w:szCs w:val="28"/>
        </w:rPr>
      </w:pPr>
    </w:p>
    <w:p w:rsidR="00D9105E" w:rsidRPr="00C24B22" w:rsidRDefault="00D9105E" w:rsidP="00A11D05">
      <w:pPr>
        <w:spacing w:after="0" w:line="240" w:lineRule="auto"/>
        <w:jc w:val="center"/>
        <w:rPr>
          <w:rFonts w:ascii="Times New Roman" w:hAnsi="Times New Roman" w:cs="Times New Roman"/>
          <w:sz w:val="28"/>
          <w:szCs w:val="28"/>
        </w:rPr>
      </w:pPr>
      <w:r w:rsidRPr="00C24B22">
        <w:rPr>
          <w:rFonts w:ascii="Times New Roman" w:hAnsi="Times New Roman" w:cs="Times New Roman"/>
          <w:bCs/>
          <w:sz w:val="28"/>
          <w:szCs w:val="28"/>
        </w:rPr>
        <w:t>Перечень оснований для отказа в приеме документов</w:t>
      </w:r>
    </w:p>
    <w:p w:rsidR="00D9105E" w:rsidRDefault="00A11D05" w:rsidP="00C24B2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2.7.1 </w:t>
      </w:r>
      <w:r w:rsidR="00D9105E" w:rsidRPr="00C24B22">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A11D05" w:rsidRPr="00C24B22" w:rsidRDefault="00A11D05" w:rsidP="00C24B22">
      <w:pPr>
        <w:spacing w:after="0" w:line="240" w:lineRule="auto"/>
        <w:ind w:firstLine="851"/>
        <w:jc w:val="both"/>
        <w:rPr>
          <w:rFonts w:ascii="Times New Roman" w:hAnsi="Times New Roman" w:cs="Times New Roman"/>
          <w:sz w:val="28"/>
          <w:szCs w:val="28"/>
        </w:rPr>
      </w:pPr>
    </w:p>
    <w:p w:rsidR="00D9105E" w:rsidRPr="00C24B22" w:rsidRDefault="005F42CD" w:rsidP="00C24B22">
      <w:pPr>
        <w:spacing w:after="0" w:line="240" w:lineRule="auto"/>
        <w:ind w:firstLine="851"/>
        <w:jc w:val="center"/>
        <w:rPr>
          <w:rFonts w:ascii="Times New Roman" w:hAnsi="Times New Roman" w:cs="Times New Roman"/>
          <w:sz w:val="28"/>
          <w:szCs w:val="28"/>
        </w:rPr>
      </w:pPr>
      <w:r>
        <w:rPr>
          <w:rFonts w:ascii="Times New Roman" w:hAnsi="Times New Roman" w:cs="Times New Roman"/>
          <w:bCs/>
          <w:sz w:val="28"/>
          <w:szCs w:val="28"/>
        </w:rPr>
        <w:t>2.8</w:t>
      </w:r>
      <w:r w:rsidR="00D9105E" w:rsidRPr="00C24B22">
        <w:rPr>
          <w:rFonts w:ascii="Times New Roman" w:hAnsi="Times New Roman" w:cs="Times New Roman"/>
          <w:bCs/>
          <w:sz w:val="28"/>
          <w:szCs w:val="28"/>
        </w:rPr>
        <w:t xml:space="preserve"> Перечень оснований для отказа в предоставлении муниципальной услуги</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 xml:space="preserve">-документы, указанные в пунктах 2.6.1 – 2.6.7 настоящего Административного регламента, представлены с нарушением требований, установленными «Правилами подготовки и принятия решения о предоставлении водного объекта в пользование»; </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 xml:space="preserve">- получен отказ федеральных органов исполнительной власти (их территориальных органов), указанных в подпункте "г" пункта 20 «Правил подготовки и принятия решения о предоставлении водного объекта в пользование», о согласовании условий водопользования; </w:t>
      </w:r>
    </w:p>
    <w:p w:rsidR="00D9105E" w:rsidRPr="00C24B22"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D9105E" w:rsidRDefault="00D9105E" w:rsidP="00C24B22">
      <w:pPr>
        <w:pStyle w:val="a6"/>
        <w:ind w:firstLine="851"/>
        <w:jc w:val="both"/>
        <w:rPr>
          <w:rFonts w:ascii="Times New Roman" w:hAnsi="Times New Roman" w:cs="Times New Roman"/>
          <w:sz w:val="28"/>
          <w:szCs w:val="28"/>
        </w:rPr>
      </w:pPr>
      <w:r w:rsidRPr="00C24B22">
        <w:rPr>
          <w:rFonts w:ascii="Times New Roman" w:hAnsi="Times New Roman" w:cs="Times New Roman"/>
          <w:sz w:val="28"/>
          <w:szCs w:val="28"/>
        </w:rPr>
        <w:t>- использование водного объекта в заявленных целях запрещено или ограничено в соответствии с законодательством Российской Федерации.</w:t>
      </w:r>
    </w:p>
    <w:p w:rsidR="005F42CD" w:rsidRPr="00C24B22" w:rsidRDefault="005F42CD" w:rsidP="00C24B22">
      <w:pPr>
        <w:pStyle w:val="a6"/>
        <w:ind w:firstLine="851"/>
        <w:jc w:val="both"/>
        <w:rPr>
          <w:rFonts w:ascii="Times New Roman" w:hAnsi="Times New Roman" w:cs="Times New Roman"/>
          <w:sz w:val="28"/>
          <w:szCs w:val="28"/>
        </w:rPr>
      </w:pPr>
    </w:p>
    <w:p w:rsidR="00D9105E" w:rsidRPr="00C24B22" w:rsidRDefault="00D9105E" w:rsidP="00A11D05">
      <w:pPr>
        <w:spacing w:after="0" w:line="240" w:lineRule="auto"/>
        <w:jc w:val="center"/>
        <w:rPr>
          <w:rFonts w:ascii="Times New Roman" w:hAnsi="Times New Roman" w:cs="Times New Roman"/>
          <w:sz w:val="28"/>
          <w:szCs w:val="28"/>
        </w:rPr>
      </w:pPr>
      <w:r w:rsidRPr="00C24B22">
        <w:rPr>
          <w:rFonts w:ascii="Times New Roman" w:hAnsi="Times New Roman" w:cs="Times New Roman"/>
          <w:bCs/>
          <w:sz w:val="28"/>
          <w:szCs w:val="28"/>
        </w:rPr>
        <w:t>Исчерпывающий перечень оснований для приостановления предоставления муниципальной услуги</w:t>
      </w:r>
    </w:p>
    <w:p w:rsidR="00D9105E" w:rsidRDefault="00A11D05" w:rsidP="005F42C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2.9. </w:t>
      </w:r>
      <w:r w:rsidR="00D9105E" w:rsidRPr="005F42CD">
        <w:rPr>
          <w:rFonts w:ascii="Times New Roman" w:hAnsi="Times New Roman" w:cs="Times New Roman"/>
          <w:sz w:val="28"/>
          <w:szCs w:val="28"/>
        </w:rPr>
        <w:t>Основания для приостановления му</w:t>
      </w:r>
      <w:r w:rsidR="005F42CD">
        <w:rPr>
          <w:rFonts w:ascii="Times New Roman" w:hAnsi="Times New Roman" w:cs="Times New Roman"/>
          <w:sz w:val="28"/>
          <w:szCs w:val="28"/>
        </w:rPr>
        <w:t>ниципальной услуги отсутствуют.</w:t>
      </w:r>
    </w:p>
    <w:p w:rsidR="005F42CD" w:rsidRPr="005F42CD" w:rsidRDefault="005F42CD" w:rsidP="005F42CD">
      <w:pPr>
        <w:spacing w:after="0" w:line="240" w:lineRule="auto"/>
        <w:ind w:firstLine="851"/>
        <w:jc w:val="both"/>
        <w:rPr>
          <w:rFonts w:ascii="Times New Roman" w:hAnsi="Times New Roman" w:cs="Times New Roman"/>
          <w:sz w:val="28"/>
          <w:szCs w:val="28"/>
        </w:rPr>
      </w:pPr>
    </w:p>
    <w:p w:rsidR="00D9105E" w:rsidRPr="005F42CD" w:rsidRDefault="00D9105E" w:rsidP="00A11D05">
      <w:pPr>
        <w:spacing w:after="0" w:line="240" w:lineRule="auto"/>
        <w:jc w:val="center"/>
        <w:rPr>
          <w:rFonts w:ascii="Times New Roman" w:hAnsi="Times New Roman" w:cs="Times New Roman"/>
          <w:sz w:val="28"/>
          <w:szCs w:val="28"/>
        </w:rPr>
      </w:pPr>
      <w:r w:rsidRPr="005F42CD">
        <w:rPr>
          <w:rFonts w:ascii="Times New Roman" w:hAnsi="Times New Roman" w:cs="Times New Roman"/>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105E" w:rsidRDefault="00A11D05" w:rsidP="005F42C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2.10. </w:t>
      </w:r>
      <w:r w:rsidR="00D9105E" w:rsidRPr="005F42CD">
        <w:rPr>
          <w:rFonts w:ascii="Times New Roman" w:hAnsi="Times New Roman" w:cs="Times New Roman"/>
          <w:sz w:val="28"/>
          <w:szCs w:val="28"/>
        </w:rPr>
        <w:t>Услуги, которые являются необходимыми и обязательными для предоставления мун</w:t>
      </w:r>
      <w:r w:rsidR="005F42CD">
        <w:rPr>
          <w:rFonts w:ascii="Times New Roman" w:hAnsi="Times New Roman" w:cs="Times New Roman"/>
          <w:sz w:val="28"/>
          <w:szCs w:val="28"/>
        </w:rPr>
        <w:t>иципальной услуги не требуются.</w:t>
      </w:r>
    </w:p>
    <w:p w:rsidR="005F42CD" w:rsidRPr="005F42CD" w:rsidRDefault="005F42CD" w:rsidP="005F42CD">
      <w:pPr>
        <w:spacing w:after="0" w:line="240" w:lineRule="auto"/>
        <w:ind w:firstLine="851"/>
        <w:jc w:val="both"/>
        <w:rPr>
          <w:rFonts w:ascii="Times New Roman" w:hAnsi="Times New Roman" w:cs="Times New Roman"/>
          <w:sz w:val="28"/>
          <w:szCs w:val="28"/>
        </w:rPr>
      </w:pPr>
    </w:p>
    <w:p w:rsidR="00D9105E" w:rsidRPr="005F42CD" w:rsidRDefault="00D9105E" w:rsidP="00A11D05">
      <w:pPr>
        <w:spacing w:after="0" w:line="240" w:lineRule="auto"/>
        <w:jc w:val="center"/>
        <w:rPr>
          <w:rFonts w:ascii="Times New Roman" w:hAnsi="Times New Roman" w:cs="Times New Roman"/>
          <w:sz w:val="28"/>
          <w:szCs w:val="28"/>
        </w:rPr>
      </w:pPr>
      <w:r w:rsidRPr="005F42CD">
        <w:rPr>
          <w:rFonts w:ascii="Times New Roman" w:hAnsi="Times New Roman" w:cs="Times New Roman"/>
          <w:bCs/>
          <w:sz w:val="28"/>
          <w:szCs w:val="28"/>
        </w:rPr>
        <w:t>Размер платы, взимаемой за предоставление муниципальной услуги</w:t>
      </w:r>
    </w:p>
    <w:p w:rsidR="00D9105E" w:rsidRDefault="00A11D05" w:rsidP="005F42C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2.11. </w:t>
      </w:r>
      <w:r w:rsidR="00D9105E" w:rsidRPr="005F42CD">
        <w:rPr>
          <w:rFonts w:ascii="Times New Roman" w:hAnsi="Times New Roman" w:cs="Times New Roman"/>
          <w:sz w:val="28"/>
          <w:szCs w:val="28"/>
        </w:rPr>
        <w:t>Предоставление муниципальной услуги осуществляется на бесплатной основе.</w:t>
      </w:r>
    </w:p>
    <w:p w:rsidR="00A11D05" w:rsidRDefault="00A11D05" w:rsidP="00A11D05">
      <w:pPr>
        <w:spacing w:after="0" w:line="240" w:lineRule="auto"/>
        <w:rPr>
          <w:rFonts w:ascii="Times New Roman" w:hAnsi="Times New Roman" w:cs="Times New Roman"/>
          <w:sz w:val="28"/>
          <w:szCs w:val="28"/>
        </w:rPr>
      </w:pPr>
    </w:p>
    <w:p w:rsidR="00D9105E" w:rsidRPr="005F42CD" w:rsidRDefault="00D9105E" w:rsidP="00A11D05">
      <w:pPr>
        <w:spacing w:after="0" w:line="240" w:lineRule="auto"/>
        <w:jc w:val="center"/>
        <w:rPr>
          <w:rFonts w:ascii="Times New Roman" w:hAnsi="Times New Roman" w:cs="Times New Roman"/>
          <w:sz w:val="28"/>
          <w:szCs w:val="28"/>
        </w:rPr>
      </w:pPr>
      <w:r w:rsidRPr="005F42CD">
        <w:rPr>
          <w:rFonts w:ascii="Times New Roman" w:hAnsi="Times New Roman" w:cs="Times New Roman"/>
          <w:bCs/>
          <w:sz w:val="28"/>
          <w:szCs w:val="28"/>
        </w:rPr>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D9105E" w:rsidRDefault="00A11D05" w:rsidP="005F42C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2.12. </w:t>
      </w:r>
      <w:r w:rsidR="00D9105E" w:rsidRPr="005F42CD">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F42CD" w:rsidRPr="005F42CD" w:rsidRDefault="005F42CD" w:rsidP="005F42CD">
      <w:pPr>
        <w:spacing w:after="0" w:line="240" w:lineRule="auto"/>
        <w:ind w:firstLine="851"/>
        <w:jc w:val="both"/>
        <w:rPr>
          <w:rFonts w:ascii="Times New Roman" w:hAnsi="Times New Roman" w:cs="Times New Roman"/>
          <w:sz w:val="28"/>
          <w:szCs w:val="28"/>
        </w:rPr>
      </w:pPr>
    </w:p>
    <w:p w:rsidR="00A11D05" w:rsidRDefault="00D9105E" w:rsidP="00A11D05">
      <w:pPr>
        <w:spacing w:after="0" w:line="240" w:lineRule="auto"/>
        <w:jc w:val="center"/>
        <w:rPr>
          <w:rFonts w:ascii="Times New Roman" w:hAnsi="Times New Roman" w:cs="Times New Roman"/>
          <w:bCs/>
          <w:sz w:val="28"/>
          <w:szCs w:val="28"/>
        </w:rPr>
      </w:pPr>
      <w:r w:rsidRPr="005F42CD">
        <w:rPr>
          <w:rFonts w:ascii="Times New Roman" w:hAnsi="Times New Roman" w:cs="Times New Roman"/>
          <w:bCs/>
          <w:sz w:val="28"/>
          <w:szCs w:val="28"/>
        </w:rPr>
        <w:t>Срок и порядок регист</w:t>
      </w:r>
      <w:r w:rsidR="005F42CD">
        <w:rPr>
          <w:rFonts w:ascii="Times New Roman" w:hAnsi="Times New Roman" w:cs="Times New Roman"/>
          <w:bCs/>
          <w:sz w:val="28"/>
          <w:szCs w:val="28"/>
        </w:rPr>
        <w:t>рации запроса о предоставлении</w:t>
      </w:r>
    </w:p>
    <w:p w:rsidR="00D9105E" w:rsidRPr="005F42CD" w:rsidRDefault="00D9105E" w:rsidP="00A11D05">
      <w:pPr>
        <w:spacing w:after="0" w:line="240" w:lineRule="auto"/>
        <w:jc w:val="center"/>
        <w:rPr>
          <w:rFonts w:ascii="Times New Roman" w:hAnsi="Times New Roman" w:cs="Times New Roman"/>
          <w:sz w:val="28"/>
          <w:szCs w:val="28"/>
        </w:rPr>
      </w:pPr>
      <w:r w:rsidRPr="005F42CD">
        <w:rPr>
          <w:rFonts w:ascii="Times New Roman" w:hAnsi="Times New Roman" w:cs="Times New Roman"/>
          <w:bCs/>
          <w:sz w:val="28"/>
          <w:szCs w:val="28"/>
        </w:rPr>
        <w:t>муниципальной услуги</w:t>
      </w:r>
    </w:p>
    <w:p w:rsidR="00D9105E" w:rsidRDefault="00A11D05" w:rsidP="005F42C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2.13. </w:t>
      </w:r>
      <w:r w:rsidR="00D9105E" w:rsidRPr="005F42CD">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w:t>
      </w:r>
      <w:r w:rsidR="005F42CD">
        <w:rPr>
          <w:rFonts w:ascii="Times New Roman" w:hAnsi="Times New Roman" w:cs="Times New Roman"/>
          <w:sz w:val="28"/>
          <w:szCs w:val="28"/>
        </w:rPr>
        <w:t xml:space="preserve">ь обращения заявителя в течение 15 </w:t>
      </w:r>
      <w:r w:rsidR="00D9105E" w:rsidRPr="005F42CD">
        <w:rPr>
          <w:rFonts w:ascii="Times New Roman" w:hAnsi="Times New Roman" w:cs="Times New Roman"/>
          <w:sz w:val="28"/>
          <w:szCs w:val="28"/>
        </w:rPr>
        <w:t>минут. Заявление, поступившее посредством электронной связи, в том числе с использованием Единого портала или Регионального портала, подлежит обя</w:t>
      </w:r>
      <w:r w:rsidR="005F42CD">
        <w:rPr>
          <w:rFonts w:ascii="Times New Roman" w:hAnsi="Times New Roman" w:cs="Times New Roman"/>
          <w:sz w:val="28"/>
          <w:szCs w:val="28"/>
        </w:rPr>
        <w:t>зательной регистрации в течение 1 дня.</w:t>
      </w:r>
    </w:p>
    <w:p w:rsidR="005F42CD" w:rsidRPr="005F42CD" w:rsidRDefault="005F42CD" w:rsidP="005F42CD">
      <w:pPr>
        <w:spacing w:after="0" w:line="240" w:lineRule="auto"/>
        <w:ind w:firstLine="851"/>
        <w:jc w:val="both"/>
        <w:rPr>
          <w:rFonts w:ascii="Times New Roman" w:hAnsi="Times New Roman" w:cs="Times New Roman"/>
          <w:sz w:val="28"/>
          <w:szCs w:val="28"/>
        </w:rPr>
      </w:pPr>
    </w:p>
    <w:p w:rsidR="00D9105E" w:rsidRPr="005F42CD" w:rsidRDefault="00D9105E" w:rsidP="00A11D05">
      <w:pPr>
        <w:shd w:val="clear" w:color="auto" w:fill="FFFFFF"/>
        <w:spacing w:after="0" w:line="240" w:lineRule="auto"/>
        <w:jc w:val="center"/>
        <w:rPr>
          <w:rFonts w:ascii="Times New Roman" w:hAnsi="Times New Roman" w:cs="Times New Roman"/>
          <w:sz w:val="28"/>
          <w:szCs w:val="28"/>
        </w:rPr>
      </w:pPr>
      <w:r w:rsidRPr="005F42CD">
        <w:rPr>
          <w:rFonts w:ascii="Times New Roman" w:hAnsi="Times New Roman" w:cs="Times New Roman"/>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105E" w:rsidRPr="005F42CD" w:rsidRDefault="00A11D05" w:rsidP="005F42CD">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2.14. </w:t>
      </w:r>
      <w:r w:rsidR="00D9105E" w:rsidRPr="005F42CD">
        <w:rPr>
          <w:rFonts w:ascii="Times New Roman" w:hAnsi="Times New Roman" w:cs="Times New Roman"/>
          <w:sz w:val="28"/>
          <w:szCs w:val="28"/>
        </w:rPr>
        <w:t>Помещения, в которых Администрацией предоставляется муниципальная услуга, должны соответствовать следующим требованиям:</w:t>
      </w:r>
    </w:p>
    <w:p w:rsidR="00D9105E" w:rsidRPr="005F42CD" w:rsidRDefault="00D9105E" w:rsidP="005F42CD">
      <w:pPr>
        <w:pStyle w:val="a6"/>
        <w:ind w:firstLine="851"/>
        <w:jc w:val="both"/>
        <w:rPr>
          <w:rFonts w:ascii="Times New Roman" w:hAnsi="Times New Roman" w:cs="Times New Roman"/>
          <w:sz w:val="28"/>
          <w:szCs w:val="28"/>
        </w:rPr>
      </w:pPr>
      <w:r w:rsidRPr="005F42CD">
        <w:rPr>
          <w:rFonts w:ascii="Times New Roman" w:hAnsi="Times New Roman" w:cs="Times New Roman"/>
          <w:sz w:val="28"/>
          <w:szCs w:val="28"/>
        </w:rPr>
        <w:t>а) прием заявителей осуществляется в специально выделенных для этих целей помещениях;</w:t>
      </w:r>
    </w:p>
    <w:p w:rsidR="00D9105E" w:rsidRPr="005F42CD" w:rsidRDefault="00D9105E" w:rsidP="005F42CD">
      <w:pPr>
        <w:pStyle w:val="a6"/>
        <w:ind w:firstLine="851"/>
        <w:jc w:val="both"/>
        <w:rPr>
          <w:rFonts w:ascii="Times New Roman" w:hAnsi="Times New Roman" w:cs="Times New Roman"/>
          <w:sz w:val="28"/>
          <w:szCs w:val="28"/>
        </w:rPr>
      </w:pPr>
      <w:r w:rsidRPr="005F42CD">
        <w:rPr>
          <w:rFonts w:ascii="Times New Roman" w:hAnsi="Times New Roman" w:cs="Times New Roman"/>
          <w:sz w:val="28"/>
          <w:szCs w:val="28"/>
        </w:rPr>
        <w:t>б) помещения, предназначенные для ознакомления заявителей с информационными материалами, оборудуются информационными стендами;</w:t>
      </w:r>
    </w:p>
    <w:p w:rsidR="00D9105E" w:rsidRPr="005F42CD" w:rsidRDefault="00D9105E" w:rsidP="005F42CD">
      <w:pPr>
        <w:pStyle w:val="a6"/>
        <w:ind w:firstLine="851"/>
        <w:jc w:val="both"/>
        <w:rPr>
          <w:rFonts w:ascii="Times New Roman" w:hAnsi="Times New Roman" w:cs="Times New Roman"/>
          <w:sz w:val="28"/>
          <w:szCs w:val="28"/>
        </w:rPr>
      </w:pPr>
      <w:r w:rsidRPr="005F42CD">
        <w:rPr>
          <w:rFonts w:ascii="Times New Roman" w:hAnsi="Times New Roman" w:cs="Times New Roman"/>
          <w:sz w:val="28"/>
          <w:szCs w:val="28"/>
        </w:rPr>
        <w:t>в)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D9105E" w:rsidRPr="005F42CD" w:rsidRDefault="00D9105E" w:rsidP="005F42CD">
      <w:pPr>
        <w:pStyle w:val="a6"/>
        <w:ind w:firstLine="851"/>
        <w:jc w:val="both"/>
        <w:rPr>
          <w:rFonts w:ascii="Times New Roman" w:hAnsi="Times New Roman" w:cs="Times New Roman"/>
          <w:sz w:val="28"/>
          <w:szCs w:val="28"/>
        </w:rPr>
      </w:pPr>
      <w:r w:rsidRPr="005F42CD">
        <w:rPr>
          <w:rFonts w:ascii="Times New Roman" w:hAnsi="Times New Roman" w:cs="Times New Roman"/>
          <w:sz w:val="28"/>
          <w:szCs w:val="28"/>
        </w:rPr>
        <w:t>г)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D9105E" w:rsidRPr="005F42CD" w:rsidRDefault="00D9105E" w:rsidP="005F42CD">
      <w:pPr>
        <w:pStyle w:val="a6"/>
        <w:ind w:firstLine="851"/>
        <w:jc w:val="both"/>
        <w:rPr>
          <w:rFonts w:ascii="Times New Roman" w:hAnsi="Times New Roman" w:cs="Times New Roman"/>
          <w:sz w:val="28"/>
          <w:szCs w:val="28"/>
        </w:rPr>
      </w:pPr>
      <w:r w:rsidRPr="005F42CD">
        <w:rPr>
          <w:rFonts w:ascii="Times New Roman" w:hAnsi="Times New Roman" w:cs="Times New Roman"/>
          <w:sz w:val="28"/>
          <w:szCs w:val="28"/>
        </w:rPr>
        <w:t>д) 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rsidR="00D9105E" w:rsidRPr="005F42CD" w:rsidRDefault="00D9105E" w:rsidP="005F42CD">
      <w:pPr>
        <w:pStyle w:val="a6"/>
        <w:ind w:firstLine="851"/>
        <w:jc w:val="both"/>
        <w:rPr>
          <w:rFonts w:ascii="Times New Roman" w:hAnsi="Times New Roman" w:cs="Times New Roman"/>
          <w:sz w:val="28"/>
          <w:szCs w:val="28"/>
        </w:rPr>
      </w:pPr>
      <w:r w:rsidRPr="005F42CD">
        <w:rPr>
          <w:rFonts w:ascii="Times New Roman" w:hAnsi="Times New Roman" w:cs="Times New Roman"/>
          <w:sz w:val="28"/>
          <w:szCs w:val="28"/>
        </w:rPr>
        <w:lastRenderedPageBreak/>
        <w:t>2.14.1. 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w:t>
      </w:r>
      <w:r w:rsidR="005F42CD">
        <w:rPr>
          <w:rFonts w:ascii="Times New Roman" w:hAnsi="Times New Roman" w:cs="Times New Roman"/>
          <w:sz w:val="28"/>
          <w:szCs w:val="28"/>
        </w:rPr>
        <w:t>альными ограждениями и перилами</w:t>
      </w:r>
      <w:r w:rsidRPr="005F42CD">
        <w:rPr>
          <w:rFonts w:ascii="Times New Roman" w:hAnsi="Times New Roman" w:cs="Times New Roman"/>
          <w:sz w:val="28"/>
          <w:szCs w:val="28"/>
        </w:rPr>
        <w:t>. Для лиц с ограниченными возможностями здоровья обеспечиваются:</w:t>
      </w:r>
    </w:p>
    <w:p w:rsidR="00D9105E" w:rsidRPr="005F42CD" w:rsidRDefault="00D9105E" w:rsidP="005F42CD">
      <w:pPr>
        <w:pStyle w:val="a6"/>
        <w:ind w:firstLine="851"/>
        <w:jc w:val="both"/>
        <w:rPr>
          <w:rFonts w:ascii="Times New Roman" w:hAnsi="Times New Roman" w:cs="Times New Roman"/>
          <w:sz w:val="28"/>
          <w:szCs w:val="28"/>
        </w:rPr>
      </w:pPr>
      <w:r w:rsidRPr="005F42CD">
        <w:rPr>
          <w:rFonts w:ascii="Times New Roman" w:hAnsi="Times New Roman" w:cs="Times New Roman"/>
          <w:sz w:val="28"/>
          <w:szCs w:val="28"/>
        </w:rPr>
        <w:t>- беспрепятственный доступ к зданию, в котором предоставляется муниципальная услуга, и беспрепятственное использование транспорта, средств связи и информации;</w:t>
      </w:r>
    </w:p>
    <w:p w:rsidR="00D9105E" w:rsidRPr="005F42CD" w:rsidRDefault="00D9105E" w:rsidP="005F42CD">
      <w:pPr>
        <w:pStyle w:val="a6"/>
        <w:ind w:firstLine="851"/>
        <w:jc w:val="both"/>
        <w:rPr>
          <w:rFonts w:ascii="Times New Roman" w:hAnsi="Times New Roman" w:cs="Times New Roman"/>
          <w:sz w:val="28"/>
          <w:szCs w:val="28"/>
        </w:rPr>
      </w:pPr>
      <w:r w:rsidRPr="005F42CD">
        <w:rPr>
          <w:rFonts w:ascii="Times New Roman" w:hAnsi="Times New Roman" w:cs="Times New Roman"/>
          <w:sz w:val="28"/>
          <w:szCs w:val="28"/>
        </w:rPr>
        <w:t>- возможность самостоятельного передвижения по территории, на которой расположены здания, в которых предоставляется муниципальная услуга;</w:t>
      </w:r>
    </w:p>
    <w:p w:rsidR="00D9105E" w:rsidRPr="005F42CD" w:rsidRDefault="00D9105E" w:rsidP="005F42CD">
      <w:pPr>
        <w:pStyle w:val="a6"/>
        <w:ind w:firstLine="851"/>
        <w:jc w:val="both"/>
        <w:rPr>
          <w:rFonts w:ascii="Times New Roman" w:hAnsi="Times New Roman" w:cs="Times New Roman"/>
          <w:sz w:val="28"/>
          <w:szCs w:val="28"/>
        </w:rPr>
      </w:pPr>
      <w:r w:rsidRPr="005F42CD">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в которых предоставляется муниципальная услуга, с учетом ограничения их жизнедеятельности;</w:t>
      </w:r>
    </w:p>
    <w:p w:rsidR="00D9105E" w:rsidRPr="005F42CD" w:rsidRDefault="00D9105E" w:rsidP="005F42CD">
      <w:pPr>
        <w:pStyle w:val="a6"/>
        <w:ind w:firstLine="851"/>
        <w:jc w:val="both"/>
        <w:rPr>
          <w:rFonts w:ascii="Times New Roman" w:hAnsi="Times New Roman" w:cs="Times New Roman"/>
          <w:sz w:val="28"/>
          <w:szCs w:val="28"/>
        </w:rPr>
      </w:pPr>
      <w:r w:rsidRPr="005F42CD">
        <w:rPr>
          <w:rFonts w:ascii="Times New Roman" w:hAnsi="Times New Roman" w:cs="Times New Roman"/>
          <w:sz w:val="28"/>
          <w:szCs w:val="28"/>
        </w:rPr>
        <w:t>- оказание инвалидам помощи в преодолении барьеров, мешающих получению ими муниципальной услуги, наравне с другими лицами.</w:t>
      </w:r>
    </w:p>
    <w:p w:rsidR="00D9105E" w:rsidRDefault="00D9105E" w:rsidP="005F42CD">
      <w:pPr>
        <w:pStyle w:val="a6"/>
        <w:ind w:firstLine="851"/>
        <w:jc w:val="both"/>
        <w:rPr>
          <w:rFonts w:ascii="Times New Roman" w:hAnsi="Times New Roman" w:cs="Times New Roman"/>
          <w:sz w:val="28"/>
          <w:szCs w:val="28"/>
        </w:rPr>
      </w:pPr>
      <w:r w:rsidRPr="005F42CD">
        <w:rPr>
          <w:rFonts w:ascii="Times New Roman" w:hAnsi="Times New Roman" w:cs="Times New Roman"/>
          <w:sz w:val="28"/>
          <w:szCs w:val="28"/>
        </w:rPr>
        <w:t>2.14.2. Предоставление справок и консультаций осуществляется в Отделе.</w:t>
      </w:r>
    </w:p>
    <w:p w:rsidR="00947CE7" w:rsidRPr="005F42CD" w:rsidRDefault="00947CE7" w:rsidP="005F42CD">
      <w:pPr>
        <w:pStyle w:val="a6"/>
        <w:ind w:firstLine="851"/>
        <w:jc w:val="both"/>
        <w:rPr>
          <w:rFonts w:ascii="Times New Roman" w:hAnsi="Times New Roman" w:cs="Times New Roman"/>
          <w:sz w:val="28"/>
          <w:szCs w:val="28"/>
        </w:rPr>
      </w:pPr>
    </w:p>
    <w:p w:rsidR="00D9105E" w:rsidRPr="005F42CD" w:rsidRDefault="00D9105E" w:rsidP="002510B0">
      <w:pPr>
        <w:spacing w:after="0" w:line="240" w:lineRule="auto"/>
        <w:ind w:firstLine="851"/>
        <w:jc w:val="both"/>
        <w:rPr>
          <w:rFonts w:ascii="Times New Roman" w:hAnsi="Times New Roman" w:cs="Times New Roman"/>
          <w:sz w:val="28"/>
          <w:szCs w:val="28"/>
        </w:rPr>
      </w:pPr>
      <w:r w:rsidRPr="005F42CD">
        <w:rPr>
          <w:rFonts w:ascii="Times New Roman" w:hAnsi="Times New Roman" w:cs="Times New Roman"/>
          <w:bCs/>
          <w:sz w:val="28"/>
          <w:szCs w:val="28"/>
        </w:rPr>
        <w:t>2.15. Основными показателями доступности и качества муниципальной услуги являются:</w:t>
      </w:r>
    </w:p>
    <w:p w:rsidR="00D9105E" w:rsidRPr="00947CE7" w:rsidRDefault="00D9105E" w:rsidP="00947CE7">
      <w:pPr>
        <w:spacing w:after="0" w:line="240" w:lineRule="auto"/>
        <w:ind w:firstLine="851"/>
        <w:jc w:val="both"/>
        <w:rPr>
          <w:rFonts w:ascii="Times New Roman" w:hAnsi="Times New Roman" w:cs="Times New Roman"/>
          <w:sz w:val="28"/>
          <w:szCs w:val="28"/>
        </w:rPr>
      </w:pPr>
      <w:r w:rsidRPr="00947CE7">
        <w:rPr>
          <w:rFonts w:ascii="Times New Roman" w:hAnsi="Times New Roman" w:cs="Times New Roman"/>
          <w:sz w:val="28"/>
          <w:szCs w:val="28"/>
        </w:rPr>
        <w:t>-высокая степень открытости информации о муниципальной услуге;</w:t>
      </w:r>
    </w:p>
    <w:p w:rsidR="00D9105E" w:rsidRPr="00947CE7" w:rsidRDefault="00D9105E" w:rsidP="00947CE7">
      <w:pPr>
        <w:spacing w:after="0" w:line="240" w:lineRule="auto"/>
        <w:ind w:firstLine="851"/>
        <w:jc w:val="both"/>
        <w:rPr>
          <w:rFonts w:ascii="Times New Roman" w:hAnsi="Times New Roman" w:cs="Times New Roman"/>
          <w:sz w:val="28"/>
          <w:szCs w:val="28"/>
        </w:rPr>
      </w:pPr>
      <w:r w:rsidRPr="00947CE7">
        <w:rPr>
          <w:rFonts w:ascii="Times New Roman" w:hAnsi="Times New Roman" w:cs="Times New Roman"/>
          <w:sz w:val="28"/>
          <w:szCs w:val="28"/>
        </w:rPr>
        <w:t>-удовлетворённость заявителей качеством предоставления муниципальной услуги.</w:t>
      </w:r>
    </w:p>
    <w:p w:rsidR="00D9105E" w:rsidRDefault="00D9105E" w:rsidP="00947CE7">
      <w:pPr>
        <w:spacing w:after="0" w:line="240" w:lineRule="auto"/>
        <w:ind w:firstLine="851"/>
        <w:jc w:val="both"/>
        <w:rPr>
          <w:rFonts w:ascii="Times New Roman" w:hAnsi="Times New Roman" w:cs="Times New Roman"/>
          <w:sz w:val="28"/>
          <w:szCs w:val="28"/>
        </w:rPr>
      </w:pPr>
      <w:r w:rsidRPr="00947CE7">
        <w:rPr>
          <w:rFonts w:ascii="Times New Roman" w:hAnsi="Times New Roman" w:cs="Times New Roman"/>
          <w:sz w:val="28"/>
          <w:szCs w:val="28"/>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947CE7" w:rsidRPr="00947CE7" w:rsidRDefault="00947CE7" w:rsidP="00947CE7">
      <w:pPr>
        <w:spacing w:after="0" w:line="240" w:lineRule="auto"/>
        <w:ind w:firstLine="851"/>
        <w:jc w:val="both"/>
        <w:rPr>
          <w:rFonts w:ascii="Times New Roman" w:hAnsi="Times New Roman" w:cs="Times New Roman"/>
          <w:sz w:val="28"/>
          <w:szCs w:val="28"/>
        </w:rPr>
      </w:pPr>
    </w:p>
    <w:p w:rsidR="00D9105E" w:rsidRPr="00947CE7" w:rsidRDefault="00D9105E" w:rsidP="00947CE7">
      <w:pPr>
        <w:spacing w:after="0" w:line="240" w:lineRule="auto"/>
        <w:ind w:firstLine="851"/>
        <w:jc w:val="center"/>
        <w:outlineLvl w:val="2"/>
        <w:rPr>
          <w:rFonts w:ascii="Times New Roman" w:hAnsi="Times New Roman" w:cs="Times New Roman"/>
          <w:bCs/>
          <w:sz w:val="28"/>
          <w:szCs w:val="28"/>
        </w:rPr>
      </w:pPr>
      <w:r w:rsidRPr="00947CE7">
        <w:rPr>
          <w:rFonts w:ascii="Times New Roman" w:hAnsi="Times New Roman" w:cs="Times New Roman"/>
          <w:b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9105E" w:rsidRPr="00947CE7" w:rsidRDefault="002510B0" w:rsidP="00947CE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2.16.1.</w:t>
      </w:r>
      <w:r w:rsidR="00D9105E" w:rsidRPr="00947CE7">
        <w:rPr>
          <w:rFonts w:ascii="Times New Roman" w:hAnsi="Times New Roman" w:cs="Times New Roman"/>
          <w:sz w:val="28"/>
          <w:szCs w:val="28"/>
        </w:rPr>
        <w:t xml:space="preserve"> Предоставление муниципальной услуги в многофункциональных центрах, в том числе с использованием портала государственных и портала государственных и муниципальных услуг (функций) не осуществляется.</w:t>
      </w:r>
    </w:p>
    <w:p w:rsidR="00D9105E" w:rsidRPr="00947CE7" w:rsidRDefault="00D9105E" w:rsidP="00947CE7">
      <w:pPr>
        <w:spacing w:after="0" w:line="240" w:lineRule="auto"/>
        <w:ind w:firstLine="851"/>
        <w:jc w:val="both"/>
        <w:rPr>
          <w:rFonts w:ascii="Times New Roman" w:hAnsi="Times New Roman" w:cs="Times New Roman"/>
          <w:sz w:val="28"/>
          <w:szCs w:val="28"/>
        </w:rPr>
      </w:pPr>
      <w:r w:rsidRPr="00947CE7">
        <w:rPr>
          <w:rFonts w:ascii="Times New Roman" w:hAnsi="Times New Roman" w:cs="Times New Roman"/>
          <w:sz w:val="28"/>
          <w:szCs w:val="28"/>
        </w:rPr>
        <w:t>2.16.</w:t>
      </w:r>
      <w:r w:rsidR="002510B0">
        <w:rPr>
          <w:rFonts w:ascii="Times New Roman" w:hAnsi="Times New Roman" w:cs="Times New Roman"/>
          <w:sz w:val="28"/>
          <w:szCs w:val="28"/>
        </w:rPr>
        <w:t>2</w:t>
      </w:r>
      <w:r w:rsidRPr="00947CE7">
        <w:rPr>
          <w:rFonts w:ascii="Times New Roman" w:hAnsi="Times New Roman" w:cs="Times New Roman"/>
          <w:sz w:val="28"/>
          <w:szCs w:val="28"/>
        </w:rPr>
        <w:t>. При предоставлении муниципальной услуги в электронной форме для заявителей обеспечивается:</w:t>
      </w:r>
    </w:p>
    <w:p w:rsidR="00D9105E" w:rsidRPr="00947CE7" w:rsidRDefault="00D9105E" w:rsidP="00947CE7">
      <w:pPr>
        <w:spacing w:after="0" w:line="240" w:lineRule="auto"/>
        <w:ind w:firstLine="851"/>
        <w:jc w:val="both"/>
        <w:rPr>
          <w:rFonts w:ascii="Times New Roman" w:hAnsi="Times New Roman" w:cs="Times New Roman"/>
          <w:sz w:val="28"/>
          <w:szCs w:val="28"/>
        </w:rPr>
      </w:pPr>
      <w:r w:rsidRPr="00947CE7">
        <w:rPr>
          <w:rFonts w:ascii="Times New Roman" w:hAnsi="Times New Roman" w:cs="Times New Roman"/>
          <w:sz w:val="28"/>
          <w:szCs w:val="28"/>
        </w:rPr>
        <w:t>-возможность получения информации о предоставляемой муниципальной услуги в сети Интернет, в том числе на официальном сайте органа местного самоуправления;</w:t>
      </w:r>
    </w:p>
    <w:p w:rsidR="00D9105E" w:rsidRDefault="00D9105E" w:rsidP="00947CE7">
      <w:pPr>
        <w:spacing w:after="0" w:line="240" w:lineRule="auto"/>
        <w:ind w:firstLine="851"/>
        <w:jc w:val="both"/>
        <w:rPr>
          <w:rFonts w:ascii="Times New Roman" w:hAnsi="Times New Roman" w:cs="Times New Roman"/>
          <w:sz w:val="28"/>
          <w:szCs w:val="28"/>
        </w:rPr>
      </w:pPr>
      <w:r w:rsidRPr="00947CE7">
        <w:rPr>
          <w:rFonts w:ascii="Times New Roman" w:hAnsi="Times New Roman" w:cs="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w:t>
      </w:r>
    </w:p>
    <w:p w:rsidR="00947CE7" w:rsidRPr="00947CE7" w:rsidRDefault="00947CE7" w:rsidP="00947CE7">
      <w:pPr>
        <w:spacing w:after="0" w:line="240" w:lineRule="auto"/>
        <w:ind w:firstLine="851"/>
        <w:jc w:val="both"/>
        <w:rPr>
          <w:rFonts w:ascii="Times New Roman" w:hAnsi="Times New Roman" w:cs="Times New Roman"/>
          <w:sz w:val="28"/>
          <w:szCs w:val="28"/>
        </w:rPr>
      </w:pPr>
    </w:p>
    <w:p w:rsidR="00D9105E" w:rsidRDefault="00D9105E" w:rsidP="00947CE7">
      <w:pPr>
        <w:shd w:val="clear" w:color="auto" w:fill="FFFFFF"/>
        <w:spacing w:after="0" w:line="240" w:lineRule="auto"/>
        <w:ind w:firstLine="851"/>
        <w:jc w:val="center"/>
        <w:rPr>
          <w:rFonts w:ascii="Times New Roman" w:hAnsi="Times New Roman" w:cs="Times New Roman"/>
          <w:bCs/>
          <w:spacing w:val="2"/>
          <w:sz w:val="28"/>
          <w:szCs w:val="28"/>
        </w:rPr>
      </w:pPr>
      <w:r w:rsidRPr="00947CE7">
        <w:rPr>
          <w:rFonts w:ascii="Times New Roman" w:hAnsi="Times New Roman" w:cs="Times New Roman"/>
          <w:bCs/>
          <w:sz w:val="28"/>
          <w:szCs w:val="28"/>
        </w:rPr>
        <w:lastRenderedPageBreak/>
        <w:t xml:space="preserve">3. </w:t>
      </w:r>
      <w:r w:rsidRPr="00947CE7">
        <w:rPr>
          <w:rFonts w:ascii="Times New Roman" w:hAnsi="Times New Roman" w:cs="Times New Roman"/>
          <w:bCs/>
          <w:spacing w:val="2"/>
          <w:sz w:val="28"/>
          <w:szCs w:val="28"/>
        </w:rPr>
        <w:t>Состав, последовательность и сроки выполнения административных процедур (действий)</w:t>
      </w:r>
    </w:p>
    <w:p w:rsidR="00D9105E" w:rsidRPr="00947CE7" w:rsidRDefault="00947CE7" w:rsidP="00947CE7">
      <w:pPr>
        <w:spacing w:after="0" w:line="240" w:lineRule="auto"/>
        <w:ind w:firstLine="851"/>
        <w:rPr>
          <w:rFonts w:ascii="Times New Roman" w:hAnsi="Times New Roman" w:cs="Times New Roman"/>
          <w:sz w:val="28"/>
          <w:szCs w:val="28"/>
        </w:rPr>
      </w:pPr>
      <w:r>
        <w:rPr>
          <w:rFonts w:ascii="Times New Roman" w:hAnsi="Times New Roman" w:cs="Times New Roman"/>
          <w:bCs/>
          <w:sz w:val="28"/>
          <w:szCs w:val="28"/>
        </w:rPr>
        <w:t>3.1.</w:t>
      </w:r>
      <w:r w:rsidR="00D9105E" w:rsidRPr="00947CE7">
        <w:rPr>
          <w:rFonts w:ascii="Times New Roman" w:hAnsi="Times New Roman" w:cs="Times New Roman"/>
          <w:bCs/>
          <w:sz w:val="28"/>
          <w:szCs w:val="28"/>
        </w:rPr>
        <w:t xml:space="preserve"> Исчерпывающий перечень административных процедур:</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1) Прием и регистрация документов;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2) Формирование и направление межведомственных запросов;</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3) Рассмотрение представленных документов на предмет их соответствия требованиям, установленным "Правилами подготовки и принятия решения о предоставлении водного объекта в пользование",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w:t>
      </w:r>
      <w:r w:rsidR="00947CE7">
        <w:rPr>
          <w:rFonts w:ascii="Times New Roman" w:hAnsi="Times New Roman" w:cs="Times New Roman"/>
          <w:sz w:val="28"/>
          <w:szCs w:val="28"/>
        </w:rPr>
        <w:t xml:space="preserve"> </w:t>
      </w:r>
      <w:hyperlink r:id="rId9" w:history="1">
        <w:r w:rsidRPr="00947CE7">
          <w:rPr>
            <w:rStyle w:val="af"/>
            <w:rFonts w:ascii="Times New Roman" w:hAnsi="Times New Roman" w:cs="Times New Roman"/>
            <w:color w:val="00000A"/>
            <w:sz w:val="28"/>
            <w:szCs w:val="28"/>
            <w:u w:val="none"/>
          </w:rPr>
          <w:t>законодательства</w:t>
        </w:r>
      </w:hyperlink>
      <w:r w:rsidRPr="00947CE7">
        <w:rPr>
          <w:rFonts w:ascii="Times New Roman" w:hAnsi="Times New Roman" w:cs="Times New Roman"/>
          <w:sz w:val="28"/>
          <w:szCs w:val="28"/>
        </w:rPr>
        <w:t xml:space="preserve">, расчет параметров водопользования, определение условий использования водного объекта, согласование условий водопользования с федеральными органами исполнительной власти (их территориальными органами) по вопросам, отнесенным к их компетенции;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4) Принятие решения о предоставлении в пользование водного объекта;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5)</w:t>
      </w:r>
      <w:r w:rsidR="00947CE7">
        <w:rPr>
          <w:rFonts w:ascii="Times New Roman" w:hAnsi="Times New Roman" w:cs="Times New Roman"/>
          <w:sz w:val="28"/>
          <w:szCs w:val="28"/>
        </w:rPr>
        <w:t xml:space="preserve"> </w:t>
      </w:r>
      <w:r w:rsidRPr="00947CE7">
        <w:rPr>
          <w:rFonts w:ascii="Times New Roman" w:hAnsi="Times New Roman" w:cs="Times New Roman"/>
          <w:sz w:val="28"/>
          <w:szCs w:val="28"/>
        </w:rPr>
        <w:t>Направление принятого решения о предоставлении водного объекта в пользование на государственную регистрацию в государственном водном реестре;</w:t>
      </w:r>
    </w:p>
    <w:p w:rsidR="00D9105E"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6) Направление заявителю зарегистрированного в государственном водном реестре решения о предоставлении водного объекта либо отказа</w:t>
      </w:r>
      <w:r w:rsidR="00947CE7">
        <w:rPr>
          <w:rFonts w:ascii="Times New Roman" w:hAnsi="Times New Roman" w:cs="Times New Roman"/>
          <w:sz w:val="28"/>
          <w:szCs w:val="28"/>
        </w:rPr>
        <w:t xml:space="preserve"> в государственной регистрации.</w:t>
      </w:r>
    </w:p>
    <w:p w:rsidR="00947CE7" w:rsidRPr="00947CE7" w:rsidRDefault="00947CE7" w:rsidP="00947CE7">
      <w:pPr>
        <w:pStyle w:val="a6"/>
        <w:ind w:firstLine="851"/>
        <w:jc w:val="both"/>
        <w:rPr>
          <w:rFonts w:ascii="Times New Roman" w:hAnsi="Times New Roman" w:cs="Times New Roman"/>
          <w:sz w:val="28"/>
          <w:szCs w:val="28"/>
        </w:rPr>
      </w:pPr>
    </w:p>
    <w:p w:rsidR="00D9105E" w:rsidRPr="00947CE7" w:rsidRDefault="00D9105E" w:rsidP="002510B0">
      <w:pPr>
        <w:spacing w:after="0" w:line="240" w:lineRule="auto"/>
        <w:jc w:val="center"/>
        <w:rPr>
          <w:rFonts w:ascii="Times New Roman" w:hAnsi="Times New Roman" w:cs="Times New Roman"/>
          <w:sz w:val="28"/>
          <w:szCs w:val="28"/>
        </w:rPr>
      </w:pPr>
      <w:r w:rsidRPr="00947CE7">
        <w:rPr>
          <w:rFonts w:ascii="Times New Roman" w:hAnsi="Times New Roman" w:cs="Times New Roman"/>
          <w:bCs/>
          <w:sz w:val="28"/>
          <w:szCs w:val="28"/>
        </w:rPr>
        <w:t>Прием и регистрация документов</w:t>
      </w:r>
    </w:p>
    <w:p w:rsidR="00D9105E" w:rsidRPr="00947CE7" w:rsidRDefault="002510B0" w:rsidP="00947CE7">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3.2. </w:t>
      </w:r>
      <w:r w:rsidR="00D9105E" w:rsidRPr="00947CE7">
        <w:rPr>
          <w:rFonts w:ascii="Times New Roman" w:hAnsi="Times New Roman" w:cs="Times New Roman"/>
          <w:sz w:val="28"/>
          <w:szCs w:val="28"/>
        </w:rPr>
        <w:t>Основанием для начала административной процедуры является поступление в Отдел заявления и документов от заявителя. Специалист, ответственный за прием и регистрацию заявления и документов: регистрирует в установленно</w:t>
      </w:r>
      <w:r w:rsidR="00947CE7">
        <w:rPr>
          <w:rFonts w:ascii="Times New Roman" w:hAnsi="Times New Roman" w:cs="Times New Roman"/>
          <w:sz w:val="28"/>
          <w:szCs w:val="28"/>
        </w:rPr>
        <w:t>м порядке поступившие заявление</w:t>
      </w:r>
      <w:r w:rsidR="00D9105E" w:rsidRPr="00947CE7">
        <w:rPr>
          <w:rFonts w:ascii="Times New Roman" w:hAnsi="Times New Roman" w:cs="Times New Roman"/>
          <w:sz w:val="28"/>
          <w:szCs w:val="28"/>
        </w:rPr>
        <w:t xml:space="preserve"> и документы.</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Если документы соответствуют требованиям, и</w:t>
      </w:r>
      <w:r w:rsidR="00947CE7">
        <w:rPr>
          <w:rFonts w:ascii="Times New Roman" w:hAnsi="Times New Roman" w:cs="Times New Roman"/>
          <w:sz w:val="28"/>
          <w:szCs w:val="28"/>
        </w:rPr>
        <w:t>зложенным в п.2.6.1.1. – 2.6.7.</w:t>
      </w:r>
      <w:r w:rsidRPr="00947CE7">
        <w:rPr>
          <w:rFonts w:ascii="Times New Roman" w:hAnsi="Times New Roman" w:cs="Times New Roman"/>
          <w:sz w:val="28"/>
          <w:szCs w:val="28"/>
        </w:rPr>
        <w:t xml:space="preserve"> з</w:t>
      </w:r>
      <w:r w:rsidR="00947CE7">
        <w:rPr>
          <w:rFonts w:ascii="Times New Roman" w:hAnsi="Times New Roman" w:cs="Times New Roman"/>
          <w:sz w:val="28"/>
          <w:szCs w:val="28"/>
        </w:rPr>
        <w:t>аявителю выдается</w:t>
      </w:r>
      <w:r w:rsidRPr="00947CE7">
        <w:rPr>
          <w:rFonts w:ascii="Times New Roman" w:hAnsi="Times New Roman" w:cs="Times New Roman"/>
          <w:sz w:val="28"/>
          <w:szCs w:val="28"/>
        </w:rPr>
        <w:t xml:space="preserve"> расписка о </w:t>
      </w:r>
      <w:r w:rsidR="00947CE7">
        <w:rPr>
          <w:rFonts w:ascii="Times New Roman" w:hAnsi="Times New Roman" w:cs="Times New Roman"/>
          <w:sz w:val="28"/>
          <w:szCs w:val="28"/>
        </w:rPr>
        <w:t>приеме документов (приложение №</w:t>
      </w:r>
      <w:r w:rsidRPr="00947CE7">
        <w:rPr>
          <w:rFonts w:ascii="Times New Roman" w:hAnsi="Times New Roman" w:cs="Times New Roman"/>
          <w:sz w:val="28"/>
          <w:szCs w:val="28"/>
        </w:rPr>
        <w:t xml:space="preserve">2) с указанием их перечня и даты их получения. В случае если документы представляются в Отдел непосредственно заявителем, расписка о приеме документов либо уведомление об отказе в приеме документов выдаются заявителю в день представления документов.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При поступлении в администрацию документов, направленных по почте, расписка о приеме документов либо уведомление об отказе в приеме документов высылаются в течение рабочего дня, следующего за днем поступления документов, по указанному заявителем почтовому адресу с уведомлением о вручении.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При поступлении в администрацию документов, направленных с использованием Единого портала или Регионального портала, расписка о приеме документов либо уведомление об отказе в приеме документов направляются заявителю с использованием Единого портала или Регионального портала в течение рабочего дня, следующего за днем поступления документов.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Критерием принятия реше</w:t>
      </w:r>
      <w:r w:rsidR="00947CE7">
        <w:rPr>
          <w:rFonts w:ascii="Times New Roman" w:hAnsi="Times New Roman" w:cs="Times New Roman"/>
          <w:sz w:val="28"/>
          <w:szCs w:val="28"/>
        </w:rPr>
        <w:t>ния является право заявителя на</w:t>
      </w:r>
      <w:r w:rsidRPr="00947CE7">
        <w:rPr>
          <w:rFonts w:ascii="Times New Roman" w:hAnsi="Times New Roman" w:cs="Times New Roman"/>
          <w:sz w:val="28"/>
          <w:szCs w:val="28"/>
        </w:rPr>
        <w:t xml:space="preserve"> предоставление муниципальной услуги.</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lastRenderedPageBreak/>
        <w:t>Результатом выполнения административной процедуры будет являться регистрация поступивших документов и выдача (направление) расписки о приеме документов.</w:t>
      </w:r>
    </w:p>
    <w:p w:rsidR="00D9105E"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Максимальный срок выполне</w:t>
      </w:r>
      <w:r w:rsidR="00947CE7">
        <w:rPr>
          <w:rFonts w:ascii="Times New Roman" w:hAnsi="Times New Roman" w:cs="Times New Roman"/>
          <w:sz w:val="28"/>
          <w:szCs w:val="28"/>
        </w:rPr>
        <w:t xml:space="preserve">ния действий не может превышать 3 </w:t>
      </w:r>
      <w:r w:rsidRPr="00947CE7">
        <w:rPr>
          <w:rFonts w:ascii="Times New Roman" w:hAnsi="Times New Roman" w:cs="Times New Roman"/>
          <w:sz w:val="28"/>
          <w:szCs w:val="28"/>
        </w:rPr>
        <w:t>дней.</w:t>
      </w:r>
    </w:p>
    <w:p w:rsidR="00947CE7" w:rsidRPr="00947CE7" w:rsidRDefault="00947CE7" w:rsidP="00947CE7">
      <w:pPr>
        <w:pStyle w:val="a6"/>
        <w:ind w:firstLine="851"/>
        <w:jc w:val="both"/>
        <w:rPr>
          <w:rFonts w:ascii="Times New Roman" w:hAnsi="Times New Roman" w:cs="Times New Roman"/>
          <w:sz w:val="28"/>
          <w:szCs w:val="28"/>
        </w:rPr>
      </w:pPr>
    </w:p>
    <w:p w:rsidR="00D9105E" w:rsidRPr="00947CE7" w:rsidRDefault="00947CE7" w:rsidP="00947CE7">
      <w:pPr>
        <w:pStyle w:val="a6"/>
        <w:ind w:firstLine="851"/>
        <w:jc w:val="center"/>
        <w:rPr>
          <w:rFonts w:ascii="Times New Roman" w:hAnsi="Times New Roman" w:cs="Times New Roman"/>
          <w:sz w:val="28"/>
          <w:szCs w:val="28"/>
        </w:rPr>
      </w:pPr>
      <w:r>
        <w:rPr>
          <w:rFonts w:ascii="Times New Roman" w:hAnsi="Times New Roman" w:cs="Times New Roman"/>
          <w:bCs/>
          <w:sz w:val="28"/>
          <w:szCs w:val="28"/>
        </w:rPr>
        <w:t>3.3.</w:t>
      </w:r>
      <w:r w:rsidR="00D9105E" w:rsidRPr="00947CE7">
        <w:rPr>
          <w:rFonts w:ascii="Times New Roman" w:hAnsi="Times New Roman" w:cs="Times New Roman"/>
          <w:bCs/>
          <w:sz w:val="28"/>
          <w:szCs w:val="28"/>
        </w:rPr>
        <w:t xml:space="preserve"> Формирование и направление межведомственных запросов</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Должностное лицо ад</w:t>
      </w:r>
      <w:r w:rsidR="00947CE7" w:rsidRPr="00947CE7">
        <w:rPr>
          <w:rFonts w:ascii="Times New Roman" w:hAnsi="Times New Roman" w:cs="Times New Roman"/>
          <w:sz w:val="28"/>
          <w:szCs w:val="28"/>
        </w:rPr>
        <w:t>министрации в течение 2 рабочих дней</w:t>
      </w:r>
      <w:r w:rsidRPr="00947CE7">
        <w:rPr>
          <w:rFonts w:ascii="Times New Roman" w:hAnsi="Times New Roman" w:cs="Times New Roman"/>
          <w:sz w:val="28"/>
          <w:szCs w:val="28"/>
        </w:rPr>
        <w:t xml:space="preserve"> с момента получения заявления с пакетом док</w:t>
      </w:r>
      <w:r w:rsidR="00947CE7" w:rsidRPr="00947CE7">
        <w:rPr>
          <w:rFonts w:ascii="Times New Roman" w:hAnsi="Times New Roman" w:cs="Times New Roman"/>
          <w:sz w:val="28"/>
          <w:szCs w:val="28"/>
        </w:rPr>
        <w:t xml:space="preserve">ументов, формирует и направляет </w:t>
      </w:r>
      <w:r w:rsidRPr="00947CE7">
        <w:rPr>
          <w:rFonts w:ascii="Times New Roman" w:hAnsi="Times New Roman" w:cs="Times New Roman"/>
          <w:sz w:val="28"/>
          <w:szCs w:val="28"/>
        </w:rPr>
        <w:t>запросы в государственные органы, органы местного самоуправления и иные организаци</w:t>
      </w:r>
      <w:r w:rsidR="00947CE7" w:rsidRPr="00947CE7">
        <w:rPr>
          <w:rFonts w:ascii="Times New Roman" w:hAnsi="Times New Roman" w:cs="Times New Roman"/>
          <w:sz w:val="28"/>
          <w:szCs w:val="28"/>
        </w:rPr>
        <w:t>и,</w:t>
      </w:r>
      <w:r w:rsidRPr="00947CE7">
        <w:rPr>
          <w:rFonts w:ascii="Times New Roman" w:hAnsi="Times New Roman" w:cs="Times New Roman"/>
          <w:sz w:val="28"/>
          <w:szCs w:val="28"/>
        </w:rPr>
        <w:t xml:space="preserve"> располагающие документами (сведениями) необходимыми для предоставления муниципальной услуги.</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Критерием принятия решения является отсутствие документов, указанных в п.2.6.9.</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Направление межведомс</w:t>
      </w:r>
      <w:r w:rsidR="00947CE7" w:rsidRPr="00947CE7">
        <w:rPr>
          <w:rFonts w:ascii="Times New Roman" w:hAnsi="Times New Roman" w:cs="Times New Roman"/>
          <w:sz w:val="28"/>
          <w:szCs w:val="28"/>
        </w:rPr>
        <w:t>твенного запроса осуществляется</w:t>
      </w:r>
      <w:r w:rsidRPr="00947CE7">
        <w:rPr>
          <w:rFonts w:ascii="Times New Roman" w:hAnsi="Times New Roman" w:cs="Times New Roman"/>
          <w:sz w:val="28"/>
          <w:szCs w:val="28"/>
        </w:rPr>
        <w:t xml:space="preserve"> с использованием межведомственного информационного взаимодействия.</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Срок осуществления административной процедуры, связанной с запросом документов, составляет 7 рабочих дней с даты регистрации заявления в администрации.</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Результат административной процедуры – получение ответа на межведомственный запрос.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Способ фиксации результата – регистрация ответа на межведомственный запрос в журнале учета входящей корреспонденции.</w:t>
      </w:r>
    </w:p>
    <w:p w:rsidR="00D9105E" w:rsidRPr="00947CE7" w:rsidRDefault="00947CE7" w:rsidP="00947CE7">
      <w:pPr>
        <w:pStyle w:val="a6"/>
        <w:ind w:firstLine="851"/>
        <w:jc w:val="both"/>
        <w:rPr>
          <w:rFonts w:ascii="Times New Roman" w:hAnsi="Times New Roman" w:cs="Times New Roman"/>
          <w:sz w:val="28"/>
          <w:szCs w:val="28"/>
        </w:rPr>
      </w:pPr>
      <w:r>
        <w:rPr>
          <w:rFonts w:ascii="Times New Roman" w:hAnsi="Times New Roman" w:cs="Times New Roman"/>
          <w:bCs/>
          <w:sz w:val="28"/>
          <w:szCs w:val="28"/>
        </w:rPr>
        <w:t>3.4.</w:t>
      </w:r>
      <w:r w:rsidR="00D9105E" w:rsidRPr="00947CE7">
        <w:rPr>
          <w:rFonts w:ascii="Times New Roman" w:hAnsi="Times New Roman" w:cs="Times New Roman"/>
          <w:bCs/>
          <w:sz w:val="28"/>
          <w:szCs w:val="28"/>
        </w:rPr>
        <w:t xml:space="preserve"> Рассмотрение представленных документов на предмет их соответствия требованиям, установленным "Правилами подготовки и принятия решения о предоставлении водного объекта в пользование",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w:t>
      </w:r>
      <w:r>
        <w:rPr>
          <w:rFonts w:ascii="Times New Roman" w:hAnsi="Times New Roman" w:cs="Times New Roman"/>
          <w:bCs/>
          <w:sz w:val="28"/>
          <w:szCs w:val="28"/>
        </w:rPr>
        <w:t xml:space="preserve"> </w:t>
      </w:r>
      <w:hyperlink r:id="rId10" w:history="1">
        <w:r w:rsidR="00D9105E" w:rsidRPr="00947CE7">
          <w:rPr>
            <w:rStyle w:val="af"/>
            <w:rFonts w:ascii="Times New Roman" w:hAnsi="Times New Roman" w:cs="Times New Roman"/>
            <w:bCs/>
            <w:color w:val="00000A"/>
            <w:sz w:val="28"/>
            <w:szCs w:val="28"/>
            <w:u w:val="none"/>
          </w:rPr>
          <w:t>законодательства</w:t>
        </w:r>
      </w:hyperlink>
      <w:r w:rsidR="00D9105E" w:rsidRPr="00947CE7">
        <w:rPr>
          <w:rFonts w:ascii="Times New Roman" w:hAnsi="Times New Roman" w:cs="Times New Roman"/>
          <w:bCs/>
          <w:sz w:val="28"/>
          <w:szCs w:val="28"/>
        </w:rPr>
        <w:t>, расчет параметров водопользования, определение условий использования водного объекта, согласование условий водопользования с федеральными органами исполнительной власти (их территориальными органами) по вопросам, отнесенным к их компетенции</w:t>
      </w:r>
      <w:r w:rsidR="00B83D6A">
        <w:rPr>
          <w:rFonts w:ascii="Times New Roman" w:hAnsi="Times New Roman" w:cs="Times New Roman"/>
          <w:bCs/>
          <w:sz w:val="28"/>
          <w:szCs w:val="28"/>
        </w:rPr>
        <w:t>.</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Основание для начала административной процедуры является наличие полного пакета документов, необходимых для предоставления услуги.</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Специалист, ответственный за предоставление муниципальной услуги, устанавливает наличие оснований, предусмотренных пунктом 2.8 настоящего Административного регламента.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Критерием принятия решения является соответствие требованиям, указанным в п. 2.8. настоящего административного регламента.</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В случае наличия указанных оснований,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(приложение №3) и направляет </w:t>
      </w:r>
      <w:r w:rsidRPr="00947CE7">
        <w:rPr>
          <w:rFonts w:ascii="Times New Roman" w:hAnsi="Times New Roman" w:cs="Times New Roman"/>
          <w:sz w:val="28"/>
          <w:szCs w:val="28"/>
        </w:rPr>
        <w:lastRenderedPageBreak/>
        <w:t xml:space="preserve">его на подпись главе Питерского муниципального района Саратовской области. Глава Питерского муниципального района подписывает проект уведомления или направляет его на доработку.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Специалист, ответственный за предоставление муниципальной услуги, производит расчет параметров водопользования, определяет условия использования водного объекта, обеспечивает согласование условий водопользования с федеральными органами исполнительной власти (их территориальными органами) по вопросам, отнесенным к их компетенции.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Параметры водопользования рассчитываются на основании схем комплексного использования и охраны водных объектов </w:t>
      </w:r>
      <w:r w:rsidR="00947CE7">
        <w:rPr>
          <w:rFonts w:ascii="Times New Roman" w:hAnsi="Times New Roman" w:cs="Times New Roman"/>
          <w:sz w:val="28"/>
          <w:szCs w:val="28"/>
        </w:rPr>
        <w:t xml:space="preserve">по каждому выпуску, </w:t>
      </w:r>
      <w:r w:rsidRPr="00947CE7">
        <w:rPr>
          <w:rFonts w:ascii="Times New Roman" w:hAnsi="Times New Roman" w:cs="Times New Roman"/>
          <w:sz w:val="28"/>
          <w:szCs w:val="28"/>
        </w:rPr>
        <w:t xml:space="preserve">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До утверждения в установленном</w:t>
      </w:r>
      <w:r w:rsidR="00947CE7">
        <w:rPr>
          <w:rFonts w:ascii="Times New Roman" w:hAnsi="Times New Roman" w:cs="Times New Roman"/>
          <w:sz w:val="28"/>
          <w:szCs w:val="28"/>
        </w:rPr>
        <w:t xml:space="preserve"> </w:t>
      </w:r>
      <w:hyperlink r:id="rId11" w:history="1">
        <w:r w:rsidRPr="00947CE7">
          <w:rPr>
            <w:rStyle w:val="af"/>
            <w:rFonts w:ascii="Times New Roman" w:hAnsi="Times New Roman" w:cs="Times New Roman"/>
            <w:color w:val="00000A"/>
            <w:sz w:val="28"/>
            <w:szCs w:val="28"/>
            <w:u w:val="none"/>
          </w:rPr>
          <w:t>порядке</w:t>
        </w:r>
      </w:hyperlink>
      <w:r w:rsidR="00947CE7">
        <w:rPr>
          <w:rFonts w:ascii="Times New Roman" w:hAnsi="Times New Roman" w:cs="Times New Roman"/>
          <w:sz w:val="28"/>
          <w:szCs w:val="28"/>
        </w:rPr>
        <w:t xml:space="preserve"> </w:t>
      </w:r>
      <w:r w:rsidRPr="00947CE7">
        <w:rPr>
          <w:rFonts w:ascii="Times New Roman" w:hAnsi="Times New Roman" w:cs="Times New Roman"/>
          <w:sz w:val="28"/>
          <w:szCs w:val="28"/>
        </w:rPr>
        <w:t xml:space="preserve">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Саратовской области.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947CE7">
        <w:rPr>
          <w:rFonts w:ascii="Times New Roman" w:hAnsi="Times New Roman" w:cs="Times New Roman"/>
          <w:sz w:val="28"/>
          <w:szCs w:val="28"/>
        </w:rPr>
        <w:t>водоохранных</w:t>
      </w:r>
      <w:proofErr w:type="spellEnd"/>
      <w:r w:rsidRPr="00947CE7">
        <w:rPr>
          <w:rFonts w:ascii="Times New Roman" w:hAnsi="Times New Roman" w:cs="Times New Roman"/>
          <w:sz w:val="28"/>
          <w:szCs w:val="28"/>
        </w:rPr>
        <w:t xml:space="preserve"> и водохозяйственных мероприятий по согласованию с заинтересованными федеральными органами исполнительной власти. Для обеспечения согласования условий водопользования с заинтересованными федеральными органами исполнительной власти по вопросам, отнесенным к их компетенции специалист, ответственный за предоставление муниципальной </w:t>
      </w:r>
      <w:r w:rsidR="00947CE7">
        <w:rPr>
          <w:rFonts w:ascii="Times New Roman" w:hAnsi="Times New Roman" w:cs="Times New Roman"/>
          <w:sz w:val="28"/>
          <w:szCs w:val="28"/>
        </w:rPr>
        <w:t xml:space="preserve">услуги, в срок не более 5 </w:t>
      </w:r>
      <w:r w:rsidRPr="00947CE7">
        <w:rPr>
          <w:rFonts w:ascii="Times New Roman" w:hAnsi="Times New Roman" w:cs="Times New Roman"/>
          <w:sz w:val="28"/>
          <w:szCs w:val="28"/>
        </w:rPr>
        <w:t xml:space="preserve">дней: разрабатывает проект условий использования водного объекта (при предоставлении водного объекта или его части в пользование в отношении нескольких </w:t>
      </w:r>
      <w:proofErr w:type="spellStart"/>
      <w:r w:rsidRPr="00947CE7">
        <w:rPr>
          <w:rFonts w:ascii="Times New Roman" w:hAnsi="Times New Roman" w:cs="Times New Roman"/>
          <w:sz w:val="28"/>
          <w:szCs w:val="28"/>
        </w:rPr>
        <w:t>водовыпусков</w:t>
      </w:r>
      <w:proofErr w:type="spellEnd"/>
      <w:r w:rsidRPr="00947CE7">
        <w:rPr>
          <w:rFonts w:ascii="Times New Roman" w:hAnsi="Times New Roman" w:cs="Times New Roman"/>
          <w:sz w:val="28"/>
          <w:szCs w:val="28"/>
        </w:rPr>
        <w:t>, водозаборов, объектов водопользования – условий использования водного объекта по каждому из них);определяет перечень заинтересованных федеральных органов исполнительной власти, с которыми необходимо проведение согласования проекта условий использования водного объекта; подготавливает пакеты документов для рассылки заинтересованным федеральным органам исполнительной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главы (заместителя главы) администрации, запрос предложений по условиям использования водного объекта и проект условий использования водного объекта; направляет подготовленные пакеты документов в заинтересованные федеральные органы исполнительной власти согласно определенному перечню. Условия водопользования подлежат согласованию со следующими федеральными органами исполнительной власти, в пределах их полномочий: с Федеральной службой по надзору в сфере защиты прав потребителей и благополучия человека – в случае использования водного объекта для целей, предусмотренных подпунктом "л" пункта 2 "Правил подготовки и принятия решения о предоставлении водного объекта в пользование";</w:t>
      </w:r>
      <w:r w:rsidR="00947CE7">
        <w:rPr>
          <w:rFonts w:ascii="Times New Roman" w:hAnsi="Times New Roman" w:cs="Times New Roman"/>
          <w:sz w:val="28"/>
          <w:szCs w:val="28"/>
        </w:rPr>
        <w:t xml:space="preserve"> </w:t>
      </w:r>
      <w:r w:rsidRPr="00947CE7">
        <w:rPr>
          <w:rFonts w:ascii="Times New Roman" w:hAnsi="Times New Roman" w:cs="Times New Roman"/>
          <w:sz w:val="28"/>
          <w:szCs w:val="28"/>
        </w:rPr>
        <w:t xml:space="preserve">с Федеральным агентством по </w:t>
      </w:r>
      <w:r w:rsidRPr="00947CE7">
        <w:rPr>
          <w:rFonts w:ascii="Times New Roman" w:hAnsi="Times New Roman" w:cs="Times New Roman"/>
          <w:sz w:val="28"/>
          <w:szCs w:val="28"/>
        </w:rPr>
        <w:lastRenderedPageBreak/>
        <w:t xml:space="preserve">рыболовству – в случае использования водного объекта </w:t>
      </w:r>
      <w:proofErr w:type="spellStart"/>
      <w:r w:rsidRPr="00947CE7">
        <w:rPr>
          <w:rFonts w:ascii="Times New Roman" w:hAnsi="Times New Roman" w:cs="Times New Roman"/>
          <w:sz w:val="28"/>
          <w:szCs w:val="28"/>
        </w:rPr>
        <w:t>рыбохозяйственного</w:t>
      </w:r>
      <w:proofErr w:type="spellEnd"/>
      <w:r w:rsidRPr="00947CE7">
        <w:rPr>
          <w:rFonts w:ascii="Times New Roman" w:hAnsi="Times New Roman" w:cs="Times New Roman"/>
          <w:sz w:val="28"/>
          <w:szCs w:val="28"/>
        </w:rPr>
        <w:t xml:space="preserve"> значения; 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 Результатом выполнения административной процедуры будет являться проведение расчета параметров водопользования, определение условий использования водного об</w:t>
      </w:r>
      <w:r w:rsidR="00947CE7">
        <w:rPr>
          <w:rFonts w:ascii="Times New Roman" w:hAnsi="Times New Roman" w:cs="Times New Roman"/>
          <w:sz w:val="28"/>
          <w:szCs w:val="28"/>
        </w:rPr>
        <w:t xml:space="preserve">ъекта, направление документов в </w:t>
      </w:r>
      <w:r w:rsidRPr="00947CE7">
        <w:rPr>
          <w:rFonts w:ascii="Times New Roman" w:hAnsi="Times New Roman" w:cs="Times New Roman"/>
          <w:sz w:val="28"/>
          <w:szCs w:val="28"/>
        </w:rPr>
        <w:t>заинтересованные федеральные органы исполнительной власти для согласования условий водопользования либо выдача (направление) заявителю уведомления об отказе в предоставлении муниципальной услуги.</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Результатом выполнения административной процедуры является сформированный пакет документов о предоставлении водного объекта в пользование. или подготовленный проект уведомления об отказе в предоставлении муниципальной услуги.</w:t>
      </w:r>
    </w:p>
    <w:p w:rsidR="00D9105E"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Максимальный срок </w:t>
      </w:r>
      <w:r w:rsidR="00947CE7">
        <w:rPr>
          <w:rFonts w:ascii="Times New Roman" w:hAnsi="Times New Roman" w:cs="Times New Roman"/>
          <w:sz w:val="28"/>
          <w:szCs w:val="28"/>
        </w:rPr>
        <w:t xml:space="preserve">выполнения процедуры составляет 5 </w:t>
      </w:r>
      <w:r w:rsidRPr="00947CE7">
        <w:rPr>
          <w:rFonts w:ascii="Times New Roman" w:hAnsi="Times New Roman" w:cs="Times New Roman"/>
          <w:sz w:val="28"/>
          <w:szCs w:val="28"/>
        </w:rPr>
        <w:t>рабочих дней.</w:t>
      </w:r>
    </w:p>
    <w:p w:rsidR="00AD5E05" w:rsidRPr="00947CE7" w:rsidRDefault="00AD5E05" w:rsidP="00947CE7">
      <w:pPr>
        <w:pStyle w:val="a6"/>
        <w:ind w:firstLine="851"/>
        <w:jc w:val="both"/>
        <w:rPr>
          <w:rFonts w:ascii="Times New Roman" w:hAnsi="Times New Roman" w:cs="Times New Roman"/>
          <w:sz w:val="28"/>
          <w:szCs w:val="28"/>
        </w:rPr>
      </w:pPr>
    </w:p>
    <w:p w:rsidR="00D9105E" w:rsidRPr="00947CE7" w:rsidRDefault="00947CE7" w:rsidP="00AD5E05">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 xml:space="preserve">3.5. </w:t>
      </w:r>
      <w:r w:rsidR="00D9105E" w:rsidRPr="00947CE7">
        <w:rPr>
          <w:rFonts w:ascii="Times New Roman" w:hAnsi="Times New Roman" w:cs="Times New Roman"/>
          <w:bCs/>
          <w:sz w:val="28"/>
          <w:szCs w:val="28"/>
        </w:rPr>
        <w:t>Принятие решения о предоставлении в пользование водного объекта</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Основанием для начала административной процедуры принятия решения о предоставлении в пользование водного объект</w:t>
      </w:r>
      <w:r w:rsidR="00947CE7">
        <w:rPr>
          <w:rFonts w:ascii="Times New Roman" w:hAnsi="Times New Roman" w:cs="Times New Roman"/>
          <w:sz w:val="28"/>
          <w:szCs w:val="28"/>
        </w:rPr>
        <w:t>а является</w:t>
      </w:r>
      <w:r w:rsidRPr="00947CE7">
        <w:rPr>
          <w:rFonts w:ascii="Times New Roman" w:hAnsi="Times New Roman" w:cs="Times New Roman"/>
          <w:sz w:val="28"/>
          <w:szCs w:val="28"/>
        </w:rPr>
        <w:t xml:space="preserve"> результат установления условий водопользования и согласования с заинтересованными федеральными органами исполнительной власти.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В случае отказа в согласовании условий водопользования,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по основанию, указанному в абзаце 4 пункта 2.8 настоящего Административного регламента, и направляет его на подпись главе Пи</w:t>
      </w:r>
      <w:r w:rsidR="00947CE7">
        <w:rPr>
          <w:rFonts w:ascii="Times New Roman" w:hAnsi="Times New Roman" w:cs="Times New Roman"/>
          <w:sz w:val="28"/>
          <w:szCs w:val="28"/>
        </w:rPr>
        <w:t>терского муниципального района.</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Подписанное главой Питерского муниципального района уведомление об отказе в предоставлении муниципальной услуги выд</w:t>
      </w:r>
      <w:r w:rsidR="00947CE7">
        <w:rPr>
          <w:rFonts w:ascii="Times New Roman" w:hAnsi="Times New Roman" w:cs="Times New Roman"/>
          <w:sz w:val="28"/>
          <w:szCs w:val="28"/>
        </w:rPr>
        <w:t>ается (направляется) заявителю.</w:t>
      </w:r>
      <w:r w:rsidRPr="00947CE7">
        <w:rPr>
          <w:rFonts w:ascii="Times New Roman" w:hAnsi="Times New Roman" w:cs="Times New Roman"/>
          <w:sz w:val="28"/>
          <w:szCs w:val="28"/>
        </w:rPr>
        <w:t xml:space="preserve"> Указанное уведомление может быть выдано лично заявителю при личном посещении. При поступлении в администрацию документов, направленных по почте уведомление об отказе в предоставлении муниципальной услуги направляется по почтовому адресу заяви</w:t>
      </w:r>
      <w:r w:rsidR="00947CE7">
        <w:rPr>
          <w:rFonts w:ascii="Times New Roman" w:hAnsi="Times New Roman" w:cs="Times New Roman"/>
          <w:sz w:val="28"/>
          <w:szCs w:val="28"/>
        </w:rPr>
        <w:t>теля с уведомлением о вручении.</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При поступлении в администрацию документов, направленных с использованием Единого портала или Регионального портала, уведомление об отказе в предоставлении муниципальной услуги направляется заявителю с использованием Единого портала или Регионального портала. В случае представления документов через многофункциональный центр (при его наличии) уведомление об отказе в предоставлении муниципальной услуги выдается через многофункциональный центр.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В случае получения согласования условий водопользования с заинтересованными федеральными органами исполнительной власти, специалист, ответственный за предоставление муниципальной услуги,  подготавливает проект муниципального правового акта администрации о предоставлении водного объекта в пользование, заполняет типовую форму </w:t>
      </w:r>
      <w:r w:rsidRPr="00947CE7">
        <w:rPr>
          <w:rFonts w:ascii="Times New Roman" w:hAnsi="Times New Roman" w:cs="Times New Roman"/>
          <w:sz w:val="28"/>
          <w:szCs w:val="28"/>
        </w:rPr>
        <w:lastRenderedPageBreak/>
        <w:t>решения о предоставлении водного объекта в пользование, утвержденную Приказом Министерства природных ресурсов России от 14 марта 2007 г</w:t>
      </w:r>
      <w:r w:rsidR="00947CE7">
        <w:rPr>
          <w:rFonts w:ascii="Times New Roman" w:hAnsi="Times New Roman" w:cs="Times New Roman"/>
          <w:sz w:val="28"/>
          <w:szCs w:val="28"/>
        </w:rPr>
        <w:t>ода №</w:t>
      </w:r>
      <w:r w:rsidRPr="00947CE7">
        <w:rPr>
          <w:rFonts w:ascii="Times New Roman" w:hAnsi="Times New Roman" w:cs="Times New Roman"/>
          <w:sz w:val="28"/>
          <w:szCs w:val="28"/>
        </w:rPr>
        <w:t xml:space="preserve">56 "Об утверждении типовой формы решения о предоставлении водного объекта в пользование" и направляет указанные документы на подпись главе Питерского муниципального района. Глава Питерского муниципального района подписывает муниципальный правовой акт и проект решения о предоставлении водного объекта в пользование или направляет их на доработку.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Критерием принятия решения является наличие (отсутствие) права заявителя на предоставление в пользование водного объекта.</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Результатом выполнения административной процедуры является принятие решения о предоставлении водного объекта в пользование либо выдача (направление) заявителю уведомления об отказе в предоставлении муниципальной услуги.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Фиксация результата – регистрация муниципального правового акта администрации о предоставлении водного объекта в пользование.</w:t>
      </w:r>
    </w:p>
    <w:p w:rsidR="00D9105E"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Максимальный срок </w:t>
      </w:r>
      <w:r w:rsidR="006C0414">
        <w:rPr>
          <w:rFonts w:ascii="Times New Roman" w:hAnsi="Times New Roman" w:cs="Times New Roman"/>
          <w:sz w:val="28"/>
          <w:szCs w:val="28"/>
        </w:rPr>
        <w:t xml:space="preserve">выполнения процедуры составляет 5 </w:t>
      </w:r>
      <w:r w:rsidRPr="00947CE7">
        <w:rPr>
          <w:rFonts w:ascii="Times New Roman" w:hAnsi="Times New Roman" w:cs="Times New Roman"/>
          <w:sz w:val="28"/>
          <w:szCs w:val="28"/>
        </w:rPr>
        <w:t>рабочих дней.</w:t>
      </w:r>
    </w:p>
    <w:p w:rsidR="00AD5E05" w:rsidRPr="00947CE7" w:rsidRDefault="00AD5E05" w:rsidP="00947CE7">
      <w:pPr>
        <w:pStyle w:val="a6"/>
        <w:ind w:firstLine="851"/>
        <w:jc w:val="both"/>
        <w:rPr>
          <w:rFonts w:ascii="Times New Roman" w:hAnsi="Times New Roman" w:cs="Times New Roman"/>
          <w:sz w:val="28"/>
          <w:szCs w:val="28"/>
        </w:rPr>
      </w:pPr>
    </w:p>
    <w:p w:rsidR="00D9105E" w:rsidRPr="00947CE7" w:rsidRDefault="00D9105E" w:rsidP="00AD5E05">
      <w:pPr>
        <w:spacing w:after="0" w:line="240" w:lineRule="auto"/>
        <w:ind w:firstLine="851"/>
        <w:jc w:val="center"/>
        <w:rPr>
          <w:rFonts w:ascii="Times New Roman" w:hAnsi="Times New Roman" w:cs="Times New Roman"/>
          <w:sz w:val="28"/>
          <w:szCs w:val="28"/>
        </w:rPr>
      </w:pPr>
      <w:r w:rsidRPr="00947CE7">
        <w:rPr>
          <w:rFonts w:ascii="Times New Roman" w:hAnsi="Times New Roman" w:cs="Times New Roman"/>
          <w:bCs/>
          <w:sz w:val="28"/>
          <w:szCs w:val="28"/>
        </w:rPr>
        <w:t>Направление принятого решения о предоставлении водного объекта в пользование на государственную регистрацию в государственном водном реестре</w:t>
      </w:r>
    </w:p>
    <w:p w:rsidR="00D9105E" w:rsidRPr="00947CE7" w:rsidRDefault="00AD5E05" w:rsidP="00947CE7">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3.6. </w:t>
      </w:r>
      <w:r w:rsidR="00D9105E" w:rsidRPr="00947CE7">
        <w:rPr>
          <w:rFonts w:ascii="Times New Roman" w:hAnsi="Times New Roman" w:cs="Times New Roman"/>
          <w:sz w:val="28"/>
          <w:szCs w:val="28"/>
        </w:rPr>
        <w:t>Основанием для начала административной процедуры является принятое решение о предоставлении водного объекта в пользование.</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Принятое решение о предоставлении водного объекта в пользование в течение 5 рабочих дней с даты принятия решения направляется специалистом, ответственным за предоставление муниципальной услуги в территориальный орган Федерального агентства водных ресурсов для государственной регистрации в государственном водном реестре.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Результатом выполнения административной</w:t>
      </w:r>
      <w:r w:rsidR="006C0414">
        <w:rPr>
          <w:rFonts w:ascii="Times New Roman" w:hAnsi="Times New Roman" w:cs="Times New Roman"/>
          <w:sz w:val="28"/>
          <w:szCs w:val="28"/>
        </w:rPr>
        <w:t xml:space="preserve"> процедуры является направление</w:t>
      </w:r>
      <w:r w:rsidRPr="00947CE7">
        <w:rPr>
          <w:rFonts w:ascii="Times New Roman" w:hAnsi="Times New Roman" w:cs="Times New Roman"/>
          <w:sz w:val="28"/>
          <w:szCs w:val="28"/>
        </w:rPr>
        <w:t xml:space="preserve"> решения о предоставлении водного объекта в пользование.</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Фиксация результата – регистрация в журнале исходящей корреспонденции.</w:t>
      </w:r>
    </w:p>
    <w:p w:rsidR="00D9105E"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Максимальный срок выполнения действий составляет 5 рабочих дней.</w:t>
      </w:r>
    </w:p>
    <w:p w:rsidR="006C0414" w:rsidRPr="00947CE7" w:rsidRDefault="006C0414" w:rsidP="00947CE7">
      <w:pPr>
        <w:pStyle w:val="a6"/>
        <w:ind w:firstLine="851"/>
        <w:jc w:val="both"/>
        <w:rPr>
          <w:rFonts w:ascii="Times New Roman" w:hAnsi="Times New Roman" w:cs="Times New Roman"/>
          <w:sz w:val="28"/>
          <w:szCs w:val="28"/>
        </w:rPr>
      </w:pPr>
    </w:p>
    <w:p w:rsidR="00D9105E" w:rsidRPr="00947CE7" w:rsidRDefault="00D9105E" w:rsidP="00AD5E05">
      <w:pPr>
        <w:spacing w:after="0" w:line="240" w:lineRule="auto"/>
        <w:jc w:val="center"/>
        <w:rPr>
          <w:rFonts w:ascii="Times New Roman" w:hAnsi="Times New Roman" w:cs="Times New Roman"/>
          <w:sz w:val="28"/>
          <w:szCs w:val="28"/>
        </w:rPr>
      </w:pPr>
      <w:r w:rsidRPr="00947CE7">
        <w:rPr>
          <w:rFonts w:ascii="Times New Roman" w:hAnsi="Times New Roman" w:cs="Times New Roman"/>
          <w:bCs/>
          <w:sz w:val="28"/>
          <w:szCs w:val="28"/>
        </w:rPr>
        <w:t>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D9105E" w:rsidRPr="00947CE7" w:rsidRDefault="00AD5E05" w:rsidP="00947CE7">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3.7. </w:t>
      </w:r>
      <w:r w:rsidR="00D9105E" w:rsidRPr="00947CE7">
        <w:rPr>
          <w:rFonts w:ascii="Times New Roman" w:hAnsi="Times New Roman" w:cs="Times New Roman"/>
          <w:sz w:val="28"/>
          <w:szCs w:val="28"/>
        </w:rPr>
        <w:t>Основанием для начала административной процедуры является поступление в администрацию зарегистрированного в государственном водном реестре решения о предоставлении водного объекта в пользование</w:t>
      </w:r>
      <w:r>
        <w:rPr>
          <w:rFonts w:ascii="Times New Roman" w:hAnsi="Times New Roman" w:cs="Times New Roman"/>
          <w:sz w:val="28"/>
          <w:szCs w:val="28"/>
        </w:rPr>
        <w:t>.</w:t>
      </w:r>
      <w:r w:rsidR="00D9105E" w:rsidRPr="00947CE7">
        <w:rPr>
          <w:rFonts w:ascii="Times New Roman" w:hAnsi="Times New Roman" w:cs="Times New Roman"/>
          <w:sz w:val="28"/>
          <w:szCs w:val="28"/>
        </w:rPr>
        <w:t xml:space="preserve"> </w:t>
      </w:r>
    </w:p>
    <w:p w:rsidR="00D9105E" w:rsidRPr="00947CE7" w:rsidRDefault="00D9105E" w:rsidP="00947CE7">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Решение о предоставлении водного объекта в пользование вступает в силу с момента регистрации этого решения в государственном водном реестре. </w:t>
      </w:r>
    </w:p>
    <w:p w:rsidR="00AD5E05" w:rsidRDefault="00D9105E" w:rsidP="00AD5E05">
      <w:pPr>
        <w:pStyle w:val="a6"/>
        <w:ind w:firstLine="851"/>
        <w:jc w:val="both"/>
        <w:rPr>
          <w:rFonts w:ascii="Times New Roman" w:hAnsi="Times New Roman" w:cs="Times New Roman"/>
          <w:sz w:val="28"/>
          <w:szCs w:val="28"/>
        </w:rPr>
      </w:pPr>
      <w:r w:rsidRPr="00947CE7">
        <w:rPr>
          <w:rFonts w:ascii="Times New Roman" w:hAnsi="Times New Roman" w:cs="Times New Roman"/>
          <w:sz w:val="28"/>
          <w:szCs w:val="28"/>
        </w:rPr>
        <w:t xml:space="preserve">Зарегистрированное решение о предоставлении водного объекта в пользование направляется заявителю в течение 2 рабочих дней со дня поступления такого решения из территориального органа Федерального агентства водных ресурсов. В случае представления документов для </w:t>
      </w:r>
      <w:r w:rsidRPr="00947CE7">
        <w:rPr>
          <w:rFonts w:ascii="Times New Roman" w:hAnsi="Times New Roman" w:cs="Times New Roman"/>
          <w:sz w:val="28"/>
          <w:szCs w:val="28"/>
        </w:rPr>
        <w:lastRenderedPageBreak/>
        <w:t xml:space="preserve">предоставления муниципальной услуги через многофункциональный центр (при его наличии) решение о предоставлении водного объекта в пользование выдается через многофункциональный центр. В случае отказа в регистрации в государственном водном реестре решения о предоставлении водного объекта в </w:t>
      </w:r>
      <w:r w:rsidRPr="006C0414">
        <w:rPr>
          <w:rFonts w:ascii="Times New Roman" w:hAnsi="Times New Roman" w:cs="Times New Roman"/>
          <w:sz w:val="28"/>
          <w:szCs w:val="28"/>
        </w:rPr>
        <w:t xml:space="preserve">пользование администрацией направляется заявителю мотивированный отказ в государственной регистрации решения о предоставлении водного объекта в пользование. 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AD5E05" w:rsidRDefault="00AD5E05" w:rsidP="00AD5E05">
      <w:pPr>
        <w:pStyle w:val="a6"/>
        <w:ind w:firstLine="851"/>
        <w:jc w:val="both"/>
        <w:rPr>
          <w:rFonts w:ascii="Times New Roman" w:hAnsi="Times New Roman" w:cs="Times New Roman"/>
          <w:sz w:val="28"/>
          <w:szCs w:val="28"/>
        </w:rPr>
      </w:pPr>
    </w:p>
    <w:p w:rsidR="00D9105E" w:rsidRPr="006C0414" w:rsidRDefault="00D9105E" w:rsidP="00AD5E05">
      <w:pPr>
        <w:pStyle w:val="a6"/>
        <w:ind w:firstLine="851"/>
        <w:jc w:val="center"/>
        <w:rPr>
          <w:rFonts w:ascii="Times New Roman" w:hAnsi="Times New Roman" w:cs="Times New Roman"/>
          <w:sz w:val="28"/>
          <w:szCs w:val="28"/>
        </w:rPr>
      </w:pPr>
      <w:r w:rsidRPr="006C0414">
        <w:rPr>
          <w:rFonts w:ascii="Times New Roman" w:hAnsi="Times New Roman" w:cs="Times New Roman"/>
          <w:sz w:val="28"/>
          <w:szCs w:val="28"/>
        </w:rPr>
        <w:t>Порядок осуществления в электронной форме, в том числе с использованием портала государственных и муниципальных услуг (функций), административных процедур (действий)</w:t>
      </w:r>
      <w:r w:rsidR="00AD5E05">
        <w:rPr>
          <w:rFonts w:ascii="Times New Roman" w:hAnsi="Times New Roman" w:cs="Times New Roman"/>
          <w:sz w:val="28"/>
          <w:szCs w:val="28"/>
        </w:rPr>
        <w:t>.</w:t>
      </w:r>
    </w:p>
    <w:p w:rsidR="00D9105E" w:rsidRPr="006C0414" w:rsidRDefault="00AD5E05" w:rsidP="006C0414">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3.8. </w:t>
      </w:r>
      <w:r w:rsidR="00D9105E" w:rsidRPr="006C0414">
        <w:rPr>
          <w:rFonts w:ascii="Times New Roman" w:hAnsi="Times New Roman" w:cs="Times New Roman"/>
          <w:sz w:val="28"/>
          <w:szCs w:val="28"/>
        </w:rPr>
        <w:t>Предоставление муниципальной услуги с использованием портала государственных и муниципальных услуг (функций) не предусматривается.</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bCs/>
          <w:sz w:val="28"/>
          <w:szCs w:val="28"/>
        </w:rPr>
        <w:t>3.9. Исправление технических ошибок.</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 xml:space="preserve">3.9.1. В случае обнаружения технической ошибки в документе, являющемся результатом муниципальной услуги, заявитель представляет </w:t>
      </w:r>
      <w:r w:rsidRPr="006C0414">
        <w:rPr>
          <w:rFonts w:ascii="Times New Roman" w:hAnsi="Times New Roman" w:cs="Times New Roman"/>
          <w:sz w:val="28"/>
          <w:szCs w:val="28"/>
          <w:shd w:val="clear" w:color="auto" w:fill="FFFFFF"/>
        </w:rPr>
        <w:t>в Отдел: заявление об исправлении технической ошибки (приложение №4); документ, выданный заявителю как результат муниципальной услуги, в котором содержится техническая ошибка</w:t>
      </w:r>
      <w:r w:rsidRPr="006C0414">
        <w:rPr>
          <w:rFonts w:ascii="Times New Roman" w:hAnsi="Times New Roman" w:cs="Times New Roman"/>
          <w:sz w:val="28"/>
          <w:szCs w:val="28"/>
        </w:rPr>
        <w:t>; документы, имеющие юридическую силу, свидетельствующие наличии технической ошибки.</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а также направляется на электронную почту Администрации.</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3.9.2. Специалист, ответственный за прием документов, осуществляет заявления об исправлении технической ошибки, регистрирует заявление с приложенными документами.</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Процедура, устанавливаемая настоящим пунктом, осуществляется в течение одного дня с момента регистрации заявления.</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Результат процедуры: принятое и зарегистрированное заявление, направленное на рассмотрение специалисту.</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3.9.3. Специалист Администрации рассматривает документы и в целях внесения исправлений в документ, являющийся результатом услуги, осуществляет процедуры, предусмотренные пунктом 3.6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письмо о возможности получения документа при предоставлении в Администрацию оригинала документа, в котором содержится техническая ошибка.</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lastRenderedPageBreak/>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Результат процедуры: выданный (направленный) заявителю документ.</w:t>
      </w:r>
    </w:p>
    <w:p w:rsidR="00D9105E" w:rsidRPr="006C0414" w:rsidRDefault="00D9105E" w:rsidP="006C0414">
      <w:pPr>
        <w:pStyle w:val="a6"/>
        <w:ind w:firstLine="851"/>
        <w:jc w:val="both"/>
        <w:rPr>
          <w:rFonts w:ascii="Times New Roman" w:hAnsi="Times New Roman" w:cs="Times New Roman"/>
          <w:sz w:val="28"/>
          <w:szCs w:val="28"/>
        </w:rPr>
      </w:pPr>
    </w:p>
    <w:p w:rsidR="00D9105E" w:rsidRPr="006C0414" w:rsidRDefault="00D9105E" w:rsidP="006C0414">
      <w:pPr>
        <w:pStyle w:val="a6"/>
        <w:ind w:firstLine="851"/>
        <w:jc w:val="center"/>
        <w:rPr>
          <w:rFonts w:ascii="Times New Roman" w:hAnsi="Times New Roman" w:cs="Times New Roman"/>
          <w:sz w:val="28"/>
          <w:szCs w:val="28"/>
        </w:rPr>
      </w:pPr>
      <w:r w:rsidRPr="006C0414">
        <w:rPr>
          <w:rFonts w:ascii="Times New Roman" w:hAnsi="Times New Roman" w:cs="Times New Roman"/>
          <w:bCs/>
          <w:spacing w:val="2"/>
          <w:sz w:val="28"/>
          <w:szCs w:val="28"/>
        </w:rPr>
        <w:t>4. Формы контроля за исполнением административного регламента</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pacing w:val="2"/>
          <w:sz w:val="28"/>
          <w:szCs w:val="28"/>
        </w:rPr>
        <w:t xml:space="preserve">4.1. Текущий контроль за соблюдением последовательности действий, определенных настоящим регламентом, соблюдением сроков предоставления муниципальной услуги специалистами Отдела, осуществляется </w:t>
      </w:r>
      <w:r w:rsidR="0038330F">
        <w:rPr>
          <w:rFonts w:ascii="Times New Roman" w:hAnsi="Times New Roman" w:cs="Times New Roman"/>
          <w:spacing w:val="2"/>
          <w:sz w:val="28"/>
          <w:szCs w:val="28"/>
        </w:rPr>
        <w:t>начальником Отдела</w:t>
      </w:r>
      <w:r w:rsidRPr="006C0414">
        <w:rPr>
          <w:rFonts w:ascii="Times New Roman" w:hAnsi="Times New Roman" w:cs="Times New Roman"/>
          <w:spacing w:val="2"/>
          <w:sz w:val="28"/>
          <w:szCs w:val="28"/>
        </w:rPr>
        <w:t>.</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color w:val="2D2D2D"/>
          <w:sz w:val="28"/>
          <w:szCs w:val="28"/>
        </w:rPr>
        <w:t>4.</w:t>
      </w:r>
      <w:r w:rsidRPr="006C0414">
        <w:rPr>
          <w:rFonts w:ascii="Times New Roman" w:hAnsi="Times New Roman" w:cs="Times New Roman"/>
          <w:sz w:val="28"/>
          <w:szCs w:val="28"/>
        </w:rPr>
        <w:t>2. Текущий контроль включает в себя проведение проверок, выявление и устранение нарушений, рассмотрение обращений заявителей, содержащих жалобы на решения и действия (бездействие) уполномоченного органа, должностного лица уполномоченного органа либо муниципальных служащих, принятие по ним решений и подготовку на них ответов.</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4.3. Порядок и периодичность осуществления плановых и внеплановых проверок полноты и качества исполнения</w:t>
      </w:r>
      <w:r w:rsidR="006C0414">
        <w:rPr>
          <w:rFonts w:ascii="Times New Roman" w:hAnsi="Times New Roman" w:cs="Times New Roman"/>
          <w:sz w:val="28"/>
          <w:szCs w:val="28"/>
        </w:rPr>
        <w:t xml:space="preserve"> административного</w:t>
      </w:r>
      <w:r w:rsidRPr="006C0414">
        <w:rPr>
          <w:rFonts w:ascii="Times New Roman" w:hAnsi="Times New Roman" w:cs="Times New Roman"/>
          <w:sz w:val="28"/>
          <w:szCs w:val="28"/>
        </w:rPr>
        <w:t xml:space="preserve"> регламента.</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4.3.1. Плановые проверки полноты и качества исполнения настоящего административного регламента проводятся ежеквартально в соответствии с квартальным планом работы уполномоченного органа.</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4.3.2. Внеплановые проверки полноты и качества исполнения настоящего административного регламента проводятся по конкретному обращению заявителя.</w:t>
      </w:r>
    </w:p>
    <w:p w:rsid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pacing w:val="2"/>
          <w:sz w:val="28"/>
          <w:szCs w:val="28"/>
        </w:rPr>
        <w:t xml:space="preserve">4.4. Ответственность </w:t>
      </w:r>
      <w:r w:rsidRPr="006C0414">
        <w:rPr>
          <w:rFonts w:ascii="Times New Roman" w:hAnsi="Times New Roman" w:cs="Times New Roman"/>
          <w:sz w:val="28"/>
          <w:szCs w:val="28"/>
        </w:rPr>
        <w:t>специалистов Отдела за решения, действия (бездействие), принимаемые (осуществляемые) в хо</w:t>
      </w:r>
      <w:r w:rsidR="006C0414">
        <w:rPr>
          <w:rFonts w:ascii="Times New Roman" w:hAnsi="Times New Roman" w:cs="Times New Roman"/>
          <w:sz w:val="28"/>
          <w:szCs w:val="28"/>
        </w:rPr>
        <w:t xml:space="preserve">де предоставления муниципальной </w:t>
      </w:r>
      <w:r w:rsidRPr="006C0414">
        <w:rPr>
          <w:rFonts w:ascii="Times New Roman" w:hAnsi="Times New Roman" w:cs="Times New Roman"/>
          <w:sz w:val="28"/>
          <w:szCs w:val="28"/>
        </w:rPr>
        <w:t>услуги.</w:t>
      </w:r>
    </w:p>
    <w:p w:rsidR="00D9105E" w:rsidRDefault="00D9105E" w:rsidP="006C0414">
      <w:pPr>
        <w:pStyle w:val="a6"/>
        <w:ind w:firstLine="851"/>
        <w:jc w:val="both"/>
        <w:rPr>
          <w:rFonts w:ascii="Times New Roman" w:hAnsi="Times New Roman" w:cs="Times New Roman"/>
          <w:spacing w:val="2"/>
          <w:sz w:val="28"/>
          <w:szCs w:val="28"/>
        </w:rPr>
      </w:pPr>
      <w:r w:rsidRPr="006C0414">
        <w:rPr>
          <w:rFonts w:ascii="Times New Roman" w:hAnsi="Times New Roman" w:cs="Times New Roman"/>
          <w:spacing w:val="2"/>
          <w:sz w:val="28"/>
          <w:szCs w:val="28"/>
        </w:rPr>
        <w:t>4.4.1. Специалисты Отдела, ответственные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rsidR="006C0414" w:rsidRPr="006C0414" w:rsidRDefault="006C0414" w:rsidP="006C0414">
      <w:pPr>
        <w:pStyle w:val="a6"/>
        <w:ind w:firstLine="851"/>
        <w:jc w:val="both"/>
        <w:rPr>
          <w:rFonts w:ascii="Times New Roman" w:hAnsi="Times New Roman" w:cs="Times New Roman"/>
          <w:spacing w:val="2"/>
          <w:sz w:val="28"/>
          <w:szCs w:val="28"/>
        </w:rPr>
      </w:pPr>
    </w:p>
    <w:p w:rsidR="00D9105E" w:rsidRPr="006C0414" w:rsidRDefault="00D9105E" w:rsidP="006C0414">
      <w:pPr>
        <w:spacing w:after="0" w:line="240" w:lineRule="auto"/>
        <w:ind w:firstLine="851"/>
        <w:jc w:val="center"/>
        <w:rPr>
          <w:rFonts w:ascii="Times New Roman" w:hAnsi="Times New Roman" w:cs="Times New Roman"/>
          <w:sz w:val="28"/>
          <w:szCs w:val="28"/>
        </w:rPr>
      </w:pPr>
      <w:r w:rsidRPr="006C0414">
        <w:rPr>
          <w:rFonts w:ascii="Times New Roman" w:hAnsi="Times New Roman" w:cs="Times New Roman"/>
          <w:bCs/>
          <w:sz w:val="28"/>
          <w:szCs w:val="28"/>
        </w:rPr>
        <w:t xml:space="preserve">5. Досудебный (внесудебного) порядок обжалования решений и действий (бездействия) органа, предоставляющего муниципальную услугу, многофункционального центра, организаций, предусмотренных </w:t>
      </w:r>
      <w:hyperlink r:id="rId12" w:history="1">
        <w:r w:rsidRPr="006C0414">
          <w:rPr>
            <w:rStyle w:val="af"/>
            <w:rFonts w:ascii="Times New Roman" w:hAnsi="Times New Roman" w:cs="Times New Roman"/>
            <w:color w:val="000000"/>
            <w:sz w:val="28"/>
            <w:szCs w:val="28"/>
            <w:u w:val="none"/>
          </w:rPr>
          <w:t>частью 1.1 статьи 16</w:t>
        </w:r>
      </w:hyperlink>
      <w:r w:rsidRPr="006C0414">
        <w:rPr>
          <w:rFonts w:ascii="Times New Roman" w:hAnsi="Times New Roman" w:cs="Times New Roman"/>
          <w:bCs/>
          <w:color w:val="000000"/>
          <w:sz w:val="28"/>
          <w:szCs w:val="28"/>
        </w:rPr>
        <w:t xml:space="preserve"> </w:t>
      </w:r>
      <w:r w:rsidRPr="006C0414">
        <w:rPr>
          <w:rFonts w:ascii="Times New Roman" w:hAnsi="Times New Roman" w:cs="Times New Roman"/>
          <w:bCs/>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9105E" w:rsidRPr="006C0414" w:rsidRDefault="00D9105E" w:rsidP="006C0414">
      <w:pPr>
        <w:spacing w:after="0" w:line="240" w:lineRule="auto"/>
        <w:ind w:firstLine="851"/>
        <w:jc w:val="both"/>
        <w:rPr>
          <w:rFonts w:ascii="Times New Roman" w:hAnsi="Times New Roman" w:cs="Times New Roman"/>
          <w:sz w:val="28"/>
          <w:szCs w:val="28"/>
        </w:rPr>
      </w:pPr>
      <w:r w:rsidRPr="006C0414">
        <w:rPr>
          <w:rFonts w:ascii="Times New Roman" w:hAnsi="Times New Roman" w:cs="Times New Roman"/>
          <w:sz w:val="28"/>
          <w:szCs w:val="28"/>
        </w:rPr>
        <w:t>5.1. Заявитель имеет право на обжалование решения и (или) действий (бездействия) Администрации, должностных лиц Отдела, муниципальных служащих, а также работников многофункционального центра при предоставлении муниципальной услуги в досудебном (внесудебном) порядке (далее – жалоба).</w:t>
      </w:r>
    </w:p>
    <w:p w:rsidR="00D9105E" w:rsidRPr="006C0414" w:rsidRDefault="00D9105E" w:rsidP="00822B44">
      <w:pPr>
        <w:spacing w:after="0" w:line="240" w:lineRule="auto"/>
        <w:ind w:firstLine="708"/>
        <w:rPr>
          <w:rFonts w:ascii="Times New Roman" w:hAnsi="Times New Roman" w:cs="Times New Roman"/>
          <w:bCs/>
          <w:sz w:val="28"/>
          <w:szCs w:val="28"/>
        </w:rPr>
      </w:pPr>
      <w:r w:rsidRPr="006C0414">
        <w:rPr>
          <w:rFonts w:ascii="Times New Roman" w:hAnsi="Times New Roman" w:cs="Times New Roman"/>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822B44">
        <w:rPr>
          <w:rFonts w:ascii="Times New Roman" w:hAnsi="Times New Roman" w:cs="Times New Roman"/>
          <w:bCs/>
          <w:sz w:val="28"/>
          <w:szCs w:val="28"/>
        </w:rPr>
        <w:t>осудебном (внесудебном) порядке.</w:t>
      </w:r>
    </w:p>
    <w:p w:rsidR="006C0414" w:rsidRDefault="00D9105E" w:rsidP="006C0414">
      <w:pPr>
        <w:spacing w:after="0" w:line="240" w:lineRule="auto"/>
        <w:ind w:firstLine="851"/>
        <w:jc w:val="both"/>
        <w:rPr>
          <w:rFonts w:ascii="Times New Roman" w:hAnsi="Times New Roman" w:cs="Times New Roman"/>
          <w:sz w:val="28"/>
          <w:szCs w:val="28"/>
        </w:rPr>
      </w:pPr>
      <w:r w:rsidRPr="006C0414">
        <w:rPr>
          <w:rFonts w:ascii="Times New Roman" w:hAnsi="Times New Roman" w:cs="Times New Roman"/>
          <w:bCs/>
          <w:sz w:val="28"/>
          <w:szCs w:val="28"/>
        </w:rPr>
        <w:lastRenderedPageBreak/>
        <w:t>5.2. Заявитель может обратиться с жалобой, в том числе в следующих случаях:</w:t>
      </w:r>
    </w:p>
    <w:p w:rsidR="006C0414" w:rsidRDefault="00D9105E" w:rsidP="006C0414">
      <w:pPr>
        <w:spacing w:after="0" w:line="240" w:lineRule="auto"/>
        <w:ind w:firstLine="851"/>
        <w:jc w:val="both"/>
        <w:rPr>
          <w:rFonts w:ascii="Times New Roman" w:hAnsi="Times New Roman" w:cs="Times New Roman"/>
          <w:sz w:val="28"/>
          <w:szCs w:val="28"/>
        </w:rPr>
      </w:pPr>
      <w:r w:rsidRPr="006C0414">
        <w:rPr>
          <w:rFonts w:ascii="Times New Roman" w:hAnsi="Times New Roman" w:cs="Times New Roman"/>
          <w:sz w:val="28"/>
          <w:szCs w:val="28"/>
        </w:rPr>
        <w:t>1) нарушение срока регистрации запроса о предоставлении муниципальной услуги, запроса;</w:t>
      </w:r>
    </w:p>
    <w:p w:rsidR="006C0414" w:rsidRDefault="00D9105E" w:rsidP="006C0414">
      <w:pPr>
        <w:spacing w:after="0" w:line="240" w:lineRule="auto"/>
        <w:ind w:firstLine="851"/>
        <w:jc w:val="both"/>
        <w:rPr>
          <w:rFonts w:ascii="Times New Roman" w:hAnsi="Times New Roman" w:cs="Times New Roman"/>
          <w:sz w:val="28"/>
          <w:szCs w:val="28"/>
        </w:rPr>
      </w:pPr>
      <w:r w:rsidRPr="006C0414">
        <w:rPr>
          <w:rFonts w:ascii="Times New Roman" w:hAnsi="Times New Roman" w:cs="Times New Roman"/>
          <w:sz w:val="28"/>
          <w:szCs w:val="28"/>
        </w:rPr>
        <w:t>2) нарушение сро</w:t>
      </w:r>
      <w:r w:rsidR="006C0414">
        <w:rPr>
          <w:rFonts w:ascii="Times New Roman" w:hAnsi="Times New Roman" w:cs="Times New Roman"/>
          <w:sz w:val="28"/>
          <w:szCs w:val="28"/>
        </w:rPr>
        <w:t>ка предоставления муниципальной</w:t>
      </w:r>
      <w:r w:rsidRPr="006C0414">
        <w:rPr>
          <w:rFonts w:ascii="Times New Roman" w:hAnsi="Times New Roman" w:cs="Times New Roman"/>
          <w:sz w:val="28"/>
          <w:szCs w:val="28"/>
        </w:rPr>
        <w:t xml:space="preserve"> услуги;</w:t>
      </w:r>
    </w:p>
    <w:p w:rsidR="006C0414" w:rsidRPr="006C0414" w:rsidRDefault="00D9105E" w:rsidP="006C0414">
      <w:pPr>
        <w:spacing w:after="0" w:line="240" w:lineRule="auto"/>
        <w:ind w:firstLine="851"/>
        <w:jc w:val="both"/>
        <w:rPr>
          <w:rFonts w:ascii="Times New Roman" w:hAnsi="Times New Roman" w:cs="Times New Roman"/>
          <w:sz w:val="28"/>
          <w:szCs w:val="28"/>
        </w:rPr>
      </w:pPr>
      <w:r w:rsidRPr="006C0414">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6C0414" w:rsidRPr="006C0414" w:rsidRDefault="00D9105E" w:rsidP="006C0414">
      <w:pPr>
        <w:spacing w:after="0" w:line="240" w:lineRule="auto"/>
        <w:ind w:firstLine="851"/>
        <w:jc w:val="both"/>
        <w:rPr>
          <w:rFonts w:ascii="Times New Roman" w:hAnsi="Times New Roman" w:cs="Times New Roman"/>
          <w:sz w:val="28"/>
          <w:szCs w:val="28"/>
        </w:rPr>
      </w:pPr>
      <w:r w:rsidRPr="006C0414">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w:t>
      </w:r>
      <w:r w:rsidR="006C0414" w:rsidRPr="006C0414">
        <w:rPr>
          <w:rFonts w:ascii="Times New Roman" w:hAnsi="Times New Roman" w:cs="Times New Roman"/>
          <w:sz w:val="28"/>
          <w:szCs w:val="28"/>
        </w:rPr>
        <w:t>ипальной услуги, у</w:t>
      </w:r>
      <w:r w:rsidRPr="006C0414">
        <w:rPr>
          <w:rFonts w:ascii="Times New Roman" w:hAnsi="Times New Roman" w:cs="Times New Roman"/>
          <w:sz w:val="28"/>
          <w:szCs w:val="28"/>
        </w:rPr>
        <w:t xml:space="preserve"> заявителя;</w:t>
      </w:r>
    </w:p>
    <w:p w:rsidR="006C0414" w:rsidRPr="006C0414" w:rsidRDefault="00D9105E" w:rsidP="006C0414">
      <w:pPr>
        <w:spacing w:after="0" w:line="240" w:lineRule="auto"/>
        <w:ind w:firstLine="851"/>
        <w:jc w:val="both"/>
        <w:rPr>
          <w:rFonts w:ascii="Times New Roman" w:hAnsi="Times New Roman" w:cs="Times New Roman"/>
          <w:sz w:val="28"/>
          <w:szCs w:val="28"/>
        </w:rPr>
      </w:pPr>
      <w:r w:rsidRPr="006C041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w:t>
      </w:r>
      <w:r w:rsidR="006C0414" w:rsidRPr="006C0414">
        <w:rPr>
          <w:rFonts w:ascii="Times New Roman" w:hAnsi="Times New Roman" w:cs="Times New Roman"/>
          <w:sz w:val="28"/>
          <w:szCs w:val="28"/>
        </w:rPr>
        <w:t>пальными правовыми</w:t>
      </w:r>
      <w:r w:rsidRPr="006C0414">
        <w:rPr>
          <w:rFonts w:ascii="Times New Roman" w:hAnsi="Times New Roman" w:cs="Times New Roman"/>
          <w:sz w:val="28"/>
          <w:szCs w:val="28"/>
        </w:rPr>
        <w:t xml:space="preserve"> актами;</w:t>
      </w:r>
    </w:p>
    <w:p w:rsidR="006C0414" w:rsidRPr="006C0414" w:rsidRDefault="00D9105E" w:rsidP="006C0414">
      <w:pPr>
        <w:spacing w:after="0" w:line="240" w:lineRule="auto"/>
        <w:ind w:firstLine="851"/>
        <w:jc w:val="both"/>
        <w:rPr>
          <w:rFonts w:ascii="Times New Roman" w:hAnsi="Times New Roman" w:cs="Times New Roman"/>
          <w:sz w:val="28"/>
          <w:szCs w:val="28"/>
        </w:rPr>
      </w:pPr>
      <w:r w:rsidRPr="006C041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6C0414" w:rsidRPr="006C0414" w:rsidRDefault="00D9105E" w:rsidP="006C0414">
      <w:pPr>
        <w:spacing w:after="0" w:line="240" w:lineRule="auto"/>
        <w:ind w:firstLine="851"/>
        <w:jc w:val="both"/>
        <w:rPr>
          <w:rFonts w:ascii="Times New Roman" w:hAnsi="Times New Roman" w:cs="Times New Roman"/>
          <w:sz w:val="28"/>
          <w:szCs w:val="28"/>
        </w:rPr>
      </w:pPr>
      <w:r w:rsidRPr="006C041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w:t>
      </w:r>
      <w:r w:rsidR="006C0414">
        <w:rPr>
          <w:rFonts w:ascii="Times New Roman" w:hAnsi="Times New Roman" w:cs="Times New Roman"/>
          <w:sz w:val="28"/>
          <w:szCs w:val="28"/>
        </w:rPr>
        <w:t xml:space="preserve"> установленного срока таких </w:t>
      </w:r>
      <w:r w:rsidRPr="006C0414">
        <w:rPr>
          <w:rFonts w:ascii="Times New Roman" w:hAnsi="Times New Roman" w:cs="Times New Roman"/>
          <w:sz w:val="28"/>
          <w:szCs w:val="28"/>
        </w:rPr>
        <w:t>исправлений;</w:t>
      </w:r>
    </w:p>
    <w:p w:rsidR="006C0414" w:rsidRPr="006C0414" w:rsidRDefault="00D9105E" w:rsidP="006C0414">
      <w:pPr>
        <w:spacing w:after="0" w:line="240" w:lineRule="auto"/>
        <w:ind w:firstLine="851"/>
        <w:jc w:val="both"/>
        <w:rPr>
          <w:rFonts w:ascii="Times New Roman" w:hAnsi="Times New Roman" w:cs="Times New Roman"/>
          <w:sz w:val="28"/>
          <w:szCs w:val="28"/>
        </w:rPr>
      </w:pPr>
      <w:r w:rsidRPr="006C0414">
        <w:rPr>
          <w:rFonts w:ascii="Times New Roman" w:hAnsi="Times New Roman" w:cs="Times New Roman"/>
          <w:sz w:val="28"/>
          <w:szCs w:val="28"/>
        </w:rPr>
        <w:t>8) нарушение срока или порядка выдачи документов по результата</w:t>
      </w:r>
      <w:r w:rsidR="006C0414">
        <w:rPr>
          <w:rFonts w:ascii="Times New Roman" w:hAnsi="Times New Roman" w:cs="Times New Roman"/>
          <w:sz w:val="28"/>
          <w:szCs w:val="28"/>
        </w:rPr>
        <w:t xml:space="preserve">м предоставления муниципальной </w:t>
      </w:r>
      <w:r w:rsidRPr="006C0414">
        <w:rPr>
          <w:rFonts w:ascii="Times New Roman" w:hAnsi="Times New Roman" w:cs="Times New Roman"/>
          <w:sz w:val="28"/>
          <w:szCs w:val="28"/>
        </w:rPr>
        <w:t>услуги;</w:t>
      </w:r>
    </w:p>
    <w:p w:rsidR="006C0414" w:rsidRPr="006C0414" w:rsidRDefault="00D9105E" w:rsidP="006C0414">
      <w:pPr>
        <w:spacing w:after="0" w:line="240" w:lineRule="auto"/>
        <w:ind w:firstLine="851"/>
        <w:jc w:val="both"/>
        <w:rPr>
          <w:rFonts w:ascii="Times New Roman" w:hAnsi="Times New Roman" w:cs="Times New Roman"/>
          <w:sz w:val="28"/>
          <w:szCs w:val="28"/>
        </w:rPr>
      </w:pPr>
      <w:r w:rsidRPr="006C041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C0414" w:rsidRDefault="00D9105E" w:rsidP="006C0414">
      <w:pPr>
        <w:spacing w:after="0" w:line="240" w:lineRule="auto"/>
        <w:ind w:firstLine="851"/>
        <w:jc w:val="both"/>
        <w:rPr>
          <w:rFonts w:ascii="Times New Roman" w:hAnsi="Times New Roman" w:cs="Times New Roman"/>
          <w:sz w:val="28"/>
          <w:szCs w:val="28"/>
        </w:rPr>
      </w:pPr>
      <w:r w:rsidRPr="006C041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dst290" w:history="1">
        <w:r w:rsidRPr="006C0414">
          <w:rPr>
            <w:rStyle w:val="af"/>
            <w:rFonts w:ascii="Times New Roman" w:hAnsi="Times New Roman" w:cs="Times New Roman"/>
            <w:color w:val="auto"/>
            <w:sz w:val="28"/>
            <w:szCs w:val="28"/>
            <w:u w:val="none"/>
          </w:rPr>
          <w:t>пунктом 4 части 1 статьи 7</w:t>
        </w:r>
      </w:hyperlink>
      <w:r w:rsidRPr="006C0414">
        <w:rPr>
          <w:rFonts w:ascii="Times New Roman" w:hAnsi="Times New Roman" w:cs="Times New Roman"/>
          <w:sz w:val="28"/>
          <w:szCs w:val="28"/>
        </w:rPr>
        <w:t xml:space="preserve"> настоящего Федерального закона.</w:t>
      </w:r>
    </w:p>
    <w:p w:rsidR="006C0414" w:rsidRDefault="00D9105E" w:rsidP="006C0414">
      <w:pPr>
        <w:spacing w:after="0" w:line="240" w:lineRule="auto"/>
        <w:ind w:firstLine="851"/>
        <w:jc w:val="both"/>
        <w:rPr>
          <w:rFonts w:ascii="Times New Roman" w:hAnsi="Times New Roman" w:cs="Times New Roman"/>
          <w:sz w:val="28"/>
          <w:szCs w:val="28"/>
        </w:rPr>
      </w:pPr>
      <w:r w:rsidRPr="006C0414">
        <w:rPr>
          <w:rFonts w:ascii="Times New Roman" w:hAnsi="Times New Roman" w:cs="Times New Roman"/>
          <w:sz w:val="28"/>
          <w:szCs w:val="28"/>
        </w:rPr>
        <w:t xml:space="preserve">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w:t>
      </w:r>
      <w:r w:rsidRPr="006C0414">
        <w:rPr>
          <w:rFonts w:ascii="Times New Roman" w:hAnsi="Times New Roman" w:cs="Times New Roman"/>
          <w:sz w:val="28"/>
          <w:szCs w:val="28"/>
        </w:rPr>
        <w:lastRenderedPageBreak/>
        <w:t>некорректное поведение или нарушение служебной этики в ходе предоставления муниципальной услуги.</w:t>
      </w:r>
    </w:p>
    <w:p w:rsidR="006C0414" w:rsidRDefault="00D9105E" w:rsidP="006C0414">
      <w:pPr>
        <w:spacing w:after="0" w:line="240" w:lineRule="auto"/>
        <w:ind w:firstLine="851"/>
        <w:jc w:val="both"/>
        <w:rPr>
          <w:rFonts w:ascii="Times New Roman" w:hAnsi="Times New Roman" w:cs="Times New Roman"/>
          <w:sz w:val="28"/>
          <w:szCs w:val="28"/>
        </w:rPr>
      </w:pPr>
      <w:r w:rsidRPr="006C0414">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в соответствии с частью 5 статьи 11.2 Федерального закона от 27 июля 2010 г</w:t>
      </w:r>
      <w:r w:rsidR="006C0414">
        <w:rPr>
          <w:rFonts w:ascii="Times New Roman" w:hAnsi="Times New Roman" w:cs="Times New Roman"/>
          <w:sz w:val="28"/>
          <w:szCs w:val="28"/>
        </w:rPr>
        <w:t>ода N</w:t>
      </w:r>
      <w:r w:rsidRPr="006C0414">
        <w:rPr>
          <w:rFonts w:ascii="Times New Roman" w:hAnsi="Times New Roman" w:cs="Times New Roman"/>
          <w:sz w:val="28"/>
          <w:szCs w:val="28"/>
        </w:rPr>
        <w:t xml:space="preserve">210-ФЗ "Об организации предоставления </w:t>
      </w:r>
      <w:r w:rsidR="006C0414">
        <w:rPr>
          <w:rFonts w:ascii="Times New Roman" w:hAnsi="Times New Roman" w:cs="Times New Roman"/>
          <w:sz w:val="28"/>
          <w:szCs w:val="28"/>
        </w:rPr>
        <w:t>государственных и муниципальных</w:t>
      </w:r>
      <w:r w:rsidRPr="006C0414">
        <w:rPr>
          <w:rFonts w:ascii="Times New Roman" w:hAnsi="Times New Roman" w:cs="Times New Roman"/>
          <w:sz w:val="28"/>
          <w:szCs w:val="28"/>
        </w:rPr>
        <w:t xml:space="preserve"> услуг".</w:t>
      </w:r>
    </w:p>
    <w:p w:rsidR="00D9105E" w:rsidRPr="006C0414" w:rsidRDefault="00D9105E" w:rsidP="006C0414">
      <w:pPr>
        <w:spacing w:after="0" w:line="240" w:lineRule="auto"/>
        <w:ind w:firstLine="851"/>
        <w:jc w:val="both"/>
        <w:rPr>
          <w:rFonts w:ascii="Times New Roman" w:hAnsi="Times New Roman" w:cs="Times New Roman"/>
          <w:sz w:val="28"/>
          <w:szCs w:val="28"/>
        </w:rPr>
      </w:pPr>
      <w:r w:rsidRPr="006C0414">
        <w:rPr>
          <w:rFonts w:ascii="Times New Roman" w:hAnsi="Times New Roman" w:cs="Times New Roman"/>
          <w:sz w:val="28"/>
          <w:szCs w:val="28"/>
        </w:rPr>
        <w:t>5.5. Жалоба подается в письменной форме на бумажном носителе или посредством направления документов на электронную почту Администрации.</w:t>
      </w:r>
    </w:p>
    <w:p w:rsidR="00D9105E" w:rsidRPr="006C0414" w:rsidRDefault="00D9105E" w:rsidP="006C0414">
      <w:pPr>
        <w:spacing w:after="0" w:line="240" w:lineRule="auto"/>
        <w:ind w:firstLine="851"/>
        <w:jc w:val="both"/>
        <w:rPr>
          <w:rFonts w:ascii="Times New Roman" w:hAnsi="Times New Roman" w:cs="Times New Roman"/>
          <w:sz w:val="28"/>
          <w:szCs w:val="28"/>
        </w:rPr>
      </w:pPr>
      <w:r w:rsidRPr="006C0414">
        <w:rPr>
          <w:rFonts w:ascii="Times New Roman" w:hAnsi="Times New Roman" w:cs="Times New Roman"/>
          <w:bCs/>
          <w:sz w:val="28"/>
          <w:szCs w:val="28"/>
        </w:rPr>
        <w:t>5.6. Нормативные правовые акты, регулирующие порядок досудебного (внесудебного) обжалования решений и действий (бездействия)</w:t>
      </w:r>
      <w:r w:rsidRPr="006C0414">
        <w:rPr>
          <w:rFonts w:ascii="Times New Roman" w:hAnsi="Times New Roman" w:cs="Times New Roman"/>
          <w:sz w:val="28"/>
          <w:szCs w:val="28"/>
        </w:rPr>
        <w:t xml:space="preserve"> </w:t>
      </w:r>
      <w:r w:rsidRPr="006C0414">
        <w:rPr>
          <w:rFonts w:ascii="Times New Roman" w:hAnsi="Times New Roman" w:cs="Times New Roman"/>
          <w:bCs/>
          <w:sz w:val="28"/>
          <w:szCs w:val="28"/>
        </w:rPr>
        <w:t>органа, предоставляющего муниципальную услугу, а также его должностных лиц</w:t>
      </w:r>
      <w:r w:rsidRPr="006C0414">
        <w:rPr>
          <w:rFonts w:ascii="Times New Roman" w:hAnsi="Times New Roman" w:cs="Times New Roman"/>
          <w:sz w:val="28"/>
          <w:szCs w:val="28"/>
        </w:rPr>
        <w:t>:</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 xml:space="preserve">- Федеральный </w:t>
      </w:r>
      <w:hyperlink r:id="rId14" w:anchor="dst0" w:history="1">
        <w:r w:rsidRPr="006C0414">
          <w:rPr>
            <w:rStyle w:val="af"/>
            <w:rFonts w:ascii="Times New Roman" w:hAnsi="Times New Roman" w:cs="Times New Roman"/>
            <w:color w:val="auto"/>
            <w:sz w:val="28"/>
            <w:szCs w:val="28"/>
            <w:u w:val="none"/>
          </w:rPr>
          <w:t>закон</w:t>
        </w:r>
      </w:hyperlink>
      <w:r w:rsidRPr="006C0414">
        <w:rPr>
          <w:rFonts w:ascii="Times New Roman" w:hAnsi="Times New Roman" w:cs="Times New Roman"/>
          <w:sz w:val="28"/>
          <w:szCs w:val="28"/>
        </w:rPr>
        <w:t xml:space="preserve"> от 27 июля 2010 г</w:t>
      </w:r>
      <w:r w:rsidR="006C0414">
        <w:rPr>
          <w:rFonts w:ascii="Times New Roman" w:hAnsi="Times New Roman" w:cs="Times New Roman"/>
          <w:sz w:val="28"/>
          <w:szCs w:val="28"/>
        </w:rPr>
        <w:t>ода N</w:t>
      </w:r>
      <w:r w:rsidRPr="006C0414">
        <w:rPr>
          <w:rFonts w:ascii="Times New Roman" w:hAnsi="Times New Roman" w:cs="Times New Roman"/>
          <w:sz w:val="28"/>
          <w:szCs w:val="28"/>
        </w:rPr>
        <w:t>210-ФЗ "Об организации предоставления государственных и муниципальных услуг"(Собрание законодательства Российской Федерации, 02</w:t>
      </w:r>
      <w:r w:rsidR="006C0414">
        <w:rPr>
          <w:rFonts w:ascii="Times New Roman" w:hAnsi="Times New Roman" w:cs="Times New Roman"/>
          <w:sz w:val="28"/>
          <w:szCs w:val="28"/>
        </w:rPr>
        <w:t xml:space="preserve"> августа </w:t>
      </w:r>
      <w:r w:rsidRPr="006C0414">
        <w:rPr>
          <w:rFonts w:ascii="Times New Roman" w:hAnsi="Times New Roman" w:cs="Times New Roman"/>
          <w:sz w:val="28"/>
          <w:szCs w:val="28"/>
        </w:rPr>
        <w:t>2010</w:t>
      </w:r>
      <w:r w:rsidR="006C0414">
        <w:rPr>
          <w:rFonts w:ascii="Times New Roman" w:hAnsi="Times New Roman" w:cs="Times New Roman"/>
          <w:sz w:val="28"/>
          <w:szCs w:val="28"/>
        </w:rPr>
        <w:t xml:space="preserve"> года, N</w:t>
      </w:r>
      <w:r w:rsidRPr="006C0414">
        <w:rPr>
          <w:rFonts w:ascii="Times New Roman" w:hAnsi="Times New Roman" w:cs="Times New Roman"/>
          <w:sz w:val="28"/>
          <w:szCs w:val="28"/>
        </w:rPr>
        <w:t>31, статья 417</w:t>
      </w:r>
      <w:r w:rsidR="006C0414">
        <w:rPr>
          <w:rFonts w:ascii="Times New Roman" w:hAnsi="Times New Roman" w:cs="Times New Roman"/>
          <w:sz w:val="28"/>
          <w:szCs w:val="28"/>
        </w:rPr>
        <w:t>9) (далее - Федеральный закон N</w:t>
      </w:r>
      <w:r w:rsidRPr="006C0414">
        <w:rPr>
          <w:rFonts w:ascii="Times New Roman" w:hAnsi="Times New Roman" w:cs="Times New Roman"/>
          <w:sz w:val="28"/>
          <w:szCs w:val="28"/>
        </w:rPr>
        <w:t>210-ФЗ);</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-Федеральным законом от 02</w:t>
      </w:r>
      <w:r w:rsidR="006C0414">
        <w:rPr>
          <w:rFonts w:ascii="Times New Roman" w:hAnsi="Times New Roman" w:cs="Times New Roman"/>
          <w:sz w:val="28"/>
          <w:szCs w:val="28"/>
        </w:rPr>
        <w:t xml:space="preserve"> мая </w:t>
      </w:r>
      <w:r w:rsidRPr="006C0414">
        <w:rPr>
          <w:rFonts w:ascii="Times New Roman" w:hAnsi="Times New Roman" w:cs="Times New Roman"/>
          <w:sz w:val="28"/>
          <w:szCs w:val="28"/>
        </w:rPr>
        <w:t>2006</w:t>
      </w:r>
      <w:r w:rsidR="006C0414">
        <w:rPr>
          <w:rFonts w:ascii="Times New Roman" w:hAnsi="Times New Roman" w:cs="Times New Roman"/>
          <w:sz w:val="28"/>
          <w:szCs w:val="28"/>
        </w:rPr>
        <w:t xml:space="preserve"> года №</w:t>
      </w:r>
      <w:r w:rsidRPr="006C0414">
        <w:rPr>
          <w:rFonts w:ascii="Times New Roman" w:hAnsi="Times New Roman" w:cs="Times New Roman"/>
          <w:sz w:val="28"/>
          <w:szCs w:val="28"/>
        </w:rPr>
        <w:t>59-ФЗ «О порядке рассмотрения обращений граждан Российской Федерации»;</w:t>
      </w:r>
    </w:p>
    <w:p w:rsid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-настоящим Административным регламентом.</w:t>
      </w:r>
    </w:p>
    <w:p w:rsid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5.7. Жалоба должна содержать:</w:t>
      </w:r>
    </w:p>
    <w:p w:rsid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w:t>
      </w:r>
      <w:r w:rsidR="006C0414">
        <w:rPr>
          <w:rFonts w:ascii="Times New Roman" w:hAnsi="Times New Roman" w:cs="Times New Roman"/>
          <w:sz w:val="28"/>
          <w:szCs w:val="28"/>
        </w:rPr>
        <w:t>ым должен быть направлен ответ</w:t>
      </w:r>
      <w:r w:rsidRPr="006C0414">
        <w:rPr>
          <w:rFonts w:ascii="Times New Roman" w:hAnsi="Times New Roman" w:cs="Times New Roman"/>
          <w:sz w:val="28"/>
          <w:szCs w:val="28"/>
        </w:rPr>
        <w:t xml:space="preserve"> заявителю;</w:t>
      </w:r>
    </w:p>
    <w:p w:rsid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w:t>
      </w:r>
      <w:r w:rsidR="006C0414">
        <w:rPr>
          <w:rFonts w:ascii="Times New Roman" w:hAnsi="Times New Roman" w:cs="Times New Roman"/>
          <w:sz w:val="28"/>
          <w:szCs w:val="28"/>
        </w:rPr>
        <w:t>услугу, либо муниципального</w:t>
      </w:r>
      <w:r w:rsidRPr="006C0414">
        <w:rPr>
          <w:rFonts w:ascii="Times New Roman" w:hAnsi="Times New Roman" w:cs="Times New Roman"/>
          <w:sz w:val="28"/>
          <w:szCs w:val="28"/>
        </w:rPr>
        <w:t xml:space="preserve"> служащего;</w:t>
      </w:r>
    </w:p>
    <w:p w:rsid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5.8. Заявителем могут быть представлены документы (при наличии), подтверждающие доводы заявителя, либо их</w:t>
      </w:r>
      <w:r w:rsidR="006C0414">
        <w:rPr>
          <w:rFonts w:ascii="Times New Roman" w:hAnsi="Times New Roman" w:cs="Times New Roman"/>
          <w:sz w:val="28"/>
          <w:szCs w:val="28"/>
        </w:rPr>
        <w:t xml:space="preserve"> </w:t>
      </w:r>
      <w:r w:rsidRPr="006C0414">
        <w:rPr>
          <w:rFonts w:ascii="Times New Roman" w:hAnsi="Times New Roman" w:cs="Times New Roman"/>
          <w:sz w:val="28"/>
          <w:szCs w:val="28"/>
        </w:rPr>
        <w:t>копии.</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 xml:space="preserve">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bCs/>
          <w:sz w:val="28"/>
          <w:szCs w:val="28"/>
        </w:rPr>
        <w:t>5.10. В качестве документа, подтверждающего полномочия на осуществление действий</w:t>
      </w:r>
      <w:r w:rsidR="006C0414" w:rsidRPr="006C0414">
        <w:rPr>
          <w:rFonts w:ascii="Times New Roman" w:hAnsi="Times New Roman" w:cs="Times New Roman"/>
          <w:bCs/>
          <w:sz w:val="28"/>
          <w:szCs w:val="28"/>
        </w:rPr>
        <w:t xml:space="preserve"> от имени заявителя, может быть</w:t>
      </w:r>
      <w:r w:rsidRPr="006C0414">
        <w:rPr>
          <w:rFonts w:ascii="Times New Roman" w:hAnsi="Times New Roman" w:cs="Times New Roman"/>
          <w:bCs/>
          <w:sz w:val="28"/>
          <w:szCs w:val="28"/>
        </w:rPr>
        <w:t xml:space="preserve"> представлена:</w:t>
      </w:r>
    </w:p>
    <w:p w:rsid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1) оформленная в соответствии с законодательством Российской Федерации доверенность;</w:t>
      </w:r>
    </w:p>
    <w:p w:rsid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lastRenderedPageBreak/>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5.11. Жалоба, не соответствующая требованиям, предусмотренным пунктом 5.6 настоящего Административного регламента, рассматривается в порядке, предусмотренном Федеральным законом от 2 мая 2006 г</w:t>
      </w:r>
      <w:r w:rsidR="006C0414" w:rsidRPr="006C0414">
        <w:rPr>
          <w:rFonts w:ascii="Times New Roman" w:hAnsi="Times New Roman" w:cs="Times New Roman"/>
          <w:sz w:val="28"/>
          <w:szCs w:val="28"/>
        </w:rPr>
        <w:t>ода N</w:t>
      </w:r>
      <w:r w:rsidRPr="006C0414">
        <w:rPr>
          <w:rFonts w:ascii="Times New Roman" w:hAnsi="Times New Roman" w:cs="Times New Roman"/>
          <w:sz w:val="28"/>
          <w:szCs w:val="28"/>
        </w:rPr>
        <w:t>59-ФЗ "О порядке рассмотрения обращений граждан Российской Федерации".</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Основания для приостановления рассмотрения жалобы отсутствуют.</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По результатам рассмотрения жалобы должностное лицо принимает решение об удовлетворении жалобы либо об отказе в ее удовлетворении.</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 xml:space="preserve">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 </w:t>
      </w:r>
    </w:p>
    <w:p w:rsidR="006C0414"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 xml:space="preserve">5.12. В удовлетворении </w:t>
      </w:r>
      <w:r w:rsidR="006C0414" w:rsidRPr="006C0414">
        <w:rPr>
          <w:rFonts w:ascii="Times New Roman" w:hAnsi="Times New Roman" w:cs="Times New Roman"/>
          <w:sz w:val="28"/>
          <w:szCs w:val="28"/>
        </w:rPr>
        <w:t>жалобы отказывается в следующих</w:t>
      </w:r>
      <w:r w:rsidRPr="006C0414">
        <w:rPr>
          <w:rFonts w:ascii="Times New Roman" w:hAnsi="Times New Roman" w:cs="Times New Roman"/>
          <w:sz w:val="28"/>
          <w:szCs w:val="28"/>
        </w:rPr>
        <w:t xml:space="preserve"> случаях:</w:t>
      </w:r>
    </w:p>
    <w:p w:rsidR="006C0414"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 xml:space="preserve">2) подача жалобы лицом, полномочия которого не подтверждены в порядке, </w:t>
      </w:r>
    </w:p>
    <w:p w:rsidR="006C0414"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установленно</w:t>
      </w:r>
      <w:r w:rsidR="006C0414" w:rsidRPr="006C0414">
        <w:rPr>
          <w:rFonts w:ascii="Times New Roman" w:hAnsi="Times New Roman" w:cs="Times New Roman"/>
          <w:sz w:val="28"/>
          <w:szCs w:val="28"/>
        </w:rPr>
        <w:t xml:space="preserve">м законодательством Российской </w:t>
      </w:r>
      <w:r w:rsidRPr="006C0414">
        <w:rPr>
          <w:rFonts w:ascii="Times New Roman" w:hAnsi="Times New Roman" w:cs="Times New Roman"/>
          <w:sz w:val="28"/>
          <w:szCs w:val="28"/>
        </w:rPr>
        <w:t>Федерации;</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5.13. Должностное лицо вправе оставить жалобу без ответа, информировав об этом заявителя, в следующих случаях:</w:t>
      </w:r>
    </w:p>
    <w:p w:rsid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lastRenderedPageBreak/>
        <w:t>2) текст жалобы не поддается прочтению, о чем сообщается заявителю, направившему жалобу, если его фамилия и почтовый адрес поддаются прочтению;</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8E7B38"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5.14. Мотивированный ответ о результатах рассмотрения жалобы подписывается до</w:t>
      </w:r>
      <w:r w:rsidR="008E7B38">
        <w:rPr>
          <w:rFonts w:ascii="Times New Roman" w:hAnsi="Times New Roman" w:cs="Times New Roman"/>
          <w:sz w:val="28"/>
          <w:szCs w:val="28"/>
        </w:rPr>
        <w:t>лжностным лицом, и направляется</w:t>
      </w:r>
      <w:r w:rsidRPr="006C0414">
        <w:rPr>
          <w:rFonts w:ascii="Times New Roman" w:hAnsi="Times New Roman" w:cs="Times New Roman"/>
          <w:sz w:val="28"/>
          <w:szCs w:val="28"/>
        </w:rPr>
        <w:t xml:space="preserve"> заявителю:</w:t>
      </w:r>
    </w:p>
    <w:p w:rsidR="008E7B38"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 xml:space="preserve">1) почтовым отправлением - если заявитель обратился с жалобой любым способом, предусмотренным пунктом 5.5. настоящего Административного регламента, и известен почтовый адрес, по которому должен быть направлен ответ заявителю; </w:t>
      </w:r>
    </w:p>
    <w:p w:rsidR="008E7B38" w:rsidRDefault="00D9105E" w:rsidP="006C0414">
      <w:pPr>
        <w:pStyle w:val="a6"/>
        <w:ind w:firstLine="851"/>
        <w:jc w:val="both"/>
        <w:rPr>
          <w:rFonts w:ascii="Times New Roman" w:hAnsi="Times New Roman" w:cs="Times New Roman"/>
          <w:sz w:val="28"/>
          <w:szCs w:val="28"/>
        </w:rPr>
      </w:pPr>
      <w:r w:rsidRPr="008E7B38">
        <w:rPr>
          <w:rFonts w:ascii="Times New Roman" w:hAnsi="Times New Roman" w:cs="Times New Roman"/>
          <w:bCs/>
          <w:sz w:val="28"/>
          <w:szCs w:val="28"/>
        </w:rPr>
        <w:t>5.15. В ответе по результатам рассмотрения жалобы указываются:</w:t>
      </w:r>
    </w:p>
    <w:p w:rsidR="008E7B38"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1) наименование органа, а также должность, фамилия, имя и отчество (последнее - при наличии) должностного лица, принявшего</w:t>
      </w:r>
      <w:r w:rsidR="008E7B38">
        <w:rPr>
          <w:rFonts w:ascii="Times New Roman" w:hAnsi="Times New Roman" w:cs="Times New Roman"/>
          <w:sz w:val="28"/>
          <w:szCs w:val="28"/>
        </w:rPr>
        <w:t xml:space="preserve"> решение по</w:t>
      </w:r>
      <w:r w:rsidRPr="006C0414">
        <w:rPr>
          <w:rFonts w:ascii="Times New Roman" w:hAnsi="Times New Roman" w:cs="Times New Roman"/>
          <w:sz w:val="28"/>
          <w:szCs w:val="28"/>
        </w:rPr>
        <w:t xml:space="preserve"> жалобе;</w:t>
      </w:r>
    </w:p>
    <w:p w:rsidR="008E7B38"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8E7B38"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3) сведения об обжалуемом решении и действии (бездействии) органа, его должностных лиц и муниципальных служащих;</w:t>
      </w:r>
    </w:p>
    <w:p w:rsidR="008E7B38"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4) наименование муниципальной услуги;</w:t>
      </w:r>
    </w:p>
    <w:p w:rsidR="008E7B38"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5) основания для принятия решения по жалобе;</w:t>
      </w:r>
    </w:p>
    <w:p w:rsidR="008E7B38"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6) принятое решение по жалобе;</w:t>
      </w:r>
    </w:p>
    <w:p w:rsidR="008E7B38"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D9105E" w:rsidRPr="006C0414"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8) сведения о порядке обжалования принятого по жалобе решения.</w:t>
      </w:r>
    </w:p>
    <w:p w:rsidR="00D9105E" w:rsidRPr="006C0414" w:rsidRDefault="00D9105E" w:rsidP="008E7B38">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До момента принятия решения по жалобе заявитель имеет право обратиться с заявлением о прекращен</w:t>
      </w:r>
      <w:r w:rsidR="008E7B38">
        <w:rPr>
          <w:rFonts w:ascii="Times New Roman" w:hAnsi="Times New Roman" w:cs="Times New Roman"/>
          <w:sz w:val="28"/>
          <w:szCs w:val="28"/>
        </w:rPr>
        <w:t xml:space="preserve">ии рассмотрения жалобы, которое </w:t>
      </w:r>
      <w:r w:rsidRPr="006C0414">
        <w:rPr>
          <w:rFonts w:ascii="Times New Roman" w:hAnsi="Times New Roman" w:cs="Times New Roman"/>
          <w:sz w:val="28"/>
          <w:szCs w:val="28"/>
        </w:rPr>
        <w:t>подлежит регистрации и рассмотрению в порядке, предусмотренном в пунктах 5.9 – 5.15 настоящего Административного регламента.</w:t>
      </w:r>
    </w:p>
    <w:p w:rsidR="008E7B38" w:rsidRDefault="00D9105E" w:rsidP="006C0414">
      <w:pPr>
        <w:pStyle w:val="a6"/>
        <w:ind w:firstLine="851"/>
        <w:jc w:val="both"/>
        <w:rPr>
          <w:rFonts w:ascii="Times New Roman" w:hAnsi="Times New Roman" w:cs="Times New Roman"/>
          <w:sz w:val="28"/>
          <w:szCs w:val="28"/>
        </w:rPr>
      </w:pPr>
      <w:r w:rsidRPr="006C0414">
        <w:rPr>
          <w:rFonts w:ascii="Times New Roman" w:hAnsi="Times New Roman" w:cs="Times New Roman"/>
          <w:sz w:val="28"/>
          <w:szCs w:val="28"/>
        </w:rPr>
        <w:t>Уполномоченный специалист Администрации обеспечивает консультирование заявителей о порядке обжалования решений, действий (бездействия) должностных лиц, муниципальных служащих Администрации, в том числе по телефону, при личном приеме.</w:t>
      </w:r>
      <w:r w:rsidR="008E7B38">
        <w:rPr>
          <w:rFonts w:ascii="Times New Roman" w:hAnsi="Times New Roman" w:cs="Times New Roman"/>
          <w:sz w:val="28"/>
          <w:szCs w:val="28"/>
        </w:rPr>
        <w:br w:type="page"/>
      </w:r>
    </w:p>
    <w:p w:rsidR="008E7B38" w:rsidRDefault="008E7B38" w:rsidP="0066516D">
      <w:pPr>
        <w:pStyle w:val="a6"/>
        <w:ind w:left="4962"/>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Приложение </w:t>
      </w:r>
      <w:r w:rsidR="0066516D">
        <w:rPr>
          <w:rFonts w:ascii="Times New Roman" w:hAnsi="Times New Roman" w:cs="Times New Roman"/>
          <w:bCs/>
          <w:sz w:val="28"/>
          <w:szCs w:val="28"/>
        </w:rPr>
        <w:t>№1</w:t>
      </w:r>
    </w:p>
    <w:p w:rsidR="00D9105E" w:rsidRPr="008E7B38" w:rsidRDefault="008E7B38" w:rsidP="0066516D">
      <w:pPr>
        <w:pStyle w:val="a6"/>
        <w:ind w:left="4962"/>
        <w:jc w:val="both"/>
        <w:rPr>
          <w:rFonts w:ascii="Times New Roman" w:hAnsi="Times New Roman" w:cs="Times New Roman"/>
          <w:bCs/>
          <w:sz w:val="28"/>
          <w:szCs w:val="28"/>
        </w:rPr>
      </w:pPr>
      <w:r>
        <w:rPr>
          <w:rFonts w:ascii="Times New Roman" w:hAnsi="Times New Roman" w:cs="Times New Roman"/>
          <w:bCs/>
          <w:sz w:val="28"/>
          <w:szCs w:val="28"/>
        </w:rPr>
        <w:t>к административному регламенту предоставления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E7B38" w:rsidRPr="008E7B38" w:rsidRDefault="008E7B38" w:rsidP="006C0414">
      <w:pPr>
        <w:pStyle w:val="a6"/>
        <w:ind w:firstLine="851"/>
        <w:jc w:val="both"/>
        <w:rPr>
          <w:rFonts w:ascii="Times New Roman" w:hAnsi="Times New Roman" w:cs="Times New Roman"/>
          <w:bCs/>
          <w:sz w:val="28"/>
          <w:szCs w:val="28"/>
        </w:rPr>
      </w:pPr>
    </w:p>
    <w:p w:rsidR="00D9105E" w:rsidRPr="008E7B38" w:rsidRDefault="00D9105E" w:rsidP="006C0414">
      <w:pPr>
        <w:pStyle w:val="a6"/>
        <w:ind w:firstLine="851"/>
        <w:jc w:val="both"/>
        <w:rPr>
          <w:rFonts w:ascii="Times New Roman" w:hAnsi="Times New Roman" w:cs="Times New Roman"/>
          <w:bCs/>
          <w:sz w:val="28"/>
          <w:szCs w:val="28"/>
        </w:rPr>
      </w:pPr>
    </w:p>
    <w:p w:rsidR="00D9105E" w:rsidRPr="008E7B38" w:rsidRDefault="00D9105E" w:rsidP="008E7B38">
      <w:pPr>
        <w:pStyle w:val="a6"/>
        <w:jc w:val="center"/>
        <w:rPr>
          <w:rFonts w:ascii="Times New Roman" w:hAnsi="Times New Roman" w:cs="Times New Roman"/>
          <w:sz w:val="28"/>
          <w:szCs w:val="28"/>
        </w:rPr>
      </w:pPr>
      <w:r w:rsidRPr="008E7B38">
        <w:rPr>
          <w:rFonts w:ascii="Times New Roman" w:hAnsi="Times New Roman" w:cs="Times New Roman"/>
          <w:sz w:val="28"/>
          <w:szCs w:val="28"/>
        </w:rPr>
        <w:t>Рекомендуемая форма заявления о предоставлении водных объектов в пользование на основании решения о предоставлении водных объектов</w:t>
      </w:r>
    </w:p>
    <w:p w:rsidR="00D9105E" w:rsidRDefault="00D9105E" w:rsidP="008E7B38">
      <w:pPr>
        <w:pStyle w:val="a6"/>
        <w:jc w:val="center"/>
        <w:rPr>
          <w:rFonts w:ascii="Times New Roman" w:hAnsi="Times New Roman" w:cs="Times New Roman"/>
          <w:sz w:val="28"/>
          <w:szCs w:val="28"/>
        </w:rPr>
      </w:pPr>
      <w:r w:rsidRPr="008E7B38">
        <w:rPr>
          <w:rFonts w:ascii="Times New Roman" w:hAnsi="Times New Roman" w:cs="Times New Roman"/>
          <w:sz w:val="28"/>
          <w:szCs w:val="28"/>
        </w:rPr>
        <w:t>в пользование, находящихся в муниципальной собственности</w:t>
      </w:r>
    </w:p>
    <w:p w:rsidR="008E7B38" w:rsidRPr="008E7B38" w:rsidRDefault="008E7B38" w:rsidP="008E7B38">
      <w:pPr>
        <w:pStyle w:val="a6"/>
        <w:jc w:val="center"/>
        <w:rPr>
          <w:rFonts w:ascii="Times New Roman" w:hAnsi="Times New Roman" w:cs="Times New Roman"/>
          <w:sz w:val="28"/>
          <w:szCs w:val="28"/>
        </w:rPr>
      </w:pPr>
    </w:p>
    <w:p w:rsidR="00D9105E" w:rsidRPr="0066516D" w:rsidRDefault="00D9105E" w:rsidP="008E7B38">
      <w:pPr>
        <w:spacing w:after="0" w:line="240" w:lineRule="auto"/>
        <w:ind w:firstLine="426"/>
        <w:jc w:val="center"/>
        <w:rPr>
          <w:rFonts w:ascii="Times New Roman" w:hAnsi="Times New Roman" w:cs="Times New Roman"/>
          <w:sz w:val="28"/>
          <w:szCs w:val="28"/>
        </w:rPr>
      </w:pPr>
      <w:r w:rsidRPr="0066516D">
        <w:rPr>
          <w:rFonts w:ascii="Times New Roman" w:hAnsi="Times New Roman" w:cs="Times New Roman"/>
          <w:sz w:val="28"/>
          <w:szCs w:val="28"/>
        </w:rPr>
        <w:t>ЗАЯВЛЕНИЕ</w:t>
      </w:r>
    </w:p>
    <w:p w:rsidR="008E7B38" w:rsidRPr="008E7B38" w:rsidRDefault="008E7B38" w:rsidP="008E7B38">
      <w:pPr>
        <w:spacing w:after="0" w:line="240" w:lineRule="auto"/>
        <w:ind w:firstLine="426"/>
        <w:jc w:val="center"/>
        <w:rPr>
          <w:rFonts w:ascii="Times New Roman" w:hAnsi="Times New Roman" w:cs="Times New Roman"/>
          <w:sz w:val="24"/>
        </w:rPr>
      </w:pPr>
    </w:p>
    <w:p w:rsidR="00D9105E" w:rsidRPr="008E7B38" w:rsidRDefault="00D9105E" w:rsidP="008E7B38">
      <w:pPr>
        <w:spacing w:after="0" w:line="240" w:lineRule="auto"/>
        <w:ind w:firstLine="426"/>
        <w:jc w:val="center"/>
        <w:rPr>
          <w:rFonts w:ascii="Times New Roman" w:hAnsi="Times New Roman" w:cs="Times New Roman"/>
          <w:sz w:val="24"/>
        </w:rPr>
      </w:pPr>
      <w:r w:rsidRPr="008E7B38">
        <w:rPr>
          <w:rFonts w:ascii="Times New Roman" w:hAnsi="Times New Roman" w:cs="Times New Roman"/>
          <w:szCs w:val="28"/>
        </w:rPr>
        <w:t>___________________________________________________________</w:t>
      </w:r>
    </w:p>
    <w:p w:rsidR="00D9105E" w:rsidRPr="008E7B38" w:rsidRDefault="00D9105E" w:rsidP="008E7B38">
      <w:pPr>
        <w:spacing w:after="0" w:line="240" w:lineRule="auto"/>
        <w:ind w:firstLine="426"/>
        <w:jc w:val="center"/>
        <w:rPr>
          <w:rFonts w:ascii="Times New Roman" w:hAnsi="Times New Roman" w:cs="Times New Roman"/>
          <w:sz w:val="24"/>
        </w:rPr>
      </w:pPr>
      <w:r w:rsidRPr="008E7B38">
        <w:rPr>
          <w:rFonts w:ascii="Times New Roman" w:hAnsi="Times New Roman" w:cs="Times New Roman"/>
          <w:szCs w:val="28"/>
        </w:rPr>
        <w:t>(полное и сокращенное наименование юридического лица, Ф.И.О.</w:t>
      </w:r>
    </w:p>
    <w:p w:rsidR="00D9105E" w:rsidRDefault="00D9105E" w:rsidP="008E7B38">
      <w:pPr>
        <w:spacing w:after="0" w:line="240" w:lineRule="auto"/>
        <w:ind w:firstLine="426"/>
        <w:jc w:val="center"/>
        <w:rPr>
          <w:rFonts w:ascii="Times New Roman" w:hAnsi="Times New Roman" w:cs="Times New Roman"/>
          <w:szCs w:val="28"/>
        </w:rPr>
      </w:pPr>
      <w:r w:rsidRPr="008E7B38">
        <w:rPr>
          <w:rFonts w:ascii="Times New Roman" w:hAnsi="Times New Roman" w:cs="Times New Roman"/>
          <w:szCs w:val="28"/>
        </w:rPr>
        <w:t>физического лица, индивидуального предпринимателя)</w:t>
      </w:r>
    </w:p>
    <w:p w:rsidR="008E7B38" w:rsidRPr="008E7B38" w:rsidRDefault="008E7B38" w:rsidP="008E7B38">
      <w:pPr>
        <w:spacing w:after="0" w:line="240" w:lineRule="auto"/>
        <w:ind w:firstLine="426"/>
        <w:jc w:val="center"/>
        <w:rPr>
          <w:rFonts w:ascii="Times New Roman" w:hAnsi="Times New Roman" w:cs="Times New Roman"/>
          <w:sz w:val="24"/>
        </w:rPr>
      </w:pP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Cs w:val="28"/>
        </w:rPr>
        <w:t>ИНН _________________ КПП __________________ ОГРН __________________</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Cs w:val="28"/>
        </w:rPr>
        <w:t xml:space="preserve">ОКПО ________________ </w:t>
      </w:r>
      <w:hyperlink r:id="rId15" w:history="1">
        <w:r w:rsidRPr="008E7B38">
          <w:rPr>
            <w:rStyle w:val="af"/>
            <w:rFonts w:ascii="Times New Roman" w:hAnsi="Times New Roman" w:cs="Times New Roman"/>
            <w:color w:val="00000A"/>
          </w:rPr>
          <w:t>ОКОПФ</w:t>
        </w:r>
      </w:hyperlink>
      <w:r w:rsidRPr="008E7B38">
        <w:rPr>
          <w:rFonts w:ascii="Times New Roman" w:hAnsi="Times New Roman" w:cs="Times New Roman"/>
          <w:szCs w:val="28"/>
        </w:rPr>
        <w:t xml:space="preserve"> ________________ </w:t>
      </w:r>
      <w:hyperlink r:id="rId16" w:history="1">
        <w:r w:rsidRPr="008E7B38">
          <w:rPr>
            <w:rStyle w:val="af"/>
            <w:rFonts w:ascii="Times New Roman" w:hAnsi="Times New Roman" w:cs="Times New Roman"/>
            <w:color w:val="00000A"/>
          </w:rPr>
          <w:t>ОКФС</w:t>
        </w:r>
      </w:hyperlink>
      <w:r w:rsidRPr="008E7B38">
        <w:rPr>
          <w:rFonts w:ascii="Times New Roman" w:hAnsi="Times New Roman" w:cs="Times New Roman"/>
          <w:szCs w:val="28"/>
        </w:rPr>
        <w:t xml:space="preserve"> ________________</w:t>
      </w:r>
    </w:p>
    <w:p w:rsidR="00D9105E" w:rsidRPr="008E7B38" w:rsidRDefault="00EA3FB1" w:rsidP="008E7B38">
      <w:pPr>
        <w:spacing w:after="0" w:line="240" w:lineRule="auto"/>
        <w:ind w:firstLine="426"/>
        <w:rPr>
          <w:rFonts w:ascii="Times New Roman" w:hAnsi="Times New Roman" w:cs="Times New Roman"/>
          <w:sz w:val="24"/>
        </w:rPr>
      </w:pPr>
      <w:hyperlink r:id="rId17" w:history="1">
        <w:r w:rsidR="00D9105E" w:rsidRPr="008E7B38">
          <w:rPr>
            <w:rStyle w:val="af"/>
            <w:rFonts w:ascii="Times New Roman" w:hAnsi="Times New Roman" w:cs="Times New Roman"/>
            <w:color w:val="00000A"/>
          </w:rPr>
          <w:t>ОКВЭД</w:t>
        </w:r>
      </w:hyperlink>
      <w:r w:rsidR="00D9105E" w:rsidRPr="008E7B38">
        <w:rPr>
          <w:rFonts w:ascii="Times New Roman" w:hAnsi="Times New Roman" w:cs="Times New Roman"/>
          <w:szCs w:val="28"/>
        </w:rPr>
        <w:t xml:space="preserve"> _______________ ОКОНХ ________________</w:t>
      </w:r>
    </w:p>
    <w:p w:rsidR="008E7B38" w:rsidRPr="00B47F73" w:rsidRDefault="00D9105E" w:rsidP="008E7B38">
      <w:pPr>
        <w:spacing w:after="0" w:line="240" w:lineRule="auto"/>
        <w:ind w:firstLine="426"/>
        <w:rPr>
          <w:rFonts w:ascii="Times New Roman" w:hAnsi="Times New Roman" w:cs="Times New Roman"/>
          <w:sz w:val="28"/>
          <w:szCs w:val="28"/>
        </w:rPr>
      </w:pPr>
      <w:r w:rsidRPr="00B47F73">
        <w:rPr>
          <w:rFonts w:ascii="Times New Roman" w:hAnsi="Times New Roman" w:cs="Times New Roman"/>
          <w:sz w:val="28"/>
          <w:szCs w:val="28"/>
        </w:rPr>
        <w:t>действующего на основании:</w:t>
      </w:r>
    </w:p>
    <w:p w:rsidR="00D9105E" w:rsidRPr="00B47F73" w:rsidRDefault="00D9105E" w:rsidP="008E7B38">
      <w:pPr>
        <w:spacing w:after="0" w:line="240" w:lineRule="auto"/>
        <w:ind w:firstLine="426"/>
        <w:rPr>
          <w:rFonts w:ascii="Times New Roman" w:hAnsi="Times New Roman" w:cs="Times New Roman"/>
          <w:sz w:val="28"/>
          <w:szCs w:val="28"/>
        </w:rPr>
      </w:pPr>
      <w:r w:rsidRPr="00B47F73">
        <w:rPr>
          <w:rFonts w:ascii="Times New Roman" w:hAnsi="Times New Roman" w:cs="Times New Roman"/>
          <w:sz w:val="28"/>
          <w:szCs w:val="28"/>
        </w:rPr>
        <w:t>устава</w:t>
      </w:r>
    </w:p>
    <w:p w:rsidR="00D9105E" w:rsidRPr="00B47F73" w:rsidRDefault="00D9105E" w:rsidP="008E7B38">
      <w:pPr>
        <w:spacing w:after="0" w:line="240" w:lineRule="auto"/>
        <w:ind w:firstLine="426"/>
        <w:rPr>
          <w:rFonts w:ascii="Times New Roman" w:hAnsi="Times New Roman" w:cs="Times New Roman"/>
          <w:sz w:val="28"/>
          <w:szCs w:val="28"/>
        </w:rPr>
      </w:pPr>
      <w:r w:rsidRPr="00B47F73">
        <w:rPr>
          <w:rFonts w:ascii="Times New Roman" w:hAnsi="Times New Roman" w:cs="Times New Roman"/>
          <w:sz w:val="28"/>
          <w:szCs w:val="28"/>
        </w:rPr>
        <w:t>положения</w:t>
      </w:r>
    </w:p>
    <w:p w:rsidR="00D9105E" w:rsidRPr="00B47F73" w:rsidRDefault="00D9105E" w:rsidP="008E7B38">
      <w:pPr>
        <w:spacing w:after="0" w:line="240" w:lineRule="auto"/>
        <w:ind w:firstLine="426"/>
        <w:rPr>
          <w:rFonts w:ascii="Times New Roman" w:hAnsi="Times New Roman" w:cs="Times New Roman"/>
          <w:sz w:val="28"/>
          <w:szCs w:val="28"/>
        </w:rPr>
      </w:pPr>
      <w:r w:rsidRPr="00B47F73">
        <w:rPr>
          <w:rFonts w:ascii="Times New Roman" w:hAnsi="Times New Roman" w:cs="Times New Roman"/>
          <w:sz w:val="28"/>
          <w:szCs w:val="28"/>
        </w:rPr>
        <w:t>иное (указать вид документа)</w:t>
      </w:r>
    </w:p>
    <w:p w:rsidR="00D9105E" w:rsidRPr="008E7B38" w:rsidRDefault="00D9105E" w:rsidP="008E7B38">
      <w:pPr>
        <w:spacing w:after="0" w:line="240" w:lineRule="auto"/>
        <w:ind w:firstLine="426"/>
        <w:rPr>
          <w:rFonts w:ascii="Times New Roman" w:hAnsi="Times New Roman" w:cs="Times New Roman"/>
          <w:sz w:val="28"/>
          <w:szCs w:val="28"/>
        </w:rPr>
      </w:pPr>
      <w:r w:rsidRPr="008E7B38">
        <w:rPr>
          <w:rFonts w:ascii="Times New Roman" w:hAnsi="Times New Roman" w:cs="Times New Roman"/>
          <w:sz w:val="28"/>
          <w:szCs w:val="28"/>
        </w:rPr>
        <w:t>Зарегистрированного _______________________</w:t>
      </w:r>
      <w:r w:rsidR="008E7B38">
        <w:rPr>
          <w:rFonts w:ascii="Times New Roman" w:hAnsi="Times New Roman" w:cs="Times New Roman"/>
          <w:sz w:val="28"/>
          <w:szCs w:val="28"/>
        </w:rPr>
        <w:t>________________________</w:t>
      </w:r>
    </w:p>
    <w:p w:rsidR="00D9105E" w:rsidRPr="008E7B38" w:rsidRDefault="008E7B38" w:rsidP="008E7B38">
      <w:pPr>
        <w:spacing w:after="0" w:line="240" w:lineRule="auto"/>
        <w:ind w:firstLine="426"/>
        <w:jc w:val="center"/>
        <w:rPr>
          <w:rFonts w:ascii="Times New Roman" w:hAnsi="Times New Roman" w:cs="Times New Roman"/>
          <w:sz w:val="24"/>
        </w:rPr>
      </w:pPr>
      <w:r>
        <w:rPr>
          <w:rFonts w:ascii="Times New Roman" w:hAnsi="Times New Roman" w:cs="Times New Roman"/>
          <w:szCs w:val="28"/>
        </w:rPr>
        <w:t xml:space="preserve">                                     </w:t>
      </w:r>
      <w:r w:rsidR="00D9105E" w:rsidRPr="008E7B38">
        <w:rPr>
          <w:rFonts w:ascii="Times New Roman" w:hAnsi="Times New Roman" w:cs="Times New Roman"/>
          <w:szCs w:val="28"/>
        </w:rPr>
        <w:t>(кем и когда зарегистрировано юридическое лицо)</w:t>
      </w:r>
    </w:p>
    <w:p w:rsidR="00D9105E" w:rsidRPr="008E7B38" w:rsidRDefault="00D9105E" w:rsidP="008E7B38">
      <w:pPr>
        <w:spacing w:after="0" w:line="240" w:lineRule="auto"/>
        <w:ind w:firstLine="426"/>
        <w:rPr>
          <w:rFonts w:ascii="Times New Roman" w:hAnsi="Times New Roman" w:cs="Times New Roman"/>
          <w:sz w:val="28"/>
          <w:szCs w:val="28"/>
        </w:rPr>
      </w:pPr>
      <w:r w:rsidRPr="008E7B38">
        <w:rPr>
          <w:rFonts w:ascii="Times New Roman" w:hAnsi="Times New Roman" w:cs="Times New Roman"/>
          <w:sz w:val="28"/>
          <w:szCs w:val="28"/>
        </w:rPr>
        <w:t>Документ, подтверждающий государственную регистрацию юридического лица</w:t>
      </w:r>
      <w:r w:rsidR="008E7B38">
        <w:rPr>
          <w:rFonts w:ascii="Times New Roman" w:hAnsi="Times New Roman" w:cs="Times New Roman"/>
          <w:szCs w:val="28"/>
        </w:rPr>
        <w:t xml:space="preserve">_________________________ </w:t>
      </w:r>
      <w:r w:rsidRPr="008E7B38">
        <w:rPr>
          <w:rFonts w:ascii="Times New Roman" w:hAnsi="Times New Roman" w:cs="Times New Roman"/>
          <w:szCs w:val="28"/>
        </w:rPr>
        <w:t>от "__" _________ 20__ г.</w:t>
      </w:r>
    </w:p>
    <w:p w:rsidR="00D9105E" w:rsidRDefault="00B47F73" w:rsidP="00B47F73">
      <w:pPr>
        <w:spacing w:after="0" w:line="240" w:lineRule="auto"/>
        <w:ind w:firstLine="426"/>
        <w:rPr>
          <w:rFonts w:ascii="Times New Roman" w:hAnsi="Times New Roman" w:cs="Times New Roman"/>
          <w:szCs w:val="28"/>
        </w:rPr>
      </w:pPr>
      <w:r>
        <w:rPr>
          <w:rFonts w:ascii="Times New Roman" w:hAnsi="Times New Roman" w:cs="Times New Roman"/>
          <w:szCs w:val="28"/>
        </w:rPr>
        <w:t xml:space="preserve"> </w:t>
      </w:r>
      <w:r w:rsidR="00D9105E" w:rsidRPr="008E7B38">
        <w:rPr>
          <w:rFonts w:ascii="Times New Roman" w:hAnsi="Times New Roman" w:cs="Times New Roman"/>
          <w:szCs w:val="28"/>
        </w:rPr>
        <w:t>(наименование и реквизиты документа)</w:t>
      </w:r>
    </w:p>
    <w:p w:rsidR="0066516D" w:rsidRPr="008E7B38" w:rsidRDefault="0066516D" w:rsidP="00B47F73">
      <w:pPr>
        <w:spacing w:after="0" w:line="240" w:lineRule="auto"/>
        <w:ind w:firstLine="426"/>
        <w:rPr>
          <w:rFonts w:ascii="Times New Roman" w:hAnsi="Times New Roman" w:cs="Times New Roman"/>
          <w:sz w:val="24"/>
        </w:rPr>
      </w:pPr>
    </w:p>
    <w:p w:rsidR="00D9105E" w:rsidRPr="0066516D" w:rsidRDefault="00D9105E" w:rsidP="008E7B38">
      <w:pPr>
        <w:spacing w:after="0" w:line="240" w:lineRule="auto"/>
        <w:ind w:firstLine="426"/>
        <w:rPr>
          <w:rFonts w:ascii="Times New Roman" w:hAnsi="Times New Roman" w:cs="Times New Roman"/>
          <w:sz w:val="28"/>
          <w:szCs w:val="28"/>
        </w:rPr>
      </w:pPr>
      <w:r w:rsidRPr="0066516D">
        <w:rPr>
          <w:rFonts w:ascii="Times New Roman" w:hAnsi="Times New Roman" w:cs="Times New Roman"/>
          <w:sz w:val="28"/>
          <w:szCs w:val="28"/>
        </w:rPr>
        <w:t>выдан "__" _________   г.__________________________________________,</w:t>
      </w:r>
    </w:p>
    <w:p w:rsidR="00D9105E" w:rsidRPr="008E7B38" w:rsidRDefault="00D9105E" w:rsidP="008E7B38">
      <w:pPr>
        <w:spacing w:after="0" w:line="240" w:lineRule="auto"/>
        <w:ind w:firstLine="426"/>
        <w:rPr>
          <w:rFonts w:ascii="Times New Roman" w:hAnsi="Times New Roman" w:cs="Times New Roman"/>
          <w:sz w:val="28"/>
          <w:szCs w:val="28"/>
        </w:rPr>
      </w:pPr>
      <w:r w:rsidRPr="008E7B38">
        <w:rPr>
          <w:rFonts w:ascii="Times New Roman" w:hAnsi="Times New Roman" w:cs="Times New Roman"/>
          <w:sz w:val="28"/>
          <w:szCs w:val="28"/>
        </w:rPr>
        <w:t>Место нахождения (юридический адрес)</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 w:val="28"/>
          <w:szCs w:val="28"/>
        </w:rPr>
        <w:t>Банковские реквизиты</w:t>
      </w:r>
      <w:r w:rsidRPr="008E7B38">
        <w:rPr>
          <w:rFonts w:ascii="Times New Roman" w:hAnsi="Times New Roman" w:cs="Times New Roman"/>
          <w:szCs w:val="28"/>
        </w:rPr>
        <w:t xml:space="preserve"> ___________________________________________________</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 w:val="28"/>
          <w:szCs w:val="28"/>
        </w:rPr>
        <w:t>В лице</w:t>
      </w:r>
      <w:r w:rsidRPr="008E7B38">
        <w:rPr>
          <w:rFonts w:ascii="Times New Roman" w:hAnsi="Times New Roman" w:cs="Times New Roman"/>
          <w:szCs w:val="28"/>
        </w:rPr>
        <w:t xml:space="preserve"> ________________________________________________________________</w:t>
      </w:r>
    </w:p>
    <w:p w:rsidR="00D9105E" w:rsidRPr="008E7B38" w:rsidRDefault="00D9105E" w:rsidP="008E7B38">
      <w:pPr>
        <w:spacing w:after="0" w:line="240" w:lineRule="auto"/>
        <w:ind w:firstLine="426"/>
        <w:jc w:val="center"/>
        <w:rPr>
          <w:rFonts w:ascii="Times New Roman" w:hAnsi="Times New Roman" w:cs="Times New Roman"/>
          <w:sz w:val="24"/>
        </w:rPr>
      </w:pPr>
      <w:r w:rsidRPr="008E7B38">
        <w:rPr>
          <w:rFonts w:ascii="Times New Roman" w:hAnsi="Times New Roman" w:cs="Times New Roman"/>
          <w:szCs w:val="28"/>
        </w:rPr>
        <w:t>(должность, представитель, Ф.И.О. полностью)</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 w:val="28"/>
          <w:szCs w:val="28"/>
        </w:rPr>
        <w:t>дата рождения</w:t>
      </w:r>
      <w:r w:rsidRPr="008E7B38">
        <w:rPr>
          <w:rFonts w:ascii="Times New Roman" w:hAnsi="Times New Roman" w:cs="Times New Roman"/>
          <w:szCs w:val="28"/>
        </w:rPr>
        <w:t xml:space="preserve"> ___________ _______</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 w:val="28"/>
          <w:szCs w:val="28"/>
        </w:rPr>
        <w:t>паспорт серии</w:t>
      </w:r>
      <w:r w:rsidRPr="008E7B38">
        <w:rPr>
          <w:rFonts w:ascii="Times New Roman" w:hAnsi="Times New Roman" w:cs="Times New Roman"/>
          <w:szCs w:val="28"/>
        </w:rPr>
        <w:t xml:space="preserve"> __________ N _______ </w:t>
      </w:r>
      <w:r w:rsidRPr="008E7B38">
        <w:rPr>
          <w:rFonts w:ascii="Times New Roman" w:hAnsi="Times New Roman" w:cs="Times New Roman"/>
          <w:sz w:val="28"/>
          <w:szCs w:val="28"/>
        </w:rPr>
        <w:t>код подразделения</w:t>
      </w:r>
      <w:r w:rsidRPr="008E7B38">
        <w:rPr>
          <w:rFonts w:ascii="Times New Roman" w:hAnsi="Times New Roman" w:cs="Times New Roman"/>
          <w:szCs w:val="28"/>
        </w:rPr>
        <w:t xml:space="preserve"> _____________________,</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Cs w:val="28"/>
        </w:rPr>
        <w:t>________________________________________________________________</w:t>
      </w:r>
    </w:p>
    <w:p w:rsidR="00D9105E" w:rsidRPr="008E7B38" w:rsidRDefault="00D9105E" w:rsidP="008E7B38">
      <w:pPr>
        <w:spacing w:after="0" w:line="240" w:lineRule="auto"/>
        <w:ind w:firstLine="426"/>
        <w:jc w:val="center"/>
        <w:rPr>
          <w:rFonts w:ascii="Times New Roman" w:hAnsi="Times New Roman" w:cs="Times New Roman"/>
          <w:sz w:val="24"/>
        </w:rPr>
      </w:pPr>
      <w:r w:rsidRPr="008E7B38">
        <w:rPr>
          <w:rFonts w:ascii="Times New Roman" w:hAnsi="Times New Roman" w:cs="Times New Roman"/>
          <w:szCs w:val="28"/>
        </w:rPr>
        <w:t>(иной документ, удостоверяющий личность)</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 w:val="28"/>
          <w:szCs w:val="28"/>
        </w:rPr>
        <w:t>выдан</w:t>
      </w:r>
      <w:r w:rsidRPr="008E7B38">
        <w:rPr>
          <w:rFonts w:ascii="Times New Roman" w:hAnsi="Times New Roman" w:cs="Times New Roman"/>
          <w:szCs w:val="28"/>
        </w:rPr>
        <w:t xml:space="preserve"> "__" ___________</w:t>
      </w:r>
      <w:r w:rsidRPr="008E7B38">
        <w:rPr>
          <w:rFonts w:ascii="Times New Roman" w:hAnsi="Times New Roman" w:cs="Times New Roman"/>
          <w:sz w:val="28"/>
          <w:szCs w:val="28"/>
        </w:rPr>
        <w:t xml:space="preserve"> г</w:t>
      </w:r>
      <w:r w:rsidRPr="008E7B38">
        <w:rPr>
          <w:rFonts w:ascii="Times New Roman" w:hAnsi="Times New Roman" w:cs="Times New Roman"/>
          <w:szCs w:val="28"/>
        </w:rPr>
        <w:t>._________________________________________________,</w:t>
      </w:r>
    </w:p>
    <w:p w:rsidR="00D9105E" w:rsidRPr="008E7B38" w:rsidRDefault="00D9105E" w:rsidP="008E7B38">
      <w:pPr>
        <w:spacing w:after="0" w:line="240" w:lineRule="auto"/>
        <w:ind w:firstLine="426"/>
        <w:jc w:val="center"/>
        <w:rPr>
          <w:rFonts w:ascii="Times New Roman" w:hAnsi="Times New Roman" w:cs="Times New Roman"/>
          <w:sz w:val="24"/>
        </w:rPr>
      </w:pPr>
      <w:r w:rsidRPr="008E7B38">
        <w:rPr>
          <w:rFonts w:ascii="Times New Roman" w:hAnsi="Times New Roman" w:cs="Times New Roman"/>
          <w:szCs w:val="28"/>
        </w:rPr>
        <w:t>(когда и кем выдан)</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 w:val="28"/>
          <w:szCs w:val="28"/>
        </w:rPr>
        <w:t>адрес проживания</w:t>
      </w:r>
      <w:r w:rsidRPr="008E7B38">
        <w:rPr>
          <w:rFonts w:ascii="Times New Roman" w:hAnsi="Times New Roman" w:cs="Times New Roman"/>
          <w:szCs w:val="28"/>
        </w:rPr>
        <w:t xml:space="preserve"> ______________________________________________________</w:t>
      </w:r>
    </w:p>
    <w:p w:rsidR="00D9105E" w:rsidRPr="008E7B38" w:rsidRDefault="00D9105E" w:rsidP="008E7B38">
      <w:pPr>
        <w:spacing w:after="0" w:line="240" w:lineRule="auto"/>
        <w:ind w:firstLine="426"/>
        <w:jc w:val="center"/>
        <w:rPr>
          <w:rFonts w:ascii="Times New Roman" w:hAnsi="Times New Roman" w:cs="Times New Roman"/>
          <w:sz w:val="24"/>
        </w:rPr>
      </w:pPr>
      <w:r w:rsidRPr="008E7B38">
        <w:rPr>
          <w:rFonts w:ascii="Times New Roman" w:hAnsi="Times New Roman" w:cs="Times New Roman"/>
          <w:szCs w:val="28"/>
        </w:rPr>
        <w:t>(полностью место постоянного проживания)</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 w:val="28"/>
          <w:szCs w:val="28"/>
        </w:rPr>
        <w:t>контактный телефон,</w:t>
      </w:r>
      <w:r w:rsidRPr="008E7B38">
        <w:rPr>
          <w:rFonts w:ascii="Times New Roman" w:hAnsi="Times New Roman" w:cs="Times New Roman"/>
          <w:szCs w:val="28"/>
        </w:rPr>
        <w:t xml:space="preserve"> ______________, </w:t>
      </w:r>
      <w:r w:rsidRPr="008E7B38">
        <w:rPr>
          <w:rFonts w:ascii="Times New Roman" w:hAnsi="Times New Roman" w:cs="Times New Roman"/>
          <w:sz w:val="28"/>
          <w:szCs w:val="28"/>
        </w:rPr>
        <w:t>действующий от имени юридического лица:</w:t>
      </w:r>
    </w:p>
    <w:p w:rsidR="00D9105E" w:rsidRDefault="00D9105E" w:rsidP="008E7B38">
      <w:pPr>
        <w:spacing w:after="0" w:line="240" w:lineRule="auto"/>
        <w:ind w:firstLine="426"/>
        <w:rPr>
          <w:rFonts w:ascii="Times New Roman" w:hAnsi="Times New Roman" w:cs="Times New Roman"/>
          <w:szCs w:val="28"/>
        </w:rPr>
      </w:pPr>
      <w:r w:rsidRPr="008E7B38">
        <w:rPr>
          <w:rFonts w:ascii="Times New Roman" w:hAnsi="Times New Roman" w:cs="Times New Roman"/>
          <w:szCs w:val="28"/>
        </w:rPr>
        <w:lastRenderedPageBreak/>
        <w:t>_________________________________________________________________</w:t>
      </w:r>
    </w:p>
    <w:p w:rsidR="00B47F73" w:rsidRPr="008E7B38" w:rsidRDefault="00B47F73" w:rsidP="008E7B38">
      <w:pPr>
        <w:spacing w:after="0" w:line="240" w:lineRule="auto"/>
        <w:ind w:firstLine="426"/>
        <w:rPr>
          <w:rFonts w:ascii="Times New Roman" w:hAnsi="Times New Roman" w:cs="Times New Roman"/>
          <w:sz w:val="24"/>
        </w:rPr>
      </w:pPr>
    </w:p>
    <w:p w:rsidR="00D9105E" w:rsidRPr="00B47F73" w:rsidRDefault="00D9105E" w:rsidP="008E7B38">
      <w:pPr>
        <w:spacing w:after="0" w:line="240" w:lineRule="auto"/>
        <w:ind w:firstLine="426"/>
        <w:rPr>
          <w:rFonts w:ascii="Times New Roman" w:hAnsi="Times New Roman" w:cs="Times New Roman"/>
          <w:sz w:val="28"/>
          <w:szCs w:val="28"/>
        </w:rPr>
      </w:pPr>
      <w:r w:rsidRPr="00B47F73">
        <w:rPr>
          <w:rFonts w:ascii="Times New Roman" w:hAnsi="Times New Roman" w:cs="Times New Roman"/>
          <w:sz w:val="28"/>
          <w:szCs w:val="28"/>
        </w:rPr>
        <w:t>без доверенности (указывается лицом, имеющим право действовать от имени юридического лица без доверенности в силу закона или учредительных документов) на основан</w:t>
      </w:r>
      <w:r w:rsidR="008E7B38" w:rsidRPr="00B47F73">
        <w:rPr>
          <w:rFonts w:ascii="Times New Roman" w:hAnsi="Times New Roman" w:cs="Times New Roman"/>
          <w:sz w:val="28"/>
          <w:szCs w:val="28"/>
        </w:rPr>
        <w:t>ии доверенности, удостоверенной</w:t>
      </w:r>
      <w:r w:rsidRPr="00B47F73">
        <w:rPr>
          <w:rFonts w:ascii="Times New Roman" w:hAnsi="Times New Roman" w:cs="Times New Roman"/>
          <w:sz w:val="28"/>
          <w:szCs w:val="28"/>
        </w:rPr>
        <w:t xml:space="preserve"> _______________________________</w:t>
      </w:r>
      <w:r w:rsidR="008E7B38" w:rsidRPr="00B47F73">
        <w:rPr>
          <w:rFonts w:ascii="Times New Roman" w:hAnsi="Times New Roman" w:cs="Times New Roman"/>
          <w:sz w:val="28"/>
          <w:szCs w:val="28"/>
        </w:rPr>
        <w:t>_________________</w:t>
      </w:r>
    </w:p>
    <w:p w:rsidR="00D9105E" w:rsidRPr="008E7B38" w:rsidRDefault="00B47F73" w:rsidP="00B47F73">
      <w:pPr>
        <w:spacing w:after="0" w:line="240" w:lineRule="auto"/>
        <w:ind w:firstLine="426"/>
        <w:rPr>
          <w:rFonts w:ascii="Times New Roman" w:hAnsi="Times New Roman" w:cs="Times New Roman"/>
          <w:sz w:val="24"/>
        </w:rPr>
      </w:pPr>
      <w:r>
        <w:rPr>
          <w:rFonts w:ascii="Times New Roman" w:hAnsi="Times New Roman" w:cs="Times New Roman"/>
          <w:szCs w:val="28"/>
        </w:rPr>
        <w:t xml:space="preserve">                                     </w:t>
      </w:r>
      <w:r w:rsidR="00D9105E" w:rsidRPr="008E7B38">
        <w:rPr>
          <w:rFonts w:ascii="Times New Roman" w:hAnsi="Times New Roman" w:cs="Times New Roman"/>
          <w:szCs w:val="28"/>
        </w:rPr>
        <w:t>(кем, когда)</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Cs w:val="28"/>
        </w:rPr>
        <w:t>"__" _______________</w:t>
      </w:r>
      <w:r w:rsidRPr="008E7B38">
        <w:rPr>
          <w:rFonts w:ascii="Times New Roman" w:hAnsi="Times New Roman" w:cs="Times New Roman"/>
          <w:sz w:val="28"/>
          <w:szCs w:val="28"/>
        </w:rPr>
        <w:t xml:space="preserve"> г</w:t>
      </w:r>
      <w:r w:rsidRPr="008E7B38">
        <w:rPr>
          <w:rFonts w:ascii="Times New Roman" w:hAnsi="Times New Roman" w:cs="Times New Roman"/>
          <w:szCs w:val="28"/>
        </w:rPr>
        <w:t>.,</w:t>
      </w:r>
      <w:r w:rsidR="008E7B38">
        <w:rPr>
          <w:rFonts w:ascii="Times New Roman" w:hAnsi="Times New Roman" w:cs="Times New Roman"/>
          <w:szCs w:val="28"/>
        </w:rPr>
        <w:t xml:space="preserve"> </w:t>
      </w:r>
      <w:r w:rsidRPr="008E7B38">
        <w:rPr>
          <w:rFonts w:ascii="Times New Roman" w:hAnsi="Times New Roman" w:cs="Times New Roman"/>
          <w:sz w:val="28"/>
          <w:szCs w:val="28"/>
        </w:rPr>
        <w:t>N</w:t>
      </w:r>
      <w:r w:rsidRPr="008E7B38">
        <w:rPr>
          <w:rFonts w:ascii="Times New Roman" w:hAnsi="Times New Roman" w:cs="Times New Roman"/>
          <w:szCs w:val="28"/>
        </w:rPr>
        <w:t xml:space="preserve"> __________________</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 w:val="28"/>
          <w:szCs w:val="28"/>
        </w:rPr>
        <w:t>по иным основаниям</w:t>
      </w:r>
      <w:r w:rsidRPr="008E7B38">
        <w:rPr>
          <w:rFonts w:ascii="Times New Roman" w:hAnsi="Times New Roman" w:cs="Times New Roman"/>
          <w:szCs w:val="28"/>
        </w:rPr>
        <w:t xml:space="preserve"> ____________________________________________________</w:t>
      </w:r>
    </w:p>
    <w:p w:rsidR="00D9105E" w:rsidRPr="008E7B38" w:rsidRDefault="00D9105E" w:rsidP="008E7B38">
      <w:pPr>
        <w:spacing w:after="0" w:line="240" w:lineRule="auto"/>
        <w:ind w:firstLine="426"/>
        <w:jc w:val="center"/>
        <w:rPr>
          <w:rFonts w:ascii="Times New Roman" w:hAnsi="Times New Roman" w:cs="Times New Roman"/>
          <w:sz w:val="24"/>
        </w:rPr>
      </w:pPr>
      <w:r w:rsidRPr="008E7B38">
        <w:rPr>
          <w:rFonts w:ascii="Times New Roman" w:hAnsi="Times New Roman" w:cs="Times New Roman"/>
          <w:szCs w:val="28"/>
        </w:rPr>
        <w:t>(наименование и реквизиты документа)</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 w:val="28"/>
          <w:szCs w:val="28"/>
        </w:rPr>
        <w:t>Прошу предоставить в пользование</w:t>
      </w:r>
      <w:r w:rsidRPr="008E7B38">
        <w:rPr>
          <w:rFonts w:ascii="Times New Roman" w:hAnsi="Times New Roman" w:cs="Times New Roman"/>
          <w:szCs w:val="28"/>
        </w:rPr>
        <w:t>____________________________________</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Cs w:val="28"/>
        </w:rPr>
        <w:t>_________________________________________________________________</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 w:val="28"/>
          <w:szCs w:val="28"/>
        </w:rPr>
        <w:t>наименование водного объекта</w:t>
      </w:r>
      <w:r w:rsidRPr="008E7B38">
        <w:rPr>
          <w:rFonts w:ascii="Times New Roman" w:hAnsi="Times New Roman" w:cs="Times New Roman"/>
          <w:szCs w:val="28"/>
        </w:rPr>
        <w:t xml:space="preserve"> ________________________________________</w:t>
      </w:r>
    </w:p>
    <w:p w:rsidR="00D9105E" w:rsidRPr="008E7B38" w:rsidRDefault="00D9105E" w:rsidP="008E7B38">
      <w:pPr>
        <w:spacing w:after="0" w:line="240" w:lineRule="auto"/>
        <w:jc w:val="center"/>
        <w:rPr>
          <w:rFonts w:ascii="Times New Roman" w:hAnsi="Times New Roman" w:cs="Times New Roman"/>
          <w:sz w:val="24"/>
        </w:rPr>
      </w:pPr>
      <w:r w:rsidRPr="008E7B38">
        <w:rPr>
          <w:rFonts w:ascii="Times New Roman" w:hAnsi="Times New Roman" w:cs="Times New Roman"/>
          <w:szCs w:val="28"/>
        </w:rPr>
        <w:t>место расположения водного объекта, его ча</w:t>
      </w:r>
      <w:r w:rsidR="008E7B38">
        <w:rPr>
          <w:rFonts w:ascii="Times New Roman" w:hAnsi="Times New Roman" w:cs="Times New Roman"/>
          <w:szCs w:val="28"/>
        </w:rPr>
        <w:t xml:space="preserve">сти, участка, испрашиваемого в </w:t>
      </w:r>
      <w:r w:rsidRPr="008E7B38">
        <w:rPr>
          <w:rFonts w:ascii="Times New Roman" w:hAnsi="Times New Roman" w:cs="Times New Roman"/>
          <w:szCs w:val="28"/>
        </w:rPr>
        <w:t>пользование</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Cs w:val="28"/>
        </w:rPr>
        <w:t>_________________________________________________________________</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Cs w:val="28"/>
        </w:rPr>
        <w:t xml:space="preserve"> географические координаты участка водопользования, площадь в кв. км</w:t>
      </w:r>
    </w:p>
    <w:p w:rsidR="00D9105E" w:rsidRPr="008E7B38" w:rsidRDefault="00D9105E" w:rsidP="008E7B38">
      <w:pPr>
        <w:spacing w:after="0" w:line="240" w:lineRule="auto"/>
        <w:ind w:firstLine="426"/>
        <w:rPr>
          <w:rFonts w:ascii="Times New Roman" w:hAnsi="Times New Roman" w:cs="Times New Roman"/>
          <w:sz w:val="24"/>
        </w:rPr>
      </w:pPr>
      <w:r w:rsidRPr="008E7B38">
        <w:rPr>
          <w:rFonts w:ascii="Times New Roman" w:hAnsi="Times New Roman" w:cs="Times New Roman"/>
          <w:szCs w:val="28"/>
        </w:rPr>
        <w:t>_________________________________________________________________</w:t>
      </w:r>
      <w:r w:rsidR="008E7B38">
        <w:rPr>
          <w:rFonts w:ascii="Times New Roman" w:hAnsi="Times New Roman" w:cs="Times New Roman"/>
          <w:szCs w:val="28"/>
        </w:rPr>
        <w:t>___________</w:t>
      </w:r>
    </w:p>
    <w:p w:rsidR="00D9105E" w:rsidRPr="00B47F73" w:rsidRDefault="00D9105E" w:rsidP="00B47F73">
      <w:pPr>
        <w:spacing w:after="0" w:line="240" w:lineRule="auto"/>
        <w:ind w:firstLine="851"/>
        <w:rPr>
          <w:rFonts w:ascii="Times New Roman" w:hAnsi="Times New Roman" w:cs="Times New Roman"/>
          <w:sz w:val="28"/>
          <w:szCs w:val="28"/>
        </w:rPr>
      </w:pPr>
      <w:r w:rsidRPr="00B47F73">
        <w:rPr>
          <w:rFonts w:ascii="Times New Roman" w:hAnsi="Times New Roman" w:cs="Times New Roman"/>
          <w:sz w:val="28"/>
          <w:szCs w:val="28"/>
        </w:rPr>
        <w:t>вид и способ использования водного объекта или его части в соответствии</w:t>
      </w:r>
    </w:p>
    <w:p w:rsidR="00D9105E" w:rsidRPr="00B47F73" w:rsidRDefault="00D9105E" w:rsidP="00B47F73">
      <w:pPr>
        <w:spacing w:after="0" w:line="240" w:lineRule="auto"/>
        <w:ind w:firstLine="851"/>
        <w:rPr>
          <w:rFonts w:ascii="Times New Roman" w:hAnsi="Times New Roman" w:cs="Times New Roman"/>
          <w:sz w:val="28"/>
          <w:szCs w:val="28"/>
        </w:rPr>
      </w:pPr>
      <w:r w:rsidRPr="00B47F73">
        <w:rPr>
          <w:rFonts w:ascii="Times New Roman" w:hAnsi="Times New Roman" w:cs="Times New Roman"/>
          <w:sz w:val="28"/>
          <w:szCs w:val="28"/>
        </w:rPr>
        <w:t xml:space="preserve">со </w:t>
      </w:r>
      <w:hyperlink r:id="rId18" w:history="1">
        <w:r w:rsidRPr="00B47F73">
          <w:rPr>
            <w:rStyle w:val="af"/>
            <w:rFonts w:ascii="Times New Roman" w:hAnsi="Times New Roman" w:cs="Times New Roman"/>
            <w:color w:val="00000A"/>
            <w:sz w:val="28"/>
            <w:szCs w:val="28"/>
            <w:u w:val="none"/>
          </w:rPr>
          <w:t>статьей 38</w:t>
        </w:r>
      </w:hyperlink>
      <w:r w:rsidRPr="00B47F73">
        <w:rPr>
          <w:rFonts w:ascii="Times New Roman" w:hAnsi="Times New Roman" w:cs="Times New Roman"/>
          <w:sz w:val="28"/>
          <w:szCs w:val="28"/>
        </w:rPr>
        <w:t xml:space="preserve"> Водного кодекса Российской Федерации для:</w:t>
      </w:r>
    </w:p>
    <w:p w:rsidR="00D9105E" w:rsidRPr="00B47F73" w:rsidRDefault="00D9105E" w:rsidP="00B47F73">
      <w:pPr>
        <w:spacing w:after="0" w:line="240" w:lineRule="auto"/>
        <w:ind w:firstLine="851"/>
        <w:rPr>
          <w:rFonts w:ascii="Times New Roman" w:hAnsi="Times New Roman" w:cs="Times New Roman"/>
          <w:sz w:val="28"/>
          <w:szCs w:val="28"/>
        </w:rPr>
      </w:pPr>
      <w:r w:rsidRPr="00B47F73">
        <w:rPr>
          <w:rFonts w:ascii="Times New Roman" w:hAnsi="Times New Roman" w:cs="Times New Roman"/>
          <w:sz w:val="28"/>
          <w:szCs w:val="28"/>
        </w:rPr>
        <w:t xml:space="preserve">сброса сточных и (или) дренажных вод; </w:t>
      </w:r>
    </w:p>
    <w:p w:rsidR="00D9105E" w:rsidRPr="00B47F73" w:rsidRDefault="00D9105E" w:rsidP="00B47F73">
      <w:pPr>
        <w:spacing w:after="0" w:line="240" w:lineRule="auto"/>
        <w:ind w:firstLine="851"/>
        <w:rPr>
          <w:rFonts w:ascii="Times New Roman" w:hAnsi="Times New Roman" w:cs="Times New Roman"/>
          <w:sz w:val="28"/>
          <w:szCs w:val="28"/>
        </w:rPr>
      </w:pPr>
      <w:r w:rsidRPr="00B47F73">
        <w:rPr>
          <w:rFonts w:ascii="Times New Roman" w:hAnsi="Times New Roman" w:cs="Times New Roman"/>
          <w:sz w:val="28"/>
          <w:szCs w:val="28"/>
        </w:rPr>
        <w:t>строительства гидроте</w:t>
      </w:r>
      <w:r w:rsidR="008E7B38" w:rsidRPr="00B47F73">
        <w:rPr>
          <w:rFonts w:ascii="Times New Roman" w:hAnsi="Times New Roman" w:cs="Times New Roman"/>
          <w:sz w:val="28"/>
          <w:szCs w:val="28"/>
        </w:rPr>
        <w:t>хнических сооружений, мостов, а также подводных и подземных переходов, трубопроводов, подводных линий связи,</w:t>
      </w:r>
      <w:r w:rsidRPr="00B47F73">
        <w:rPr>
          <w:rFonts w:ascii="Times New Roman" w:hAnsi="Times New Roman" w:cs="Times New Roman"/>
          <w:sz w:val="28"/>
          <w:szCs w:val="28"/>
        </w:rPr>
        <w:t xml:space="preserve"> других линейных объектов, если такое строи</w:t>
      </w:r>
      <w:r w:rsidR="008E7B38" w:rsidRPr="00B47F73">
        <w:rPr>
          <w:rFonts w:ascii="Times New Roman" w:hAnsi="Times New Roman" w:cs="Times New Roman"/>
          <w:sz w:val="28"/>
          <w:szCs w:val="28"/>
        </w:rPr>
        <w:t>тельство связано с</w:t>
      </w:r>
      <w:r w:rsidRPr="00B47F73">
        <w:rPr>
          <w:rFonts w:ascii="Times New Roman" w:hAnsi="Times New Roman" w:cs="Times New Roman"/>
          <w:sz w:val="28"/>
          <w:szCs w:val="28"/>
        </w:rPr>
        <w:t xml:space="preserve"> изменением дна и берегов водных объектов;</w:t>
      </w:r>
    </w:p>
    <w:p w:rsidR="00D9105E" w:rsidRPr="00B47F73" w:rsidRDefault="00D9105E" w:rsidP="00B47F73">
      <w:pPr>
        <w:spacing w:after="0" w:line="240" w:lineRule="auto"/>
        <w:ind w:firstLine="851"/>
        <w:rPr>
          <w:rFonts w:ascii="Times New Roman" w:hAnsi="Times New Roman" w:cs="Times New Roman"/>
          <w:sz w:val="28"/>
          <w:szCs w:val="28"/>
        </w:rPr>
      </w:pPr>
      <w:r w:rsidRPr="00B47F73">
        <w:rPr>
          <w:rFonts w:ascii="Times New Roman" w:hAnsi="Times New Roman" w:cs="Times New Roman"/>
          <w:sz w:val="28"/>
          <w:szCs w:val="28"/>
        </w:rPr>
        <w:t>разведки и добычи полезных ископаемых;</w:t>
      </w:r>
    </w:p>
    <w:p w:rsidR="00D9105E" w:rsidRPr="00B47F73" w:rsidRDefault="008E7B38" w:rsidP="00B47F73">
      <w:pPr>
        <w:spacing w:after="0" w:line="240" w:lineRule="auto"/>
        <w:ind w:firstLine="851"/>
        <w:rPr>
          <w:rFonts w:ascii="Times New Roman" w:hAnsi="Times New Roman" w:cs="Times New Roman"/>
          <w:sz w:val="28"/>
          <w:szCs w:val="28"/>
        </w:rPr>
      </w:pPr>
      <w:r w:rsidRPr="00B47F73">
        <w:rPr>
          <w:rFonts w:ascii="Times New Roman" w:hAnsi="Times New Roman" w:cs="Times New Roman"/>
          <w:sz w:val="28"/>
          <w:szCs w:val="28"/>
        </w:rPr>
        <w:t>проведения дноуглубительных, взрывных, буровых и других</w:t>
      </w:r>
      <w:r w:rsidR="00D9105E" w:rsidRPr="00B47F73">
        <w:rPr>
          <w:rFonts w:ascii="Times New Roman" w:hAnsi="Times New Roman" w:cs="Times New Roman"/>
          <w:sz w:val="28"/>
          <w:szCs w:val="28"/>
        </w:rPr>
        <w:t xml:space="preserve"> работ, связанных с изменением дна и берегов водных объектов;</w:t>
      </w:r>
    </w:p>
    <w:p w:rsidR="00D9105E" w:rsidRPr="00B47F73" w:rsidRDefault="008E7B38" w:rsidP="00B47F73">
      <w:pPr>
        <w:spacing w:after="0" w:line="240" w:lineRule="auto"/>
        <w:ind w:firstLine="851"/>
        <w:rPr>
          <w:rFonts w:ascii="Times New Roman" w:hAnsi="Times New Roman" w:cs="Times New Roman"/>
          <w:sz w:val="28"/>
          <w:szCs w:val="28"/>
        </w:rPr>
      </w:pPr>
      <w:r w:rsidRPr="00B47F73">
        <w:rPr>
          <w:rFonts w:ascii="Times New Roman" w:hAnsi="Times New Roman" w:cs="Times New Roman"/>
          <w:sz w:val="28"/>
          <w:szCs w:val="28"/>
        </w:rPr>
        <w:t>забора (изъятия)</w:t>
      </w:r>
      <w:r w:rsidR="00D9105E" w:rsidRPr="00B47F73">
        <w:rPr>
          <w:rFonts w:ascii="Times New Roman" w:hAnsi="Times New Roman" w:cs="Times New Roman"/>
          <w:sz w:val="28"/>
          <w:szCs w:val="28"/>
        </w:rPr>
        <w:t xml:space="preserve"> водных</w:t>
      </w:r>
      <w:r w:rsidRPr="00B47F73">
        <w:rPr>
          <w:rFonts w:ascii="Times New Roman" w:hAnsi="Times New Roman" w:cs="Times New Roman"/>
          <w:sz w:val="28"/>
          <w:szCs w:val="28"/>
        </w:rPr>
        <w:t xml:space="preserve"> ресурсов для орошения</w:t>
      </w:r>
      <w:r w:rsidR="00D9105E" w:rsidRPr="00B47F73">
        <w:rPr>
          <w:rFonts w:ascii="Times New Roman" w:hAnsi="Times New Roman" w:cs="Times New Roman"/>
          <w:sz w:val="28"/>
          <w:szCs w:val="28"/>
        </w:rPr>
        <w:t xml:space="preserve"> земель сельскохозяйственного назначения (в том числе лугов и пастбищ);</w:t>
      </w:r>
    </w:p>
    <w:p w:rsidR="00D9105E" w:rsidRPr="00B47F73" w:rsidRDefault="00D9105E" w:rsidP="00B47F73">
      <w:pPr>
        <w:spacing w:after="0" w:line="240" w:lineRule="auto"/>
        <w:ind w:firstLine="851"/>
        <w:rPr>
          <w:rFonts w:ascii="Times New Roman" w:hAnsi="Times New Roman" w:cs="Times New Roman"/>
          <w:sz w:val="28"/>
          <w:szCs w:val="28"/>
        </w:rPr>
      </w:pPr>
      <w:r w:rsidRPr="00B47F73">
        <w:rPr>
          <w:rFonts w:ascii="Times New Roman" w:hAnsi="Times New Roman" w:cs="Times New Roman"/>
          <w:sz w:val="28"/>
          <w:szCs w:val="28"/>
        </w:rPr>
        <w:t>организованного отдыха детей, а также организованного отдыха ветеранов, граждан пожилого возраста, инвалидов.</w:t>
      </w:r>
    </w:p>
    <w:p w:rsidR="00D9105E" w:rsidRDefault="00D9105E" w:rsidP="008E7B38">
      <w:pPr>
        <w:spacing w:after="0"/>
        <w:rPr>
          <w:sz w:val="24"/>
        </w:rPr>
      </w:pPr>
      <w:r>
        <w:rPr>
          <w:rFonts w:ascii="PT Astra Serif" w:hAnsi="PT Astra Serif"/>
          <w:szCs w:val="28"/>
        </w:rPr>
        <w:t>___________________________________________________________________</w:t>
      </w:r>
    </w:p>
    <w:p w:rsidR="00D9105E" w:rsidRDefault="00D9105E" w:rsidP="008E7B38">
      <w:pPr>
        <w:spacing w:after="0"/>
        <w:ind w:firstLine="426"/>
        <w:rPr>
          <w:sz w:val="24"/>
        </w:rPr>
      </w:pPr>
      <w:r>
        <w:rPr>
          <w:rFonts w:ascii="PT Astra Serif" w:hAnsi="PT Astra Serif"/>
          <w:szCs w:val="28"/>
        </w:rPr>
        <w:t>нужное отметить</w:t>
      </w:r>
    </w:p>
    <w:p w:rsidR="00D9105E" w:rsidRDefault="00D9105E" w:rsidP="008E7B38">
      <w:pPr>
        <w:spacing w:after="0"/>
        <w:rPr>
          <w:sz w:val="24"/>
        </w:rPr>
      </w:pPr>
      <w:r w:rsidRPr="00B47F73">
        <w:rPr>
          <w:rFonts w:ascii="Times New Roman" w:hAnsi="Times New Roman" w:cs="Times New Roman"/>
          <w:sz w:val="28"/>
          <w:szCs w:val="28"/>
        </w:rPr>
        <w:t>сроком с</w:t>
      </w:r>
      <w:r>
        <w:rPr>
          <w:rFonts w:ascii="PT Astra Serif" w:hAnsi="PT Astra Serif"/>
          <w:szCs w:val="28"/>
        </w:rPr>
        <w:t xml:space="preserve"> </w:t>
      </w:r>
      <w:r w:rsidRPr="00B47F73">
        <w:rPr>
          <w:rFonts w:ascii="Times New Roman" w:hAnsi="Times New Roman" w:cs="Times New Roman"/>
          <w:sz w:val="28"/>
          <w:szCs w:val="28"/>
        </w:rPr>
        <w:t>"__" ___________ 20__ г. по "__" ___________ 20__ г.</w:t>
      </w:r>
    </w:p>
    <w:p w:rsidR="00D9105E" w:rsidRDefault="00D9105E" w:rsidP="008E7B38">
      <w:pPr>
        <w:spacing w:after="0"/>
        <w:rPr>
          <w:sz w:val="24"/>
        </w:rPr>
      </w:pPr>
      <w:r>
        <w:rPr>
          <w:rFonts w:ascii="PT Astra Serif" w:hAnsi="PT Astra Serif"/>
          <w:szCs w:val="28"/>
        </w:rPr>
        <w:t>___________________________________________________________________</w:t>
      </w:r>
    </w:p>
    <w:p w:rsidR="00D9105E" w:rsidRPr="00B47F73" w:rsidRDefault="00D9105E" w:rsidP="008E7B38">
      <w:pPr>
        <w:spacing w:after="0"/>
        <w:ind w:firstLine="426"/>
        <w:rPr>
          <w:rFonts w:ascii="Times New Roman" w:hAnsi="Times New Roman" w:cs="Times New Roman"/>
          <w:sz w:val="28"/>
          <w:szCs w:val="28"/>
        </w:rPr>
      </w:pPr>
      <w:r w:rsidRPr="00B47F73">
        <w:rPr>
          <w:rFonts w:ascii="Times New Roman" w:hAnsi="Times New Roman" w:cs="Times New Roman"/>
          <w:sz w:val="28"/>
          <w:szCs w:val="28"/>
        </w:rPr>
        <w:t>указывается дата начала и окончания водопользования</w:t>
      </w:r>
    </w:p>
    <w:p w:rsidR="00D9105E" w:rsidRPr="00B47F73" w:rsidRDefault="00D9105E" w:rsidP="008E7B38">
      <w:pPr>
        <w:spacing w:after="0"/>
        <w:rPr>
          <w:rFonts w:ascii="Times New Roman" w:hAnsi="Times New Roman" w:cs="Times New Roman"/>
          <w:sz w:val="28"/>
          <w:szCs w:val="28"/>
        </w:rPr>
      </w:pPr>
      <w:r w:rsidRPr="00B47F73">
        <w:rPr>
          <w:rFonts w:ascii="Times New Roman" w:hAnsi="Times New Roman" w:cs="Times New Roman"/>
          <w:sz w:val="28"/>
          <w:szCs w:val="28"/>
        </w:rPr>
        <w:t>Приложения:</w:t>
      </w:r>
    </w:p>
    <w:p w:rsidR="00D9105E" w:rsidRPr="00B47F73" w:rsidRDefault="008E7B38" w:rsidP="008E7B38">
      <w:pPr>
        <w:spacing w:after="0"/>
        <w:rPr>
          <w:rFonts w:ascii="Times New Roman" w:hAnsi="Times New Roman" w:cs="Times New Roman"/>
          <w:sz w:val="28"/>
          <w:szCs w:val="28"/>
        </w:rPr>
      </w:pPr>
      <w:r w:rsidRPr="00B47F73">
        <w:rPr>
          <w:rFonts w:ascii="Times New Roman" w:hAnsi="Times New Roman" w:cs="Times New Roman"/>
          <w:sz w:val="28"/>
          <w:szCs w:val="28"/>
        </w:rPr>
        <w:t>(приводятся</w:t>
      </w:r>
      <w:r w:rsidR="00D9105E" w:rsidRPr="00B47F73">
        <w:rPr>
          <w:rFonts w:ascii="Times New Roman" w:hAnsi="Times New Roman" w:cs="Times New Roman"/>
          <w:sz w:val="28"/>
          <w:szCs w:val="28"/>
        </w:rPr>
        <w:t xml:space="preserve"> доку</w:t>
      </w:r>
      <w:r w:rsidRPr="00B47F73">
        <w:rPr>
          <w:rFonts w:ascii="Times New Roman" w:hAnsi="Times New Roman" w:cs="Times New Roman"/>
          <w:sz w:val="28"/>
          <w:szCs w:val="28"/>
        </w:rPr>
        <w:t>менты</w:t>
      </w:r>
      <w:r w:rsidR="00D9105E" w:rsidRPr="00B47F73">
        <w:rPr>
          <w:rFonts w:ascii="Times New Roman" w:hAnsi="Times New Roman" w:cs="Times New Roman"/>
          <w:sz w:val="28"/>
          <w:szCs w:val="28"/>
        </w:rPr>
        <w:t xml:space="preserve"> и материалы, предусмотренные </w:t>
      </w:r>
      <w:hyperlink r:id="rId19" w:history="1">
        <w:r w:rsidR="00D9105E" w:rsidRPr="00B47F73">
          <w:rPr>
            <w:rStyle w:val="af"/>
            <w:rFonts w:ascii="Times New Roman" w:hAnsi="Times New Roman" w:cs="Times New Roman"/>
            <w:color w:val="00000A"/>
            <w:sz w:val="28"/>
            <w:szCs w:val="28"/>
          </w:rPr>
          <w:t>пунктом 2.6</w:t>
        </w:r>
      </w:hyperlink>
      <w:r w:rsidR="00D9105E" w:rsidRPr="00B47F73">
        <w:rPr>
          <w:rFonts w:ascii="Times New Roman" w:hAnsi="Times New Roman" w:cs="Times New Roman"/>
          <w:sz w:val="28"/>
          <w:szCs w:val="28"/>
        </w:rPr>
        <w:t xml:space="preserve"> настоящего</w:t>
      </w:r>
    </w:p>
    <w:p w:rsidR="00D9105E" w:rsidRPr="00B47F73" w:rsidRDefault="00D9105E" w:rsidP="008E7B38">
      <w:pPr>
        <w:spacing w:after="0"/>
        <w:ind w:firstLine="426"/>
        <w:rPr>
          <w:rFonts w:ascii="Times New Roman" w:hAnsi="Times New Roman" w:cs="Times New Roman"/>
          <w:sz w:val="28"/>
          <w:szCs w:val="28"/>
        </w:rPr>
      </w:pPr>
      <w:r w:rsidRPr="00B47F73">
        <w:rPr>
          <w:rFonts w:ascii="Times New Roman" w:hAnsi="Times New Roman" w:cs="Times New Roman"/>
          <w:sz w:val="28"/>
          <w:szCs w:val="28"/>
        </w:rPr>
        <w:t>регламента)</w:t>
      </w:r>
    </w:p>
    <w:p w:rsidR="00D9105E" w:rsidRPr="00B47F73" w:rsidRDefault="00D9105E" w:rsidP="008E7B38">
      <w:pPr>
        <w:spacing w:after="0"/>
        <w:rPr>
          <w:rFonts w:ascii="Times New Roman" w:hAnsi="Times New Roman" w:cs="Times New Roman"/>
          <w:sz w:val="28"/>
          <w:szCs w:val="28"/>
        </w:rPr>
      </w:pPr>
      <w:r w:rsidRPr="00B47F73">
        <w:rPr>
          <w:rFonts w:ascii="Times New Roman" w:hAnsi="Times New Roman" w:cs="Times New Roman"/>
          <w:sz w:val="28"/>
          <w:szCs w:val="28"/>
        </w:rPr>
        <w:t>Представленные документы и сведения, указанные в заявлении, достоверны.</w:t>
      </w:r>
    </w:p>
    <w:p w:rsidR="00D9105E" w:rsidRPr="00B47F73" w:rsidRDefault="00D9105E" w:rsidP="008E7B38">
      <w:pPr>
        <w:spacing w:after="0"/>
        <w:ind w:firstLine="426"/>
        <w:rPr>
          <w:rFonts w:ascii="Times New Roman" w:hAnsi="Times New Roman" w:cs="Times New Roman"/>
          <w:sz w:val="28"/>
          <w:szCs w:val="28"/>
        </w:rPr>
      </w:pPr>
      <w:r w:rsidRPr="00B47F73">
        <w:rPr>
          <w:rFonts w:ascii="Times New Roman" w:hAnsi="Times New Roman" w:cs="Times New Roman"/>
          <w:sz w:val="28"/>
          <w:szCs w:val="28"/>
        </w:rPr>
        <w:t>"__" ___________ 20__ г.</w:t>
      </w:r>
    </w:p>
    <w:p w:rsidR="00D9105E" w:rsidRDefault="00D9105E" w:rsidP="008E7B38">
      <w:pPr>
        <w:spacing w:after="0"/>
        <w:ind w:firstLine="426"/>
        <w:rPr>
          <w:sz w:val="24"/>
        </w:rPr>
      </w:pPr>
      <w:r>
        <w:rPr>
          <w:rFonts w:ascii="PT Astra Serif" w:hAnsi="PT Astra Serif"/>
          <w:szCs w:val="28"/>
        </w:rPr>
        <w:t>(дата подачи заявления)</w:t>
      </w:r>
    </w:p>
    <w:p w:rsidR="00D9105E" w:rsidRDefault="00D9105E" w:rsidP="008E7B38">
      <w:pPr>
        <w:spacing w:after="0"/>
        <w:ind w:firstLine="426"/>
        <w:rPr>
          <w:sz w:val="24"/>
        </w:rPr>
      </w:pPr>
      <w:r>
        <w:rPr>
          <w:rFonts w:ascii="PT Astra Serif" w:hAnsi="PT Astra Serif"/>
          <w:szCs w:val="28"/>
        </w:rPr>
        <w:t>___________________/__________________/</w:t>
      </w:r>
    </w:p>
    <w:p w:rsidR="00D9105E" w:rsidRDefault="00D9105E" w:rsidP="008E7B38">
      <w:pPr>
        <w:spacing w:after="0"/>
        <w:ind w:firstLine="426"/>
        <w:rPr>
          <w:sz w:val="24"/>
        </w:rPr>
      </w:pPr>
      <w:r>
        <w:rPr>
          <w:rFonts w:ascii="PT Astra Serif" w:hAnsi="PT Astra Serif"/>
          <w:szCs w:val="28"/>
        </w:rPr>
        <w:t>(подпись заявителя) (полностью Ф.И.О.)</w:t>
      </w:r>
    </w:p>
    <w:p w:rsidR="00D9105E" w:rsidRPr="00B47F73" w:rsidRDefault="00D9105E" w:rsidP="008E7B38">
      <w:pPr>
        <w:spacing w:after="0"/>
        <w:ind w:firstLine="426"/>
        <w:rPr>
          <w:rFonts w:ascii="Times New Roman" w:hAnsi="Times New Roman" w:cs="Times New Roman"/>
          <w:sz w:val="28"/>
          <w:szCs w:val="28"/>
        </w:rPr>
      </w:pPr>
      <w:r w:rsidRPr="00B47F73">
        <w:rPr>
          <w:rFonts w:ascii="Times New Roman" w:hAnsi="Times New Roman" w:cs="Times New Roman"/>
          <w:sz w:val="28"/>
          <w:szCs w:val="28"/>
        </w:rPr>
        <w:lastRenderedPageBreak/>
        <w:t>Расписку о принятии документов получил(а) "__" ___________ 20__ г.</w:t>
      </w:r>
    </w:p>
    <w:p w:rsidR="00D9105E" w:rsidRPr="00B47F73" w:rsidRDefault="00D9105E" w:rsidP="008E7B38">
      <w:pPr>
        <w:spacing w:after="0"/>
        <w:ind w:firstLine="426"/>
        <w:rPr>
          <w:rFonts w:ascii="Times New Roman" w:hAnsi="Times New Roman" w:cs="Times New Roman"/>
          <w:sz w:val="28"/>
          <w:szCs w:val="28"/>
        </w:rPr>
      </w:pPr>
      <w:r w:rsidRPr="00B47F73">
        <w:rPr>
          <w:rFonts w:ascii="Times New Roman" w:hAnsi="Times New Roman" w:cs="Times New Roman"/>
          <w:sz w:val="28"/>
          <w:szCs w:val="28"/>
        </w:rPr>
        <w:t>_______________________/__________________________________________</w:t>
      </w:r>
    </w:p>
    <w:p w:rsidR="00D9105E" w:rsidRPr="00B47F73" w:rsidRDefault="00D9105E" w:rsidP="008E7B38">
      <w:pPr>
        <w:spacing w:after="0"/>
        <w:ind w:firstLine="426"/>
        <w:rPr>
          <w:rFonts w:ascii="Times New Roman" w:hAnsi="Times New Roman" w:cs="Times New Roman"/>
          <w:sz w:val="28"/>
          <w:szCs w:val="28"/>
        </w:rPr>
      </w:pPr>
      <w:r w:rsidRPr="00B47F73">
        <w:rPr>
          <w:rFonts w:ascii="Times New Roman" w:hAnsi="Times New Roman" w:cs="Times New Roman"/>
          <w:sz w:val="28"/>
          <w:szCs w:val="28"/>
        </w:rPr>
        <w:t xml:space="preserve"> (</w:t>
      </w:r>
      <w:r w:rsidR="00B47F73">
        <w:rPr>
          <w:rFonts w:ascii="Times New Roman" w:hAnsi="Times New Roman" w:cs="Times New Roman"/>
          <w:sz w:val="28"/>
          <w:szCs w:val="28"/>
        </w:rPr>
        <w:t>подпись заявителя)</w:t>
      </w:r>
      <w:r w:rsidRPr="00B47F73">
        <w:rPr>
          <w:rFonts w:ascii="Times New Roman" w:hAnsi="Times New Roman" w:cs="Times New Roman"/>
          <w:sz w:val="28"/>
          <w:szCs w:val="28"/>
        </w:rPr>
        <w:t xml:space="preserve"> (полностью Ф.И.О.)</w:t>
      </w:r>
    </w:p>
    <w:p w:rsidR="00D9105E" w:rsidRPr="00B47F73" w:rsidRDefault="00D9105E" w:rsidP="008E7B38">
      <w:pPr>
        <w:spacing w:after="0"/>
        <w:ind w:firstLine="426"/>
        <w:rPr>
          <w:rFonts w:ascii="Times New Roman" w:hAnsi="Times New Roman" w:cs="Times New Roman"/>
          <w:sz w:val="28"/>
          <w:szCs w:val="28"/>
        </w:rPr>
      </w:pPr>
      <w:r w:rsidRPr="00B47F73">
        <w:rPr>
          <w:rFonts w:ascii="Times New Roman" w:hAnsi="Times New Roman" w:cs="Times New Roman"/>
          <w:sz w:val="28"/>
          <w:szCs w:val="28"/>
        </w:rPr>
        <w:t>N записи в журнале учета рассмотрения</w:t>
      </w:r>
    </w:p>
    <w:p w:rsidR="00D9105E" w:rsidRPr="00B47F73" w:rsidRDefault="00D9105E" w:rsidP="008E7B38">
      <w:pPr>
        <w:spacing w:after="0"/>
        <w:ind w:firstLine="426"/>
        <w:rPr>
          <w:rFonts w:ascii="Times New Roman" w:hAnsi="Times New Roman" w:cs="Times New Roman"/>
          <w:sz w:val="28"/>
          <w:szCs w:val="28"/>
        </w:rPr>
      </w:pPr>
      <w:r w:rsidRPr="00B47F73">
        <w:rPr>
          <w:rFonts w:ascii="Times New Roman" w:hAnsi="Times New Roman" w:cs="Times New Roman"/>
          <w:sz w:val="28"/>
          <w:szCs w:val="28"/>
        </w:rPr>
        <w:t>заявлений о предоставлении водных</w:t>
      </w:r>
    </w:p>
    <w:p w:rsidR="00D9105E" w:rsidRPr="00B47F73" w:rsidRDefault="00D9105E" w:rsidP="008E7B38">
      <w:pPr>
        <w:spacing w:after="0"/>
        <w:ind w:firstLine="426"/>
        <w:rPr>
          <w:rFonts w:ascii="Times New Roman" w:hAnsi="Times New Roman" w:cs="Times New Roman"/>
          <w:sz w:val="28"/>
          <w:szCs w:val="28"/>
        </w:rPr>
      </w:pPr>
      <w:r w:rsidRPr="00B47F73">
        <w:rPr>
          <w:rFonts w:ascii="Times New Roman" w:hAnsi="Times New Roman" w:cs="Times New Roman"/>
          <w:sz w:val="28"/>
          <w:szCs w:val="28"/>
        </w:rPr>
        <w:t>объектов в по</w:t>
      </w:r>
      <w:r w:rsidR="00B47F73">
        <w:rPr>
          <w:rFonts w:ascii="Times New Roman" w:hAnsi="Times New Roman" w:cs="Times New Roman"/>
          <w:sz w:val="28"/>
          <w:szCs w:val="28"/>
        </w:rPr>
        <w:t xml:space="preserve">льзование </w:t>
      </w:r>
      <w:r w:rsidRPr="00B47F73">
        <w:rPr>
          <w:rFonts w:ascii="Times New Roman" w:hAnsi="Times New Roman" w:cs="Times New Roman"/>
          <w:sz w:val="28"/>
          <w:szCs w:val="28"/>
        </w:rPr>
        <w:t>_____________________________________</w:t>
      </w:r>
    </w:p>
    <w:p w:rsidR="008E7B38" w:rsidRDefault="008E7B38" w:rsidP="00D9105E">
      <w:pPr>
        <w:pStyle w:val="a6"/>
        <w:jc w:val="right"/>
      </w:pPr>
      <w:r>
        <w:br w:type="page"/>
      </w:r>
    </w:p>
    <w:p w:rsidR="00B47F73" w:rsidRDefault="00B47F73" w:rsidP="00AB46F1">
      <w:pPr>
        <w:spacing w:after="0" w:line="240" w:lineRule="auto"/>
        <w:ind w:left="4962"/>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B47F73" w:rsidRPr="00B47F73" w:rsidRDefault="00B47F73" w:rsidP="00AB46F1">
      <w:pPr>
        <w:spacing w:after="0" w:line="240" w:lineRule="auto"/>
        <w:ind w:left="4962"/>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w:t>
      </w:r>
      <w:r w:rsidR="00AB46F1">
        <w:rPr>
          <w:rFonts w:ascii="Times New Roman" w:hAnsi="Times New Roman" w:cs="Times New Roman"/>
          <w:sz w:val="28"/>
          <w:szCs w:val="28"/>
        </w:rPr>
        <w:t>ль</w:t>
      </w:r>
      <w:r>
        <w:rPr>
          <w:rFonts w:ascii="Times New Roman" w:hAnsi="Times New Roman" w:cs="Times New Roman"/>
          <w:sz w:val="28"/>
          <w:szCs w:val="28"/>
        </w:rPr>
        <w:t xml:space="preserve">ной </w:t>
      </w:r>
      <w:r w:rsidR="00AB46F1">
        <w:rPr>
          <w:rFonts w:ascii="Times New Roman" w:hAnsi="Times New Roman" w:cs="Times New Roman"/>
          <w:sz w:val="28"/>
          <w:szCs w:val="28"/>
        </w:rPr>
        <w:t>собственности»</w:t>
      </w:r>
    </w:p>
    <w:p w:rsidR="00B47F73" w:rsidRPr="00B47F73" w:rsidRDefault="00B47F73" w:rsidP="00B47F73">
      <w:pPr>
        <w:spacing w:after="0" w:line="240" w:lineRule="auto"/>
        <w:ind w:firstLine="426"/>
        <w:jc w:val="center"/>
        <w:rPr>
          <w:rFonts w:ascii="Times New Roman" w:hAnsi="Times New Roman" w:cs="Times New Roman"/>
          <w:sz w:val="28"/>
          <w:szCs w:val="28"/>
        </w:rPr>
      </w:pPr>
    </w:p>
    <w:p w:rsidR="00B47F73" w:rsidRPr="00B47F73" w:rsidRDefault="00B47F73" w:rsidP="00B47F73">
      <w:pPr>
        <w:spacing w:after="0" w:line="240" w:lineRule="auto"/>
        <w:ind w:firstLine="426"/>
        <w:jc w:val="center"/>
        <w:rPr>
          <w:rFonts w:ascii="Times New Roman" w:hAnsi="Times New Roman" w:cs="Times New Roman"/>
          <w:sz w:val="28"/>
          <w:szCs w:val="28"/>
        </w:rPr>
      </w:pPr>
    </w:p>
    <w:p w:rsidR="00D9105E" w:rsidRPr="00B47F73" w:rsidRDefault="00D9105E" w:rsidP="00B47F73">
      <w:pPr>
        <w:spacing w:after="0" w:line="240" w:lineRule="auto"/>
        <w:ind w:firstLine="426"/>
        <w:jc w:val="center"/>
        <w:rPr>
          <w:rFonts w:ascii="Times New Roman" w:hAnsi="Times New Roman" w:cs="Times New Roman"/>
          <w:sz w:val="28"/>
          <w:szCs w:val="28"/>
        </w:rPr>
      </w:pPr>
      <w:r w:rsidRPr="00B47F73">
        <w:rPr>
          <w:rFonts w:ascii="Times New Roman" w:hAnsi="Times New Roman" w:cs="Times New Roman"/>
          <w:sz w:val="28"/>
          <w:szCs w:val="28"/>
        </w:rPr>
        <w:t>РАСПИСКА</w:t>
      </w:r>
    </w:p>
    <w:p w:rsidR="00D9105E" w:rsidRPr="00B47F73" w:rsidRDefault="00D9105E" w:rsidP="00B47F73">
      <w:pPr>
        <w:spacing w:after="0" w:line="240" w:lineRule="auto"/>
        <w:ind w:firstLine="426"/>
        <w:jc w:val="center"/>
        <w:rPr>
          <w:rFonts w:ascii="Times New Roman" w:hAnsi="Times New Roman" w:cs="Times New Roman"/>
          <w:sz w:val="28"/>
          <w:szCs w:val="28"/>
        </w:rPr>
      </w:pPr>
      <w:r w:rsidRPr="00B47F73">
        <w:rPr>
          <w:rFonts w:ascii="Times New Roman" w:hAnsi="Times New Roman" w:cs="Times New Roman"/>
          <w:sz w:val="28"/>
          <w:szCs w:val="28"/>
        </w:rPr>
        <w:t>В ПОЛУЧЕНИИ ДОКУМЕНТОВ</w:t>
      </w:r>
    </w:p>
    <w:p w:rsidR="00D9105E" w:rsidRPr="00B47F73" w:rsidRDefault="00D9105E" w:rsidP="00B47F73">
      <w:pPr>
        <w:spacing w:after="0" w:line="240" w:lineRule="auto"/>
        <w:ind w:firstLine="426"/>
        <w:rPr>
          <w:rFonts w:ascii="Times New Roman" w:hAnsi="Times New Roman" w:cs="Times New Roman"/>
          <w:sz w:val="28"/>
          <w:szCs w:val="28"/>
        </w:rPr>
      </w:pPr>
      <w:r w:rsidRPr="00B47F73">
        <w:rPr>
          <w:rFonts w:ascii="Times New Roman" w:hAnsi="Times New Roman" w:cs="Times New Roman"/>
          <w:sz w:val="28"/>
          <w:szCs w:val="28"/>
        </w:rPr>
        <w:t>Кому: ____________________________</w:t>
      </w:r>
    </w:p>
    <w:p w:rsidR="00D9105E" w:rsidRPr="00B47F73" w:rsidRDefault="00D9105E" w:rsidP="00B47F73">
      <w:pPr>
        <w:spacing w:after="0" w:line="240" w:lineRule="auto"/>
        <w:ind w:firstLine="426"/>
        <w:rPr>
          <w:rFonts w:ascii="Times New Roman" w:hAnsi="Times New Roman" w:cs="Times New Roman"/>
          <w:sz w:val="28"/>
          <w:szCs w:val="28"/>
        </w:rPr>
      </w:pPr>
      <w:r w:rsidRPr="00B47F73">
        <w:rPr>
          <w:rFonts w:ascii="Times New Roman" w:hAnsi="Times New Roman" w:cs="Times New Roman"/>
          <w:sz w:val="28"/>
          <w:szCs w:val="28"/>
        </w:rPr>
        <w:t>                                         __________________________________</w:t>
      </w:r>
    </w:p>
    <w:p w:rsidR="00AB46F1" w:rsidRDefault="00D9105E" w:rsidP="00B47F73">
      <w:pPr>
        <w:spacing w:after="0" w:line="240" w:lineRule="auto"/>
        <w:ind w:firstLine="426"/>
        <w:rPr>
          <w:rFonts w:ascii="Times New Roman" w:hAnsi="Times New Roman" w:cs="Times New Roman"/>
          <w:sz w:val="28"/>
          <w:szCs w:val="28"/>
        </w:rPr>
      </w:pPr>
      <w:r w:rsidRPr="00B47F73">
        <w:rPr>
          <w:rFonts w:ascii="Times New Roman" w:hAnsi="Times New Roman" w:cs="Times New Roman"/>
          <w:sz w:val="28"/>
          <w:szCs w:val="28"/>
        </w:rPr>
        <w:t xml:space="preserve">Исх. </w:t>
      </w:r>
      <w:r w:rsidR="00AB46F1">
        <w:rPr>
          <w:rFonts w:ascii="Times New Roman" w:hAnsi="Times New Roman" w:cs="Times New Roman"/>
          <w:sz w:val="28"/>
          <w:szCs w:val="28"/>
        </w:rPr>
        <w:t>N _____ от "__" _______20__г.</w:t>
      </w:r>
    </w:p>
    <w:p w:rsidR="00D9105E" w:rsidRPr="00B47F73" w:rsidRDefault="00D9105E" w:rsidP="00B47F73">
      <w:pPr>
        <w:spacing w:after="0" w:line="240" w:lineRule="auto"/>
        <w:ind w:firstLine="426"/>
        <w:rPr>
          <w:rFonts w:ascii="Times New Roman" w:hAnsi="Times New Roman" w:cs="Times New Roman"/>
          <w:sz w:val="28"/>
          <w:szCs w:val="28"/>
        </w:rPr>
      </w:pPr>
      <w:r w:rsidRPr="00B47F73">
        <w:rPr>
          <w:rFonts w:ascii="Times New Roman" w:hAnsi="Times New Roman" w:cs="Times New Roman"/>
          <w:sz w:val="28"/>
          <w:szCs w:val="28"/>
        </w:rPr>
        <w:t>__________________________________</w:t>
      </w:r>
    </w:p>
    <w:p w:rsidR="00D9105E" w:rsidRPr="00AB46F1" w:rsidRDefault="00AB46F1" w:rsidP="00AB46F1">
      <w:pPr>
        <w:spacing w:after="0" w:line="240" w:lineRule="auto"/>
        <w:ind w:firstLine="426"/>
        <w:rPr>
          <w:rFonts w:ascii="Times New Roman" w:hAnsi="Times New Roman" w:cs="Times New Roman"/>
          <w:szCs w:val="28"/>
        </w:rPr>
      </w:pPr>
      <w:r w:rsidRPr="00AB46F1">
        <w:rPr>
          <w:rFonts w:ascii="Times New Roman" w:hAnsi="Times New Roman" w:cs="Times New Roman"/>
          <w:szCs w:val="28"/>
        </w:rPr>
        <w:t xml:space="preserve">  </w:t>
      </w:r>
      <w:r w:rsidR="00D9105E" w:rsidRPr="00AB46F1">
        <w:rPr>
          <w:rFonts w:ascii="Times New Roman" w:hAnsi="Times New Roman" w:cs="Times New Roman"/>
          <w:szCs w:val="28"/>
        </w:rPr>
        <w:t xml:space="preserve"> (фамилия, имя отчество заявителя/представителя заявителя)</w:t>
      </w:r>
    </w:p>
    <w:p w:rsidR="00D9105E" w:rsidRPr="00B47F73" w:rsidRDefault="00D9105E" w:rsidP="00B47F73">
      <w:pPr>
        <w:spacing w:after="0" w:line="240" w:lineRule="auto"/>
        <w:ind w:firstLine="426"/>
        <w:rPr>
          <w:rFonts w:ascii="Times New Roman" w:hAnsi="Times New Roman" w:cs="Times New Roman"/>
          <w:sz w:val="28"/>
          <w:szCs w:val="28"/>
        </w:rPr>
      </w:pPr>
      <w:r w:rsidRPr="00B47F73">
        <w:rPr>
          <w:rFonts w:ascii="Times New Roman" w:hAnsi="Times New Roman" w:cs="Times New Roman"/>
          <w:sz w:val="28"/>
          <w:szCs w:val="28"/>
        </w:rPr>
        <w:t>Я, _________________________________</w:t>
      </w:r>
      <w:r w:rsidR="00AB46F1">
        <w:rPr>
          <w:rFonts w:ascii="Times New Roman" w:hAnsi="Times New Roman" w:cs="Times New Roman"/>
          <w:sz w:val="28"/>
          <w:szCs w:val="28"/>
        </w:rPr>
        <w:t>_______ получил "__" _____</w:t>
      </w:r>
      <w:r w:rsidRPr="00B47F73">
        <w:rPr>
          <w:rFonts w:ascii="Times New Roman" w:hAnsi="Times New Roman" w:cs="Times New Roman"/>
          <w:sz w:val="28"/>
          <w:szCs w:val="28"/>
        </w:rPr>
        <w:t>20__ г.</w:t>
      </w:r>
    </w:p>
    <w:p w:rsidR="00D9105E" w:rsidRPr="00AB46F1" w:rsidRDefault="00AB46F1" w:rsidP="00B47F73">
      <w:pPr>
        <w:spacing w:after="0" w:line="240" w:lineRule="auto"/>
        <w:ind w:firstLine="426"/>
        <w:rPr>
          <w:rFonts w:ascii="Times New Roman" w:hAnsi="Times New Roman" w:cs="Times New Roman"/>
          <w:szCs w:val="28"/>
        </w:rPr>
      </w:pPr>
      <w:r>
        <w:rPr>
          <w:rFonts w:ascii="Times New Roman" w:hAnsi="Times New Roman" w:cs="Times New Roman"/>
          <w:szCs w:val="28"/>
        </w:rPr>
        <w:t xml:space="preserve">            </w:t>
      </w:r>
      <w:r w:rsidR="00D9105E" w:rsidRPr="00AB46F1">
        <w:rPr>
          <w:rFonts w:ascii="Times New Roman" w:hAnsi="Times New Roman" w:cs="Times New Roman"/>
          <w:szCs w:val="28"/>
        </w:rPr>
        <w:t>(Ф.И.О. сотрудника, получившего документы)</w:t>
      </w:r>
    </w:p>
    <w:p w:rsidR="00D9105E" w:rsidRPr="00B47F73" w:rsidRDefault="00D9105E" w:rsidP="00AB46F1">
      <w:pPr>
        <w:spacing w:after="0" w:line="240" w:lineRule="auto"/>
        <w:ind w:firstLine="426"/>
        <w:jc w:val="center"/>
        <w:rPr>
          <w:rFonts w:ascii="Times New Roman" w:hAnsi="Times New Roman" w:cs="Times New Roman"/>
          <w:sz w:val="28"/>
          <w:szCs w:val="28"/>
        </w:rPr>
      </w:pPr>
      <w:r w:rsidRPr="00B47F73">
        <w:rPr>
          <w:rFonts w:ascii="Times New Roman" w:hAnsi="Times New Roman" w:cs="Times New Roman"/>
          <w:sz w:val="28"/>
          <w:szCs w:val="28"/>
        </w:rPr>
        <w:t>от_________________________________</w:t>
      </w:r>
      <w:r w:rsidR="00AB46F1">
        <w:rPr>
          <w:rFonts w:ascii="Times New Roman" w:hAnsi="Times New Roman" w:cs="Times New Roman"/>
          <w:sz w:val="28"/>
          <w:szCs w:val="28"/>
        </w:rPr>
        <w:t>_____________________________</w:t>
      </w:r>
      <w:proofErr w:type="gramStart"/>
      <w:r w:rsidR="00AB46F1">
        <w:rPr>
          <w:rFonts w:ascii="Times New Roman" w:hAnsi="Times New Roman" w:cs="Times New Roman"/>
          <w:sz w:val="28"/>
          <w:szCs w:val="28"/>
        </w:rPr>
        <w:t>_</w:t>
      </w:r>
      <w:r w:rsidRPr="00AB46F1">
        <w:rPr>
          <w:rFonts w:ascii="Times New Roman" w:hAnsi="Times New Roman" w:cs="Times New Roman"/>
          <w:szCs w:val="28"/>
        </w:rPr>
        <w:t>(</w:t>
      </w:r>
      <w:proofErr w:type="gramEnd"/>
      <w:r w:rsidRPr="00AB46F1">
        <w:rPr>
          <w:rFonts w:ascii="Times New Roman" w:hAnsi="Times New Roman" w:cs="Times New Roman"/>
          <w:szCs w:val="28"/>
        </w:rPr>
        <w:t>наименование заявителя)</w:t>
      </w:r>
    </w:p>
    <w:p w:rsidR="00D9105E" w:rsidRPr="00B47F73" w:rsidRDefault="00AB46F1" w:rsidP="00B47F73">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заявление о предоставлении водного объекта в</w:t>
      </w:r>
      <w:r w:rsidR="00D9105E" w:rsidRPr="00B47F73">
        <w:rPr>
          <w:rFonts w:ascii="Times New Roman" w:hAnsi="Times New Roman" w:cs="Times New Roman"/>
          <w:sz w:val="28"/>
          <w:szCs w:val="28"/>
        </w:rPr>
        <w:t xml:space="preserve"> пользование на основании</w:t>
      </w:r>
    </w:p>
    <w:p w:rsidR="00D9105E" w:rsidRPr="00B47F73" w:rsidRDefault="00AB46F1" w:rsidP="00B47F73">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решения о</w:t>
      </w:r>
      <w:r w:rsidR="00D9105E" w:rsidRPr="00B47F73">
        <w:rPr>
          <w:rFonts w:ascii="Times New Roman" w:hAnsi="Times New Roman" w:cs="Times New Roman"/>
          <w:sz w:val="28"/>
          <w:szCs w:val="28"/>
        </w:rPr>
        <w:t xml:space="preserve"> предоставлении водного объекта в пользование с </w:t>
      </w:r>
      <w:proofErr w:type="spellStart"/>
      <w:r w:rsidR="00D9105E" w:rsidRPr="00B47F73">
        <w:rPr>
          <w:rFonts w:ascii="Times New Roman" w:hAnsi="Times New Roman" w:cs="Times New Roman"/>
          <w:sz w:val="28"/>
          <w:szCs w:val="28"/>
        </w:rPr>
        <w:t>прилагающимися</w:t>
      </w:r>
      <w:proofErr w:type="spellEnd"/>
      <w:r w:rsidR="00D9105E" w:rsidRPr="00B47F73">
        <w:rPr>
          <w:rFonts w:ascii="Times New Roman" w:hAnsi="Times New Roman" w:cs="Times New Roman"/>
          <w:sz w:val="28"/>
          <w:szCs w:val="28"/>
        </w:rPr>
        <w:t xml:space="preserve"> к</w:t>
      </w:r>
    </w:p>
    <w:p w:rsidR="00D9105E" w:rsidRDefault="00D9105E" w:rsidP="00B47F73">
      <w:pPr>
        <w:spacing w:after="0" w:line="240" w:lineRule="auto"/>
        <w:ind w:firstLine="426"/>
        <w:rPr>
          <w:rFonts w:ascii="Times New Roman" w:hAnsi="Times New Roman" w:cs="Times New Roman"/>
          <w:sz w:val="28"/>
          <w:szCs w:val="28"/>
        </w:rPr>
      </w:pPr>
      <w:r w:rsidRPr="00B47F73">
        <w:rPr>
          <w:rFonts w:ascii="Times New Roman" w:hAnsi="Times New Roman" w:cs="Times New Roman"/>
          <w:sz w:val="28"/>
          <w:szCs w:val="28"/>
        </w:rPr>
        <w:t>нему документами:</w:t>
      </w:r>
    </w:p>
    <w:p w:rsidR="00AB46F1" w:rsidRPr="00B47F73" w:rsidRDefault="00AB46F1" w:rsidP="00B47F73">
      <w:pPr>
        <w:spacing w:after="0" w:line="240" w:lineRule="auto"/>
        <w:ind w:firstLine="426"/>
        <w:rPr>
          <w:rFonts w:ascii="Times New Roman" w:hAnsi="Times New Roman" w:cs="Times New Roman"/>
          <w:sz w:val="28"/>
          <w:szCs w:val="28"/>
        </w:rPr>
      </w:pPr>
    </w:p>
    <w:tbl>
      <w:tblPr>
        <w:tblW w:w="5000" w:type="pct"/>
        <w:jc w:val="center"/>
        <w:tblCellMar>
          <w:left w:w="0" w:type="dxa"/>
          <w:right w:w="0" w:type="dxa"/>
        </w:tblCellMar>
        <w:tblLook w:val="04A0" w:firstRow="1" w:lastRow="0" w:firstColumn="1" w:lastColumn="0" w:noHBand="0" w:noVBand="1"/>
      </w:tblPr>
      <w:tblGrid>
        <w:gridCol w:w="1090"/>
        <w:gridCol w:w="5918"/>
        <w:gridCol w:w="2611"/>
      </w:tblGrid>
      <w:tr w:rsidR="00D9105E" w:rsidRPr="00B47F73" w:rsidTr="00AB46F1">
        <w:trPr>
          <w:trHeight w:val="240"/>
          <w:jc w:val="center"/>
        </w:trPr>
        <w:tc>
          <w:tcPr>
            <w:tcW w:w="567" w:type="pc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B54153" w:rsidP="00AB46F1">
            <w:pPr>
              <w:spacing w:after="0" w:line="240" w:lineRule="auto"/>
              <w:jc w:val="center"/>
              <w:rPr>
                <w:rFonts w:ascii="Times New Roman" w:hAnsi="Times New Roman" w:cs="Times New Roman"/>
                <w:sz w:val="28"/>
                <w:szCs w:val="28"/>
              </w:rPr>
            </w:pPr>
            <w:r>
              <w:rPr>
                <w:rFonts w:ascii="Times New Roman" w:hAnsi="Times New Roman" w:cs="Times New Roman"/>
                <w:color w:val="00000A"/>
                <w:sz w:val="28"/>
                <w:szCs w:val="28"/>
              </w:rPr>
              <w:t xml:space="preserve">№ </w:t>
            </w:r>
            <w:r w:rsidR="00D9105E" w:rsidRPr="00B47F73">
              <w:rPr>
                <w:rFonts w:ascii="Times New Roman" w:hAnsi="Times New Roman" w:cs="Times New Roman"/>
                <w:color w:val="00000A"/>
                <w:sz w:val="28"/>
                <w:szCs w:val="28"/>
              </w:rPr>
              <w:t>п/п</w:t>
            </w:r>
          </w:p>
        </w:tc>
        <w:tc>
          <w:tcPr>
            <w:tcW w:w="3076" w:type="pc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AB46F1">
            <w:pPr>
              <w:spacing w:after="0" w:line="240" w:lineRule="auto"/>
              <w:ind w:firstLine="426"/>
              <w:jc w:val="center"/>
              <w:rPr>
                <w:rFonts w:ascii="Times New Roman" w:hAnsi="Times New Roman" w:cs="Times New Roman"/>
                <w:sz w:val="28"/>
                <w:szCs w:val="28"/>
              </w:rPr>
            </w:pPr>
            <w:r w:rsidRPr="00B47F73">
              <w:rPr>
                <w:rFonts w:ascii="Times New Roman" w:hAnsi="Times New Roman" w:cs="Times New Roman"/>
                <w:color w:val="00000A"/>
                <w:sz w:val="28"/>
                <w:szCs w:val="28"/>
              </w:rPr>
              <w:t>Наименование документа</w:t>
            </w:r>
          </w:p>
        </w:tc>
        <w:tc>
          <w:tcPr>
            <w:tcW w:w="1357" w:type="pc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54153">
            <w:pPr>
              <w:spacing w:after="0" w:line="240" w:lineRule="auto"/>
              <w:jc w:val="center"/>
              <w:rPr>
                <w:rFonts w:ascii="Times New Roman" w:hAnsi="Times New Roman" w:cs="Times New Roman"/>
                <w:sz w:val="28"/>
                <w:szCs w:val="28"/>
              </w:rPr>
            </w:pPr>
            <w:r w:rsidRPr="00B47F73">
              <w:rPr>
                <w:rFonts w:ascii="Times New Roman" w:hAnsi="Times New Roman" w:cs="Times New Roman"/>
                <w:color w:val="00000A"/>
                <w:sz w:val="28"/>
                <w:szCs w:val="28"/>
              </w:rPr>
              <w:t>Количество</w:t>
            </w:r>
          </w:p>
          <w:p w:rsidR="00D9105E" w:rsidRPr="00B47F73" w:rsidRDefault="00D9105E" w:rsidP="00B54153">
            <w:pPr>
              <w:spacing w:after="0" w:line="240" w:lineRule="auto"/>
              <w:jc w:val="center"/>
              <w:rPr>
                <w:rFonts w:ascii="Times New Roman" w:hAnsi="Times New Roman" w:cs="Times New Roman"/>
                <w:sz w:val="28"/>
                <w:szCs w:val="28"/>
              </w:rPr>
            </w:pPr>
            <w:r w:rsidRPr="00B47F73">
              <w:rPr>
                <w:rFonts w:ascii="Times New Roman" w:hAnsi="Times New Roman" w:cs="Times New Roman"/>
                <w:color w:val="00000A"/>
                <w:sz w:val="28"/>
                <w:szCs w:val="28"/>
              </w:rPr>
              <w:t>экземпляров</w:t>
            </w:r>
          </w:p>
        </w:tc>
      </w:tr>
      <w:tr w:rsidR="00D9105E" w:rsidRPr="00B47F73" w:rsidTr="00AB46F1">
        <w:trPr>
          <w:trHeight w:val="340"/>
          <w:jc w:val="center"/>
        </w:trPr>
        <w:tc>
          <w:tcPr>
            <w:tcW w:w="56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c>
          <w:tcPr>
            <w:tcW w:w="3076"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c>
          <w:tcPr>
            <w:tcW w:w="135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r>
      <w:tr w:rsidR="00D9105E" w:rsidRPr="00B47F73" w:rsidTr="00AB46F1">
        <w:trPr>
          <w:trHeight w:val="240"/>
          <w:jc w:val="center"/>
        </w:trPr>
        <w:tc>
          <w:tcPr>
            <w:tcW w:w="56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c>
          <w:tcPr>
            <w:tcW w:w="3076"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c>
          <w:tcPr>
            <w:tcW w:w="135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r>
      <w:tr w:rsidR="00D9105E" w:rsidRPr="00B47F73" w:rsidTr="00AB46F1">
        <w:trPr>
          <w:trHeight w:val="240"/>
          <w:jc w:val="center"/>
        </w:trPr>
        <w:tc>
          <w:tcPr>
            <w:tcW w:w="56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c>
          <w:tcPr>
            <w:tcW w:w="3076"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c>
          <w:tcPr>
            <w:tcW w:w="135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r>
      <w:tr w:rsidR="00D9105E" w:rsidRPr="00B47F73" w:rsidTr="00AB46F1">
        <w:trPr>
          <w:trHeight w:val="240"/>
          <w:jc w:val="center"/>
        </w:trPr>
        <w:tc>
          <w:tcPr>
            <w:tcW w:w="567" w:type="pct"/>
            <w:tcBorders>
              <w:top w:val="nil"/>
              <w:left w:val="single" w:sz="8" w:space="0" w:color="000000"/>
              <w:bottom w:val="single" w:sz="4" w:space="0" w:color="auto"/>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c>
          <w:tcPr>
            <w:tcW w:w="3076" w:type="pct"/>
            <w:tcBorders>
              <w:top w:val="nil"/>
              <w:left w:val="single" w:sz="8" w:space="0" w:color="000000"/>
              <w:bottom w:val="single" w:sz="4" w:space="0" w:color="auto"/>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c>
          <w:tcPr>
            <w:tcW w:w="1357" w:type="pct"/>
            <w:tcBorders>
              <w:top w:val="nil"/>
              <w:left w:val="single" w:sz="8" w:space="0" w:color="000000"/>
              <w:bottom w:val="single" w:sz="4" w:space="0" w:color="auto"/>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r>
    </w:tbl>
    <w:p w:rsidR="00AB46F1" w:rsidRDefault="00AB46F1" w:rsidP="00B47F73">
      <w:pPr>
        <w:pStyle w:val="a6"/>
        <w:jc w:val="center"/>
        <w:rPr>
          <w:rFonts w:ascii="Times New Roman" w:hAnsi="Times New Roman" w:cs="Times New Roman"/>
          <w:sz w:val="28"/>
          <w:szCs w:val="28"/>
        </w:rPr>
      </w:pPr>
      <w:r>
        <w:rPr>
          <w:rFonts w:ascii="Times New Roman" w:hAnsi="Times New Roman" w:cs="Times New Roman"/>
          <w:sz w:val="28"/>
          <w:szCs w:val="28"/>
        </w:rPr>
        <w:br w:type="page"/>
      </w:r>
    </w:p>
    <w:p w:rsidR="00D9105E" w:rsidRDefault="00AB46F1" w:rsidP="00AB46F1">
      <w:pPr>
        <w:pStyle w:val="a6"/>
        <w:ind w:left="5103"/>
        <w:jc w:val="both"/>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AB46F1" w:rsidRDefault="00AB46F1" w:rsidP="00AB46F1">
      <w:pPr>
        <w:pStyle w:val="a6"/>
        <w:ind w:left="5103"/>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AB46F1" w:rsidRDefault="00AB46F1" w:rsidP="00B47F73">
      <w:pPr>
        <w:pStyle w:val="a6"/>
        <w:jc w:val="center"/>
        <w:rPr>
          <w:rFonts w:ascii="Times New Roman" w:hAnsi="Times New Roman" w:cs="Times New Roman"/>
          <w:sz w:val="28"/>
          <w:szCs w:val="28"/>
        </w:rPr>
      </w:pPr>
    </w:p>
    <w:p w:rsidR="00AB46F1" w:rsidRPr="00B47F73" w:rsidRDefault="00AB46F1" w:rsidP="00B47F73">
      <w:pPr>
        <w:pStyle w:val="a6"/>
        <w:jc w:val="center"/>
        <w:rPr>
          <w:rFonts w:ascii="Times New Roman" w:hAnsi="Times New Roman" w:cs="Times New Roman"/>
          <w:sz w:val="28"/>
          <w:szCs w:val="28"/>
        </w:rPr>
      </w:pPr>
    </w:p>
    <w:p w:rsidR="00D9105E" w:rsidRPr="00B47F73" w:rsidRDefault="00D9105E" w:rsidP="00AB46F1">
      <w:pPr>
        <w:spacing w:after="0" w:line="240" w:lineRule="auto"/>
        <w:jc w:val="right"/>
        <w:rPr>
          <w:rFonts w:ascii="Times New Roman" w:hAnsi="Times New Roman" w:cs="Times New Roman"/>
          <w:sz w:val="28"/>
          <w:szCs w:val="28"/>
        </w:rPr>
      </w:pPr>
      <w:r w:rsidRPr="00B47F73">
        <w:rPr>
          <w:rFonts w:ascii="Times New Roman" w:hAnsi="Times New Roman" w:cs="Times New Roman"/>
          <w:sz w:val="28"/>
          <w:szCs w:val="28"/>
        </w:rPr>
        <w:t>Кому: ___________________________</w:t>
      </w:r>
    </w:p>
    <w:p w:rsidR="00D9105E" w:rsidRPr="00B47F73" w:rsidRDefault="00D9105E" w:rsidP="00AB46F1">
      <w:pPr>
        <w:spacing w:after="0" w:line="240" w:lineRule="auto"/>
        <w:jc w:val="right"/>
        <w:rPr>
          <w:rFonts w:ascii="Times New Roman" w:hAnsi="Times New Roman" w:cs="Times New Roman"/>
          <w:sz w:val="28"/>
          <w:szCs w:val="28"/>
        </w:rPr>
      </w:pPr>
      <w:r w:rsidRPr="00B47F73">
        <w:rPr>
          <w:rFonts w:ascii="Times New Roman" w:hAnsi="Times New Roman" w:cs="Times New Roman"/>
          <w:sz w:val="28"/>
          <w:szCs w:val="28"/>
        </w:rPr>
        <w:t>_________________________________</w:t>
      </w:r>
    </w:p>
    <w:p w:rsidR="00D9105E" w:rsidRPr="00B47F73" w:rsidRDefault="00AB46F1" w:rsidP="00AB46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Угловой штамп</w:t>
      </w:r>
      <w:r w:rsidR="00D9105E" w:rsidRPr="00B47F73">
        <w:rPr>
          <w:rFonts w:ascii="Times New Roman" w:hAnsi="Times New Roman" w:cs="Times New Roman"/>
          <w:sz w:val="28"/>
          <w:szCs w:val="28"/>
        </w:rPr>
        <w:t xml:space="preserve"> _</w:t>
      </w:r>
      <w:r>
        <w:rPr>
          <w:rFonts w:ascii="Times New Roman" w:hAnsi="Times New Roman" w:cs="Times New Roman"/>
          <w:sz w:val="28"/>
          <w:szCs w:val="28"/>
        </w:rPr>
        <w:t>__________________________</w:t>
      </w:r>
    </w:p>
    <w:p w:rsidR="00D9105E" w:rsidRPr="00AB46F1" w:rsidRDefault="00AB46F1" w:rsidP="00AB46F1">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                                                                                                </w:t>
      </w:r>
      <w:r w:rsidR="00D9105E" w:rsidRPr="00AB46F1">
        <w:rPr>
          <w:rFonts w:ascii="Times New Roman" w:hAnsi="Times New Roman" w:cs="Times New Roman"/>
          <w:sz w:val="24"/>
          <w:szCs w:val="28"/>
        </w:rPr>
        <w:t>(наименование заявителя)</w:t>
      </w:r>
    </w:p>
    <w:p w:rsidR="00D9105E" w:rsidRPr="00B47F73" w:rsidRDefault="00D9105E" w:rsidP="00B47F73">
      <w:pPr>
        <w:spacing w:after="0" w:line="240" w:lineRule="auto"/>
        <w:ind w:firstLine="426"/>
        <w:rPr>
          <w:rFonts w:ascii="Times New Roman" w:hAnsi="Times New Roman" w:cs="Times New Roman"/>
          <w:sz w:val="28"/>
          <w:szCs w:val="28"/>
        </w:rPr>
      </w:pPr>
    </w:p>
    <w:p w:rsidR="00D9105E" w:rsidRPr="00B47F73" w:rsidRDefault="00D9105E" w:rsidP="00AB46F1">
      <w:pPr>
        <w:spacing w:after="0" w:line="240" w:lineRule="auto"/>
        <w:ind w:firstLine="426"/>
        <w:jc w:val="center"/>
        <w:rPr>
          <w:rFonts w:ascii="Times New Roman" w:hAnsi="Times New Roman" w:cs="Times New Roman"/>
          <w:sz w:val="28"/>
          <w:szCs w:val="28"/>
        </w:rPr>
      </w:pPr>
      <w:r w:rsidRPr="00B47F73">
        <w:rPr>
          <w:rFonts w:ascii="Times New Roman" w:hAnsi="Times New Roman" w:cs="Times New Roman"/>
          <w:sz w:val="28"/>
          <w:szCs w:val="28"/>
        </w:rPr>
        <w:t>Уведомление об отказе в предоставлении услуги</w:t>
      </w:r>
    </w:p>
    <w:p w:rsidR="00D9105E" w:rsidRPr="00B47F73" w:rsidRDefault="00D9105E" w:rsidP="00B47F73">
      <w:pPr>
        <w:spacing w:after="0" w:line="240" w:lineRule="auto"/>
        <w:ind w:firstLine="426"/>
        <w:rPr>
          <w:rFonts w:ascii="Times New Roman" w:hAnsi="Times New Roman" w:cs="Times New Roman"/>
          <w:sz w:val="28"/>
          <w:szCs w:val="28"/>
        </w:rPr>
      </w:pPr>
    </w:p>
    <w:p w:rsidR="00D9105E" w:rsidRPr="00B47F73" w:rsidRDefault="00D9105E" w:rsidP="00AB46F1">
      <w:pPr>
        <w:spacing w:after="0" w:line="240" w:lineRule="auto"/>
        <w:ind w:firstLine="426"/>
        <w:rPr>
          <w:rFonts w:ascii="Times New Roman" w:hAnsi="Times New Roman" w:cs="Times New Roman"/>
          <w:sz w:val="28"/>
          <w:szCs w:val="28"/>
        </w:rPr>
      </w:pPr>
      <w:r w:rsidRPr="00B47F73">
        <w:rPr>
          <w:rFonts w:ascii="Times New Roman" w:hAnsi="Times New Roman" w:cs="Times New Roman"/>
          <w:sz w:val="28"/>
          <w:szCs w:val="28"/>
        </w:rPr>
        <w:t>Уважаемый ___________________________________________________!</w:t>
      </w:r>
    </w:p>
    <w:p w:rsidR="00D9105E" w:rsidRDefault="00D9105E" w:rsidP="00AB46F1">
      <w:pPr>
        <w:spacing w:after="0" w:line="240" w:lineRule="auto"/>
        <w:ind w:firstLine="426"/>
        <w:jc w:val="center"/>
        <w:rPr>
          <w:rFonts w:ascii="Times New Roman" w:hAnsi="Times New Roman" w:cs="Times New Roman"/>
          <w:szCs w:val="28"/>
        </w:rPr>
      </w:pPr>
      <w:r w:rsidRPr="00AB46F1">
        <w:rPr>
          <w:rFonts w:ascii="Times New Roman" w:hAnsi="Times New Roman" w:cs="Times New Roman"/>
          <w:szCs w:val="28"/>
        </w:rPr>
        <w:t>(имя отчество заявителя/представителя заявителя)</w:t>
      </w:r>
    </w:p>
    <w:p w:rsidR="00AB46F1" w:rsidRPr="00AB46F1" w:rsidRDefault="00AB46F1" w:rsidP="00AB46F1">
      <w:pPr>
        <w:spacing w:after="0" w:line="240" w:lineRule="auto"/>
        <w:ind w:firstLine="426"/>
        <w:jc w:val="center"/>
        <w:rPr>
          <w:rFonts w:ascii="Times New Roman" w:hAnsi="Times New Roman" w:cs="Times New Roman"/>
          <w:szCs w:val="28"/>
        </w:rPr>
      </w:pPr>
    </w:p>
    <w:p w:rsidR="00D9105E" w:rsidRDefault="00D9105E" w:rsidP="00AB46F1">
      <w:pPr>
        <w:spacing w:after="0" w:line="240" w:lineRule="auto"/>
        <w:ind w:firstLine="851"/>
        <w:rPr>
          <w:rFonts w:ascii="Times New Roman" w:hAnsi="Times New Roman" w:cs="Times New Roman"/>
          <w:sz w:val="28"/>
          <w:szCs w:val="28"/>
        </w:rPr>
      </w:pPr>
      <w:r w:rsidRPr="00B47F73">
        <w:rPr>
          <w:rFonts w:ascii="Times New Roman" w:hAnsi="Times New Roman" w:cs="Times New Roman"/>
          <w:sz w:val="28"/>
          <w:szCs w:val="28"/>
        </w:rPr>
        <w:t>Вам отказано в рассмотрении документов для предоставления права пользования водным объектом, в связи с выявлением следующих нарушений требований административного регламента по предоставлению муниципальной услуги "Предоставление водных объектов в пользование на основании решения о предоставлении водного объекта в пользование"</w:t>
      </w:r>
    </w:p>
    <w:p w:rsidR="00AB46F1" w:rsidRPr="00B47F73" w:rsidRDefault="00AB46F1" w:rsidP="00AB46F1">
      <w:pPr>
        <w:spacing w:after="0" w:line="240" w:lineRule="auto"/>
        <w:ind w:firstLine="851"/>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812"/>
        <w:gridCol w:w="4061"/>
        <w:gridCol w:w="4746"/>
      </w:tblGrid>
      <w:tr w:rsidR="00D9105E" w:rsidRPr="00B47F73" w:rsidTr="00AB46F1">
        <w:trPr>
          <w:trHeight w:val="240"/>
        </w:trPr>
        <w:tc>
          <w:tcPr>
            <w:tcW w:w="422" w:type="pc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B54153" w:rsidP="00AB46F1">
            <w:pPr>
              <w:spacing w:after="0" w:line="240" w:lineRule="auto"/>
              <w:jc w:val="center"/>
              <w:rPr>
                <w:rFonts w:ascii="Times New Roman" w:hAnsi="Times New Roman" w:cs="Times New Roman"/>
                <w:sz w:val="28"/>
                <w:szCs w:val="28"/>
              </w:rPr>
            </w:pPr>
            <w:r>
              <w:rPr>
                <w:rFonts w:ascii="Times New Roman" w:hAnsi="Times New Roman" w:cs="Times New Roman"/>
                <w:color w:val="00000A"/>
                <w:sz w:val="28"/>
                <w:szCs w:val="28"/>
              </w:rPr>
              <w:t xml:space="preserve">№ </w:t>
            </w:r>
            <w:r w:rsidR="00D9105E" w:rsidRPr="00B47F73">
              <w:rPr>
                <w:rFonts w:ascii="Times New Roman" w:hAnsi="Times New Roman" w:cs="Times New Roman"/>
                <w:color w:val="00000A"/>
                <w:sz w:val="28"/>
                <w:szCs w:val="28"/>
              </w:rPr>
              <w:t>п/п</w:t>
            </w:r>
          </w:p>
        </w:tc>
        <w:tc>
          <w:tcPr>
            <w:tcW w:w="2111" w:type="pc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B54153" w:rsidP="00B54153">
            <w:pPr>
              <w:spacing w:after="0" w:line="240" w:lineRule="auto"/>
              <w:ind w:hanging="11"/>
              <w:jc w:val="center"/>
              <w:rPr>
                <w:rFonts w:ascii="Times New Roman" w:hAnsi="Times New Roman" w:cs="Times New Roman"/>
                <w:sz w:val="28"/>
                <w:szCs w:val="28"/>
              </w:rPr>
            </w:pPr>
            <w:r>
              <w:rPr>
                <w:rFonts w:ascii="Times New Roman" w:hAnsi="Times New Roman" w:cs="Times New Roman"/>
                <w:color w:val="00000A"/>
                <w:sz w:val="28"/>
                <w:szCs w:val="28"/>
              </w:rPr>
              <w:t>№</w:t>
            </w:r>
            <w:r w:rsidR="00D9105E" w:rsidRPr="00B47F73">
              <w:rPr>
                <w:rFonts w:ascii="Times New Roman" w:hAnsi="Times New Roman" w:cs="Times New Roman"/>
                <w:color w:val="00000A"/>
                <w:sz w:val="28"/>
                <w:szCs w:val="28"/>
              </w:rPr>
              <w:t xml:space="preserve"> нарушенного пункта</w:t>
            </w:r>
          </w:p>
          <w:p w:rsidR="00D9105E" w:rsidRPr="00B47F73" w:rsidRDefault="00D9105E" w:rsidP="00B54153">
            <w:pPr>
              <w:spacing w:after="0" w:line="240" w:lineRule="auto"/>
              <w:ind w:hanging="11"/>
              <w:jc w:val="center"/>
              <w:rPr>
                <w:rFonts w:ascii="Times New Roman" w:hAnsi="Times New Roman" w:cs="Times New Roman"/>
                <w:sz w:val="28"/>
                <w:szCs w:val="28"/>
              </w:rPr>
            </w:pPr>
            <w:r w:rsidRPr="00B47F73">
              <w:rPr>
                <w:rFonts w:ascii="Times New Roman" w:hAnsi="Times New Roman" w:cs="Times New Roman"/>
                <w:color w:val="00000A"/>
                <w:sz w:val="28"/>
                <w:szCs w:val="28"/>
              </w:rPr>
              <w:t>административного регламента</w:t>
            </w:r>
          </w:p>
        </w:tc>
        <w:tc>
          <w:tcPr>
            <w:tcW w:w="2467" w:type="pct"/>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54153">
            <w:pPr>
              <w:spacing w:after="0" w:line="240" w:lineRule="auto"/>
              <w:ind w:firstLine="39"/>
              <w:jc w:val="center"/>
              <w:rPr>
                <w:rFonts w:ascii="Times New Roman" w:hAnsi="Times New Roman" w:cs="Times New Roman"/>
                <w:sz w:val="28"/>
                <w:szCs w:val="28"/>
              </w:rPr>
            </w:pPr>
            <w:r w:rsidRPr="00B47F73">
              <w:rPr>
                <w:rFonts w:ascii="Times New Roman" w:hAnsi="Times New Roman" w:cs="Times New Roman"/>
                <w:color w:val="00000A"/>
                <w:sz w:val="28"/>
                <w:szCs w:val="28"/>
              </w:rPr>
              <w:t>Наименование нарушения требований</w:t>
            </w:r>
          </w:p>
          <w:p w:rsidR="00D9105E" w:rsidRPr="00B47F73" w:rsidRDefault="00D9105E" w:rsidP="00AB46F1">
            <w:pPr>
              <w:spacing w:after="0" w:line="240" w:lineRule="auto"/>
              <w:ind w:firstLine="426"/>
              <w:jc w:val="center"/>
              <w:rPr>
                <w:rFonts w:ascii="Times New Roman" w:hAnsi="Times New Roman" w:cs="Times New Roman"/>
                <w:sz w:val="28"/>
                <w:szCs w:val="28"/>
              </w:rPr>
            </w:pPr>
            <w:r w:rsidRPr="00B47F73">
              <w:rPr>
                <w:rFonts w:ascii="Times New Roman" w:hAnsi="Times New Roman" w:cs="Times New Roman"/>
                <w:color w:val="00000A"/>
                <w:sz w:val="28"/>
                <w:szCs w:val="28"/>
              </w:rPr>
              <w:t>административного регламента</w:t>
            </w:r>
          </w:p>
        </w:tc>
      </w:tr>
      <w:tr w:rsidR="00D9105E" w:rsidRPr="00B47F73" w:rsidTr="00AB46F1">
        <w:trPr>
          <w:trHeight w:val="240"/>
        </w:trPr>
        <w:tc>
          <w:tcPr>
            <w:tcW w:w="422"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c>
          <w:tcPr>
            <w:tcW w:w="2111"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c>
          <w:tcPr>
            <w:tcW w:w="246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r>
      <w:tr w:rsidR="00D9105E" w:rsidRPr="00B47F73" w:rsidTr="00AB46F1">
        <w:trPr>
          <w:trHeight w:val="240"/>
        </w:trPr>
        <w:tc>
          <w:tcPr>
            <w:tcW w:w="422"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c>
          <w:tcPr>
            <w:tcW w:w="2111"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c>
          <w:tcPr>
            <w:tcW w:w="246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r>
      <w:tr w:rsidR="00D9105E" w:rsidRPr="00B47F73" w:rsidTr="00AB46F1">
        <w:trPr>
          <w:trHeight w:val="240"/>
        </w:trPr>
        <w:tc>
          <w:tcPr>
            <w:tcW w:w="422"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c>
          <w:tcPr>
            <w:tcW w:w="2111"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c>
          <w:tcPr>
            <w:tcW w:w="246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r>
      <w:tr w:rsidR="00D9105E" w:rsidRPr="00B47F73" w:rsidTr="00AB46F1">
        <w:trPr>
          <w:trHeight w:val="240"/>
        </w:trPr>
        <w:tc>
          <w:tcPr>
            <w:tcW w:w="422"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c>
          <w:tcPr>
            <w:tcW w:w="2111"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c>
          <w:tcPr>
            <w:tcW w:w="2467" w:type="pct"/>
            <w:tcBorders>
              <w:top w:val="nil"/>
              <w:left w:val="single" w:sz="8" w:space="0" w:color="000000"/>
              <w:bottom w:val="single" w:sz="8" w:space="0" w:color="000000"/>
              <w:right w:val="single" w:sz="8" w:space="0" w:color="000000"/>
            </w:tcBorders>
            <w:tcMar>
              <w:top w:w="75" w:type="dxa"/>
              <w:left w:w="40" w:type="dxa"/>
              <w:bottom w:w="75" w:type="dxa"/>
              <w:right w:w="40" w:type="dxa"/>
            </w:tcMar>
            <w:hideMark/>
          </w:tcPr>
          <w:p w:rsidR="00D9105E" w:rsidRPr="00B47F73" w:rsidRDefault="00D9105E" w:rsidP="00B47F73">
            <w:pPr>
              <w:spacing w:after="0" w:line="240" w:lineRule="auto"/>
              <w:ind w:firstLine="426"/>
              <w:jc w:val="both"/>
              <w:rPr>
                <w:rFonts w:ascii="Times New Roman" w:hAnsi="Times New Roman" w:cs="Times New Roman"/>
                <w:sz w:val="28"/>
                <w:szCs w:val="28"/>
              </w:rPr>
            </w:pPr>
            <w:r w:rsidRPr="00B47F73">
              <w:rPr>
                <w:rFonts w:ascii="Times New Roman" w:hAnsi="Times New Roman" w:cs="Times New Roman"/>
                <w:color w:val="00000A"/>
                <w:sz w:val="28"/>
                <w:szCs w:val="28"/>
              </w:rPr>
              <w:t> </w:t>
            </w:r>
          </w:p>
        </w:tc>
      </w:tr>
    </w:tbl>
    <w:p w:rsidR="00AB46F1" w:rsidRDefault="00AB46F1" w:rsidP="00B47F73">
      <w:pPr>
        <w:spacing w:after="0" w:line="240" w:lineRule="auto"/>
        <w:rPr>
          <w:rFonts w:ascii="Times New Roman" w:hAnsi="Times New Roman" w:cs="Times New Roman"/>
          <w:sz w:val="28"/>
          <w:szCs w:val="28"/>
        </w:rPr>
      </w:pPr>
    </w:p>
    <w:p w:rsidR="00D9105E" w:rsidRPr="00B47F73" w:rsidRDefault="00D9105E" w:rsidP="00B47F73">
      <w:pPr>
        <w:spacing w:after="0" w:line="240" w:lineRule="auto"/>
        <w:rPr>
          <w:rFonts w:ascii="Times New Roman" w:hAnsi="Times New Roman" w:cs="Times New Roman"/>
          <w:sz w:val="28"/>
          <w:szCs w:val="28"/>
        </w:rPr>
      </w:pPr>
      <w:r w:rsidRPr="00B47F73">
        <w:rPr>
          <w:rFonts w:ascii="Times New Roman" w:hAnsi="Times New Roman" w:cs="Times New Roman"/>
          <w:sz w:val="28"/>
          <w:szCs w:val="28"/>
        </w:rPr>
        <w:t>____________________________________ _________________</w:t>
      </w:r>
    </w:p>
    <w:p w:rsidR="00D9105E" w:rsidRPr="00AB46F1" w:rsidRDefault="00AB46F1" w:rsidP="00B47F73">
      <w:pPr>
        <w:spacing w:after="0" w:line="240" w:lineRule="auto"/>
        <w:ind w:firstLine="426"/>
        <w:rPr>
          <w:rFonts w:ascii="Times New Roman" w:hAnsi="Times New Roman" w:cs="Times New Roman"/>
          <w:szCs w:val="28"/>
        </w:rPr>
      </w:pPr>
      <w:r>
        <w:rPr>
          <w:rFonts w:ascii="Times New Roman" w:hAnsi="Times New Roman" w:cs="Times New Roman"/>
          <w:szCs w:val="28"/>
        </w:rPr>
        <w:t xml:space="preserve">        (Ф.И.О., </w:t>
      </w:r>
      <w:proofErr w:type="gramStart"/>
      <w:r>
        <w:rPr>
          <w:rFonts w:ascii="Times New Roman" w:hAnsi="Times New Roman" w:cs="Times New Roman"/>
          <w:szCs w:val="28"/>
        </w:rPr>
        <w:t xml:space="preserve">должность)   </w:t>
      </w:r>
      <w:proofErr w:type="gramEnd"/>
      <w:r>
        <w:rPr>
          <w:rFonts w:ascii="Times New Roman" w:hAnsi="Times New Roman" w:cs="Times New Roman"/>
          <w:szCs w:val="28"/>
        </w:rPr>
        <w:t xml:space="preserve">                                                    </w:t>
      </w:r>
      <w:r w:rsidR="00D9105E" w:rsidRPr="00AB46F1">
        <w:rPr>
          <w:rFonts w:ascii="Times New Roman" w:hAnsi="Times New Roman" w:cs="Times New Roman"/>
          <w:szCs w:val="28"/>
        </w:rPr>
        <w:t xml:space="preserve"> (подпись)</w:t>
      </w:r>
    </w:p>
    <w:p w:rsidR="00D9105E" w:rsidRPr="00B47F73" w:rsidRDefault="00D9105E" w:rsidP="00B47F73">
      <w:pPr>
        <w:spacing w:after="0" w:line="240" w:lineRule="auto"/>
        <w:ind w:firstLine="426"/>
        <w:rPr>
          <w:rFonts w:ascii="Times New Roman" w:hAnsi="Times New Roman" w:cs="Times New Roman"/>
          <w:sz w:val="28"/>
          <w:szCs w:val="28"/>
        </w:rPr>
      </w:pPr>
    </w:p>
    <w:p w:rsidR="00D9105E" w:rsidRPr="00B47F73" w:rsidRDefault="00D9105E" w:rsidP="00B47F73">
      <w:pPr>
        <w:spacing w:after="0" w:line="240" w:lineRule="auto"/>
        <w:ind w:firstLine="426"/>
        <w:rPr>
          <w:rFonts w:ascii="Times New Roman" w:hAnsi="Times New Roman" w:cs="Times New Roman"/>
          <w:sz w:val="28"/>
          <w:szCs w:val="28"/>
        </w:rPr>
      </w:pPr>
    </w:p>
    <w:p w:rsidR="00AB46F1" w:rsidRDefault="00AB46F1" w:rsidP="00B47F73">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br w:type="page"/>
      </w:r>
    </w:p>
    <w:p w:rsidR="00D9105E" w:rsidRPr="00B47F73" w:rsidRDefault="00D9105E" w:rsidP="00B47F73">
      <w:pPr>
        <w:spacing w:after="0" w:line="240" w:lineRule="auto"/>
        <w:ind w:firstLine="426"/>
        <w:rPr>
          <w:rFonts w:ascii="Times New Roman" w:hAnsi="Times New Roman" w:cs="Times New Roman"/>
          <w:sz w:val="28"/>
          <w:szCs w:val="28"/>
        </w:rPr>
      </w:pPr>
    </w:p>
    <w:p w:rsidR="00D9105E" w:rsidRPr="00B47F73" w:rsidRDefault="00AB46F1" w:rsidP="00AB46F1">
      <w:pPr>
        <w:spacing w:after="0" w:line="240" w:lineRule="auto"/>
        <w:ind w:left="5529"/>
        <w:jc w:val="both"/>
        <w:rPr>
          <w:rFonts w:ascii="Times New Roman" w:hAnsi="Times New Roman" w:cs="Times New Roman"/>
          <w:sz w:val="28"/>
          <w:szCs w:val="28"/>
        </w:rPr>
      </w:pPr>
      <w:r>
        <w:rPr>
          <w:rFonts w:ascii="Times New Roman" w:hAnsi="Times New Roman" w:cs="Times New Roman"/>
          <w:sz w:val="28"/>
          <w:szCs w:val="28"/>
        </w:rPr>
        <w:t>Приложение №</w:t>
      </w:r>
      <w:r w:rsidR="00D9105E" w:rsidRPr="00B47F73">
        <w:rPr>
          <w:rFonts w:ascii="Times New Roman" w:hAnsi="Times New Roman" w:cs="Times New Roman"/>
          <w:sz w:val="28"/>
          <w:szCs w:val="28"/>
        </w:rPr>
        <w:t xml:space="preserve">4 </w:t>
      </w:r>
    </w:p>
    <w:p w:rsidR="00D9105E" w:rsidRPr="00B47F73" w:rsidRDefault="00D9105E" w:rsidP="00AB46F1">
      <w:pPr>
        <w:spacing w:after="0" w:line="240" w:lineRule="auto"/>
        <w:ind w:left="5529"/>
        <w:jc w:val="both"/>
        <w:rPr>
          <w:rFonts w:ascii="Times New Roman" w:hAnsi="Times New Roman" w:cs="Times New Roman"/>
          <w:sz w:val="28"/>
          <w:szCs w:val="28"/>
        </w:rPr>
      </w:pPr>
      <w:r w:rsidRPr="00B47F73">
        <w:rPr>
          <w:rFonts w:ascii="Times New Roman" w:hAnsi="Times New Roman" w:cs="Times New Roman"/>
          <w:sz w:val="28"/>
          <w:szCs w:val="28"/>
        </w:rPr>
        <w:t xml:space="preserve">к Административному регламенту </w:t>
      </w:r>
    </w:p>
    <w:p w:rsidR="00D9105E" w:rsidRDefault="00D9105E" w:rsidP="00AB46F1">
      <w:pPr>
        <w:spacing w:after="0" w:line="240" w:lineRule="auto"/>
        <w:ind w:left="5529"/>
        <w:jc w:val="right"/>
        <w:rPr>
          <w:rFonts w:ascii="Times New Roman" w:hAnsi="Times New Roman" w:cs="Times New Roman"/>
          <w:sz w:val="28"/>
          <w:szCs w:val="28"/>
        </w:rPr>
      </w:pPr>
      <w:r w:rsidRPr="00B47F73">
        <w:rPr>
          <w:rFonts w:ascii="Times New Roman" w:hAnsi="Times New Roman" w:cs="Times New Roman"/>
          <w:sz w:val="28"/>
          <w:szCs w:val="28"/>
        </w:rPr>
        <w:t>(Форма)</w:t>
      </w:r>
    </w:p>
    <w:p w:rsidR="00AB46F1" w:rsidRPr="00B47F73" w:rsidRDefault="00AB46F1" w:rsidP="00AB46F1">
      <w:pPr>
        <w:spacing w:after="0" w:line="240" w:lineRule="auto"/>
        <w:ind w:left="5529"/>
        <w:jc w:val="right"/>
        <w:rPr>
          <w:rFonts w:ascii="Times New Roman" w:hAnsi="Times New Roman" w:cs="Times New Roman"/>
          <w:sz w:val="28"/>
          <w:szCs w:val="28"/>
        </w:rPr>
      </w:pPr>
    </w:p>
    <w:p w:rsidR="00D9105E" w:rsidRPr="00B47F73" w:rsidRDefault="00D9105E" w:rsidP="00AB46F1">
      <w:pPr>
        <w:spacing w:after="0" w:line="240" w:lineRule="auto"/>
        <w:ind w:left="4536"/>
        <w:jc w:val="both"/>
        <w:rPr>
          <w:rFonts w:ascii="Times New Roman" w:hAnsi="Times New Roman" w:cs="Times New Roman"/>
          <w:sz w:val="28"/>
          <w:szCs w:val="28"/>
        </w:rPr>
      </w:pPr>
      <w:r w:rsidRPr="00B47F73">
        <w:rPr>
          <w:rFonts w:ascii="Times New Roman" w:hAnsi="Times New Roman" w:cs="Times New Roman"/>
          <w:bCs/>
          <w:sz w:val="28"/>
          <w:szCs w:val="28"/>
        </w:rPr>
        <w:t>Главе</w:t>
      </w:r>
      <w:r w:rsidRPr="00B47F73">
        <w:rPr>
          <w:rFonts w:ascii="Times New Roman" w:hAnsi="Times New Roman" w:cs="Times New Roman"/>
          <w:sz w:val="28"/>
          <w:szCs w:val="28"/>
        </w:rPr>
        <w:t xml:space="preserve"> Питерского муниципального района</w:t>
      </w:r>
    </w:p>
    <w:p w:rsidR="00AB46F1" w:rsidRDefault="00AB46F1" w:rsidP="00AB46F1">
      <w:pPr>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Саратовской области</w:t>
      </w:r>
    </w:p>
    <w:p w:rsidR="00D9105E" w:rsidRDefault="00D9105E" w:rsidP="00AB46F1">
      <w:pPr>
        <w:spacing w:after="0" w:line="240" w:lineRule="auto"/>
        <w:ind w:left="4536"/>
        <w:jc w:val="both"/>
        <w:rPr>
          <w:rFonts w:ascii="Times New Roman" w:hAnsi="Times New Roman" w:cs="Times New Roman"/>
          <w:sz w:val="28"/>
          <w:szCs w:val="28"/>
        </w:rPr>
      </w:pPr>
      <w:r w:rsidRPr="00B47F73">
        <w:rPr>
          <w:rFonts w:ascii="Times New Roman" w:hAnsi="Times New Roman" w:cs="Times New Roman"/>
          <w:sz w:val="28"/>
          <w:szCs w:val="28"/>
        </w:rPr>
        <w:t>_____</w:t>
      </w:r>
      <w:r w:rsidR="00AB46F1">
        <w:rPr>
          <w:rFonts w:ascii="Times New Roman" w:hAnsi="Times New Roman" w:cs="Times New Roman"/>
          <w:sz w:val="28"/>
          <w:szCs w:val="28"/>
        </w:rPr>
        <w:t xml:space="preserve">______________________________ </w:t>
      </w:r>
      <w:r w:rsidRPr="00B47F73">
        <w:rPr>
          <w:rFonts w:ascii="Times New Roman" w:hAnsi="Times New Roman" w:cs="Times New Roman"/>
          <w:sz w:val="28"/>
          <w:szCs w:val="28"/>
        </w:rPr>
        <w:t>от ________________________________</w:t>
      </w:r>
    </w:p>
    <w:p w:rsidR="00AB46F1" w:rsidRDefault="00AB46F1" w:rsidP="00AB46F1">
      <w:pPr>
        <w:spacing w:after="0" w:line="240" w:lineRule="auto"/>
        <w:ind w:left="4536"/>
        <w:jc w:val="both"/>
        <w:rPr>
          <w:rFonts w:ascii="Times New Roman" w:hAnsi="Times New Roman" w:cs="Times New Roman"/>
          <w:sz w:val="28"/>
          <w:szCs w:val="28"/>
        </w:rPr>
      </w:pPr>
    </w:p>
    <w:p w:rsidR="00AB46F1" w:rsidRPr="00B47F73" w:rsidRDefault="00AB46F1" w:rsidP="00AB46F1">
      <w:pPr>
        <w:spacing w:after="0" w:line="240" w:lineRule="auto"/>
        <w:ind w:left="4536"/>
        <w:jc w:val="both"/>
        <w:rPr>
          <w:rFonts w:ascii="Times New Roman" w:hAnsi="Times New Roman" w:cs="Times New Roman"/>
          <w:sz w:val="28"/>
          <w:szCs w:val="28"/>
        </w:rPr>
      </w:pPr>
    </w:p>
    <w:p w:rsidR="00D9105E" w:rsidRDefault="00D9105E" w:rsidP="00B47F73">
      <w:pPr>
        <w:spacing w:after="0" w:line="240" w:lineRule="auto"/>
        <w:jc w:val="center"/>
        <w:rPr>
          <w:rFonts w:ascii="Times New Roman" w:hAnsi="Times New Roman" w:cs="Times New Roman"/>
          <w:bCs/>
          <w:sz w:val="28"/>
          <w:szCs w:val="28"/>
        </w:rPr>
      </w:pPr>
      <w:r w:rsidRPr="00B47F73">
        <w:rPr>
          <w:rFonts w:ascii="Times New Roman" w:hAnsi="Times New Roman" w:cs="Times New Roman"/>
          <w:bCs/>
          <w:sz w:val="28"/>
          <w:szCs w:val="28"/>
        </w:rPr>
        <w:t>Заявление об исправлении технической ошибки</w:t>
      </w:r>
    </w:p>
    <w:p w:rsidR="00AB46F1" w:rsidRPr="00B47F73" w:rsidRDefault="00AB46F1" w:rsidP="00B47F73">
      <w:pPr>
        <w:spacing w:after="0" w:line="240" w:lineRule="auto"/>
        <w:jc w:val="center"/>
        <w:rPr>
          <w:rFonts w:ascii="Times New Roman" w:hAnsi="Times New Roman" w:cs="Times New Roman"/>
          <w:sz w:val="28"/>
          <w:szCs w:val="28"/>
        </w:rPr>
      </w:pPr>
    </w:p>
    <w:p w:rsidR="00AB46F1" w:rsidRDefault="00D9105E" w:rsidP="00B47F73">
      <w:pPr>
        <w:spacing w:after="0" w:line="240" w:lineRule="auto"/>
        <w:rPr>
          <w:rFonts w:ascii="Times New Roman" w:hAnsi="Times New Roman" w:cs="Times New Roman"/>
          <w:sz w:val="28"/>
          <w:szCs w:val="28"/>
        </w:rPr>
      </w:pPr>
      <w:r w:rsidRPr="00B47F73">
        <w:rPr>
          <w:rFonts w:ascii="Times New Roman" w:hAnsi="Times New Roman" w:cs="Times New Roman"/>
          <w:sz w:val="28"/>
          <w:szCs w:val="28"/>
        </w:rPr>
        <w:t>Сообщаю об ошибке, допущенной при оказании муниципальной услуги:</w:t>
      </w:r>
    </w:p>
    <w:p w:rsidR="00AB46F1" w:rsidRDefault="00D9105E" w:rsidP="00B47F73">
      <w:pPr>
        <w:spacing w:after="0" w:line="240" w:lineRule="auto"/>
        <w:rPr>
          <w:rFonts w:ascii="Times New Roman" w:hAnsi="Times New Roman" w:cs="Times New Roman"/>
          <w:sz w:val="28"/>
          <w:szCs w:val="28"/>
        </w:rPr>
      </w:pPr>
      <w:r w:rsidRPr="00B47F73">
        <w:rPr>
          <w:rFonts w:ascii="Times New Roman" w:hAnsi="Times New Roman" w:cs="Times New Roman"/>
          <w:sz w:val="28"/>
          <w:szCs w:val="28"/>
        </w:rPr>
        <w:t>_____________________________________</w:t>
      </w:r>
      <w:r w:rsidR="00AB46F1">
        <w:rPr>
          <w:rFonts w:ascii="Times New Roman" w:hAnsi="Times New Roman" w:cs="Times New Roman"/>
          <w:sz w:val="28"/>
          <w:szCs w:val="28"/>
        </w:rPr>
        <w:t>_______________________________</w:t>
      </w:r>
      <w:r w:rsidRPr="00B47F73">
        <w:rPr>
          <w:rFonts w:ascii="Times New Roman" w:hAnsi="Times New Roman" w:cs="Times New Roman"/>
          <w:sz w:val="28"/>
          <w:szCs w:val="28"/>
        </w:rPr>
        <w:t>______________________________________</w:t>
      </w:r>
      <w:r w:rsidR="00AB46F1">
        <w:rPr>
          <w:rFonts w:ascii="Times New Roman" w:hAnsi="Times New Roman" w:cs="Times New Roman"/>
          <w:sz w:val="28"/>
          <w:szCs w:val="28"/>
        </w:rPr>
        <w:t>______________________________.</w:t>
      </w:r>
      <w:r w:rsidRPr="00B47F73">
        <w:rPr>
          <w:rFonts w:ascii="Times New Roman" w:hAnsi="Times New Roman" w:cs="Times New Roman"/>
          <w:sz w:val="28"/>
          <w:szCs w:val="28"/>
        </w:rPr>
        <w:t>Записано: ______________________________</w:t>
      </w:r>
      <w:r w:rsidR="00AB46F1">
        <w:rPr>
          <w:rFonts w:ascii="Times New Roman" w:hAnsi="Times New Roman" w:cs="Times New Roman"/>
          <w:sz w:val="28"/>
          <w:szCs w:val="28"/>
        </w:rPr>
        <w:t>_______________________________</w:t>
      </w:r>
      <w:r w:rsidRPr="00B47F73">
        <w:rPr>
          <w:rFonts w:ascii="Times New Roman" w:hAnsi="Times New Roman" w:cs="Times New Roman"/>
          <w:sz w:val="28"/>
          <w:szCs w:val="28"/>
        </w:rPr>
        <w:t>________________________________________</w:t>
      </w:r>
      <w:r w:rsidR="00AB46F1">
        <w:rPr>
          <w:rFonts w:ascii="Times New Roman" w:hAnsi="Times New Roman" w:cs="Times New Roman"/>
          <w:sz w:val="28"/>
          <w:szCs w:val="28"/>
        </w:rPr>
        <w:t>____________________________.</w:t>
      </w:r>
    </w:p>
    <w:p w:rsidR="00AB46F1" w:rsidRDefault="00D9105E" w:rsidP="00B47F73">
      <w:pPr>
        <w:spacing w:after="0" w:line="240" w:lineRule="auto"/>
        <w:rPr>
          <w:rFonts w:ascii="Times New Roman" w:hAnsi="Times New Roman" w:cs="Times New Roman"/>
          <w:sz w:val="28"/>
          <w:szCs w:val="28"/>
        </w:rPr>
      </w:pPr>
      <w:r w:rsidRPr="00B47F73">
        <w:rPr>
          <w:rFonts w:ascii="Times New Roman" w:hAnsi="Times New Roman" w:cs="Times New Roman"/>
          <w:sz w:val="28"/>
          <w:szCs w:val="28"/>
        </w:rPr>
        <w:t>Правильные сведения:</w:t>
      </w:r>
    </w:p>
    <w:p w:rsidR="00AB46F1" w:rsidRDefault="00D9105E" w:rsidP="00B47F73">
      <w:pPr>
        <w:spacing w:after="0" w:line="240" w:lineRule="auto"/>
        <w:rPr>
          <w:rFonts w:ascii="Times New Roman" w:hAnsi="Times New Roman" w:cs="Times New Roman"/>
          <w:sz w:val="28"/>
          <w:szCs w:val="28"/>
        </w:rPr>
      </w:pPr>
      <w:r w:rsidRPr="00B47F73">
        <w:rPr>
          <w:rFonts w:ascii="Times New Roman" w:hAnsi="Times New Roman" w:cs="Times New Roman"/>
          <w:sz w:val="28"/>
          <w:szCs w:val="28"/>
        </w:rPr>
        <w:t>_____________________________________</w:t>
      </w:r>
      <w:r w:rsidR="00AB46F1">
        <w:rPr>
          <w:rFonts w:ascii="Times New Roman" w:hAnsi="Times New Roman" w:cs="Times New Roman"/>
          <w:sz w:val="28"/>
          <w:szCs w:val="28"/>
        </w:rPr>
        <w:t>_______________________________</w:t>
      </w:r>
      <w:r w:rsidRPr="00B47F73">
        <w:rPr>
          <w:rFonts w:ascii="Times New Roman" w:hAnsi="Times New Roman" w:cs="Times New Roman"/>
          <w:sz w:val="28"/>
          <w:szCs w:val="28"/>
        </w:rPr>
        <w:t>______________________________________</w:t>
      </w:r>
      <w:r w:rsidR="00AB46F1">
        <w:rPr>
          <w:rFonts w:ascii="Times New Roman" w:hAnsi="Times New Roman" w:cs="Times New Roman"/>
          <w:sz w:val="28"/>
          <w:szCs w:val="28"/>
        </w:rPr>
        <w:t>_____________________________</w:t>
      </w:r>
      <w:proofErr w:type="gramStart"/>
      <w:r w:rsidR="00AB46F1">
        <w:rPr>
          <w:rFonts w:ascii="Times New Roman" w:hAnsi="Times New Roman" w:cs="Times New Roman"/>
          <w:sz w:val="28"/>
          <w:szCs w:val="28"/>
        </w:rPr>
        <w:t>_.</w:t>
      </w:r>
      <w:r w:rsidRPr="00B47F73">
        <w:rPr>
          <w:rFonts w:ascii="Times New Roman" w:hAnsi="Times New Roman" w:cs="Times New Roman"/>
          <w:sz w:val="28"/>
          <w:szCs w:val="28"/>
        </w:rPr>
        <w:t>Прошу</w:t>
      </w:r>
      <w:proofErr w:type="gramEnd"/>
      <w:r w:rsidRPr="00B47F73">
        <w:rPr>
          <w:rFonts w:ascii="Times New Roman" w:hAnsi="Times New Roman" w:cs="Times New Roman"/>
          <w:sz w:val="28"/>
          <w:szCs w:val="28"/>
        </w:rPr>
        <w:t xml:space="preserve"> исправить</w:t>
      </w:r>
      <w:r w:rsidR="00AB46F1">
        <w:rPr>
          <w:rFonts w:ascii="Times New Roman" w:hAnsi="Times New Roman" w:cs="Times New Roman"/>
          <w:sz w:val="28"/>
          <w:szCs w:val="28"/>
        </w:rPr>
        <w:t xml:space="preserve"> допущенную техническую ошибку.</w:t>
      </w:r>
    </w:p>
    <w:p w:rsidR="00AB46F1" w:rsidRDefault="00D9105E" w:rsidP="00B47F73">
      <w:pPr>
        <w:spacing w:after="0" w:line="240" w:lineRule="auto"/>
        <w:rPr>
          <w:rFonts w:ascii="Times New Roman" w:hAnsi="Times New Roman" w:cs="Times New Roman"/>
          <w:sz w:val="28"/>
          <w:szCs w:val="28"/>
        </w:rPr>
      </w:pPr>
      <w:r w:rsidRPr="00B47F73">
        <w:rPr>
          <w:rFonts w:ascii="Times New Roman" w:hAnsi="Times New Roman" w:cs="Times New Roman"/>
          <w:sz w:val="28"/>
          <w:szCs w:val="28"/>
        </w:rPr>
        <w:t>Прилагаю следующие документы:</w:t>
      </w:r>
      <w:r w:rsidRPr="00B47F73">
        <w:rPr>
          <w:rFonts w:ascii="Times New Roman" w:hAnsi="Times New Roman" w:cs="Times New Roman"/>
          <w:sz w:val="28"/>
          <w:szCs w:val="28"/>
        </w:rPr>
        <w:br/>
        <w:t>_____________________________________</w:t>
      </w:r>
      <w:r w:rsidR="00AB46F1">
        <w:rPr>
          <w:rFonts w:ascii="Times New Roman" w:hAnsi="Times New Roman" w:cs="Times New Roman"/>
          <w:sz w:val="28"/>
          <w:szCs w:val="28"/>
        </w:rPr>
        <w:t>_______________________________</w:t>
      </w:r>
      <w:r w:rsidRPr="00B47F73">
        <w:rPr>
          <w:rFonts w:ascii="Times New Roman" w:hAnsi="Times New Roman" w:cs="Times New Roman"/>
          <w:sz w:val="28"/>
          <w:szCs w:val="28"/>
        </w:rPr>
        <w:t>_____________________________________</w:t>
      </w:r>
      <w:r w:rsidR="00AB46F1">
        <w:rPr>
          <w:rFonts w:ascii="Times New Roman" w:hAnsi="Times New Roman" w:cs="Times New Roman"/>
          <w:sz w:val="28"/>
          <w:szCs w:val="28"/>
        </w:rPr>
        <w:t>_______________________________</w:t>
      </w:r>
      <w:r w:rsidRPr="00B47F73">
        <w:rPr>
          <w:rFonts w:ascii="Times New Roman" w:hAnsi="Times New Roman" w:cs="Times New Roman"/>
          <w:sz w:val="28"/>
          <w:szCs w:val="28"/>
        </w:rPr>
        <w:t>______________________________________</w:t>
      </w:r>
      <w:r w:rsidR="00AB46F1">
        <w:rPr>
          <w:rFonts w:ascii="Times New Roman" w:hAnsi="Times New Roman" w:cs="Times New Roman"/>
          <w:sz w:val="28"/>
          <w:szCs w:val="28"/>
        </w:rPr>
        <w:t>______________________________.</w:t>
      </w:r>
      <w:r w:rsidRPr="00B47F73">
        <w:rPr>
          <w:rFonts w:ascii="Times New Roman" w:hAnsi="Times New Roman" w:cs="Times New Roman"/>
          <w:sz w:val="28"/>
          <w:szCs w:val="28"/>
        </w:rPr>
        <w:t>Телефон: ________________</w:t>
      </w:r>
      <w:r w:rsidR="00AB46F1">
        <w:rPr>
          <w:rFonts w:ascii="Times New Roman" w:hAnsi="Times New Roman" w:cs="Times New Roman"/>
          <w:sz w:val="28"/>
          <w:szCs w:val="28"/>
        </w:rPr>
        <w:t>_.</w:t>
      </w:r>
    </w:p>
    <w:p w:rsidR="00AB46F1" w:rsidRDefault="00AB46F1" w:rsidP="00B47F73">
      <w:pPr>
        <w:spacing w:after="0" w:line="240" w:lineRule="auto"/>
        <w:rPr>
          <w:rFonts w:ascii="Times New Roman" w:hAnsi="Times New Roman" w:cs="Times New Roman"/>
          <w:sz w:val="28"/>
          <w:szCs w:val="28"/>
        </w:rPr>
      </w:pPr>
      <w:r>
        <w:rPr>
          <w:rFonts w:ascii="Times New Roman" w:hAnsi="Times New Roman" w:cs="Times New Roman"/>
          <w:sz w:val="28"/>
          <w:szCs w:val="28"/>
        </w:rPr>
        <w:t>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__________________.</w:t>
      </w:r>
    </w:p>
    <w:p w:rsidR="00D9105E" w:rsidRPr="00D26D79" w:rsidRDefault="00D9105E" w:rsidP="00B47F73">
      <w:pPr>
        <w:spacing w:after="0" w:line="240" w:lineRule="auto"/>
        <w:rPr>
          <w:rFonts w:ascii="Times New Roman" w:hAnsi="Times New Roman" w:cs="Times New Roman"/>
          <w:szCs w:val="28"/>
        </w:rPr>
      </w:pPr>
      <w:r w:rsidRPr="00B47F73">
        <w:rPr>
          <w:rFonts w:ascii="Times New Roman" w:hAnsi="Times New Roman" w:cs="Times New Roman"/>
          <w:sz w:val="28"/>
          <w:szCs w:val="28"/>
        </w:rPr>
        <w:t>______________ ______________________/____________________</w:t>
      </w:r>
      <w:r w:rsidRPr="00B47F73">
        <w:rPr>
          <w:rFonts w:ascii="Times New Roman" w:hAnsi="Times New Roman" w:cs="Times New Roman"/>
          <w:sz w:val="28"/>
          <w:szCs w:val="28"/>
        </w:rPr>
        <w:br/>
      </w:r>
      <w:r w:rsidR="00D26D79" w:rsidRPr="00D26D79">
        <w:rPr>
          <w:rFonts w:ascii="Times New Roman" w:hAnsi="Times New Roman" w:cs="Times New Roman"/>
          <w:szCs w:val="28"/>
        </w:rPr>
        <w:t xml:space="preserve">    </w:t>
      </w:r>
      <w:proofErr w:type="gramStart"/>
      <w:r w:rsidR="00D26D79" w:rsidRPr="00D26D79">
        <w:rPr>
          <w:rFonts w:ascii="Times New Roman" w:hAnsi="Times New Roman" w:cs="Times New Roman"/>
          <w:szCs w:val="28"/>
        </w:rPr>
        <w:t xml:space="preserve">   </w:t>
      </w:r>
      <w:r w:rsidRPr="00D26D79">
        <w:rPr>
          <w:rFonts w:ascii="Times New Roman" w:hAnsi="Times New Roman" w:cs="Times New Roman"/>
          <w:szCs w:val="28"/>
        </w:rPr>
        <w:t>(</w:t>
      </w:r>
      <w:proofErr w:type="gramEnd"/>
      <w:r w:rsidRPr="00D26D79">
        <w:rPr>
          <w:rFonts w:ascii="Times New Roman" w:hAnsi="Times New Roman" w:cs="Times New Roman"/>
          <w:szCs w:val="28"/>
        </w:rPr>
        <w:t xml:space="preserve">дата) </w:t>
      </w:r>
      <w:r w:rsidR="00D26D79" w:rsidRPr="00D26D79">
        <w:rPr>
          <w:rFonts w:ascii="Times New Roman" w:hAnsi="Times New Roman" w:cs="Times New Roman"/>
          <w:szCs w:val="28"/>
        </w:rPr>
        <w:t xml:space="preserve">                  </w:t>
      </w:r>
      <w:r w:rsidR="00D26D79">
        <w:rPr>
          <w:rFonts w:ascii="Times New Roman" w:hAnsi="Times New Roman" w:cs="Times New Roman"/>
          <w:szCs w:val="28"/>
        </w:rPr>
        <w:t xml:space="preserve">              </w:t>
      </w:r>
      <w:r w:rsidR="00D26D79" w:rsidRPr="00D26D79">
        <w:rPr>
          <w:rFonts w:ascii="Times New Roman" w:hAnsi="Times New Roman" w:cs="Times New Roman"/>
          <w:szCs w:val="28"/>
        </w:rPr>
        <w:t xml:space="preserve">    </w:t>
      </w:r>
      <w:r w:rsidRPr="00D26D79">
        <w:rPr>
          <w:rFonts w:ascii="Times New Roman" w:hAnsi="Times New Roman" w:cs="Times New Roman"/>
          <w:szCs w:val="28"/>
        </w:rPr>
        <w:t xml:space="preserve">(Ф.И.О.) </w:t>
      </w:r>
      <w:r w:rsidR="00D26D79" w:rsidRPr="00D26D79">
        <w:rPr>
          <w:rFonts w:ascii="Times New Roman" w:hAnsi="Times New Roman" w:cs="Times New Roman"/>
          <w:szCs w:val="28"/>
        </w:rPr>
        <w:t xml:space="preserve">                       </w:t>
      </w:r>
      <w:r w:rsidR="00D26D79">
        <w:rPr>
          <w:rFonts w:ascii="Times New Roman" w:hAnsi="Times New Roman" w:cs="Times New Roman"/>
          <w:szCs w:val="28"/>
        </w:rPr>
        <w:t xml:space="preserve">        </w:t>
      </w:r>
      <w:r w:rsidR="00D26D79" w:rsidRPr="00D26D79">
        <w:rPr>
          <w:rFonts w:ascii="Times New Roman" w:hAnsi="Times New Roman" w:cs="Times New Roman"/>
          <w:szCs w:val="28"/>
        </w:rPr>
        <w:t xml:space="preserve">     </w:t>
      </w:r>
      <w:r w:rsidRPr="00D26D79">
        <w:rPr>
          <w:rFonts w:ascii="Times New Roman" w:hAnsi="Times New Roman" w:cs="Times New Roman"/>
          <w:szCs w:val="28"/>
        </w:rPr>
        <w:t>(подпись)</w:t>
      </w:r>
    </w:p>
    <w:p w:rsidR="00D26D79" w:rsidRDefault="00D26D79" w:rsidP="00B47F73">
      <w:pPr>
        <w:spacing w:after="0" w:line="240" w:lineRule="auto"/>
        <w:rPr>
          <w:rFonts w:ascii="Times New Roman" w:hAnsi="Times New Roman" w:cs="Times New Roman"/>
          <w:sz w:val="28"/>
          <w:szCs w:val="28"/>
        </w:rPr>
      </w:pPr>
    </w:p>
    <w:p w:rsidR="00D26D79" w:rsidRDefault="00D26D79" w:rsidP="00B47F73">
      <w:pPr>
        <w:spacing w:after="0" w:line="240" w:lineRule="auto"/>
        <w:rPr>
          <w:rFonts w:ascii="Times New Roman" w:hAnsi="Times New Roman" w:cs="Times New Roman"/>
          <w:sz w:val="28"/>
          <w:szCs w:val="28"/>
        </w:rPr>
      </w:pPr>
      <w:r>
        <w:rPr>
          <w:rFonts w:ascii="Times New Roman" w:hAnsi="Times New Roman" w:cs="Times New Roman"/>
          <w:sz w:val="28"/>
          <w:szCs w:val="28"/>
        </w:rPr>
        <w:t>Служебные отметки</w:t>
      </w:r>
    </w:p>
    <w:p w:rsidR="00D26D79" w:rsidRDefault="00D26D79" w:rsidP="00B47F73">
      <w:pPr>
        <w:spacing w:after="0" w:line="240" w:lineRule="auto"/>
        <w:rPr>
          <w:rFonts w:ascii="Times New Roman" w:hAnsi="Times New Roman" w:cs="Times New Roman"/>
          <w:sz w:val="28"/>
          <w:szCs w:val="28"/>
        </w:rPr>
      </w:pPr>
      <w:r>
        <w:rPr>
          <w:rFonts w:ascii="Times New Roman" w:hAnsi="Times New Roman" w:cs="Times New Roman"/>
          <w:sz w:val="28"/>
          <w:szCs w:val="28"/>
        </w:rPr>
        <w:t>Запрос поступил:</w:t>
      </w:r>
    </w:p>
    <w:p w:rsidR="00D26D79" w:rsidRDefault="00D26D79" w:rsidP="00B47F73">
      <w:pPr>
        <w:spacing w:after="0" w:line="240" w:lineRule="auto"/>
        <w:rPr>
          <w:rFonts w:ascii="Times New Roman" w:hAnsi="Times New Roman" w:cs="Times New Roman"/>
          <w:sz w:val="28"/>
          <w:szCs w:val="28"/>
        </w:rPr>
      </w:pPr>
      <w:r>
        <w:rPr>
          <w:rFonts w:ascii="Times New Roman" w:hAnsi="Times New Roman" w:cs="Times New Roman"/>
          <w:sz w:val="28"/>
          <w:szCs w:val="28"/>
        </w:rPr>
        <w:t>Дата:</w:t>
      </w:r>
    </w:p>
    <w:p w:rsidR="00D26D79" w:rsidRDefault="00D26D79" w:rsidP="00B47F7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w:t>
      </w:r>
    </w:p>
    <w:p w:rsidR="00D9105E" w:rsidRPr="00B47F73" w:rsidRDefault="00D9105E" w:rsidP="00B47F73">
      <w:pPr>
        <w:spacing w:after="0" w:line="240" w:lineRule="auto"/>
        <w:rPr>
          <w:rFonts w:ascii="Times New Roman" w:hAnsi="Times New Roman" w:cs="Times New Roman"/>
          <w:sz w:val="28"/>
          <w:szCs w:val="28"/>
        </w:rPr>
      </w:pPr>
      <w:r w:rsidRPr="00B47F73">
        <w:rPr>
          <w:rFonts w:ascii="Times New Roman" w:hAnsi="Times New Roman" w:cs="Times New Roman"/>
          <w:sz w:val="28"/>
          <w:szCs w:val="28"/>
        </w:rPr>
        <w:t>Ф.И.О. и подпись лица, принявшего запрос.</w:t>
      </w:r>
    </w:p>
    <w:p w:rsidR="000F213B" w:rsidRPr="00B47F73" w:rsidRDefault="000F213B" w:rsidP="00B47F73">
      <w:pPr>
        <w:spacing w:after="0" w:line="240" w:lineRule="auto"/>
        <w:rPr>
          <w:rFonts w:ascii="Times New Roman" w:hAnsi="Times New Roman" w:cs="Times New Roman"/>
          <w:sz w:val="28"/>
          <w:szCs w:val="28"/>
        </w:rPr>
      </w:pPr>
    </w:p>
    <w:sectPr w:rsidR="000F213B" w:rsidRPr="00B47F73" w:rsidSect="004D420C">
      <w:footerReference w:type="default" r:id="rId20"/>
      <w:pgSz w:w="11907" w:h="16839" w:code="9"/>
      <w:pgMar w:top="993" w:right="850" w:bottom="993"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E57" w:rsidRDefault="00444E57" w:rsidP="006823C3">
      <w:pPr>
        <w:spacing w:after="0" w:line="240" w:lineRule="auto"/>
      </w:pPr>
      <w:r>
        <w:separator/>
      </w:r>
    </w:p>
  </w:endnote>
  <w:endnote w:type="continuationSeparator" w:id="0">
    <w:p w:rsidR="00444E57" w:rsidRDefault="00444E57"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Content>
      <w:p w:rsidR="00EA3FB1" w:rsidRDefault="00EA3FB1">
        <w:pPr>
          <w:pStyle w:val="ad"/>
          <w:jc w:val="right"/>
        </w:pPr>
        <w:r>
          <w:rPr>
            <w:noProof/>
          </w:rPr>
          <w:fldChar w:fldCharType="begin"/>
        </w:r>
        <w:r>
          <w:rPr>
            <w:noProof/>
          </w:rPr>
          <w:instrText xml:space="preserve"> PAGE   \* MERGEFORMAT </w:instrText>
        </w:r>
        <w:r>
          <w:rPr>
            <w:noProof/>
          </w:rPr>
          <w:fldChar w:fldCharType="separate"/>
        </w:r>
        <w:r w:rsidR="00B54153">
          <w:rPr>
            <w:noProof/>
          </w:rPr>
          <w:t>20</w:t>
        </w:r>
        <w:r>
          <w:rPr>
            <w:noProof/>
          </w:rPr>
          <w:fldChar w:fldCharType="end"/>
        </w:r>
      </w:p>
    </w:sdtContent>
  </w:sdt>
  <w:p w:rsidR="00EA3FB1" w:rsidRDefault="00EA3FB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E57" w:rsidRDefault="00444E57" w:rsidP="006823C3">
      <w:pPr>
        <w:spacing w:after="0" w:line="240" w:lineRule="auto"/>
      </w:pPr>
      <w:r>
        <w:separator/>
      </w:r>
    </w:p>
  </w:footnote>
  <w:footnote w:type="continuationSeparator" w:id="0">
    <w:p w:rsidR="00444E57" w:rsidRDefault="00444E57"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2"/>
  </w:num>
  <w:num w:numId="2">
    <w:abstractNumId w:val="2"/>
  </w:num>
  <w:num w:numId="3">
    <w:abstractNumId w:val="8"/>
  </w:num>
  <w:num w:numId="4">
    <w:abstractNumId w:val="1"/>
  </w:num>
  <w:num w:numId="5">
    <w:abstractNumId w:val="3"/>
  </w:num>
  <w:num w:numId="6">
    <w:abstractNumId w:val="11"/>
  </w:num>
  <w:num w:numId="7">
    <w:abstractNumId w:val="5"/>
  </w:num>
  <w:num w:numId="8">
    <w:abstractNumId w:val="10"/>
  </w:num>
  <w:num w:numId="9">
    <w:abstractNumId w:val="4"/>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1F50"/>
    <w:rsid w:val="0000378B"/>
    <w:rsid w:val="00004A64"/>
    <w:rsid w:val="00004B9D"/>
    <w:rsid w:val="00004D6A"/>
    <w:rsid w:val="00005623"/>
    <w:rsid w:val="0000574A"/>
    <w:rsid w:val="000156AE"/>
    <w:rsid w:val="00016109"/>
    <w:rsid w:val="0003031E"/>
    <w:rsid w:val="00033CD6"/>
    <w:rsid w:val="000346C7"/>
    <w:rsid w:val="000346D3"/>
    <w:rsid w:val="00035937"/>
    <w:rsid w:val="00035F58"/>
    <w:rsid w:val="000435A3"/>
    <w:rsid w:val="00043D10"/>
    <w:rsid w:val="000441AE"/>
    <w:rsid w:val="0004587D"/>
    <w:rsid w:val="00046B2B"/>
    <w:rsid w:val="000476B3"/>
    <w:rsid w:val="00051AFE"/>
    <w:rsid w:val="00052860"/>
    <w:rsid w:val="00052889"/>
    <w:rsid w:val="00053D57"/>
    <w:rsid w:val="00055CFD"/>
    <w:rsid w:val="000562F3"/>
    <w:rsid w:val="00057DE2"/>
    <w:rsid w:val="00060685"/>
    <w:rsid w:val="00060D0F"/>
    <w:rsid w:val="00063555"/>
    <w:rsid w:val="00066200"/>
    <w:rsid w:val="00066C73"/>
    <w:rsid w:val="00073FEF"/>
    <w:rsid w:val="00074952"/>
    <w:rsid w:val="0007616E"/>
    <w:rsid w:val="000775CD"/>
    <w:rsid w:val="0008249F"/>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79A"/>
    <w:rsid w:val="000E03DB"/>
    <w:rsid w:val="000E60EC"/>
    <w:rsid w:val="000E76A7"/>
    <w:rsid w:val="000F1FC5"/>
    <w:rsid w:val="000F213B"/>
    <w:rsid w:val="000F3291"/>
    <w:rsid w:val="000F382D"/>
    <w:rsid w:val="000F51F9"/>
    <w:rsid w:val="00100D8F"/>
    <w:rsid w:val="00101E90"/>
    <w:rsid w:val="00102668"/>
    <w:rsid w:val="001065F4"/>
    <w:rsid w:val="00106D91"/>
    <w:rsid w:val="0010783E"/>
    <w:rsid w:val="00107EC1"/>
    <w:rsid w:val="00110A8E"/>
    <w:rsid w:val="00112618"/>
    <w:rsid w:val="0011387F"/>
    <w:rsid w:val="00113D7C"/>
    <w:rsid w:val="0011405C"/>
    <w:rsid w:val="00115C4C"/>
    <w:rsid w:val="00116478"/>
    <w:rsid w:val="00116BFB"/>
    <w:rsid w:val="0011771F"/>
    <w:rsid w:val="001225D3"/>
    <w:rsid w:val="00126B2B"/>
    <w:rsid w:val="00126EB3"/>
    <w:rsid w:val="001323B2"/>
    <w:rsid w:val="00133426"/>
    <w:rsid w:val="0014007D"/>
    <w:rsid w:val="001453C5"/>
    <w:rsid w:val="0014668B"/>
    <w:rsid w:val="00150712"/>
    <w:rsid w:val="00151BED"/>
    <w:rsid w:val="00152D65"/>
    <w:rsid w:val="00156EAF"/>
    <w:rsid w:val="00163FA1"/>
    <w:rsid w:val="00164296"/>
    <w:rsid w:val="0016475D"/>
    <w:rsid w:val="00166D02"/>
    <w:rsid w:val="00170A97"/>
    <w:rsid w:val="00170BA9"/>
    <w:rsid w:val="001712D3"/>
    <w:rsid w:val="001728E7"/>
    <w:rsid w:val="00172962"/>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1F15"/>
    <w:rsid w:val="001B5532"/>
    <w:rsid w:val="001B6697"/>
    <w:rsid w:val="001B6BAB"/>
    <w:rsid w:val="001C09CF"/>
    <w:rsid w:val="001C2C2A"/>
    <w:rsid w:val="001D4709"/>
    <w:rsid w:val="001D4C18"/>
    <w:rsid w:val="001D4F92"/>
    <w:rsid w:val="001D5D06"/>
    <w:rsid w:val="001E1F67"/>
    <w:rsid w:val="001E796C"/>
    <w:rsid w:val="001F0CCC"/>
    <w:rsid w:val="001F1396"/>
    <w:rsid w:val="001F1881"/>
    <w:rsid w:val="001F1F5E"/>
    <w:rsid w:val="00200AC2"/>
    <w:rsid w:val="002014C6"/>
    <w:rsid w:val="002027B7"/>
    <w:rsid w:val="00206A3B"/>
    <w:rsid w:val="002101A1"/>
    <w:rsid w:val="002101AA"/>
    <w:rsid w:val="00213E4D"/>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0BF"/>
    <w:rsid w:val="002463B7"/>
    <w:rsid w:val="00246F11"/>
    <w:rsid w:val="00250E7C"/>
    <w:rsid w:val="002510B0"/>
    <w:rsid w:val="00254052"/>
    <w:rsid w:val="00255D89"/>
    <w:rsid w:val="00256DDB"/>
    <w:rsid w:val="00271BF5"/>
    <w:rsid w:val="0027415D"/>
    <w:rsid w:val="002749CA"/>
    <w:rsid w:val="0027660C"/>
    <w:rsid w:val="00282466"/>
    <w:rsid w:val="00282EBE"/>
    <w:rsid w:val="00283282"/>
    <w:rsid w:val="00285233"/>
    <w:rsid w:val="002870C5"/>
    <w:rsid w:val="00290BF0"/>
    <w:rsid w:val="00291C04"/>
    <w:rsid w:val="00295ED0"/>
    <w:rsid w:val="0029671B"/>
    <w:rsid w:val="00296F61"/>
    <w:rsid w:val="002A2134"/>
    <w:rsid w:val="002B6A8B"/>
    <w:rsid w:val="002C1414"/>
    <w:rsid w:val="002C1D00"/>
    <w:rsid w:val="002C4A1A"/>
    <w:rsid w:val="002D03F3"/>
    <w:rsid w:val="002D49E8"/>
    <w:rsid w:val="002E143D"/>
    <w:rsid w:val="002E1B2D"/>
    <w:rsid w:val="002E21A3"/>
    <w:rsid w:val="002E22BF"/>
    <w:rsid w:val="002E3CAF"/>
    <w:rsid w:val="002E3D60"/>
    <w:rsid w:val="002E43A2"/>
    <w:rsid w:val="002E54D8"/>
    <w:rsid w:val="002F1872"/>
    <w:rsid w:val="002F3C03"/>
    <w:rsid w:val="00300E42"/>
    <w:rsid w:val="003017F2"/>
    <w:rsid w:val="00301FFF"/>
    <w:rsid w:val="0030745E"/>
    <w:rsid w:val="0030757E"/>
    <w:rsid w:val="003122C4"/>
    <w:rsid w:val="00315669"/>
    <w:rsid w:val="00320245"/>
    <w:rsid w:val="00321A52"/>
    <w:rsid w:val="00323541"/>
    <w:rsid w:val="00323808"/>
    <w:rsid w:val="00323D9B"/>
    <w:rsid w:val="00331FBA"/>
    <w:rsid w:val="00332141"/>
    <w:rsid w:val="00335039"/>
    <w:rsid w:val="003365D9"/>
    <w:rsid w:val="00336F02"/>
    <w:rsid w:val="003370C6"/>
    <w:rsid w:val="00343410"/>
    <w:rsid w:val="00344477"/>
    <w:rsid w:val="00344C57"/>
    <w:rsid w:val="00344C9D"/>
    <w:rsid w:val="00345D59"/>
    <w:rsid w:val="00347F64"/>
    <w:rsid w:val="0035257A"/>
    <w:rsid w:val="00352D45"/>
    <w:rsid w:val="003541D2"/>
    <w:rsid w:val="00363479"/>
    <w:rsid w:val="00366BA2"/>
    <w:rsid w:val="003677F0"/>
    <w:rsid w:val="003760C9"/>
    <w:rsid w:val="0038228E"/>
    <w:rsid w:val="0038330F"/>
    <w:rsid w:val="0038578B"/>
    <w:rsid w:val="003870E7"/>
    <w:rsid w:val="003906D7"/>
    <w:rsid w:val="003914E9"/>
    <w:rsid w:val="003925FB"/>
    <w:rsid w:val="003929D2"/>
    <w:rsid w:val="00392A48"/>
    <w:rsid w:val="003969F2"/>
    <w:rsid w:val="003A1CA8"/>
    <w:rsid w:val="003A5855"/>
    <w:rsid w:val="003A6132"/>
    <w:rsid w:val="003B1B63"/>
    <w:rsid w:val="003B70C1"/>
    <w:rsid w:val="003B7677"/>
    <w:rsid w:val="003C74EF"/>
    <w:rsid w:val="003D4993"/>
    <w:rsid w:val="003D5F30"/>
    <w:rsid w:val="003E3089"/>
    <w:rsid w:val="003E45A4"/>
    <w:rsid w:val="003E4650"/>
    <w:rsid w:val="003E4F81"/>
    <w:rsid w:val="003F0ADB"/>
    <w:rsid w:val="003F1C90"/>
    <w:rsid w:val="003F41C3"/>
    <w:rsid w:val="003F459C"/>
    <w:rsid w:val="003F4DDD"/>
    <w:rsid w:val="00403AFA"/>
    <w:rsid w:val="0040657A"/>
    <w:rsid w:val="004069D8"/>
    <w:rsid w:val="00407686"/>
    <w:rsid w:val="004152C6"/>
    <w:rsid w:val="004162CF"/>
    <w:rsid w:val="004171E7"/>
    <w:rsid w:val="00421474"/>
    <w:rsid w:val="004341E7"/>
    <w:rsid w:val="00437298"/>
    <w:rsid w:val="0044368B"/>
    <w:rsid w:val="00444E57"/>
    <w:rsid w:val="00447188"/>
    <w:rsid w:val="00447FF4"/>
    <w:rsid w:val="00451140"/>
    <w:rsid w:val="0045152B"/>
    <w:rsid w:val="00451B35"/>
    <w:rsid w:val="0046080D"/>
    <w:rsid w:val="00460BAC"/>
    <w:rsid w:val="00461760"/>
    <w:rsid w:val="00463938"/>
    <w:rsid w:val="00465803"/>
    <w:rsid w:val="004660BF"/>
    <w:rsid w:val="00466184"/>
    <w:rsid w:val="00467574"/>
    <w:rsid w:val="00470583"/>
    <w:rsid w:val="00473E60"/>
    <w:rsid w:val="004761FD"/>
    <w:rsid w:val="00476D2E"/>
    <w:rsid w:val="00481F00"/>
    <w:rsid w:val="00482417"/>
    <w:rsid w:val="004837DD"/>
    <w:rsid w:val="00490C90"/>
    <w:rsid w:val="00493A80"/>
    <w:rsid w:val="00493FCB"/>
    <w:rsid w:val="004961A4"/>
    <w:rsid w:val="004A13F6"/>
    <w:rsid w:val="004A343B"/>
    <w:rsid w:val="004A7E0A"/>
    <w:rsid w:val="004B120F"/>
    <w:rsid w:val="004B20C7"/>
    <w:rsid w:val="004B621E"/>
    <w:rsid w:val="004C17BE"/>
    <w:rsid w:val="004C1A2D"/>
    <w:rsid w:val="004C36D5"/>
    <w:rsid w:val="004C3CE5"/>
    <w:rsid w:val="004C4A8B"/>
    <w:rsid w:val="004C58C9"/>
    <w:rsid w:val="004C58E6"/>
    <w:rsid w:val="004D10B2"/>
    <w:rsid w:val="004D15CE"/>
    <w:rsid w:val="004D32D6"/>
    <w:rsid w:val="004D420C"/>
    <w:rsid w:val="004D42FF"/>
    <w:rsid w:val="004D59A2"/>
    <w:rsid w:val="004D5AA5"/>
    <w:rsid w:val="004E1556"/>
    <w:rsid w:val="004E3B39"/>
    <w:rsid w:val="004E415F"/>
    <w:rsid w:val="004E5B0B"/>
    <w:rsid w:val="004E700F"/>
    <w:rsid w:val="004F296B"/>
    <w:rsid w:val="004F5BF1"/>
    <w:rsid w:val="005032B8"/>
    <w:rsid w:val="005033A6"/>
    <w:rsid w:val="00510E98"/>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505C2"/>
    <w:rsid w:val="00552D17"/>
    <w:rsid w:val="00553284"/>
    <w:rsid w:val="00553A0D"/>
    <w:rsid w:val="005605C9"/>
    <w:rsid w:val="005608A1"/>
    <w:rsid w:val="00563E9B"/>
    <w:rsid w:val="005661F4"/>
    <w:rsid w:val="00571CB9"/>
    <w:rsid w:val="005730CB"/>
    <w:rsid w:val="00573335"/>
    <w:rsid w:val="00575A22"/>
    <w:rsid w:val="00577478"/>
    <w:rsid w:val="00577F56"/>
    <w:rsid w:val="00581FFB"/>
    <w:rsid w:val="00583687"/>
    <w:rsid w:val="00584ABE"/>
    <w:rsid w:val="00585056"/>
    <w:rsid w:val="0058698A"/>
    <w:rsid w:val="005876DE"/>
    <w:rsid w:val="0058783D"/>
    <w:rsid w:val="005914B6"/>
    <w:rsid w:val="005938E9"/>
    <w:rsid w:val="005945BF"/>
    <w:rsid w:val="00596519"/>
    <w:rsid w:val="0059753E"/>
    <w:rsid w:val="005A0561"/>
    <w:rsid w:val="005A46EB"/>
    <w:rsid w:val="005A585A"/>
    <w:rsid w:val="005A5975"/>
    <w:rsid w:val="005A5AE1"/>
    <w:rsid w:val="005A6A52"/>
    <w:rsid w:val="005B4BAF"/>
    <w:rsid w:val="005B5149"/>
    <w:rsid w:val="005C22FC"/>
    <w:rsid w:val="005C3799"/>
    <w:rsid w:val="005C4912"/>
    <w:rsid w:val="005C5358"/>
    <w:rsid w:val="005C54CD"/>
    <w:rsid w:val="005C5DE1"/>
    <w:rsid w:val="005C6B50"/>
    <w:rsid w:val="005D6F5A"/>
    <w:rsid w:val="005D7583"/>
    <w:rsid w:val="005E0D55"/>
    <w:rsid w:val="005E4204"/>
    <w:rsid w:val="005E6BE2"/>
    <w:rsid w:val="005E6F02"/>
    <w:rsid w:val="005F0D00"/>
    <w:rsid w:val="005F1F17"/>
    <w:rsid w:val="005F42CD"/>
    <w:rsid w:val="005F4EA1"/>
    <w:rsid w:val="005F6A2E"/>
    <w:rsid w:val="006009C8"/>
    <w:rsid w:val="00602AE2"/>
    <w:rsid w:val="00604764"/>
    <w:rsid w:val="006139C8"/>
    <w:rsid w:val="0061445E"/>
    <w:rsid w:val="00614A5B"/>
    <w:rsid w:val="00615C08"/>
    <w:rsid w:val="006178DE"/>
    <w:rsid w:val="00621219"/>
    <w:rsid w:val="0062544D"/>
    <w:rsid w:val="006365F2"/>
    <w:rsid w:val="00636DD7"/>
    <w:rsid w:val="00640494"/>
    <w:rsid w:val="00640984"/>
    <w:rsid w:val="0064180F"/>
    <w:rsid w:val="00642957"/>
    <w:rsid w:val="006440F6"/>
    <w:rsid w:val="00644B6F"/>
    <w:rsid w:val="00644E5A"/>
    <w:rsid w:val="00645C7C"/>
    <w:rsid w:val="00646FA8"/>
    <w:rsid w:val="00652ACC"/>
    <w:rsid w:val="0066516D"/>
    <w:rsid w:val="00665F7E"/>
    <w:rsid w:val="00670027"/>
    <w:rsid w:val="006703CA"/>
    <w:rsid w:val="00670C2E"/>
    <w:rsid w:val="0067191C"/>
    <w:rsid w:val="00671AD8"/>
    <w:rsid w:val="00675356"/>
    <w:rsid w:val="00675BC5"/>
    <w:rsid w:val="00675C32"/>
    <w:rsid w:val="00676815"/>
    <w:rsid w:val="00680613"/>
    <w:rsid w:val="006823C3"/>
    <w:rsid w:val="00687214"/>
    <w:rsid w:val="006878A4"/>
    <w:rsid w:val="00696D2D"/>
    <w:rsid w:val="006A141E"/>
    <w:rsid w:val="006A37F3"/>
    <w:rsid w:val="006A5EFD"/>
    <w:rsid w:val="006B1B51"/>
    <w:rsid w:val="006B1FEA"/>
    <w:rsid w:val="006C0414"/>
    <w:rsid w:val="006C1BBC"/>
    <w:rsid w:val="006C20A3"/>
    <w:rsid w:val="006C2C72"/>
    <w:rsid w:val="006C400D"/>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2B7E"/>
    <w:rsid w:val="006F44F3"/>
    <w:rsid w:val="00700DF6"/>
    <w:rsid w:val="00702F00"/>
    <w:rsid w:val="007039AC"/>
    <w:rsid w:val="007079E7"/>
    <w:rsid w:val="00710EDF"/>
    <w:rsid w:val="00711041"/>
    <w:rsid w:val="00713BEC"/>
    <w:rsid w:val="00713BF3"/>
    <w:rsid w:val="00721F52"/>
    <w:rsid w:val="00727AB1"/>
    <w:rsid w:val="007316C8"/>
    <w:rsid w:val="00733C09"/>
    <w:rsid w:val="0073643D"/>
    <w:rsid w:val="00737937"/>
    <w:rsid w:val="00740558"/>
    <w:rsid w:val="0074080E"/>
    <w:rsid w:val="00740BA3"/>
    <w:rsid w:val="00744CD3"/>
    <w:rsid w:val="00745176"/>
    <w:rsid w:val="00747F28"/>
    <w:rsid w:val="00747F36"/>
    <w:rsid w:val="00753084"/>
    <w:rsid w:val="007564E7"/>
    <w:rsid w:val="0075799E"/>
    <w:rsid w:val="007620FC"/>
    <w:rsid w:val="00764D96"/>
    <w:rsid w:val="00772F0C"/>
    <w:rsid w:val="007745DC"/>
    <w:rsid w:val="007826A6"/>
    <w:rsid w:val="0078337B"/>
    <w:rsid w:val="00786BD7"/>
    <w:rsid w:val="00787244"/>
    <w:rsid w:val="00787E0D"/>
    <w:rsid w:val="00792D15"/>
    <w:rsid w:val="00793D55"/>
    <w:rsid w:val="007961BC"/>
    <w:rsid w:val="00797E06"/>
    <w:rsid w:val="007A30D2"/>
    <w:rsid w:val="007A51A7"/>
    <w:rsid w:val="007A5C75"/>
    <w:rsid w:val="007A7958"/>
    <w:rsid w:val="007B2BC6"/>
    <w:rsid w:val="007B476A"/>
    <w:rsid w:val="007B4794"/>
    <w:rsid w:val="007B4843"/>
    <w:rsid w:val="007C1FF0"/>
    <w:rsid w:val="007C57A2"/>
    <w:rsid w:val="007D1ED2"/>
    <w:rsid w:val="007D20BB"/>
    <w:rsid w:val="007D274C"/>
    <w:rsid w:val="007D5E58"/>
    <w:rsid w:val="007D7BE5"/>
    <w:rsid w:val="007E1358"/>
    <w:rsid w:val="007E4B08"/>
    <w:rsid w:val="007E5C02"/>
    <w:rsid w:val="007E7605"/>
    <w:rsid w:val="007F4F73"/>
    <w:rsid w:val="007F62F1"/>
    <w:rsid w:val="007F7FF7"/>
    <w:rsid w:val="0080078E"/>
    <w:rsid w:val="00800CEC"/>
    <w:rsid w:val="00801172"/>
    <w:rsid w:val="00802419"/>
    <w:rsid w:val="00807357"/>
    <w:rsid w:val="008167CB"/>
    <w:rsid w:val="0081721E"/>
    <w:rsid w:val="00817712"/>
    <w:rsid w:val="00821CB1"/>
    <w:rsid w:val="00822B44"/>
    <w:rsid w:val="0082336D"/>
    <w:rsid w:val="00827FA5"/>
    <w:rsid w:val="00832BB2"/>
    <w:rsid w:val="00833E49"/>
    <w:rsid w:val="00833FB5"/>
    <w:rsid w:val="00834844"/>
    <w:rsid w:val="00841958"/>
    <w:rsid w:val="0084222F"/>
    <w:rsid w:val="00843A46"/>
    <w:rsid w:val="00846B32"/>
    <w:rsid w:val="00847929"/>
    <w:rsid w:val="008564A4"/>
    <w:rsid w:val="00860358"/>
    <w:rsid w:val="00860F54"/>
    <w:rsid w:val="00862B2F"/>
    <w:rsid w:val="00864ED4"/>
    <w:rsid w:val="008653D3"/>
    <w:rsid w:val="008655DD"/>
    <w:rsid w:val="00865DAA"/>
    <w:rsid w:val="0086687D"/>
    <w:rsid w:val="00874C06"/>
    <w:rsid w:val="00874DC4"/>
    <w:rsid w:val="008770FB"/>
    <w:rsid w:val="00883A12"/>
    <w:rsid w:val="008845CF"/>
    <w:rsid w:val="00885335"/>
    <w:rsid w:val="00885EE2"/>
    <w:rsid w:val="00887061"/>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11DE"/>
    <w:rsid w:val="008D369F"/>
    <w:rsid w:val="008D5442"/>
    <w:rsid w:val="008E431B"/>
    <w:rsid w:val="008E47B2"/>
    <w:rsid w:val="008E65CE"/>
    <w:rsid w:val="008E7264"/>
    <w:rsid w:val="008E7B38"/>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6B2C"/>
    <w:rsid w:val="00932156"/>
    <w:rsid w:val="009324A8"/>
    <w:rsid w:val="00933705"/>
    <w:rsid w:val="00933B77"/>
    <w:rsid w:val="00936FC1"/>
    <w:rsid w:val="00940D64"/>
    <w:rsid w:val="00942C81"/>
    <w:rsid w:val="00943086"/>
    <w:rsid w:val="009456BA"/>
    <w:rsid w:val="00947CE7"/>
    <w:rsid w:val="00950C9A"/>
    <w:rsid w:val="00951111"/>
    <w:rsid w:val="00954E5B"/>
    <w:rsid w:val="00955F13"/>
    <w:rsid w:val="00957951"/>
    <w:rsid w:val="0096021B"/>
    <w:rsid w:val="0096298B"/>
    <w:rsid w:val="00962EFD"/>
    <w:rsid w:val="009662EA"/>
    <w:rsid w:val="00970DD2"/>
    <w:rsid w:val="0097247A"/>
    <w:rsid w:val="00972832"/>
    <w:rsid w:val="00974EE0"/>
    <w:rsid w:val="00975224"/>
    <w:rsid w:val="00975B86"/>
    <w:rsid w:val="009809DD"/>
    <w:rsid w:val="0098462B"/>
    <w:rsid w:val="00985BB4"/>
    <w:rsid w:val="009862EF"/>
    <w:rsid w:val="00990D49"/>
    <w:rsid w:val="00996808"/>
    <w:rsid w:val="00997F0C"/>
    <w:rsid w:val="009A147B"/>
    <w:rsid w:val="009A3182"/>
    <w:rsid w:val="009A5D3B"/>
    <w:rsid w:val="009B1AF8"/>
    <w:rsid w:val="009B5758"/>
    <w:rsid w:val="009B5FF0"/>
    <w:rsid w:val="009B71EF"/>
    <w:rsid w:val="009C1674"/>
    <w:rsid w:val="009C25A2"/>
    <w:rsid w:val="009C3A93"/>
    <w:rsid w:val="009C541F"/>
    <w:rsid w:val="009C5875"/>
    <w:rsid w:val="009C69BE"/>
    <w:rsid w:val="009D14DE"/>
    <w:rsid w:val="009D2071"/>
    <w:rsid w:val="009D2CE5"/>
    <w:rsid w:val="009D3311"/>
    <w:rsid w:val="009D5FBB"/>
    <w:rsid w:val="009D6895"/>
    <w:rsid w:val="009E23DC"/>
    <w:rsid w:val="009E2EB5"/>
    <w:rsid w:val="009E52C6"/>
    <w:rsid w:val="009E5BE5"/>
    <w:rsid w:val="009E6D68"/>
    <w:rsid w:val="009F09B0"/>
    <w:rsid w:val="009F205E"/>
    <w:rsid w:val="009F3039"/>
    <w:rsid w:val="009F41D3"/>
    <w:rsid w:val="009F4314"/>
    <w:rsid w:val="009F5B38"/>
    <w:rsid w:val="009F6608"/>
    <w:rsid w:val="009F6AB8"/>
    <w:rsid w:val="009F71A6"/>
    <w:rsid w:val="00A001B8"/>
    <w:rsid w:val="00A0116A"/>
    <w:rsid w:val="00A029AE"/>
    <w:rsid w:val="00A04753"/>
    <w:rsid w:val="00A068EC"/>
    <w:rsid w:val="00A07664"/>
    <w:rsid w:val="00A11D05"/>
    <w:rsid w:val="00A12378"/>
    <w:rsid w:val="00A1294D"/>
    <w:rsid w:val="00A14614"/>
    <w:rsid w:val="00A160B6"/>
    <w:rsid w:val="00A16F4B"/>
    <w:rsid w:val="00A20F2B"/>
    <w:rsid w:val="00A22D85"/>
    <w:rsid w:val="00A254D0"/>
    <w:rsid w:val="00A25730"/>
    <w:rsid w:val="00A26D30"/>
    <w:rsid w:val="00A31EF6"/>
    <w:rsid w:val="00A359C1"/>
    <w:rsid w:val="00A35F74"/>
    <w:rsid w:val="00A375E7"/>
    <w:rsid w:val="00A41DB5"/>
    <w:rsid w:val="00A4237D"/>
    <w:rsid w:val="00A442A7"/>
    <w:rsid w:val="00A46077"/>
    <w:rsid w:val="00A46595"/>
    <w:rsid w:val="00A50E6E"/>
    <w:rsid w:val="00A510FF"/>
    <w:rsid w:val="00A52D31"/>
    <w:rsid w:val="00A6144F"/>
    <w:rsid w:val="00A63322"/>
    <w:rsid w:val="00A641E8"/>
    <w:rsid w:val="00A67E45"/>
    <w:rsid w:val="00A71B66"/>
    <w:rsid w:val="00A727BB"/>
    <w:rsid w:val="00A754DB"/>
    <w:rsid w:val="00A8368A"/>
    <w:rsid w:val="00A918BA"/>
    <w:rsid w:val="00A92EC4"/>
    <w:rsid w:val="00A97050"/>
    <w:rsid w:val="00AA2F30"/>
    <w:rsid w:val="00AA397E"/>
    <w:rsid w:val="00AA5EA0"/>
    <w:rsid w:val="00AA7FBF"/>
    <w:rsid w:val="00AB0FDD"/>
    <w:rsid w:val="00AB1EFE"/>
    <w:rsid w:val="00AB2073"/>
    <w:rsid w:val="00AB2755"/>
    <w:rsid w:val="00AB363D"/>
    <w:rsid w:val="00AB46F1"/>
    <w:rsid w:val="00AB4FF0"/>
    <w:rsid w:val="00AB589D"/>
    <w:rsid w:val="00AC0F81"/>
    <w:rsid w:val="00AC2345"/>
    <w:rsid w:val="00AC25FF"/>
    <w:rsid w:val="00AC3FB4"/>
    <w:rsid w:val="00AC71B1"/>
    <w:rsid w:val="00AD1679"/>
    <w:rsid w:val="00AD19C6"/>
    <w:rsid w:val="00AD211A"/>
    <w:rsid w:val="00AD5E05"/>
    <w:rsid w:val="00AD68AD"/>
    <w:rsid w:val="00AD6AFC"/>
    <w:rsid w:val="00AD6DDC"/>
    <w:rsid w:val="00AE209F"/>
    <w:rsid w:val="00AE2670"/>
    <w:rsid w:val="00AE3E30"/>
    <w:rsid w:val="00AE71B2"/>
    <w:rsid w:val="00AE7DA9"/>
    <w:rsid w:val="00AF2ADC"/>
    <w:rsid w:val="00AF3685"/>
    <w:rsid w:val="00AF4B66"/>
    <w:rsid w:val="00B015DB"/>
    <w:rsid w:val="00B01D94"/>
    <w:rsid w:val="00B020F4"/>
    <w:rsid w:val="00B10A35"/>
    <w:rsid w:val="00B124DA"/>
    <w:rsid w:val="00B157EB"/>
    <w:rsid w:val="00B1701C"/>
    <w:rsid w:val="00B23434"/>
    <w:rsid w:val="00B2390A"/>
    <w:rsid w:val="00B30D53"/>
    <w:rsid w:val="00B31F8B"/>
    <w:rsid w:val="00B32BD8"/>
    <w:rsid w:val="00B34247"/>
    <w:rsid w:val="00B35440"/>
    <w:rsid w:val="00B377EE"/>
    <w:rsid w:val="00B40A6D"/>
    <w:rsid w:val="00B43CD0"/>
    <w:rsid w:val="00B448DF"/>
    <w:rsid w:val="00B47A4D"/>
    <w:rsid w:val="00B47C07"/>
    <w:rsid w:val="00B47F57"/>
    <w:rsid w:val="00B47F73"/>
    <w:rsid w:val="00B54153"/>
    <w:rsid w:val="00B54B7C"/>
    <w:rsid w:val="00B5584A"/>
    <w:rsid w:val="00B563B0"/>
    <w:rsid w:val="00B603B0"/>
    <w:rsid w:val="00B62688"/>
    <w:rsid w:val="00B6478F"/>
    <w:rsid w:val="00B6638D"/>
    <w:rsid w:val="00B66D4B"/>
    <w:rsid w:val="00B67ACB"/>
    <w:rsid w:val="00B751C9"/>
    <w:rsid w:val="00B7751C"/>
    <w:rsid w:val="00B80B5C"/>
    <w:rsid w:val="00B81F53"/>
    <w:rsid w:val="00B83D6A"/>
    <w:rsid w:val="00B875FD"/>
    <w:rsid w:val="00B94E12"/>
    <w:rsid w:val="00B97199"/>
    <w:rsid w:val="00BA0D55"/>
    <w:rsid w:val="00BA2A48"/>
    <w:rsid w:val="00BA2C35"/>
    <w:rsid w:val="00BB0327"/>
    <w:rsid w:val="00BB288A"/>
    <w:rsid w:val="00BB3135"/>
    <w:rsid w:val="00BB34B1"/>
    <w:rsid w:val="00BB4063"/>
    <w:rsid w:val="00BB635A"/>
    <w:rsid w:val="00BB733E"/>
    <w:rsid w:val="00BC44ED"/>
    <w:rsid w:val="00BD401E"/>
    <w:rsid w:val="00BD56B0"/>
    <w:rsid w:val="00BD5D37"/>
    <w:rsid w:val="00BD637E"/>
    <w:rsid w:val="00BD649F"/>
    <w:rsid w:val="00BD6DC2"/>
    <w:rsid w:val="00BD77D6"/>
    <w:rsid w:val="00BE147E"/>
    <w:rsid w:val="00BE235C"/>
    <w:rsid w:val="00BE5DEF"/>
    <w:rsid w:val="00BE60A9"/>
    <w:rsid w:val="00BE6A6A"/>
    <w:rsid w:val="00BE6B97"/>
    <w:rsid w:val="00BF3AFA"/>
    <w:rsid w:val="00BF6CFA"/>
    <w:rsid w:val="00C03D5D"/>
    <w:rsid w:val="00C04CE6"/>
    <w:rsid w:val="00C06B47"/>
    <w:rsid w:val="00C06E8F"/>
    <w:rsid w:val="00C1185C"/>
    <w:rsid w:val="00C12D63"/>
    <w:rsid w:val="00C132A6"/>
    <w:rsid w:val="00C15BF6"/>
    <w:rsid w:val="00C161F9"/>
    <w:rsid w:val="00C16628"/>
    <w:rsid w:val="00C16D3F"/>
    <w:rsid w:val="00C20EB2"/>
    <w:rsid w:val="00C22B50"/>
    <w:rsid w:val="00C24B22"/>
    <w:rsid w:val="00C25026"/>
    <w:rsid w:val="00C2649F"/>
    <w:rsid w:val="00C27351"/>
    <w:rsid w:val="00C30520"/>
    <w:rsid w:val="00C30F0C"/>
    <w:rsid w:val="00C3440E"/>
    <w:rsid w:val="00C3554D"/>
    <w:rsid w:val="00C400BB"/>
    <w:rsid w:val="00C46073"/>
    <w:rsid w:val="00C502A3"/>
    <w:rsid w:val="00C50334"/>
    <w:rsid w:val="00C5183B"/>
    <w:rsid w:val="00C5572A"/>
    <w:rsid w:val="00C56AAE"/>
    <w:rsid w:val="00C63CBF"/>
    <w:rsid w:val="00C670D9"/>
    <w:rsid w:val="00C67FA9"/>
    <w:rsid w:val="00C708CE"/>
    <w:rsid w:val="00C70DB2"/>
    <w:rsid w:val="00C713B9"/>
    <w:rsid w:val="00C73463"/>
    <w:rsid w:val="00C757A3"/>
    <w:rsid w:val="00C778FB"/>
    <w:rsid w:val="00C80965"/>
    <w:rsid w:val="00C8451F"/>
    <w:rsid w:val="00C93151"/>
    <w:rsid w:val="00C95DB1"/>
    <w:rsid w:val="00CA1518"/>
    <w:rsid w:val="00CB0BF1"/>
    <w:rsid w:val="00CB1686"/>
    <w:rsid w:val="00CB1EB4"/>
    <w:rsid w:val="00CB465C"/>
    <w:rsid w:val="00CB4B02"/>
    <w:rsid w:val="00CC0998"/>
    <w:rsid w:val="00CC0D3D"/>
    <w:rsid w:val="00CC1403"/>
    <w:rsid w:val="00CC52D3"/>
    <w:rsid w:val="00CD4762"/>
    <w:rsid w:val="00CE2272"/>
    <w:rsid w:val="00CE2DBE"/>
    <w:rsid w:val="00CE5148"/>
    <w:rsid w:val="00CF00EF"/>
    <w:rsid w:val="00CF30D9"/>
    <w:rsid w:val="00CF5C57"/>
    <w:rsid w:val="00D02008"/>
    <w:rsid w:val="00D0441B"/>
    <w:rsid w:val="00D053D7"/>
    <w:rsid w:val="00D05B99"/>
    <w:rsid w:val="00D05C1C"/>
    <w:rsid w:val="00D06B30"/>
    <w:rsid w:val="00D131E6"/>
    <w:rsid w:val="00D138C1"/>
    <w:rsid w:val="00D13CDF"/>
    <w:rsid w:val="00D140B1"/>
    <w:rsid w:val="00D16036"/>
    <w:rsid w:val="00D16FA1"/>
    <w:rsid w:val="00D221F1"/>
    <w:rsid w:val="00D2363E"/>
    <w:rsid w:val="00D23F68"/>
    <w:rsid w:val="00D24267"/>
    <w:rsid w:val="00D243E6"/>
    <w:rsid w:val="00D247B4"/>
    <w:rsid w:val="00D24E10"/>
    <w:rsid w:val="00D26D79"/>
    <w:rsid w:val="00D27C64"/>
    <w:rsid w:val="00D325A1"/>
    <w:rsid w:val="00D34417"/>
    <w:rsid w:val="00D34EE2"/>
    <w:rsid w:val="00D35EBD"/>
    <w:rsid w:val="00D43BC4"/>
    <w:rsid w:val="00D4403E"/>
    <w:rsid w:val="00D4547B"/>
    <w:rsid w:val="00D51B6F"/>
    <w:rsid w:val="00D52245"/>
    <w:rsid w:val="00D54CC7"/>
    <w:rsid w:val="00D553B2"/>
    <w:rsid w:val="00D5548B"/>
    <w:rsid w:val="00D62364"/>
    <w:rsid w:val="00D6271D"/>
    <w:rsid w:val="00D630F0"/>
    <w:rsid w:val="00D63A61"/>
    <w:rsid w:val="00D64170"/>
    <w:rsid w:val="00D64AE2"/>
    <w:rsid w:val="00D65FAF"/>
    <w:rsid w:val="00D673AE"/>
    <w:rsid w:val="00D7187B"/>
    <w:rsid w:val="00D73DBB"/>
    <w:rsid w:val="00D74744"/>
    <w:rsid w:val="00D77062"/>
    <w:rsid w:val="00D770C2"/>
    <w:rsid w:val="00D77A5B"/>
    <w:rsid w:val="00D80724"/>
    <w:rsid w:val="00D82F35"/>
    <w:rsid w:val="00D831E6"/>
    <w:rsid w:val="00D9105E"/>
    <w:rsid w:val="00D913DD"/>
    <w:rsid w:val="00D9195E"/>
    <w:rsid w:val="00D929DE"/>
    <w:rsid w:val="00D94783"/>
    <w:rsid w:val="00D962F6"/>
    <w:rsid w:val="00D96636"/>
    <w:rsid w:val="00D970C7"/>
    <w:rsid w:val="00DA1681"/>
    <w:rsid w:val="00DA633E"/>
    <w:rsid w:val="00DA668B"/>
    <w:rsid w:val="00DA701F"/>
    <w:rsid w:val="00DA7177"/>
    <w:rsid w:val="00DB254C"/>
    <w:rsid w:val="00DB3B02"/>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6FCB"/>
    <w:rsid w:val="00E17A98"/>
    <w:rsid w:val="00E17DBA"/>
    <w:rsid w:val="00E22C45"/>
    <w:rsid w:val="00E27FDB"/>
    <w:rsid w:val="00E33BF6"/>
    <w:rsid w:val="00E340C0"/>
    <w:rsid w:val="00E34835"/>
    <w:rsid w:val="00E35FB2"/>
    <w:rsid w:val="00E41658"/>
    <w:rsid w:val="00E41B9D"/>
    <w:rsid w:val="00E42604"/>
    <w:rsid w:val="00E42D71"/>
    <w:rsid w:val="00E4606A"/>
    <w:rsid w:val="00E46582"/>
    <w:rsid w:val="00E50451"/>
    <w:rsid w:val="00E51F51"/>
    <w:rsid w:val="00E52D61"/>
    <w:rsid w:val="00E628E0"/>
    <w:rsid w:val="00E62BF8"/>
    <w:rsid w:val="00E647AA"/>
    <w:rsid w:val="00E648DD"/>
    <w:rsid w:val="00E72721"/>
    <w:rsid w:val="00E73FEA"/>
    <w:rsid w:val="00E74591"/>
    <w:rsid w:val="00E80018"/>
    <w:rsid w:val="00E814F4"/>
    <w:rsid w:val="00E822E3"/>
    <w:rsid w:val="00E83DD0"/>
    <w:rsid w:val="00E847F3"/>
    <w:rsid w:val="00E848A2"/>
    <w:rsid w:val="00E876EC"/>
    <w:rsid w:val="00E90DFC"/>
    <w:rsid w:val="00E91078"/>
    <w:rsid w:val="00E93DD5"/>
    <w:rsid w:val="00EA3FB1"/>
    <w:rsid w:val="00EA5BC9"/>
    <w:rsid w:val="00EA7F09"/>
    <w:rsid w:val="00EB0953"/>
    <w:rsid w:val="00EB2C2B"/>
    <w:rsid w:val="00EB5DD1"/>
    <w:rsid w:val="00EC0F36"/>
    <w:rsid w:val="00EC3F9A"/>
    <w:rsid w:val="00EC49EE"/>
    <w:rsid w:val="00ED0BD3"/>
    <w:rsid w:val="00ED1EE0"/>
    <w:rsid w:val="00ED48E3"/>
    <w:rsid w:val="00EE27EF"/>
    <w:rsid w:val="00EE7CB7"/>
    <w:rsid w:val="00EF5D86"/>
    <w:rsid w:val="00EF722E"/>
    <w:rsid w:val="00F01B62"/>
    <w:rsid w:val="00F02A1F"/>
    <w:rsid w:val="00F03990"/>
    <w:rsid w:val="00F055F8"/>
    <w:rsid w:val="00F05A0E"/>
    <w:rsid w:val="00F06426"/>
    <w:rsid w:val="00F10C6C"/>
    <w:rsid w:val="00F117FC"/>
    <w:rsid w:val="00F11982"/>
    <w:rsid w:val="00F1246F"/>
    <w:rsid w:val="00F17B41"/>
    <w:rsid w:val="00F205AF"/>
    <w:rsid w:val="00F24240"/>
    <w:rsid w:val="00F254D0"/>
    <w:rsid w:val="00F25D36"/>
    <w:rsid w:val="00F27568"/>
    <w:rsid w:val="00F30C0E"/>
    <w:rsid w:val="00F3109B"/>
    <w:rsid w:val="00F315E6"/>
    <w:rsid w:val="00F331FF"/>
    <w:rsid w:val="00F33B48"/>
    <w:rsid w:val="00F343B6"/>
    <w:rsid w:val="00F35699"/>
    <w:rsid w:val="00F356E2"/>
    <w:rsid w:val="00F40C02"/>
    <w:rsid w:val="00F43AA2"/>
    <w:rsid w:val="00F43C8B"/>
    <w:rsid w:val="00F4423A"/>
    <w:rsid w:val="00F46C81"/>
    <w:rsid w:val="00F479EB"/>
    <w:rsid w:val="00F47E5D"/>
    <w:rsid w:val="00F50D96"/>
    <w:rsid w:val="00F52563"/>
    <w:rsid w:val="00F54B83"/>
    <w:rsid w:val="00F56482"/>
    <w:rsid w:val="00F576B8"/>
    <w:rsid w:val="00F57CDD"/>
    <w:rsid w:val="00F60FD6"/>
    <w:rsid w:val="00F61F98"/>
    <w:rsid w:val="00F626CA"/>
    <w:rsid w:val="00F65EF4"/>
    <w:rsid w:val="00F71FF9"/>
    <w:rsid w:val="00F85767"/>
    <w:rsid w:val="00F859F9"/>
    <w:rsid w:val="00F97642"/>
    <w:rsid w:val="00FA0076"/>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14F7"/>
    <w:rsid w:val="00FD1AE3"/>
    <w:rsid w:val="00FD27E6"/>
    <w:rsid w:val="00FD368E"/>
    <w:rsid w:val="00FD3F3D"/>
    <w:rsid w:val="00FD3F3E"/>
    <w:rsid w:val="00FE07B4"/>
    <w:rsid w:val="00FE1EDE"/>
    <w:rsid w:val="00FE4F6E"/>
    <w:rsid w:val="00FF0236"/>
    <w:rsid w:val="00FF0DA6"/>
    <w:rsid w:val="00FF152E"/>
    <w:rsid w:val="00FF29F8"/>
    <w:rsid w:val="00FF32D8"/>
    <w:rsid w:val="00FF5598"/>
    <w:rsid w:val="00FF636B"/>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1C7B18A-6341-4D34-B7F3-D223AC33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rsid w:val="001E1F67"/>
    <w:rPr>
      <w:rFonts w:ascii="Times New Roman" w:hAnsi="Times New Roman"/>
      <w:sz w:val="28"/>
      <w:szCs w:val="28"/>
      <w:shd w:val="clear" w:color="auto" w:fill="FFFFFF"/>
    </w:rPr>
  </w:style>
  <w:style w:type="character" w:styleId="af">
    <w:name w:val="Hyperlink"/>
    <w:basedOn w:val="a0"/>
    <w:unhideWhenUsed/>
    <w:rsid w:val="00652ACC"/>
    <w:rPr>
      <w:color w:val="0000FF" w:themeColor="hyperlink"/>
      <w:u w:val="single"/>
    </w:rPr>
  </w:style>
  <w:style w:type="paragraph" w:customStyle="1" w:styleId="11">
    <w:name w:val="Обычный11"/>
    <w:uiPriority w:val="99"/>
    <w:rsid w:val="0097247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68270483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226987416">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 w:id="18769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nla-service.scli.ru:8080/rnla-links/ws/content/act/" TargetMode="External"/><Relationship Id="rId18" Type="http://schemas.openxmlformats.org/officeDocument/2006/relationships/hyperlink" Target="http://rnla-service.scli.ru:8080/rnla-links/ws/content/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nla-service.scli.ru:8080/rnla-links/ws/content/act/" TargetMode="External"/><Relationship Id="rId17" Type="http://schemas.openxmlformats.org/officeDocument/2006/relationships/hyperlink" Target="http://rnla-service.scli.ru:8080/rnla-links/ws/content/act/" TargetMode="External"/><Relationship Id="rId2" Type="http://schemas.openxmlformats.org/officeDocument/2006/relationships/numbering" Target="numbering.xml"/><Relationship Id="rId16" Type="http://schemas.openxmlformats.org/officeDocument/2006/relationships/hyperlink" Target="http://rnla-service.scli.ru:8080/rnla-links/ws/content/ac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nla-service.scli.ru:8080/rnla-links/ws/content/act/" TargetMode="External"/><Relationship Id="rId5" Type="http://schemas.openxmlformats.org/officeDocument/2006/relationships/webSettings" Target="webSettings.xml"/><Relationship Id="rId15" Type="http://schemas.openxmlformats.org/officeDocument/2006/relationships/hyperlink" Target="http://rnla-service.scli.ru:8080/rnla-links/ws/content/act/" TargetMode="External"/><Relationship Id="rId10" Type="http://schemas.openxmlformats.org/officeDocument/2006/relationships/hyperlink" Target="http://rnla-service.scli.ru:8080/rnla-links/ws/content/act/" TargetMode="External"/><Relationship Id="rId19" Type="http://schemas.openxmlformats.org/officeDocument/2006/relationships/hyperlink" Target="http://rnla-service.scli.ru:8080/rnla-links/ws/content/act/" TargetMode="External"/><Relationship Id="rId4" Type="http://schemas.openxmlformats.org/officeDocument/2006/relationships/settings" Target="settings.xml"/><Relationship Id="rId9" Type="http://schemas.openxmlformats.org/officeDocument/2006/relationships/hyperlink" Target="http://rnla-service.scli.ru:8080/rnla-links/ws/content/act/" TargetMode="External"/><Relationship Id="rId14" Type="http://schemas.openxmlformats.org/officeDocument/2006/relationships/hyperlink" Target="http://rnla-service.scli.ru:8080/rnla-links/ws/content/ac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1D9A6-E132-4755-8E9B-F8ADAA39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28</Pages>
  <Words>9613</Words>
  <Characters>54798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64283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Зацепин</cp:lastModifiedBy>
  <cp:revision>19</cp:revision>
  <cp:lastPrinted>2022-07-26T06:56:00Z</cp:lastPrinted>
  <dcterms:created xsi:type="dcterms:W3CDTF">2022-08-23T12:07:00Z</dcterms:created>
  <dcterms:modified xsi:type="dcterms:W3CDTF">2022-08-25T04:49:00Z</dcterms:modified>
</cp:coreProperties>
</file>