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0330">
        <w:rPr>
          <w:rFonts w:ascii="Times New Roman CYR" w:hAnsi="Times New Roman CYR" w:cs="Times New Roman CYR"/>
          <w:sz w:val="28"/>
          <w:szCs w:val="28"/>
        </w:rPr>
        <w:t>28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0330">
        <w:rPr>
          <w:rFonts w:ascii="Times New Roman CYR" w:hAnsi="Times New Roman CYR" w:cs="Times New Roman CYR"/>
          <w:sz w:val="28"/>
          <w:szCs w:val="28"/>
        </w:rPr>
        <w:t>345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4A2808" w:rsidP="004A2808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от 13 августа 2018 года №288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826213" w:rsidRDefault="00826213" w:rsidP="00826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связи с кадровыми изменениями</w:t>
      </w:r>
      <w:r w:rsidRPr="008663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866393">
        <w:rPr>
          <w:rFonts w:ascii="Times New Roman" w:hAnsi="Times New Roman"/>
          <w:sz w:val="28"/>
          <w:szCs w:val="28"/>
        </w:rPr>
        <w:t xml:space="preserve"> Уставом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66393">
        <w:rPr>
          <w:rFonts w:ascii="Times New Roman" w:hAnsi="Times New Roman"/>
          <w:sz w:val="28"/>
          <w:szCs w:val="28"/>
        </w:rPr>
        <w:t>, администрация  муниципального района</w:t>
      </w:r>
    </w:p>
    <w:p w:rsidR="00826213" w:rsidRPr="00866393" w:rsidRDefault="00826213" w:rsidP="00826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393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26213" w:rsidRPr="00866393" w:rsidRDefault="00826213" w:rsidP="0082621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63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№1 к постановлению администрации муниципального района от 13 августа 2018 года №288 «О создании административной комиссии Питерского муниципального района» (с изменениями от 04 февраля 2019 года №33), изложив его в новой редакции согласно приложению.</w:t>
      </w:r>
    </w:p>
    <w:p w:rsidR="00826213" w:rsidRPr="00826213" w:rsidRDefault="00826213" w:rsidP="00826213">
      <w:pPr>
        <w:spacing w:after="0" w:line="240" w:lineRule="auto"/>
        <w:ind w:left="2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621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опубликования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в информационно-телекоммуникационной </w:t>
      </w:r>
      <w:r w:rsidR="00D6748F">
        <w:rPr>
          <w:rFonts w:ascii="Times New Roman" w:hAnsi="Times New Roman"/>
          <w:sz w:val="28"/>
          <w:szCs w:val="28"/>
        </w:rPr>
        <w:t xml:space="preserve">сети «Интернет» по адресу: </w:t>
      </w:r>
      <w:hyperlink r:id="rId8" w:history="1">
        <w:r w:rsidR="00D6748F" w:rsidRPr="00255B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D6748F" w:rsidRPr="00255B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D6748F" w:rsidRPr="00255B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4F3A" w:rsidRDefault="00D6748F" w:rsidP="0082621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6213" w:rsidRPr="00866393">
        <w:rPr>
          <w:rFonts w:ascii="Times New Roman" w:hAnsi="Times New Roman"/>
          <w:sz w:val="28"/>
          <w:szCs w:val="28"/>
        </w:rPr>
        <w:t>.</w:t>
      </w:r>
      <w:r w:rsidR="00826213">
        <w:rPr>
          <w:rFonts w:ascii="Times New Roman" w:hAnsi="Times New Roman"/>
          <w:sz w:val="28"/>
          <w:szCs w:val="28"/>
        </w:rPr>
        <w:t xml:space="preserve"> </w:t>
      </w:r>
      <w:r w:rsidR="00826213" w:rsidRPr="00866393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826213">
        <w:rPr>
          <w:rFonts w:ascii="Times New Roman" w:hAnsi="Times New Roman"/>
          <w:sz w:val="28"/>
          <w:szCs w:val="28"/>
        </w:rPr>
        <w:t xml:space="preserve">настоящего </w:t>
      </w:r>
      <w:r w:rsidR="00826213" w:rsidRPr="00866393">
        <w:rPr>
          <w:rFonts w:ascii="Times New Roman" w:hAnsi="Times New Roman"/>
          <w:sz w:val="28"/>
          <w:szCs w:val="28"/>
        </w:rPr>
        <w:t>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DFE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C42DFE"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-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C42DFE">
        <w:rPr>
          <w:rFonts w:ascii="Times New Roman" w:hAnsi="Times New Roman"/>
          <w:sz w:val="28"/>
          <w:szCs w:val="28"/>
        </w:rPr>
        <w:t xml:space="preserve"> аппарата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FD6DF9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О.Е. Чиженьков</w:t>
      </w:r>
    </w:p>
    <w:p w:rsidR="00826213" w:rsidRDefault="00826213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48F" w:rsidRDefault="00D6748F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48F" w:rsidRDefault="00D6748F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48F" w:rsidRDefault="00D6748F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48F" w:rsidRDefault="00D6748F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48F" w:rsidRDefault="00D6748F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48F" w:rsidRDefault="00D6748F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48F" w:rsidRDefault="00D6748F" w:rsidP="00D6748F">
      <w:pPr>
        <w:pStyle w:val="50"/>
        <w:shd w:val="clear" w:color="auto" w:fill="auto"/>
        <w:spacing w:before="0" w:after="0" w:line="240" w:lineRule="auto"/>
        <w:ind w:left="5103"/>
        <w:jc w:val="both"/>
        <w:rPr>
          <w:b w:val="0"/>
          <w:sz w:val="28"/>
          <w:szCs w:val="28"/>
        </w:rPr>
      </w:pPr>
      <w:r w:rsidRPr="00265461">
        <w:rPr>
          <w:b w:val="0"/>
          <w:sz w:val="28"/>
          <w:szCs w:val="28"/>
        </w:rPr>
        <w:lastRenderedPageBreak/>
        <w:t>Приложение  к постановлению администрации муниципального района</w:t>
      </w:r>
      <w:r>
        <w:rPr>
          <w:b w:val="0"/>
          <w:sz w:val="28"/>
          <w:szCs w:val="28"/>
        </w:rPr>
        <w:t xml:space="preserve"> от 28 декабря 2020 года №345</w:t>
      </w:r>
    </w:p>
    <w:p w:rsidR="00D6748F" w:rsidRDefault="00D6748F" w:rsidP="00D6748F">
      <w:pPr>
        <w:pStyle w:val="50"/>
        <w:shd w:val="clear" w:color="auto" w:fill="auto"/>
        <w:spacing w:before="0" w:after="0" w:line="240" w:lineRule="auto"/>
        <w:ind w:left="5103"/>
        <w:jc w:val="both"/>
        <w:rPr>
          <w:b w:val="0"/>
          <w:sz w:val="28"/>
          <w:szCs w:val="28"/>
        </w:rPr>
      </w:pPr>
    </w:p>
    <w:p w:rsidR="00826213" w:rsidRDefault="00D6748F" w:rsidP="00D6748F">
      <w:pPr>
        <w:pStyle w:val="50"/>
        <w:shd w:val="clear" w:color="auto" w:fill="auto"/>
        <w:spacing w:before="0" w:after="0" w:line="240" w:lineRule="auto"/>
        <w:ind w:left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26213" w:rsidRPr="00265461">
        <w:rPr>
          <w:b w:val="0"/>
          <w:sz w:val="28"/>
          <w:szCs w:val="28"/>
        </w:rPr>
        <w:t>Приложение №1 к постановлению администрации муниципального района</w:t>
      </w:r>
      <w:r w:rsidR="00826213">
        <w:rPr>
          <w:b w:val="0"/>
          <w:sz w:val="28"/>
          <w:szCs w:val="28"/>
        </w:rPr>
        <w:t xml:space="preserve"> от 13 августа 2018 года №288</w:t>
      </w:r>
    </w:p>
    <w:p w:rsidR="00826213" w:rsidRPr="00265461" w:rsidRDefault="00826213" w:rsidP="00826213">
      <w:pPr>
        <w:pStyle w:val="50"/>
        <w:shd w:val="clear" w:color="auto" w:fill="auto"/>
        <w:spacing w:before="0" w:after="0" w:line="240" w:lineRule="auto"/>
        <w:ind w:left="4820"/>
        <w:rPr>
          <w:b w:val="0"/>
          <w:sz w:val="28"/>
          <w:szCs w:val="28"/>
        </w:rPr>
      </w:pPr>
    </w:p>
    <w:p w:rsidR="00826213" w:rsidRPr="00826213" w:rsidRDefault="00826213" w:rsidP="00826213">
      <w:pPr>
        <w:pStyle w:val="120"/>
        <w:keepNext/>
        <w:keepLines/>
        <w:shd w:val="clear" w:color="auto" w:fill="auto"/>
        <w:spacing w:before="0" w:line="240" w:lineRule="auto"/>
        <w:ind w:left="4200"/>
        <w:jc w:val="both"/>
        <w:rPr>
          <w:b/>
          <w:sz w:val="28"/>
          <w:szCs w:val="28"/>
        </w:rPr>
      </w:pPr>
      <w:r w:rsidRPr="00826213">
        <w:rPr>
          <w:b/>
          <w:sz w:val="28"/>
          <w:szCs w:val="28"/>
        </w:rPr>
        <w:t>СОСТАВ</w:t>
      </w:r>
    </w:p>
    <w:p w:rsidR="00826213" w:rsidRPr="00826213" w:rsidRDefault="00826213" w:rsidP="00826213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826213">
        <w:rPr>
          <w:rFonts w:ascii="Times New Roman" w:hAnsi="Times New Roman"/>
          <w:sz w:val="28"/>
          <w:szCs w:val="28"/>
        </w:rPr>
        <w:t>административной комиссии администрации Питерского муниципального</w:t>
      </w:r>
    </w:p>
    <w:p w:rsidR="00826213" w:rsidRPr="00826213" w:rsidRDefault="00826213" w:rsidP="00826213">
      <w:pPr>
        <w:spacing w:after="0" w:line="240" w:lineRule="auto"/>
        <w:ind w:left="3100"/>
        <w:jc w:val="both"/>
        <w:rPr>
          <w:rFonts w:ascii="Times New Roman" w:hAnsi="Times New Roman"/>
          <w:sz w:val="28"/>
          <w:szCs w:val="28"/>
        </w:rPr>
      </w:pPr>
      <w:r w:rsidRPr="00826213">
        <w:rPr>
          <w:rFonts w:ascii="Times New Roman" w:hAnsi="Times New Roman"/>
          <w:sz w:val="28"/>
          <w:szCs w:val="28"/>
        </w:rPr>
        <w:t>района (далее - комиссия)</w:t>
      </w:r>
    </w:p>
    <w:p w:rsidR="00826213" w:rsidRPr="00826213" w:rsidRDefault="00826213" w:rsidP="00826213">
      <w:pPr>
        <w:spacing w:after="0" w:line="240" w:lineRule="auto"/>
        <w:ind w:left="31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1770"/>
        <w:gridCol w:w="4394"/>
        <w:gridCol w:w="142"/>
      </w:tblGrid>
      <w:tr w:rsidR="00826213" w:rsidRPr="00826213" w:rsidTr="00D6748F">
        <w:tc>
          <w:tcPr>
            <w:tcW w:w="3583" w:type="dxa"/>
          </w:tcPr>
          <w:p w:rsidR="00826213" w:rsidRPr="00826213" w:rsidRDefault="00D6748F" w:rsidP="00CB5536">
            <w:pPr>
              <w:spacing w:after="0" w:line="240" w:lineRule="auto"/>
              <w:ind w:left="142" w:right="60" w:hanging="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  <w:r w:rsidR="00826213" w:rsidRPr="0082621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26213" w:rsidRPr="00826213" w:rsidRDefault="00826213" w:rsidP="00CB5536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</w:tcPr>
          <w:p w:rsidR="00826213" w:rsidRPr="00826213" w:rsidRDefault="00826213" w:rsidP="00D6748F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213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администрации </w:t>
            </w:r>
            <w:r w:rsidR="00D6748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826213" w:rsidRPr="00826213" w:rsidTr="00D6748F">
        <w:tc>
          <w:tcPr>
            <w:tcW w:w="3583" w:type="dxa"/>
          </w:tcPr>
          <w:p w:rsidR="00826213" w:rsidRPr="00826213" w:rsidRDefault="00D6748F" w:rsidP="00D6748F">
            <w:pPr>
              <w:spacing w:after="0" w:line="240" w:lineRule="auto"/>
              <w:ind w:left="34" w:right="60" w:firstLine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306" w:type="dxa"/>
            <w:gridSpan w:val="3"/>
          </w:tcPr>
          <w:p w:rsidR="00826213" w:rsidRPr="00826213" w:rsidRDefault="00826213" w:rsidP="00D6748F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213">
              <w:rPr>
                <w:rFonts w:ascii="Times New Roman" w:hAnsi="Times New Roman"/>
                <w:sz w:val="28"/>
                <w:szCs w:val="28"/>
              </w:rPr>
              <w:t>-  сотрудник ОП №2 МО МВД России «Новоузенский» (по согласованию);</w:t>
            </w:r>
          </w:p>
        </w:tc>
      </w:tr>
      <w:tr w:rsidR="00826213" w:rsidRPr="00826213" w:rsidTr="00D6748F">
        <w:tc>
          <w:tcPr>
            <w:tcW w:w="3583" w:type="dxa"/>
          </w:tcPr>
          <w:p w:rsidR="00826213" w:rsidRPr="00826213" w:rsidRDefault="00D6748F" w:rsidP="00D6748F">
            <w:pPr>
              <w:spacing w:after="0" w:line="240" w:lineRule="auto"/>
              <w:ind w:left="34" w:right="60" w:firstLine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>екретарь административной комиссии</w:t>
            </w:r>
          </w:p>
        </w:tc>
        <w:tc>
          <w:tcPr>
            <w:tcW w:w="6306" w:type="dxa"/>
            <w:gridSpan w:val="3"/>
          </w:tcPr>
          <w:p w:rsidR="00826213" w:rsidRPr="00826213" w:rsidRDefault="00826213" w:rsidP="00D6748F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213">
              <w:rPr>
                <w:rFonts w:ascii="Times New Roman" w:hAnsi="Times New Roman"/>
                <w:sz w:val="28"/>
                <w:szCs w:val="28"/>
              </w:rPr>
              <w:t>- главный специалист</w:t>
            </w:r>
            <w:r w:rsidR="00D6748F">
              <w:rPr>
                <w:rFonts w:ascii="Times New Roman" w:hAnsi="Times New Roman"/>
                <w:sz w:val="28"/>
                <w:szCs w:val="28"/>
              </w:rPr>
              <w:t xml:space="preserve"> по социальной работе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района;</w:t>
            </w:r>
          </w:p>
        </w:tc>
      </w:tr>
      <w:tr w:rsidR="00826213" w:rsidRPr="00826213" w:rsidTr="00D6748F">
        <w:tc>
          <w:tcPr>
            <w:tcW w:w="3583" w:type="dxa"/>
          </w:tcPr>
          <w:p w:rsidR="00826213" w:rsidRPr="00826213" w:rsidRDefault="00826213" w:rsidP="00CB5536">
            <w:pPr>
              <w:spacing w:after="0" w:line="240" w:lineRule="auto"/>
              <w:ind w:left="142" w:right="60" w:hanging="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</w:tcPr>
          <w:p w:rsidR="00826213" w:rsidRPr="00826213" w:rsidRDefault="00826213" w:rsidP="00CB5536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213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26213" w:rsidRPr="00826213" w:rsidTr="00D6748F">
        <w:tc>
          <w:tcPr>
            <w:tcW w:w="3583" w:type="dxa"/>
          </w:tcPr>
          <w:p w:rsidR="00826213" w:rsidRPr="00826213" w:rsidRDefault="00826213" w:rsidP="00D6748F">
            <w:pPr>
              <w:spacing w:after="0" w:line="240" w:lineRule="auto"/>
              <w:ind w:left="1843" w:right="60" w:hanging="17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</w:tcPr>
          <w:p w:rsidR="00826213" w:rsidRPr="00826213" w:rsidRDefault="00826213" w:rsidP="00CB5536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2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748F" w:rsidRPr="00C42DF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- руководитель аппарата администрации муниципального района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6213" w:rsidRPr="00826213" w:rsidTr="00D6748F">
        <w:tc>
          <w:tcPr>
            <w:tcW w:w="3583" w:type="dxa"/>
          </w:tcPr>
          <w:p w:rsidR="00826213" w:rsidRPr="00826213" w:rsidRDefault="00826213" w:rsidP="00CB5536">
            <w:pPr>
              <w:spacing w:after="0" w:line="240" w:lineRule="auto"/>
              <w:ind w:left="1843" w:right="60" w:hanging="17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3"/>
          </w:tcPr>
          <w:p w:rsidR="00826213" w:rsidRPr="00826213" w:rsidRDefault="00826213" w:rsidP="00D6748F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213">
              <w:rPr>
                <w:rFonts w:ascii="Times New Roman" w:hAnsi="Times New Roman"/>
                <w:sz w:val="28"/>
                <w:szCs w:val="28"/>
              </w:rPr>
              <w:t>- консультант по правовой работе</w:t>
            </w:r>
            <w:r w:rsidR="00D6748F">
              <w:rPr>
                <w:rFonts w:ascii="Times New Roman" w:hAnsi="Times New Roman"/>
                <w:sz w:val="28"/>
                <w:szCs w:val="28"/>
              </w:rPr>
              <w:t xml:space="preserve"> отдела делопроизводства и контроля</w:t>
            </w:r>
            <w:r w:rsidRPr="0082621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района.</w:t>
            </w:r>
            <w:r w:rsidR="00D674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748F" w:rsidRPr="00C42DFE" w:rsidTr="00D6748F">
        <w:trPr>
          <w:gridAfter w:val="1"/>
          <w:wAfter w:w="142" w:type="dxa"/>
        </w:trPr>
        <w:tc>
          <w:tcPr>
            <w:tcW w:w="5353" w:type="dxa"/>
            <w:gridSpan w:val="2"/>
          </w:tcPr>
          <w:p w:rsidR="00D6748F" w:rsidRDefault="00D6748F" w:rsidP="00CB553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48F" w:rsidRDefault="00D6748F" w:rsidP="00CB553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748F" w:rsidRPr="00C42DFE" w:rsidRDefault="00D6748F" w:rsidP="00CB5536">
            <w:pPr>
              <w:pStyle w:val="ac"/>
              <w:jc w:val="both"/>
              <w:rPr>
                <w:rStyle w:val="af0"/>
                <w:b w:val="0"/>
                <w:sz w:val="28"/>
                <w:szCs w:val="28"/>
              </w:rPr>
            </w:pPr>
            <w:r w:rsidRPr="00C42DFE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394" w:type="dxa"/>
          </w:tcPr>
          <w:p w:rsidR="00D6748F" w:rsidRPr="00C42DFE" w:rsidRDefault="00D6748F" w:rsidP="00CB5536">
            <w:pPr>
              <w:pStyle w:val="ac"/>
              <w:jc w:val="both"/>
              <w:rPr>
                <w:rStyle w:val="af0"/>
                <w:b w:val="0"/>
                <w:sz w:val="28"/>
                <w:szCs w:val="28"/>
              </w:rPr>
            </w:pPr>
          </w:p>
          <w:p w:rsidR="00D6748F" w:rsidRPr="00C42DFE" w:rsidRDefault="00D6748F" w:rsidP="00CB5536">
            <w:pPr>
              <w:pStyle w:val="ac"/>
              <w:jc w:val="both"/>
              <w:rPr>
                <w:rStyle w:val="af0"/>
                <w:b w:val="0"/>
                <w:sz w:val="28"/>
                <w:szCs w:val="28"/>
              </w:rPr>
            </w:pPr>
          </w:p>
          <w:p w:rsidR="00D6748F" w:rsidRDefault="00D6748F" w:rsidP="00CB5536">
            <w:pPr>
              <w:pStyle w:val="ac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D6748F" w:rsidRDefault="00D6748F" w:rsidP="00CB5536">
            <w:pPr>
              <w:pStyle w:val="ac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D6748F" w:rsidRPr="00D6748F" w:rsidRDefault="00D6748F" w:rsidP="00CB5536">
            <w:pPr>
              <w:pStyle w:val="ac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6748F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D6748F" w:rsidRPr="007509F0" w:rsidRDefault="00D6748F" w:rsidP="00D6748F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213" w:rsidRPr="007509F0" w:rsidRDefault="00826213" w:rsidP="00FD6DF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26213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95" w:rsidRDefault="00541995" w:rsidP="00540B16">
      <w:pPr>
        <w:spacing w:after="0" w:line="240" w:lineRule="auto"/>
      </w:pPr>
      <w:r>
        <w:separator/>
      </w:r>
    </w:p>
  </w:endnote>
  <w:endnote w:type="continuationSeparator" w:id="0">
    <w:p w:rsidR="00541995" w:rsidRDefault="0054199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E295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6748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95" w:rsidRDefault="00541995" w:rsidP="00540B16">
      <w:pPr>
        <w:spacing w:after="0" w:line="240" w:lineRule="auto"/>
      </w:pPr>
      <w:r>
        <w:separator/>
      </w:r>
    </w:p>
  </w:footnote>
  <w:footnote w:type="continuationSeparator" w:id="0">
    <w:p w:rsidR="00541995" w:rsidRDefault="0054199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66326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808"/>
    <w:rsid w:val="004A2D57"/>
    <w:rsid w:val="004A39A7"/>
    <w:rsid w:val="004A5F70"/>
    <w:rsid w:val="004A6227"/>
    <w:rsid w:val="004B4EE1"/>
    <w:rsid w:val="004D57A2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1995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2958"/>
    <w:rsid w:val="006E3137"/>
    <w:rsid w:val="006E5344"/>
    <w:rsid w:val="006F1619"/>
    <w:rsid w:val="006F64B5"/>
    <w:rsid w:val="007019E0"/>
    <w:rsid w:val="00702680"/>
    <w:rsid w:val="007102E9"/>
    <w:rsid w:val="0071033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26213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748F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96BBD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Основной текст_"/>
    <w:basedOn w:val="a0"/>
    <w:rsid w:val="008262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26213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621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2">
    <w:name w:val="Заголовок №1 (2)_"/>
    <w:basedOn w:val="a0"/>
    <w:link w:val="120"/>
    <w:rsid w:val="008262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826213"/>
    <w:pPr>
      <w:shd w:val="clear" w:color="auto" w:fill="FFFFFF"/>
      <w:spacing w:before="300" w:after="0" w:line="317" w:lineRule="exac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af0">
    <w:name w:val="Цветовое выделение"/>
    <w:rsid w:val="00D6748F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2018-09-19T12:59:00Z</cp:lastPrinted>
  <dcterms:created xsi:type="dcterms:W3CDTF">2021-01-11T13:08:00Z</dcterms:created>
  <dcterms:modified xsi:type="dcterms:W3CDTF">2021-01-12T04:16:00Z</dcterms:modified>
</cp:coreProperties>
</file>