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82" w:rsidRPr="005E6F02" w:rsidRDefault="00B24D82" w:rsidP="0013448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82" w:rsidRDefault="00134482" w:rsidP="0013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34482" w:rsidRDefault="00134482" w:rsidP="0013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34482" w:rsidRDefault="00134482" w:rsidP="0013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34482" w:rsidRDefault="00134482" w:rsidP="0013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482" w:rsidRDefault="00134482" w:rsidP="0013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34482" w:rsidRDefault="00134482" w:rsidP="0013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4482" w:rsidRDefault="00134482" w:rsidP="0013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B3995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2017 года  №</w:t>
      </w:r>
      <w:r w:rsidR="00B24D82">
        <w:rPr>
          <w:rFonts w:ascii="Times New Roman CYR" w:hAnsi="Times New Roman CYR" w:cs="Times New Roman CYR"/>
          <w:sz w:val="28"/>
          <w:szCs w:val="28"/>
        </w:rPr>
        <w:t>358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34482" w:rsidRPr="00134482" w:rsidRDefault="00134482" w:rsidP="0013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34482" w:rsidRPr="00134482" w:rsidRDefault="00134482" w:rsidP="001344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143" w:rsidRDefault="00EB1143" w:rsidP="00547C98">
      <w:pPr>
        <w:pStyle w:val="a4"/>
        <w:ind w:right="3685"/>
        <w:rPr>
          <w:rFonts w:ascii="Times New Roman" w:hAnsi="Times New Roman" w:cs="Times New Roman"/>
          <w:sz w:val="28"/>
          <w:szCs w:val="28"/>
        </w:rPr>
      </w:pPr>
      <w:r w:rsidRPr="00134482">
        <w:rPr>
          <w:rFonts w:ascii="Times New Roman" w:hAnsi="Times New Roman" w:cs="Times New Roman"/>
          <w:sz w:val="28"/>
          <w:szCs w:val="28"/>
        </w:rPr>
        <w:t>Об</w:t>
      </w:r>
      <w:r w:rsidR="00134482" w:rsidRPr="00134482">
        <w:rPr>
          <w:rFonts w:ascii="Times New Roman" w:hAnsi="Times New Roman" w:cs="Times New Roman"/>
          <w:sz w:val="28"/>
          <w:szCs w:val="28"/>
        </w:rPr>
        <w:t xml:space="preserve"> утверждении графика проведения  </w:t>
      </w:r>
      <w:r w:rsidRPr="00134482">
        <w:rPr>
          <w:rFonts w:ascii="Times New Roman" w:hAnsi="Times New Roman" w:cs="Times New Roman"/>
          <w:sz w:val="28"/>
          <w:szCs w:val="28"/>
        </w:rPr>
        <w:t>инвентаризации дворовых т</w:t>
      </w:r>
      <w:r w:rsidR="008550CD" w:rsidRPr="00134482">
        <w:rPr>
          <w:rFonts w:ascii="Times New Roman" w:hAnsi="Times New Roman" w:cs="Times New Roman"/>
          <w:sz w:val="28"/>
          <w:szCs w:val="28"/>
        </w:rPr>
        <w:t>ерриторий в границах с. Питер</w:t>
      </w:r>
      <w:r w:rsidRPr="00134482">
        <w:rPr>
          <w:rFonts w:ascii="Times New Roman" w:hAnsi="Times New Roman" w:cs="Times New Roman"/>
          <w:sz w:val="28"/>
          <w:szCs w:val="28"/>
        </w:rPr>
        <w:t xml:space="preserve">ка </w:t>
      </w:r>
      <w:r w:rsidR="008550CD" w:rsidRPr="00134482">
        <w:rPr>
          <w:rFonts w:ascii="Times New Roman" w:hAnsi="Times New Roman" w:cs="Times New Roman"/>
          <w:sz w:val="28"/>
          <w:szCs w:val="28"/>
        </w:rPr>
        <w:t>Питерского муниципального образования Питер</w:t>
      </w:r>
      <w:r w:rsidRPr="00134482">
        <w:rPr>
          <w:rFonts w:ascii="Times New Roman" w:hAnsi="Times New Roman" w:cs="Times New Roman"/>
          <w:sz w:val="28"/>
          <w:szCs w:val="28"/>
        </w:rPr>
        <w:t>ского муниципаль</w:t>
      </w:r>
      <w:r w:rsidR="00134482" w:rsidRPr="00134482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</w:p>
    <w:p w:rsidR="00547C98" w:rsidRPr="00134482" w:rsidRDefault="00547C98" w:rsidP="001344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143" w:rsidRDefault="00EB1143" w:rsidP="008D3FDA">
      <w:pPr>
        <w:pStyle w:val="20"/>
        <w:shd w:val="clear" w:color="auto" w:fill="auto"/>
        <w:tabs>
          <w:tab w:val="left" w:pos="4946"/>
          <w:tab w:val="left" w:pos="7462"/>
        </w:tabs>
        <w:spacing w:before="0" w:after="0" w:line="322" w:lineRule="exact"/>
        <w:ind w:firstLine="709"/>
        <w:jc w:val="both"/>
      </w:pPr>
      <w:r>
        <w:t>В целях формирования муниципальной программы «Формирова</w:t>
      </w:r>
      <w:r w:rsidR="005D7666">
        <w:t>ние комфортной среды с. Питерка Питерского муниципального образования Питерского муниципального района</w:t>
      </w:r>
      <w:r>
        <w:t xml:space="preserve"> на 2018-2022 годы</w:t>
      </w:r>
      <w:r w:rsidR="005D7666">
        <w:t>»</w:t>
      </w:r>
      <w:r>
        <w:t>, оценки физическог</w:t>
      </w:r>
      <w:r w:rsidR="005D7666">
        <w:t xml:space="preserve">о состояния дворовых территорий </w:t>
      </w:r>
      <w:r>
        <w:t>и определения</w:t>
      </w:r>
      <w:r w:rsidR="005D7666">
        <w:t xml:space="preserve"> необходимости</w:t>
      </w:r>
      <w:r>
        <w:tab/>
      </w:r>
      <w:r w:rsidR="005D7666">
        <w:t xml:space="preserve">  благоустройства, в соответствии </w:t>
      </w:r>
      <w:r w:rsidRPr="00EB1143">
        <w:rPr>
          <w:color w:val="000000"/>
        </w:rPr>
        <w:t>с</w:t>
      </w:r>
      <w:hyperlink r:id="rId8" w:history="1">
        <w:r w:rsidR="005D7666">
          <w:rPr>
            <w:rStyle w:val="a3"/>
            <w:color w:val="000000"/>
            <w:u w:val="none"/>
          </w:rPr>
          <w:t xml:space="preserve"> постановлением </w:t>
        </w:r>
        <w:r w:rsidRPr="00EB1143">
          <w:rPr>
            <w:rStyle w:val="a3"/>
            <w:color w:val="000000"/>
            <w:u w:val="none"/>
          </w:rPr>
          <w:t>Правительства</w:t>
        </w:r>
      </w:hyperlink>
      <w:r w:rsidR="008D3FDA">
        <w:t xml:space="preserve"> </w:t>
      </w:r>
      <w:hyperlink r:id="rId9" w:history="1">
        <w:r w:rsidRPr="00EB1143">
          <w:rPr>
            <w:rStyle w:val="a3"/>
            <w:color w:val="000000"/>
            <w:u w:val="none"/>
          </w:rPr>
          <w:t>Российской Федерации от 10 февраля 2017 года №169 «Об утверждении</w:t>
        </w:r>
      </w:hyperlink>
      <w:r w:rsidRPr="00EB1143">
        <w:rPr>
          <w:color w:val="000000"/>
        </w:rPr>
        <w:t xml:space="preserve"> </w:t>
      </w:r>
      <w:hyperlink r:id="rId10" w:history="1">
        <w:r w:rsidRPr="00EB1143">
          <w:rPr>
            <w:rStyle w:val="a3"/>
            <w:color w:val="000000"/>
            <w:u w:val="none"/>
          </w:rPr>
          <w:t>Правил предоставления и распределения субсидий из федерального бюджета</w:t>
        </w:r>
      </w:hyperlink>
      <w:r w:rsidRPr="00EB1143">
        <w:rPr>
          <w:color w:val="000000"/>
        </w:rPr>
        <w:t xml:space="preserve"> </w:t>
      </w:r>
      <w:hyperlink r:id="rId11" w:history="1">
        <w:r w:rsidRPr="00EB1143">
          <w:rPr>
            <w:rStyle w:val="a3"/>
            <w:color w:val="000000"/>
            <w:u w:val="none"/>
          </w:rPr>
          <w:t>бюджетам субъектов Российской Федерации на поддержку государственных</w:t>
        </w:r>
      </w:hyperlink>
      <w:r w:rsidRPr="00EB1143">
        <w:rPr>
          <w:color w:val="000000"/>
        </w:rPr>
        <w:t xml:space="preserve"> </w:t>
      </w:r>
      <w:hyperlink r:id="rId12" w:history="1">
        <w:r w:rsidRPr="00EB1143">
          <w:rPr>
            <w:rStyle w:val="a3"/>
            <w:color w:val="000000"/>
            <w:u w:val="none"/>
          </w:rPr>
          <w:t>программ субъектов Российской Федерации и муниципальных программ</w:t>
        </w:r>
      </w:hyperlink>
      <w:r w:rsidRPr="00EB1143">
        <w:rPr>
          <w:color w:val="000000"/>
        </w:rPr>
        <w:t xml:space="preserve"> </w:t>
      </w:r>
      <w:hyperlink r:id="rId13" w:history="1">
        <w:r w:rsidRPr="00EB1143">
          <w:rPr>
            <w:rStyle w:val="a3"/>
            <w:color w:val="000000"/>
            <w:u w:val="none"/>
          </w:rPr>
          <w:t>формирования современной городской среды»</w:t>
        </w:r>
      </w:hyperlink>
      <w:r>
        <w:t xml:space="preserve"> и приказом Министерства строительства и жилищно-коммунального хозяйства Российской Федерации от 6 апреля 2017 года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</w:t>
      </w:r>
      <w:r w:rsidR="00B33002">
        <w:rPr>
          <w:color w:val="000000"/>
        </w:rPr>
        <w:t>городской среды</w:t>
      </w:r>
      <w:r w:rsidRPr="00EB1143">
        <w:rPr>
          <w:color w:val="000000"/>
        </w:rPr>
        <w:t xml:space="preserve"> на 2018-2022 годы», руководствуясь</w:t>
      </w:r>
      <w:r w:rsidR="00B33002">
        <w:rPr>
          <w:color w:val="000000"/>
        </w:rPr>
        <w:t xml:space="preserve"> Уставом Питер</w:t>
      </w:r>
      <w:r>
        <w:t>ского муниципальног</w:t>
      </w:r>
      <w:r w:rsidR="00B33002">
        <w:t>о района, администрация Питер</w:t>
      </w:r>
      <w:r>
        <w:t>ского муниципального района</w:t>
      </w:r>
    </w:p>
    <w:p w:rsidR="00EB1143" w:rsidRDefault="00EB1143" w:rsidP="00547C98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 xml:space="preserve">ПОСТАНОВЛЯЕТ: </w:t>
      </w:r>
    </w:p>
    <w:p w:rsidR="00EB1143" w:rsidRDefault="00EB1143" w:rsidP="00547C98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0" w:firstLine="709"/>
        <w:jc w:val="both"/>
      </w:pPr>
      <w:r>
        <w:t>Утвердить прилагаемый график проведения инвентаризации дворовых т</w:t>
      </w:r>
      <w:r w:rsidR="00B33002">
        <w:t>ерриторий в границах с. Питер</w:t>
      </w:r>
      <w:r>
        <w:t xml:space="preserve">ка </w:t>
      </w:r>
      <w:r w:rsidR="00B33002">
        <w:t xml:space="preserve">Питерского муниципального образования </w:t>
      </w:r>
      <w:r>
        <w:t>(далее - график)</w:t>
      </w:r>
      <w:r w:rsidR="00B33002">
        <w:t>, согласно приложению</w:t>
      </w:r>
      <w:r>
        <w:t xml:space="preserve">. </w:t>
      </w:r>
    </w:p>
    <w:p w:rsidR="00EB1143" w:rsidRDefault="00EB1143" w:rsidP="00547C98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0" w:firstLine="709"/>
        <w:jc w:val="both"/>
      </w:pPr>
      <w:r>
        <w:t>По итогам проведения инвентаризации в сроки согласно графику</w:t>
      </w:r>
      <w:r w:rsidR="00B33002">
        <w:t>,</w:t>
      </w:r>
      <w:r>
        <w:t xml:space="preserve"> комиссии представить паспорта дворовых тер</w:t>
      </w:r>
      <w:r w:rsidR="00B33002">
        <w:t>риторий в администрацию Питер</w:t>
      </w:r>
      <w:r>
        <w:t xml:space="preserve">ского муниципального района. </w:t>
      </w:r>
    </w:p>
    <w:p w:rsidR="00EB1143" w:rsidRDefault="00EB1143" w:rsidP="00547C98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0" w:firstLine="709"/>
        <w:jc w:val="both"/>
      </w:pPr>
      <w:r>
        <w:t xml:space="preserve">Настоящее постановление необходимо разместить на </w:t>
      </w:r>
      <w:r>
        <w:lastRenderedPageBreak/>
        <w:t>официаль</w:t>
      </w:r>
      <w:r w:rsidR="00B33002">
        <w:t>ном сайте администрации Питер</w:t>
      </w:r>
      <w:r>
        <w:t xml:space="preserve">ского муниципального района Саратовской области. </w:t>
      </w:r>
    </w:p>
    <w:p w:rsidR="00EB1143" w:rsidRDefault="00EB1143" w:rsidP="00547C98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0" w:firstLine="709"/>
        <w:jc w:val="both"/>
      </w:pPr>
      <w:r>
        <w:t>Настоящее постановление вступает в силу со дня его официального опубликования</w:t>
      </w:r>
    </w:p>
    <w:p w:rsidR="00EB1143" w:rsidRDefault="00EB1143" w:rsidP="00547C98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0" w:firstLine="709"/>
        <w:jc w:val="both"/>
      </w:pPr>
      <w:r>
        <w:t xml:space="preserve">Контроль за исполнением настоящего постановления возложить на </w:t>
      </w:r>
      <w:r w:rsidR="00B33002">
        <w:t xml:space="preserve">первого </w:t>
      </w:r>
      <w:r>
        <w:t>заместит</w:t>
      </w:r>
      <w:r w:rsidR="00B33002">
        <w:t>еля главы администрации Питер</w:t>
      </w:r>
      <w:r>
        <w:t>ского муни</w:t>
      </w:r>
      <w:r w:rsidR="00B33002">
        <w:t xml:space="preserve">ципального района </w:t>
      </w:r>
      <w:r w:rsidR="00866621">
        <w:t>О.Е.</w:t>
      </w:r>
      <w:r w:rsidR="00B33002">
        <w:t>Чиженькова.</w:t>
      </w:r>
    </w:p>
    <w:p w:rsidR="00EB1143" w:rsidRDefault="00EB1143" w:rsidP="00866621">
      <w:pPr>
        <w:pStyle w:val="20"/>
        <w:shd w:val="clear" w:color="auto" w:fill="auto"/>
        <w:spacing w:before="0" w:after="0" w:line="322" w:lineRule="exact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86"/>
      </w:tblGrid>
      <w:tr w:rsidR="00177605" w:rsidRPr="00866621" w:rsidTr="00547C9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77605" w:rsidRPr="00866621" w:rsidRDefault="00177605" w:rsidP="009B0C70">
            <w:pPr>
              <w:pStyle w:val="a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77605" w:rsidRPr="00866621" w:rsidRDefault="00177605" w:rsidP="009B0C70">
            <w:pPr>
              <w:pStyle w:val="a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662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муниципального района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7605" w:rsidRPr="00866621" w:rsidRDefault="00177605" w:rsidP="009B0C70">
            <w:pPr>
              <w:pStyle w:val="a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77605" w:rsidRPr="00866621" w:rsidRDefault="00177605" w:rsidP="00547C98">
            <w:pPr>
              <w:pStyle w:val="a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6662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</w:t>
            </w:r>
            <w:r w:rsidR="00547C9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</w:t>
            </w:r>
            <w:r w:rsidRPr="0086662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С.И. Егоров</w:t>
            </w:r>
          </w:p>
        </w:tc>
      </w:tr>
    </w:tbl>
    <w:p w:rsidR="006228C5" w:rsidRDefault="006228C5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115C92" w:rsidRDefault="00115C92"/>
    <w:p w:rsidR="00E468DA" w:rsidRDefault="00E468DA"/>
    <w:p w:rsidR="00115C92" w:rsidRDefault="00115C92" w:rsidP="00C85C28">
      <w:pPr>
        <w:pStyle w:val="a4"/>
        <w:ind w:left="4678"/>
        <w:rPr>
          <w:rFonts w:ascii="Times New Roman" w:hAnsi="Times New Roman" w:cs="Times New Roman"/>
          <w:sz w:val="28"/>
          <w:szCs w:val="28"/>
        </w:rPr>
      </w:pPr>
      <w:r w:rsidRPr="00115C9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85C28" w:rsidRDefault="00115C92" w:rsidP="00C85C28">
      <w:pPr>
        <w:pStyle w:val="a4"/>
        <w:ind w:left="4678"/>
        <w:rPr>
          <w:rFonts w:ascii="Times New Roman" w:hAnsi="Times New Roman" w:cs="Times New Roman"/>
          <w:sz w:val="28"/>
          <w:szCs w:val="28"/>
        </w:rPr>
      </w:pPr>
      <w:r w:rsidRPr="00115C92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</w:t>
      </w:r>
    </w:p>
    <w:p w:rsidR="00115C92" w:rsidRPr="00115C92" w:rsidRDefault="00115C92" w:rsidP="00C85C28">
      <w:pPr>
        <w:pStyle w:val="a4"/>
        <w:ind w:left="4678"/>
        <w:rPr>
          <w:rFonts w:ascii="Times New Roman" w:hAnsi="Times New Roman" w:cs="Times New Roman"/>
          <w:sz w:val="28"/>
          <w:szCs w:val="28"/>
        </w:rPr>
      </w:pPr>
      <w:r w:rsidRPr="00115C92">
        <w:rPr>
          <w:rFonts w:ascii="Times New Roman" w:hAnsi="Times New Roman" w:cs="Times New Roman"/>
          <w:sz w:val="28"/>
          <w:szCs w:val="28"/>
        </w:rPr>
        <w:t>района</w:t>
      </w:r>
      <w:r w:rsidR="00C85C28">
        <w:rPr>
          <w:rFonts w:ascii="Times New Roman" w:hAnsi="Times New Roman" w:cs="Times New Roman"/>
          <w:sz w:val="28"/>
          <w:szCs w:val="28"/>
        </w:rPr>
        <w:t xml:space="preserve"> от </w:t>
      </w:r>
      <w:r w:rsidR="00EB3995">
        <w:rPr>
          <w:rFonts w:ascii="Times New Roman" w:hAnsi="Times New Roman" w:cs="Times New Roman"/>
          <w:sz w:val="28"/>
          <w:szCs w:val="28"/>
        </w:rPr>
        <w:t xml:space="preserve">20 </w:t>
      </w:r>
      <w:r w:rsidR="00C85C28">
        <w:rPr>
          <w:rFonts w:ascii="Times New Roman" w:hAnsi="Times New Roman" w:cs="Times New Roman"/>
          <w:sz w:val="28"/>
          <w:szCs w:val="28"/>
        </w:rPr>
        <w:t>октября 2017 года №</w:t>
      </w:r>
      <w:r w:rsidR="00EB3995">
        <w:rPr>
          <w:rFonts w:ascii="Times New Roman" w:hAnsi="Times New Roman" w:cs="Times New Roman"/>
          <w:sz w:val="28"/>
          <w:szCs w:val="28"/>
        </w:rPr>
        <w:t>358</w:t>
      </w:r>
    </w:p>
    <w:p w:rsidR="00115C92" w:rsidRPr="00115C92" w:rsidRDefault="00115C92" w:rsidP="008D3FDA">
      <w:pPr>
        <w:pStyle w:val="a4"/>
        <w:rPr>
          <w:rFonts w:ascii="Times New Roman" w:hAnsi="Times New Roman" w:cs="Times New Roman"/>
          <w:sz w:val="28"/>
          <w:szCs w:val="28"/>
        </w:rPr>
      </w:pPr>
      <w:r w:rsidRPr="00115C92">
        <w:rPr>
          <w:rStyle w:val="22"/>
          <w:rFonts w:eastAsia="Arial Unicode MS"/>
          <w:sz w:val="28"/>
          <w:szCs w:val="28"/>
          <w:u w:val="none"/>
        </w:rPr>
        <w:t xml:space="preserve">   </w:t>
      </w:r>
    </w:p>
    <w:p w:rsidR="00115C92" w:rsidRPr="00C85C28" w:rsidRDefault="00C85C28" w:rsidP="00115C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C85C2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15C92" w:rsidRPr="00866621" w:rsidRDefault="00115C92" w:rsidP="00115C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6621">
        <w:rPr>
          <w:rFonts w:ascii="Times New Roman" w:hAnsi="Times New Roman" w:cs="Times New Roman"/>
          <w:sz w:val="28"/>
          <w:szCs w:val="28"/>
        </w:rPr>
        <w:t>проведения инве</w:t>
      </w:r>
      <w:r w:rsidR="00DC0BAD" w:rsidRPr="00866621">
        <w:rPr>
          <w:rFonts w:ascii="Times New Roman" w:hAnsi="Times New Roman" w:cs="Times New Roman"/>
          <w:sz w:val="28"/>
          <w:szCs w:val="28"/>
        </w:rPr>
        <w:t>нтаризации благоустройства дворовых</w:t>
      </w:r>
      <w:r w:rsidRPr="00866621">
        <w:rPr>
          <w:rFonts w:ascii="Times New Roman" w:hAnsi="Times New Roman" w:cs="Times New Roman"/>
          <w:sz w:val="28"/>
          <w:szCs w:val="28"/>
        </w:rPr>
        <w:t xml:space="preserve"> территорий в с.Питерка</w:t>
      </w:r>
      <w:bookmarkEnd w:id="0"/>
      <w:r w:rsidRPr="00866621">
        <w:rPr>
          <w:rFonts w:ascii="Times New Roman" w:hAnsi="Times New Roman" w:cs="Times New Roman"/>
          <w:sz w:val="28"/>
          <w:szCs w:val="28"/>
        </w:rPr>
        <w:t xml:space="preserve"> Питерского муниципального образования</w:t>
      </w:r>
    </w:p>
    <w:p w:rsidR="00DC0BAD" w:rsidRDefault="00DC0BAD" w:rsidP="00115C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5635"/>
      </w:tblGrid>
      <w:tr w:rsidR="00DC0BAD" w:rsidRPr="009B0C70" w:rsidTr="00DA6C5E">
        <w:tc>
          <w:tcPr>
            <w:tcW w:w="817" w:type="dxa"/>
          </w:tcPr>
          <w:p w:rsidR="00DC0BAD" w:rsidRPr="009B0C70" w:rsidRDefault="00DC0BAD" w:rsidP="009B0C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C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C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DC0BAD" w:rsidRPr="009B0C70" w:rsidRDefault="00DC0BAD" w:rsidP="009B0C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C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35" w:type="dxa"/>
          </w:tcPr>
          <w:p w:rsidR="00DC0BAD" w:rsidRPr="009B0C70" w:rsidRDefault="00DC0BAD" w:rsidP="009B0C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C7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DC0BAD" w:rsidRPr="009B0C70" w:rsidTr="00DA6C5E">
        <w:tc>
          <w:tcPr>
            <w:tcW w:w="817" w:type="dxa"/>
          </w:tcPr>
          <w:p w:rsidR="00DC0BAD" w:rsidRPr="009B0C70" w:rsidRDefault="003A19B1" w:rsidP="009B0C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C0BAD" w:rsidRPr="009B0C70" w:rsidRDefault="00AC3F69" w:rsidP="00DA6C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A6C5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A6C5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635" w:type="dxa"/>
          </w:tcPr>
          <w:p w:rsidR="00DC0BAD" w:rsidRDefault="003A19B1" w:rsidP="003A19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с.Питерка ул.им.Ленина д.22</w:t>
            </w:r>
          </w:p>
          <w:p w:rsidR="003A19B1" w:rsidRPr="009B0C70" w:rsidRDefault="003A19B1" w:rsidP="003A19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5E" w:rsidRPr="009B0C70" w:rsidTr="00DA6C5E">
        <w:tc>
          <w:tcPr>
            <w:tcW w:w="817" w:type="dxa"/>
          </w:tcPr>
          <w:p w:rsidR="00DA6C5E" w:rsidRPr="009B0C70" w:rsidRDefault="00DA6C5E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A6C5E" w:rsidRDefault="00DA6C5E">
            <w:r w:rsidRPr="00BF0815">
              <w:rPr>
                <w:rFonts w:ascii="Times New Roman" w:hAnsi="Times New Roman"/>
                <w:sz w:val="28"/>
                <w:szCs w:val="28"/>
              </w:rPr>
              <w:t>24 октября 2017 года</w:t>
            </w:r>
          </w:p>
        </w:tc>
        <w:tc>
          <w:tcPr>
            <w:tcW w:w="5635" w:type="dxa"/>
          </w:tcPr>
          <w:p w:rsidR="00DA6C5E" w:rsidRDefault="00DA6C5E" w:rsidP="00AC3F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1">
              <w:rPr>
                <w:rFonts w:ascii="Times New Roman" w:hAnsi="Times New Roman" w:cs="Times New Roman"/>
                <w:sz w:val="28"/>
                <w:szCs w:val="28"/>
              </w:rPr>
              <w:t>с.Питерка ул.им.Ленина д.2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A6C5E" w:rsidRPr="009B0C70" w:rsidRDefault="00DA6C5E" w:rsidP="00AC3F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5E" w:rsidRPr="009B0C70" w:rsidTr="00DA6C5E">
        <w:tc>
          <w:tcPr>
            <w:tcW w:w="817" w:type="dxa"/>
          </w:tcPr>
          <w:p w:rsidR="00DA6C5E" w:rsidRDefault="00DA6C5E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A6C5E" w:rsidRPr="009B0C70" w:rsidRDefault="00DA6C5E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6C5E" w:rsidRDefault="00DA6C5E">
            <w:r w:rsidRPr="00BF0815">
              <w:rPr>
                <w:rFonts w:ascii="Times New Roman" w:hAnsi="Times New Roman"/>
                <w:sz w:val="28"/>
                <w:szCs w:val="28"/>
              </w:rPr>
              <w:t>24 октября 2017 года</w:t>
            </w:r>
          </w:p>
        </w:tc>
        <w:tc>
          <w:tcPr>
            <w:tcW w:w="5635" w:type="dxa"/>
          </w:tcPr>
          <w:p w:rsidR="00DA6C5E" w:rsidRPr="009B0C70" w:rsidRDefault="00DA6C5E" w:rsidP="00AC3F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B1">
              <w:rPr>
                <w:rFonts w:ascii="Times New Roman" w:hAnsi="Times New Roman" w:cs="Times New Roman"/>
                <w:sz w:val="28"/>
                <w:szCs w:val="28"/>
              </w:rPr>
              <w:t>с.Питерка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д.14</w:t>
            </w:r>
          </w:p>
        </w:tc>
      </w:tr>
      <w:tr w:rsidR="00DA6C5E" w:rsidRPr="009B0C70" w:rsidTr="00DA6C5E">
        <w:trPr>
          <w:trHeight w:val="325"/>
        </w:trPr>
        <w:tc>
          <w:tcPr>
            <w:tcW w:w="817" w:type="dxa"/>
          </w:tcPr>
          <w:p w:rsidR="00DA6C5E" w:rsidRPr="009B0C70" w:rsidRDefault="00DA6C5E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DA6C5E" w:rsidRDefault="00DA6C5E">
            <w:r w:rsidRPr="00BF0815">
              <w:rPr>
                <w:rFonts w:ascii="Times New Roman" w:hAnsi="Times New Roman"/>
                <w:sz w:val="28"/>
                <w:szCs w:val="28"/>
              </w:rPr>
              <w:t>24 октября 2017 года</w:t>
            </w:r>
          </w:p>
        </w:tc>
        <w:tc>
          <w:tcPr>
            <w:tcW w:w="5635" w:type="dxa"/>
          </w:tcPr>
          <w:p w:rsidR="00DA6C5E" w:rsidRDefault="00DA6C5E" w:rsidP="00AC3F69">
            <w:r w:rsidRPr="00B43642">
              <w:rPr>
                <w:rFonts w:ascii="Times New Roman" w:hAnsi="Times New Roman"/>
                <w:sz w:val="28"/>
                <w:szCs w:val="28"/>
              </w:rPr>
              <w:t>с.Питерка ул.Молодежная д.1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A6C5E" w:rsidRPr="009B0C70" w:rsidTr="00DA6C5E">
        <w:tc>
          <w:tcPr>
            <w:tcW w:w="817" w:type="dxa"/>
          </w:tcPr>
          <w:p w:rsidR="00DA6C5E" w:rsidRPr="009B0C70" w:rsidRDefault="00DA6C5E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DA6C5E" w:rsidRDefault="00DA6C5E">
            <w:r w:rsidRPr="00BF0815">
              <w:rPr>
                <w:rFonts w:ascii="Times New Roman" w:hAnsi="Times New Roman"/>
                <w:sz w:val="28"/>
                <w:szCs w:val="28"/>
              </w:rPr>
              <w:t>24 октября 2017 года</w:t>
            </w:r>
          </w:p>
        </w:tc>
        <w:tc>
          <w:tcPr>
            <w:tcW w:w="5635" w:type="dxa"/>
          </w:tcPr>
          <w:p w:rsidR="00DA6C5E" w:rsidRDefault="00DA6C5E" w:rsidP="00AC3F69">
            <w:r w:rsidRPr="00B43642">
              <w:rPr>
                <w:rFonts w:ascii="Times New Roman" w:hAnsi="Times New Roman"/>
                <w:sz w:val="28"/>
                <w:szCs w:val="28"/>
              </w:rPr>
              <w:t>с.Питерка ул.Молодежная д.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A6C5E" w:rsidRPr="009B0C70" w:rsidTr="00DA6C5E">
        <w:tc>
          <w:tcPr>
            <w:tcW w:w="817" w:type="dxa"/>
          </w:tcPr>
          <w:p w:rsidR="00DA6C5E" w:rsidRPr="009B0C70" w:rsidRDefault="00DA6C5E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DA6C5E" w:rsidRDefault="00DA6C5E">
            <w:r w:rsidRPr="00BF0815">
              <w:rPr>
                <w:rFonts w:ascii="Times New Roman" w:hAnsi="Times New Roman"/>
                <w:sz w:val="28"/>
                <w:szCs w:val="28"/>
              </w:rPr>
              <w:t>24 октября 2017 года</w:t>
            </w:r>
          </w:p>
        </w:tc>
        <w:tc>
          <w:tcPr>
            <w:tcW w:w="5635" w:type="dxa"/>
          </w:tcPr>
          <w:p w:rsidR="00DA6C5E" w:rsidRDefault="00DA6C5E" w:rsidP="00AC3F69">
            <w:r w:rsidRPr="00B43642">
              <w:rPr>
                <w:rFonts w:ascii="Times New Roman" w:hAnsi="Times New Roman"/>
                <w:sz w:val="28"/>
                <w:szCs w:val="28"/>
              </w:rPr>
              <w:t>с.Питерка ул.Молодежная д.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C3F69" w:rsidRPr="009B0C70" w:rsidTr="00DA6C5E">
        <w:tc>
          <w:tcPr>
            <w:tcW w:w="817" w:type="dxa"/>
          </w:tcPr>
          <w:p w:rsidR="00AC3F69" w:rsidRPr="009B0C70" w:rsidRDefault="00AC3F69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C3F69" w:rsidRDefault="00AC3F69" w:rsidP="00945C87">
            <w:r w:rsidRPr="0048611B">
              <w:rPr>
                <w:rFonts w:ascii="Times New Roman" w:hAnsi="Times New Roman"/>
                <w:sz w:val="28"/>
                <w:szCs w:val="28"/>
              </w:rPr>
              <w:t>25</w:t>
            </w:r>
            <w:r w:rsidR="00945C87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8611B">
              <w:rPr>
                <w:rFonts w:ascii="Times New Roman" w:hAnsi="Times New Roman"/>
                <w:sz w:val="28"/>
                <w:szCs w:val="28"/>
              </w:rPr>
              <w:t>2017</w:t>
            </w:r>
            <w:r w:rsidR="00CB5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C8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35" w:type="dxa"/>
          </w:tcPr>
          <w:p w:rsidR="00AC3F69" w:rsidRDefault="00AC3F69" w:rsidP="00AC3F69">
            <w:r w:rsidRPr="00A12E8C">
              <w:rPr>
                <w:rFonts w:ascii="Times New Roman" w:hAnsi="Times New Roman"/>
                <w:sz w:val="28"/>
                <w:szCs w:val="28"/>
              </w:rPr>
              <w:t xml:space="preserve">с.Питерка </w:t>
            </w:r>
            <w:r>
              <w:rPr>
                <w:rFonts w:ascii="Times New Roman" w:hAnsi="Times New Roman"/>
                <w:sz w:val="28"/>
                <w:szCs w:val="28"/>
              </w:rPr>
              <w:t>пер.Московский д.11</w:t>
            </w:r>
          </w:p>
        </w:tc>
      </w:tr>
      <w:tr w:rsidR="00945C87" w:rsidRPr="009B0C70" w:rsidTr="00DA6C5E">
        <w:tc>
          <w:tcPr>
            <w:tcW w:w="817" w:type="dxa"/>
          </w:tcPr>
          <w:p w:rsidR="00945C87" w:rsidRPr="009B0C70" w:rsidRDefault="00945C87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945C87" w:rsidRDefault="00945C87" w:rsidP="000B6EBE">
            <w:r w:rsidRPr="0048611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8611B">
              <w:rPr>
                <w:rFonts w:ascii="Times New Roman" w:hAnsi="Times New Roman"/>
                <w:sz w:val="28"/>
                <w:szCs w:val="28"/>
              </w:rPr>
              <w:t>2017</w:t>
            </w:r>
            <w:r w:rsidR="00CB5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35" w:type="dxa"/>
          </w:tcPr>
          <w:p w:rsidR="00945C87" w:rsidRDefault="00945C87" w:rsidP="00AC3F69">
            <w:r w:rsidRPr="00A12E8C">
              <w:rPr>
                <w:rFonts w:ascii="Times New Roman" w:hAnsi="Times New Roman"/>
                <w:sz w:val="28"/>
                <w:szCs w:val="28"/>
              </w:rPr>
              <w:t xml:space="preserve">с.Питерка </w:t>
            </w:r>
            <w:r>
              <w:rPr>
                <w:rFonts w:ascii="Times New Roman" w:hAnsi="Times New Roman"/>
                <w:sz w:val="28"/>
                <w:szCs w:val="28"/>
              </w:rPr>
              <w:t>пер.Московский д.17</w:t>
            </w:r>
          </w:p>
        </w:tc>
      </w:tr>
      <w:tr w:rsidR="00945C87" w:rsidRPr="009B0C70" w:rsidTr="00DA6C5E">
        <w:tc>
          <w:tcPr>
            <w:tcW w:w="817" w:type="dxa"/>
          </w:tcPr>
          <w:p w:rsidR="00945C87" w:rsidRPr="009B0C70" w:rsidRDefault="00945C87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945C87" w:rsidRDefault="00945C87" w:rsidP="000B6EBE">
            <w:r w:rsidRPr="0048611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8611B">
              <w:rPr>
                <w:rFonts w:ascii="Times New Roman" w:hAnsi="Times New Roman"/>
                <w:sz w:val="28"/>
                <w:szCs w:val="28"/>
              </w:rPr>
              <w:t>2017</w:t>
            </w:r>
            <w:r w:rsidR="00CB5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35" w:type="dxa"/>
          </w:tcPr>
          <w:p w:rsidR="00945C87" w:rsidRDefault="00945C87" w:rsidP="00AC3F69">
            <w:r w:rsidRPr="00A12E8C">
              <w:rPr>
                <w:rFonts w:ascii="Times New Roman" w:hAnsi="Times New Roman"/>
                <w:sz w:val="28"/>
                <w:szCs w:val="28"/>
              </w:rPr>
              <w:t xml:space="preserve">с.Питерка </w:t>
            </w:r>
            <w:r>
              <w:rPr>
                <w:rFonts w:ascii="Times New Roman" w:hAnsi="Times New Roman"/>
                <w:sz w:val="28"/>
                <w:szCs w:val="28"/>
              </w:rPr>
              <w:t>ул.Советская д.40</w:t>
            </w:r>
          </w:p>
        </w:tc>
      </w:tr>
      <w:tr w:rsidR="00945C87" w:rsidRPr="009B0C70" w:rsidTr="00DA6C5E">
        <w:tc>
          <w:tcPr>
            <w:tcW w:w="817" w:type="dxa"/>
          </w:tcPr>
          <w:p w:rsidR="00945C87" w:rsidRPr="009B0C70" w:rsidRDefault="00945C87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945C87" w:rsidRDefault="00945C87" w:rsidP="000B6EBE">
            <w:r w:rsidRPr="0048611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8611B">
              <w:rPr>
                <w:rFonts w:ascii="Times New Roman" w:hAnsi="Times New Roman"/>
                <w:sz w:val="28"/>
                <w:szCs w:val="28"/>
              </w:rPr>
              <w:t>2017</w:t>
            </w:r>
            <w:r w:rsidR="00CB5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35" w:type="dxa"/>
          </w:tcPr>
          <w:p w:rsidR="00945C87" w:rsidRDefault="00945C87" w:rsidP="00AC3F69">
            <w:r w:rsidRPr="00A12E8C">
              <w:rPr>
                <w:rFonts w:ascii="Times New Roman" w:hAnsi="Times New Roman"/>
                <w:sz w:val="28"/>
                <w:szCs w:val="28"/>
              </w:rPr>
              <w:t>с.Питерка ул</w:t>
            </w:r>
            <w:r>
              <w:rPr>
                <w:rFonts w:ascii="Times New Roman" w:hAnsi="Times New Roman"/>
                <w:sz w:val="28"/>
                <w:szCs w:val="28"/>
              </w:rPr>
              <w:t>.Советская д.54</w:t>
            </w:r>
          </w:p>
        </w:tc>
      </w:tr>
      <w:tr w:rsidR="00945C87" w:rsidRPr="009B0C70" w:rsidTr="00DA6C5E">
        <w:tc>
          <w:tcPr>
            <w:tcW w:w="817" w:type="dxa"/>
          </w:tcPr>
          <w:p w:rsidR="00945C87" w:rsidRPr="009B0C70" w:rsidRDefault="00945C87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945C87" w:rsidRDefault="00945C87" w:rsidP="000B6EBE">
            <w:r w:rsidRPr="0048611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8611B">
              <w:rPr>
                <w:rFonts w:ascii="Times New Roman" w:hAnsi="Times New Roman"/>
                <w:sz w:val="28"/>
                <w:szCs w:val="28"/>
              </w:rPr>
              <w:t>2017</w:t>
            </w:r>
            <w:r w:rsidR="00CB5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35" w:type="dxa"/>
          </w:tcPr>
          <w:p w:rsidR="00945C87" w:rsidRDefault="00945C87" w:rsidP="00AC3F69">
            <w:r w:rsidRPr="00A12E8C">
              <w:rPr>
                <w:rFonts w:ascii="Times New Roman" w:hAnsi="Times New Roman"/>
                <w:sz w:val="28"/>
                <w:szCs w:val="28"/>
              </w:rPr>
              <w:t>с.Питерка ул.</w:t>
            </w:r>
            <w:r>
              <w:rPr>
                <w:rFonts w:ascii="Times New Roman" w:hAnsi="Times New Roman"/>
                <w:sz w:val="28"/>
                <w:szCs w:val="28"/>
              </w:rPr>
              <w:t>пер.Маолузенский д.1</w:t>
            </w:r>
          </w:p>
        </w:tc>
      </w:tr>
      <w:tr w:rsidR="00945C87" w:rsidRPr="009B0C70" w:rsidTr="00DA6C5E">
        <w:tc>
          <w:tcPr>
            <w:tcW w:w="817" w:type="dxa"/>
          </w:tcPr>
          <w:p w:rsidR="00945C87" w:rsidRPr="009B0C70" w:rsidRDefault="00945C87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945C87" w:rsidRDefault="00945C87" w:rsidP="000B6EBE">
            <w:r w:rsidRPr="0048611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8611B">
              <w:rPr>
                <w:rFonts w:ascii="Times New Roman" w:hAnsi="Times New Roman"/>
                <w:sz w:val="28"/>
                <w:szCs w:val="28"/>
              </w:rPr>
              <w:t>2017</w:t>
            </w:r>
            <w:r w:rsidR="00CB5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35" w:type="dxa"/>
          </w:tcPr>
          <w:p w:rsidR="00945C87" w:rsidRDefault="00945C87" w:rsidP="00AC3F69">
            <w:r w:rsidRPr="00A12E8C">
              <w:rPr>
                <w:rFonts w:ascii="Times New Roman" w:hAnsi="Times New Roman"/>
                <w:sz w:val="28"/>
                <w:szCs w:val="28"/>
              </w:rPr>
              <w:t>с.Питерка ул.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Комсомольская д.1</w:t>
            </w:r>
          </w:p>
        </w:tc>
      </w:tr>
      <w:tr w:rsidR="00945C87" w:rsidRPr="009B0C70" w:rsidTr="00DA6C5E">
        <w:tc>
          <w:tcPr>
            <w:tcW w:w="817" w:type="dxa"/>
          </w:tcPr>
          <w:p w:rsidR="00945C87" w:rsidRPr="009B0C70" w:rsidRDefault="00945C87" w:rsidP="00AC3F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945C87" w:rsidRDefault="00945C87" w:rsidP="000B6EBE">
            <w:r w:rsidRPr="0048611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8611B">
              <w:rPr>
                <w:rFonts w:ascii="Times New Roman" w:hAnsi="Times New Roman"/>
                <w:sz w:val="28"/>
                <w:szCs w:val="28"/>
              </w:rPr>
              <w:t>2017</w:t>
            </w:r>
            <w:r w:rsidR="00CB5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35" w:type="dxa"/>
          </w:tcPr>
          <w:p w:rsidR="00945C87" w:rsidRDefault="00945C87" w:rsidP="00AC3F69">
            <w:r w:rsidRPr="00A12E8C">
              <w:rPr>
                <w:rFonts w:ascii="Times New Roman" w:hAnsi="Times New Roman"/>
                <w:sz w:val="28"/>
                <w:szCs w:val="28"/>
              </w:rPr>
              <w:t>с.Питерка ул.</w:t>
            </w:r>
            <w:r>
              <w:rPr>
                <w:rFonts w:ascii="Times New Roman" w:hAnsi="Times New Roman"/>
                <w:sz w:val="28"/>
                <w:szCs w:val="28"/>
              </w:rPr>
              <w:t>Юбилейная д.42</w:t>
            </w:r>
          </w:p>
        </w:tc>
      </w:tr>
      <w:tr w:rsidR="003A19B1" w:rsidRPr="009B0C70" w:rsidTr="00DA6C5E">
        <w:tc>
          <w:tcPr>
            <w:tcW w:w="817" w:type="dxa"/>
          </w:tcPr>
          <w:p w:rsidR="003A19B1" w:rsidRPr="009B0C70" w:rsidRDefault="003A19B1" w:rsidP="003A19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A19B1" w:rsidRPr="009B0C70" w:rsidRDefault="00945C87" w:rsidP="00AC3F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2017 года</w:t>
            </w:r>
          </w:p>
        </w:tc>
        <w:tc>
          <w:tcPr>
            <w:tcW w:w="5635" w:type="dxa"/>
          </w:tcPr>
          <w:p w:rsidR="003A19B1" w:rsidRDefault="003A19B1" w:rsidP="003A19B1">
            <w:r w:rsidRPr="00A12E8C">
              <w:rPr>
                <w:rFonts w:ascii="Times New Roman" w:hAnsi="Times New Roman"/>
                <w:sz w:val="28"/>
                <w:szCs w:val="28"/>
              </w:rPr>
              <w:t>с.Питерка ул.</w:t>
            </w:r>
            <w:r>
              <w:rPr>
                <w:rFonts w:ascii="Times New Roman" w:hAnsi="Times New Roman"/>
                <w:sz w:val="28"/>
                <w:szCs w:val="28"/>
              </w:rPr>
              <w:t>Автодорожная</w:t>
            </w:r>
            <w:r w:rsidR="00AC3F69">
              <w:rPr>
                <w:rFonts w:ascii="Times New Roman" w:hAnsi="Times New Roman"/>
                <w:sz w:val="28"/>
                <w:szCs w:val="28"/>
              </w:rPr>
              <w:t xml:space="preserve"> д.8</w:t>
            </w:r>
          </w:p>
        </w:tc>
      </w:tr>
    </w:tbl>
    <w:p w:rsidR="00DC0BAD" w:rsidRPr="000B3275" w:rsidRDefault="00DC0BAD" w:rsidP="000B32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3275" w:rsidRDefault="000B3275" w:rsidP="00945C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5C87" w:rsidRPr="00945C87" w:rsidRDefault="00945C87" w:rsidP="00945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5C87">
        <w:rPr>
          <w:rFonts w:ascii="Times New Roman" w:hAnsi="Times New Roman" w:cs="Times New Roman"/>
          <w:sz w:val="28"/>
          <w:szCs w:val="28"/>
        </w:rPr>
        <w:t>ВЕРНО:</w:t>
      </w:r>
      <w:r w:rsidR="00866621" w:rsidRPr="00945C87">
        <w:rPr>
          <w:rFonts w:ascii="Times New Roman" w:hAnsi="Times New Roman" w:cs="Times New Roman"/>
          <w:sz w:val="28"/>
          <w:szCs w:val="28"/>
        </w:rPr>
        <w:t xml:space="preserve"> р</w:t>
      </w:r>
      <w:r w:rsidR="00DC0BAD" w:rsidRPr="00945C87">
        <w:rPr>
          <w:rFonts w:ascii="Times New Roman" w:hAnsi="Times New Roman" w:cs="Times New Roman"/>
          <w:sz w:val="28"/>
          <w:szCs w:val="28"/>
        </w:rPr>
        <w:t>уководит</w:t>
      </w:r>
      <w:r w:rsidR="00866621" w:rsidRPr="00945C87">
        <w:rPr>
          <w:rFonts w:ascii="Times New Roman" w:hAnsi="Times New Roman" w:cs="Times New Roman"/>
          <w:sz w:val="28"/>
          <w:szCs w:val="28"/>
        </w:rPr>
        <w:t>ель аппарата администрации</w:t>
      </w:r>
    </w:p>
    <w:p w:rsidR="00DC0BAD" w:rsidRPr="00866621" w:rsidRDefault="00945C87" w:rsidP="00945C87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И</w:t>
      </w:r>
      <w:r w:rsidR="00DC0BAD" w:rsidRPr="00945C87">
        <w:rPr>
          <w:rFonts w:ascii="Times New Roman" w:hAnsi="Times New Roman" w:cs="Times New Roman"/>
          <w:sz w:val="28"/>
          <w:szCs w:val="28"/>
        </w:rPr>
        <w:t>.А.Серяпина</w:t>
      </w:r>
    </w:p>
    <w:p w:rsidR="00DC0BAD" w:rsidRPr="00EC7925" w:rsidRDefault="00DC0BAD" w:rsidP="00DC0BAD">
      <w:pPr>
        <w:pStyle w:val="a4"/>
        <w:jc w:val="center"/>
        <w:rPr>
          <w:rFonts w:ascii="Times New Roman" w:hAnsi="Times New Roman" w:cs="Times New Roman"/>
        </w:rPr>
      </w:pPr>
    </w:p>
    <w:p w:rsidR="00115C92" w:rsidRDefault="00115C92"/>
    <w:p w:rsidR="00115C92" w:rsidRDefault="00115C92"/>
    <w:sectPr w:rsidR="00115C92" w:rsidSect="00C74BCD">
      <w:footerReference w:type="default" r:id="rId1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7A" w:rsidRDefault="00B65A7A" w:rsidP="00C74BCD">
      <w:pPr>
        <w:spacing w:after="0" w:line="240" w:lineRule="auto"/>
      </w:pPr>
      <w:r>
        <w:separator/>
      </w:r>
    </w:p>
  </w:endnote>
  <w:endnote w:type="continuationSeparator" w:id="1">
    <w:p w:rsidR="00B65A7A" w:rsidRDefault="00B65A7A" w:rsidP="00C7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2959"/>
      <w:docPartObj>
        <w:docPartGallery w:val="Page Numbers (Bottom of Page)"/>
        <w:docPartUnique/>
      </w:docPartObj>
    </w:sdtPr>
    <w:sdtContent>
      <w:p w:rsidR="00C74BCD" w:rsidRDefault="00A20BC9">
        <w:pPr>
          <w:pStyle w:val="aa"/>
          <w:jc w:val="right"/>
        </w:pPr>
        <w:fldSimple w:instr=" PAGE   \* MERGEFORMAT ">
          <w:r w:rsidR="00E468DA">
            <w:rPr>
              <w:noProof/>
            </w:rPr>
            <w:t>2</w:t>
          </w:r>
        </w:fldSimple>
      </w:p>
    </w:sdtContent>
  </w:sdt>
  <w:p w:rsidR="00C74BCD" w:rsidRDefault="00C74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7A" w:rsidRDefault="00B65A7A" w:rsidP="00C74BCD">
      <w:pPr>
        <w:spacing w:after="0" w:line="240" w:lineRule="auto"/>
      </w:pPr>
      <w:r>
        <w:separator/>
      </w:r>
    </w:p>
  </w:footnote>
  <w:footnote w:type="continuationSeparator" w:id="1">
    <w:p w:rsidR="00B65A7A" w:rsidRDefault="00B65A7A" w:rsidP="00C7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5B62"/>
    <w:multiLevelType w:val="hybridMultilevel"/>
    <w:tmpl w:val="243462AA"/>
    <w:lvl w:ilvl="0" w:tplc="0419000F">
      <w:start w:val="1"/>
      <w:numFmt w:val="decimal"/>
      <w:lvlText w:val="%1."/>
      <w:lvlJc w:val="left"/>
      <w:pPr>
        <w:ind w:left="3336" w:hanging="360"/>
      </w:p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143"/>
    <w:rsid w:val="000B3275"/>
    <w:rsid w:val="00115C92"/>
    <w:rsid w:val="00134482"/>
    <w:rsid w:val="00177605"/>
    <w:rsid w:val="003A19B1"/>
    <w:rsid w:val="004A4D60"/>
    <w:rsid w:val="00547C98"/>
    <w:rsid w:val="005D7666"/>
    <w:rsid w:val="006228C5"/>
    <w:rsid w:val="006A1576"/>
    <w:rsid w:val="008550CD"/>
    <w:rsid w:val="00866621"/>
    <w:rsid w:val="008D3FDA"/>
    <w:rsid w:val="00945C87"/>
    <w:rsid w:val="00990A09"/>
    <w:rsid w:val="009B0C70"/>
    <w:rsid w:val="009D647C"/>
    <w:rsid w:val="009F7BA6"/>
    <w:rsid w:val="00A20BC9"/>
    <w:rsid w:val="00AC3F69"/>
    <w:rsid w:val="00B24D82"/>
    <w:rsid w:val="00B33002"/>
    <w:rsid w:val="00B65A7A"/>
    <w:rsid w:val="00BC57EE"/>
    <w:rsid w:val="00C74BCD"/>
    <w:rsid w:val="00C85C28"/>
    <w:rsid w:val="00CB5438"/>
    <w:rsid w:val="00DA6C5E"/>
    <w:rsid w:val="00DC0BAD"/>
    <w:rsid w:val="00E468DA"/>
    <w:rsid w:val="00E53831"/>
    <w:rsid w:val="00EB1143"/>
    <w:rsid w:val="00EB3995"/>
    <w:rsid w:val="00ED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1143"/>
    <w:rPr>
      <w:color w:val="000080"/>
      <w:u w:val="single"/>
    </w:rPr>
  </w:style>
  <w:style w:type="character" w:customStyle="1" w:styleId="2">
    <w:name w:val="Основной текст (2)_"/>
    <w:link w:val="20"/>
    <w:rsid w:val="00EB11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EB11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1143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B1143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/>
      <w:b/>
      <w:bCs/>
    </w:rPr>
  </w:style>
  <w:style w:type="character" w:customStyle="1" w:styleId="1">
    <w:name w:val="Заголовок №1_"/>
    <w:link w:val="10"/>
    <w:uiPriority w:val="99"/>
    <w:rsid w:val="00EB11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B1143"/>
    <w:pPr>
      <w:shd w:val="clear" w:color="auto" w:fill="FFFFFF"/>
      <w:spacing w:after="240" w:line="312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a4">
    <w:name w:val="No Spacing"/>
    <w:uiPriority w:val="1"/>
    <w:qFormat/>
    <w:rsid w:val="0017760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(2)2"/>
    <w:uiPriority w:val="99"/>
    <w:rsid w:val="00115C92"/>
    <w:rPr>
      <w:rFonts w:ascii="Times New Roman" w:eastAsia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table" w:styleId="a5">
    <w:name w:val="Table Grid"/>
    <w:basedOn w:val="a1"/>
    <w:uiPriority w:val="59"/>
    <w:rsid w:val="00DC0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66621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7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4BC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7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BC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13" Type="http://schemas.openxmlformats.org/officeDocument/2006/relationships/hyperlink" Target="http://docs.cntd.ru/document/4203917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203917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917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917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Links>
    <vt:vector size="36" baseType="variant"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http://docs.cntd.ru/document/420391734</vt:lpwstr>
      </vt:variant>
      <vt:variant>
        <vt:lpwstr/>
      </vt:variant>
      <vt:variant>
        <vt:i4>6291569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http://docs.cntd.ru/document/420391734</vt:lpwstr>
      </vt:variant>
      <vt:variant>
        <vt:lpwstr/>
      </vt:variant>
      <vt:variant>
        <vt:i4>6291569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http://docs.cntd.ru/document/420391734</vt:lpwstr>
      </vt:variant>
      <vt:variant>
        <vt:lpwstr/>
      </vt:variant>
      <vt:variant>
        <vt:i4>6291569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http://docs.cntd.ru/document/420391734</vt:lpwstr>
      </vt:variant>
      <vt:variant>
        <vt:lpwstr/>
      </vt:variant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http://docs.cntd.ru/document/420391734</vt:lpwstr>
      </vt:variant>
      <vt:variant>
        <vt:lpwstr/>
      </vt:variant>
      <vt:variant>
        <vt:i4>6291569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http://docs.cntd.ru/document/420391734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9</cp:revision>
  <cp:lastPrinted>2017-10-22T08:47:00Z</cp:lastPrinted>
  <dcterms:created xsi:type="dcterms:W3CDTF">2017-10-23T04:19:00Z</dcterms:created>
  <dcterms:modified xsi:type="dcterms:W3CDTF">2017-10-23T05:26:00Z</dcterms:modified>
</cp:coreProperties>
</file>