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63" w:rsidRPr="005E6F02" w:rsidRDefault="00292963" w:rsidP="00292963">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sz w:val="28"/>
          <w:szCs w:val="28"/>
        </w:rPr>
      </w:pP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29 августа 2019 года №367</w:t>
      </w:r>
    </w:p>
    <w:p w:rsidR="00292963" w:rsidRDefault="00292963" w:rsidP="0029296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501E2" w:rsidRPr="000456D2" w:rsidRDefault="00B501E2" w:rsidP="00B501E2">
      <w:pPr>
        <w:shd w:val="clear" w:color="auto" w:fill="FFFFFF"/>
        <w:spacing w:after="150" w:line="240" w:lineRule="auto"/>
        <w:jc w:val="center"/>
        <w:textAlignment w:val="baseline"/>
        <w:outlineLvl w:val="0"/>
        <w:rPr>
          <w:rFonts w:ascii="Times New Roman" w:eastAsia="Times New Roman" w:hAnsi="Times New Roman" w:cs="Times New Roman"/>
          <w:bCs/>
          <w:color w:val="000000"/>
          <w:kern w:val="36"/>
          <w:sz w:val="28"/>
          <w:szCs w:val="28"/>
        </w:rPr>
      </w:pPr>
    </w:p>
    <w:p w:rsidR="00B501E2" w:rsidRDefault="00B501E2" w:rsidP="00A44E32">
      <w:pPr>
        <w:shd w:val="clear" w:color="auto" w:fill="FFFFFF"/>
        <w:spacing w:after="0" w:line="240" w:lineRule="auto"/>
        <w:ind w:right="5010"/>
        <w:jc w:val="both"/>
        <w:textAlignment w:val="baseline"/>
        <w:outlineLvl w:val="0"/>
        <w:rPr>
          <w:rFonts w:ascii="Times New Roman" w:eastAsia="Times New Roman" w:hAnsi="Times New Roman" w:cs="Times New Roman"/>
          <w:bCs/>
          <w:color w:val="000000"/>
          <w:kern w:val="36"/>
          <w:sz w:val="28"/>
          <w:szCs w:val="28"/>
        </w:rPr>
      </w:pPr>
      <w:r w:rsidRPr="000456D2">
        <w:rPr>
          <w:rFonts w:ascii="Times New Roman" w:eastAsia="Times New Roman" w:hAnsi="Times New Roman" w:cs="Times New Roman"/>
          <w:bCs/>
          <w:color w:val="000000"/>
          <w:kern w:val="36"/>
          <w:sz w:val="28"/>
          <w:szCs w:val="28"/>
        </w:rPr>
        <w:t>Об утверждении административного регламента</w:t>
      </w:r>
      <w:r w:rsidR="00A44E32">
        <w:rPr>
          <w:rFonts w:ascii="Times New Roman" w:eastAsia="Times New Roman" w:hAnsi="Times New Roman" w:cs="Times New Roman"/>
          <w:bCs/>
          <w:color w:val="000000"/>
          <w:kern w:val="36"/>
          <w:sz w:val="28"/>
          <w:szCs w:val="28"/>
        </w:rPr>
        <w:t xml:space="preserve"> </w:t>
      </w:r>
      <w:r w:rsidR="00BE75B2">
        <w:rPr>
          <w:rFonts w:ascii="Times New Roman" w:eastAsia="Times New Roman" w:hAnsi="Times New Roman" w:cs="Times New Roman"/>
          <w:bCs/>
          <w:color w:val="000000"/>
          <w:kern w:val="36"/>
          <w:sz w:val="28"/>
          <w:szCs w:val="28"/>
        </w:rPr>
        <w:t>п</w:t>
      </w:r>
      <w:r w:rsidRPr="000456D2">
        <w:rPr>
          <w:rFonts w:ascii="Times New Roman" w:eastAsia="Times New Roman" w:hAnsi="Times New Roman" w:cs="Times New Roman"/>
          <w:bCs/>
          <w:color w:val="000000"/>
          <w:kern w:val="36"/>
          <w:sz w:val="28"/>
          <w:szCs w:val="28"/>
        </w:rPr>
        <w:t xml:space="preserve">о </w:t>
      </w:r>
      <w:r w:rsidR="00BE75B2">
        <w:rPr>
          <w:rFonts w:ascii="Times New Roman" w:eastAsia="Times New Roman" w:hAnsi="Times New Roman" w:cs="Times New Roman"/>
          <w:bCs/>
          <w:color w:val="000000"/>
          <w:kern w:val="36"/>
          <w:sz w:val="28"/>
          <w:szCs w:val="28"/>
        </w:rPr>
        <w:t>предоставлению</w:t>
      </w:r>
      <w:r w:rsidRPr="000456D2">
        <w:rPr>
          <w:rFonts w:ascii="Times New Roman" w:eastAsia="Times New Roman" w:hAnsi="Times New Roman" w:cs="Times New Roman"/>
          <w:bCs/>
          <w:color w:val="000000"/>
          <w:kern w:val="36"/>
          <w:sz w:val="28"/>
          <w:szCs w:val="28"/>
        </w:rPr>
        <w:t xml:space="preserve"> муниципальной услуги «</w:t>
      </w:r>
      <w:r w:rsidR="00AD3D06">
        <w:rPr>
          <w:rFonts w:ascii="Times New Roman" w:eastAsia="Times New Roman" w:hAnsi="Times New Roman" w:cs="Times New Roman"/>
          <w:bCs/>
          <w:color w:val="000000"/>
          <w:kern w:val="36"/>
          <w:sz w:val="28"/>
          <w:szCs w:val="28"/>
        </w:rPr>
        <w:t>Организация</w:t>
      </w:r>
      <w:r w:rsidR="00A44E32">
        <w:rPr>
          <w:rFonts w:ascii="Times New Roman" w:eastAsia="Times New Roman" w:hAnsi="Times New Roman" w:cs="Times New Roman"/>
          <w:bCs/>
          <w:color w:val="000000"/>
          <w:kern w:val="36"/>
          <w:sz w:val="28"/>
          <w:szCs w:val="28"/>
        </w:rPr>
        <w:t xml:space="preserve"> </w:t>
      </w:r>
      <w:r w:rsidR="00BE75B2">
        <w:rPr>
          <w:rFonts w:ascii="Times New Roman" w:eastAsia="Times New Roman" w:hAnsi="Times New Roman" w:cs="Times New Roman"/>
          <w:bCs/>
          <w:color w:val="000000"/>
          <w:kern w:val="36"/>
          <w:sz w:val="28"/>
          <w:szCs w:val="28"/>
        </w:rPr>
        <w:t>б</w:t>
      </w:r>
      <w:r w:rsidR="00AD3D06">
        <w:rPr>
          <w:rFonts w:ascii="Times New Roman" w:eastAsia="Times New Roman" w:hAnsi="Times New Roman" w:cs="Times New Roman"/>
          <w:bCs/>
          <w:color w:val="000000"/>
          <w:kern w:val="36"/>
          <w:sz w:val="28"/>
          <w:szCs w:val="28"/>
        </w:rPr>
        <w:t xml:space="preserve">иблиотечного </w:t>
      </w:r>
      <w:r w:rsidR="00BE75B2">
        <w:rPr>
          <w:rFonts w:ascii="Times New Roman" w:eastAsia="Times New Roman" w:hAnsi="Times New Roman" w:cs="Times New Roman"/>
          <w:bCs/>
          <w:color w:val="000000"/>
          <w:kern w:val="36"/>
          <w:sz w:val="28"/>
          <w:szCs w:val="28"/>
        </w:rPr>
        <w:t>обслуживания</w:t>
      </w:r>
      <w:r w:rsidR="00AD3D06">
        <w:rPr>
          <w:rFonts w:ascii="Times New Roman" w:eastAsia="Times New Roman" w:hAnsi="Times New Roman" w:cs="Times New Roman"/>
          <w:bCs/>
          <w:color w:val="000000"/>
          <w:kern w:val="36"/>
          <w:sz w:val="28"/>
          <w:szCs w:val="28"/>
        </w:rPr>
        <w:t xml:space="preserve"> населения межпоселенческой</w:t>
      </w:r>
      <w:r w:rsidR="00A44E32">
        <w:rPr>
          <w:rFonts w:ascii="Times New Roman" w:eastAsia="Times New Roman" w:hAnsi="Times New Roman" w:cs="Times New Roman"/>
          <w:bCs/>
          <w:color w:val="000000"/>
          <w:kern w:val="36"/>
          <w:sz w:val="28"/>
          <w:szCs w:val="28"/>
        </w:rPr>
        <w:t xml:space="preserve"> </w:t>
      </w:r>
      <w:r w:rsidR="00BE75B2">
        <w:rPr>
          <w:rFonts w:ascii="Times New Roman" w:eastAsia="Times New Roman" w:hAnsi="Times New Roman" w:cs="Times New Roman"/>
          <w:bCs/>
          <w:color w:val="000000"/>
          <w:kern w:val="36"/>
          <w:sz w:val="28"/>
          <w:szCs w:val="28"/>
        </w:rPr>
        <w:t>б</w:t>
      </w:r>
      <w:r w:rsidR="00AD3D06">
        <w:rPr>
          <w:rFonts w:ascii="Times New Roman" w:eastAsia="Times New Roman" w:hAnsi="Times New Roman" w:cs="Times New Roman"/>
          <w:bCs/>
          <w:color w:val="000000"/>
          <w:kern w:val="36"/>
          <w:sz w:val="28"/>
          <w:szCs w:val="28"/>
        </w:rPr>
        <w:t>иблиотекой, комплектование и сохранение библиотечных фондов</w:t>
      </w:r>
      <w:r w:rsidRPr="000456D2">
        <w:rPr>
          <w:rFonts w:ascii="Times New Roman" w:eastAsia="Times New Roman" w:hAnsi="Times New Roman" w:cs="Times New Roman"/>
          <w:bCs/>
          <w:color w:val="000000"/>
          <w:kern w:val="36"/>
          <w:sz w:val="28"/>
          <w:szCs w:val="28"/>
        </w:rPr>
        <w:t>»</w:t>
      </w:r>
    </w:p>
    <w:p w:rsidR="00AD3D06" w:rsidRPr="00B501E2" w:rsidRDefault="00AD3D06" w:rsidP="00AD3D06">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rPr>
      </w:pPr>
    </w:p>
    <w:p w:rsidR="00BD4D58" w:rsidRPr="000456D2" w:rsidRDefault="00B30EF2"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t>В соответствии с Конституцией Российской Федерации, Федеральным законом от 6</w:t>
      </w:r>
      <w:r w:rsidR="00CA5F94" w:rsidRPr="000456D2">
        <w:rPr>
          <w:rFonts w:ascii="Times New Roman" w:eastAsia="Times New Roman" w:hAnsi="Times New Roman" w:cs="Times New Roman"/>
          <w:sz w:val="28"/>
          <w:szCs w:val="28"/>
        </w:rPr>
        <w:t xml:space="preserve"> октября </w:t>
      </w:r>
      <w:r w:rsidRPr="000456D2">
        <w:rPr>
          <w:rFonts w:ascii="Times New Roman" w:eastAsia="Times New Roman" w:hAnsi="Times New Roman" w:cs="Times New Roman"/>
          <w:sz w:val="28"/>
          <w:szCs w:val="28"/>
        </w:rPr>
        <w:t>2003</w:t>
      </w:r>
      <w:r w:rsidR="00CA5F94" w:rsidRPr="000456D2">
        <w:rPr>
          <w:rFonts w:ascii="Times New Roman" w:eastAsia="Times New Roman" w:hAnsi="Times New Roman" w:cs="Times New Roman"/>
          <w:sz w:val="28"/>
          <w:szCs w:val="28"/>
        </w:rPr>
        <w:t xml:space="preserve"> года</w:t>
      </w:r>
      <w:r w:rsidRPr="000456D2">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29</w:t>
      </w:r>
      <w:r w:rsidR="00CA5F94" w:rsidRPr="000456D2">
        <w:rPr>
          <w:rFonts w:ascii="Times New Roman" w:eastAsia="Times New Roman" w:hAnsi="Times New Roman" w:cs="Times New Roman"/>
          <w:sz w:val="28"/>
          <w:szCs w:val="28"/>
        </w:rPr>
        <w:t xml:space="preserve"> декабря </w:t>
      </w:r>
      <w:r w:rsidRPr="000456D2">
        <w:rPr>
          <w:rFonts w:ascii="Times New Roman" w:eastAsia="Times New Roman" w:hAnsi="Times New Roman" w:cs="Times New Roman"/>
          <w:sz w:val="28"/>
          <w:szCs w:val="28"/>
        </w:rPr>
        <w:t>1994</w:t>
      </w:r>
      <w:r w:rsidR="00CA5F94" w:rsidRPr="000456D2">
        <w:rPr>
          <w:rFonts w:ascii="Times New Roman" w:eastAsia="Times New Roman" w:hAnsi="Times New Roman" w:cs="Times New Roman"/>
          <w:sz w:val="28"/>
          <w:szCs w:val="28"/>
        </w:rPr>
        <w:t xml:space="preserve"> года </w:t>
      </w:r>
      <w:r w:rsidRPr="000456D2">
        <w:rPr>
          <w:rFonts w:ascii="Times New Roman" w:eastAsia="Times New Roman" w:hAnsi="Times New Roman" w:cs="Times New Roman"/>
          <w:sz w:val="28"/>
          <w:szCs w:val="28"/>
        </w:rPr>
        <w:t xml:space="preserve"> №78-ФЗ «О библиотечном деле», Федеральным законом</w:t>
      </w:r>
      <w:r w:rsidR="00CA5F94" w:rsidRPr="000456D2">
        <w:rPr>
          <w:rFonts w:ascii="Times New Roman" w:eastAsia="Times New Roman" w:hAnsi="Times New Roman" w:cs="Times New Roman"/>
          <w:sz w:val="28"/>
          <w:szCs w:val="28"/>
        </w:rPr>
        <w:t xml:space="preserve"> </w:t>
      </w:r>
      <w:r w:rsidRPr="000456D2">
        <w:rPr>
          <w:rFonts w:ascii="Times New Roman" w:eastAsia="Times New Roman" w:hAnsi="Times New Roman" w:cs="Times New Roman"/>
          <w:sz w:val="28"/>
          <w:szCs w:val="28"/>
        </w:rPr>
        <w:t>от 27</w:t>
      </w:r>
      <w:r w:rsidR="00CA5F94" w:rsidRPr="000456D2">
        <w:rPr>
          <w:rFonts w:ascii="Times New Roman" w:eastAsia="Times New Roman" w:hAnsi="Times New Roman" w:cs="Times New Roman"/>
          <w:sz w:val="28"/>
          <w:szCs w:val="28"/>
        </w:rPr>
        <w:t xml:space="preserve"> июля </w:t>
      </w:r>
      <w:r w:rsidRPr="000456D2">
        <w:rPr>
          <w:rFonts w:ascii="Times New Roman" w:eastAsia="Times New Roman" w:hAnsi="Times New Roman" w:cs="Times New Roman"/>
          <w:sz w:val="28"/>
          <w:szCs w:val="28"/>
        </w:rPr>
        <w:t>2006</w:t>
      </w:r>
      <w:r w:rsidR="00CA5F94" w:rsidRPr="000456D2">
        <w:rPr>
          <w:rFonts w:ascii="Times New Roman" w:eastAsia="Times New Roman" w:hAnsi="Times New Roman" w:cs="Times New Roman"/>
          <w:sz w:val="28"/>
          <w:szCs w:val="28"/>
        </w:rPr>
        <w:t xml:space="preserve"> года</w:t>
      </w:r>
      <w:r w:rsidRPr="000456D2">
        <w:rPr>
          <w:rFonts w:ascii="Times New Roman" w:eastAsia="Times New Roman" w:hAnsi="Times New Roman" w:cs="Times New Roman"/>
          <w:sz w:val="28"/>
          <w:szCs w:val="28"/>
        </w:rPr>
        <w:t xml:space="preserve"> №149-ФЗ «Об информации, информационных технологиях и о защите информации», Федеральным законом от </w:t>
      </w:r>
      <w:r w:rsidR="00CA5F94" w:rsidRPr="000456D2">
        <w:rPr>
          <w:rFonts w:ascii="Times New Roman" w:eastAsia="Times New Roman" w:hAnsi="Times New Roman" w:cs="Times New Roman"/>
          <w:sz w:val="28"/>
          <w:szCs w:val="28"/>
        </w:rPr>
        <w:t xml:space="preserve">2 мая </w:t>
      </w:r>
      <w:r w:rsidRPr="000456D2">
        <w:rPr>
          <w:rFonts w:ascii="Times New Roman" w:eastAsia="Times New Roman" w:hAnsi="Times New Roman" w:cs="Times New Roman"/>
          <w:sz w:val="28"/>
          <w:szCs w:val="28"/>
        </w:rPr>
        <w:t>2006</w:t>
      </w:r>
      <w:r w:rsidR="00CA5F94" w:rsidRPr="000456D2">
        <w:rPr>
          <w:rFonts w:ascii="Times New Roman" w:eastAsia="Times New Roman" w:hAnsi="Times New Roman" w:cs="Times New Roman"/>
          <w:sz w:val="28"/>
          <w:szCs w:val="28"/>
        </w:rPr>
        <w:t xml:space="preserve"> года</w:t>
      </w:r>
      <w:r w:rsidRPr="000456D2">
        <w:rPr>
          <w:rFonts w:ascii="Times New Roman" w:eastAsia="Times New Roman" w:hAnsi="Times New Roman" w:cs="Times New Roman"/>
          <w:sz w:val="28"/>
          <w:szCs w:val="28"/>
        </w:rPr>
        <w:t xml:space="preserve"> №59-ФЗ «О порядке рассмотрения обращений граждан Российской Федерации», </w:t>
      </w:r>
      <w:r w:rsidR="00CA5F94" w:rsidRPr="000456D2">
        <w:rPr>
          <w:rFonts w:ascii="Times New Roman" w:eastAsia="Times New Roman" w:hAnsi="Times New Roman" w:cs="Times New Roman"/>
          <w:sz w:val="28"/>
          <w:szCs w:val="28"/>
        </w:rPr>
        <w:t>з</w:t>
      </w:r>
      <w:r w:rsidRPr="000456D2">
        <w:rPr>
          <w:rFonts w:ascii="Times New Roman" w:eastAsia="Times New Roman" w:hAnsi="Times New Roman" w:cs="Times New Roman"/>
          <w:sz w:val="28"/>
          <w:szCs w:val="28"/>
        </w:rPr>
        <w:t>аконом Российской Федерации от 9</w:t>
      </w:r>
      <w:r w:rsidR="00CA5F94" w:rsidRPr="000456D2">
        <w:rPr>
          <w:rFonts w:ascii="Times New Roman" w:eastAsia="Times New Roman" w:hAnsi="Times New Roman" w:cs="Times New Roman"/>
          <w:sz w:val="28"/>
          <w:szCs w:val="28"/>
        </w:rPr>
        <w:t xml:space="preserve"> октября </w:t>
      </w:r>
      <w:r w:rsidRPr="000456D2">
        <w:rPr>
          <w:rFonts w:ascii="Times New Roman" w:eastAsia="Times New Roman" w:hAnsi="Times New Roman" w:cs="Times New Roman"/>
          <w:sz w:val="28"/>
          <w:szCs w:val="28"/>
        </w:rPr>
        <w:t>1992</w:t>
      </w:r>
      <w:r w:rsidR="00CA5F94" w:rsidRPr="000456D2">
        <w:rPr>
          <w:rFonts w:ascii="Times New Roman" w:eastAsia="Times New Roman" w:hAnsi="Times New Roman" w:cs="Times New Roman"/>
          <w:sz w:val="28"/>
          <w:szCs w:val="28"/>
        </w:rPr>
        <w:t xml:space="preserve"> года</w:t>
      </w:r>
      <w:r w:rsidRPr="000456D2">
        <w:rPr>
          <w:rFonts w:ascii="Times New Roman" w:eastAsia="Times New Roman" w:hAnsi="Times New Roman" w:cs="Times New Roman"/>
          <w:sz w:val="28"/>
          <w:szCs w:val="28"/>
        </w:rPr>
        <w:t xml:space="preserve"> №3612-1 «Основы законодательства Российской Федерации о культуре», распоряжением Правительства Российской Федерации от 17</w:t>
      </w:r>
      <w:r w:rsidR="00CA5F94" w:rsidRPr="000456D2">
        <w:rPr>
          <w:rFonts w:ascii="Times New Roman" w:eastAsia="Times New Roman" w:hAnsi="Times New Roman" w:cs="Times New Roman"/>
          <w:sz w:val="28"/>
          <w:szCs w:val="28"/>
        </w:rPr>
        <w:t xml:space="preserve"> декабря </w:t>
      </w:r>
      <w:r w:rsidRPr="000456D2">
        <w:rPr>
          <w:rFonts w:ascii="Times New Roman" w:eastAsia="Times New Roman" w:hAnsi="Times New Roman" w:cs="Times New Roman"/>
          <w:sz w:val="28"/>
          <w:szCs w:val="28"/>
        </w:rPr>
        <w:t>2009</w:t>
      </w:r>
      <w:r w:rsidR="00CA5F94" w:rsidRPr="000456D2">
        <w:rPr>
          <w:rFonts w:ascii="Times New Roman" w:eastAsia="Times New Roman" w:hAnsi="Times New Roman" w:cs="Times New Roman"/>
          <w:sz w:val="28"/>
          <w:szCs w:val="28"/>
        </w:rPr>
        <w:t xml:space="preserve"> года</w:t>
      </w:r>
      <w:r w:rsidRPr="000456D2">
        <w:rPr>
          <w:rFonts w:ascii="Times New Roman" w:eastAsia="Times New Roman" w:hAnsi="Times New Roman" w:cs="Times New Roman"/>
          <w:sz w:val="28"/>
          <w:szCs w:val="28"/>
        </w:rPr>
        <w:t xml:space="preserve">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w:t>
      </w:r>
      <w:r w:rsidR="00CA5F94" w:rsidRPr="000456D2">
        <w:rPr>
          <w:rFonts w:ascii="Times New Roman" w:eastAsia="Times New Roman" w:hAnsi="Times New Roman" w:cs="Times New Roman"/>
          <w:sz w:val="28"/>
          <w:szCs w:val="28"/>
        </w:rPr>
        <w:t xml:space="preserve">оссийской </w:t>
      </w:r>
      <w:r w:rsidRPr="000456D2">
        <w:rPr>
          <w:rFonts w:ascii="Times New Roman" w:eastAsia="Times New Roman" w:hAnsi="Times New Roman" w:cs="Times New Roman"/>
          <w:sz w:val="28"/>
          <w:szCs w:val="28"/>
        </w:rPr>
        <w:t>Ф</w:t>
      </w:r>
      <w:r w:rsidR="00CA5F94" w:rsidRPr="000456D2">
        <w:rPr>
          <w:rFonts w:ascii="Times New Roman" w:eastAsia="Times New Roman" w:hAnsi="Times New Roman" w:cs="Times New Roman"/>
          <w:sz w:val="28"/>
          <w:szCs w:val="28"/>
        </w:rPr>
        <w:t>едерации</w:t>
      </w:r>
      <w:r w:rsidRPr="000456D2">
        <w:rPr>
          <w:rFonts w:ascii="Times New Roman" w:eastAsia="Times New Roman" w:hAnsi="Times New Roman" w:cs="Times New Roman"/>
          <w:sz w:val="28"/>
          <w:szCs w:val="28"/>
        </w:rPr>
        <w:t xml:space="preserve"> и органами местного самоуправления в электронном виде, а также услуг, предоставляемых в электронном виде</w:t>
      </w:r>
      <w:r w:rsidR="00CA5F94" w:rsidRPr="000456D2">
        <w:rPr>
          <w:rFonts w:ascii="Times New Roman" w:eastAsia="Times New Roman" w:hAnsi="Times New Roman" w:cs="Times New Roman"/>
          <w:sz w:val="28"/>
          <w:szCs w:val="28"/>
        </w:rPr>
        <w:t xml:space="preserve"> </w:t>
      </w:r>
      <w:r w:rsidRPr="000456D2">
        <w:rPr>
          <w:rFonts w:ascii="Times New Roman" w:eastAsia="Times New Roman" w:hAnsi="Times New Roman" w:cs="Times New Roman"/>
          <w:sz w:val="28"/>
          <w:szCs w:val="28"/>
        </w:rPr>
        <w:t>учреждениями субъектов Р</w:t>
      </w:r>
      <w:r w:rsidR="00CA5F94" w:rsidRPr="000456D2">
        <w:rPr>
          <w:rFonts w:ascii="Times New Roman" w:eastAsia="Times New Roman" w:hAnsi="Times New Roman" w:cs="Times New Roman"/>
          <w:sz w:val="28"/>
          <w:szCs w:val="28"/>
        </w:rPr>
        <w:t xml:space="preserve">оссийской </w:t>
      </w:r>
      <w:r w:rsidRPr="000456D2">
        <w:rPr>
          <w:rFonts w:ascii="Times New Roman" w:eastAsia="Times New Roman" w:hAnsi="Times New Roman" w:cs="Times New Roman"/>
          <w:sz w:val="28"/>
          <w:szCs w:val="28"/>
        </w:rPr>
        <w:t>Ф</w:t>
      </w:r>
      <w:r w:rsidR="00CA5F94" w:rsidRPr="000456D2">
        <w:rPr>
          <w:rFonts w:ascii="Times New Roman" w:eastAsia="Times New Roman" w:hAnsi="Times New Roman" w:cs="Times New Roman"/>
          <w:sz w:val="28"/>
          <w:szCs w:val="28"/>
        </w:rPr>
        <w:t>едерации</w:t>
      </w:r>
      <w:r w:rsidRPr="000456D2">
        <w:rPr>
          <w:rFonts w:ascii="Times New Roman" w:eastAsia="Times New Roman" w:hAnsi="Times New Roman" w:cs="Times New Roman"/>
          <w:sz w:val="28"/>
          <w:szCs w:val="28"/>
        </w:rPr>
        <w:t xml:space="preserve"> и муниципальными учреждениями»,</w:t>
      </w:r>
      <w:r w:rsidR="001D3092" w:rsidRPr="000456D2">
        <w:rPr>
          <w:rFonts w:ascii="Times New Roman" w:eastAsia="Times New Roman" w:hAnsi="Times New Roman" w:cs="Times New Roman"/>
          <w:sz w:val="28"/>
          <w:szCs w:val="28"/>
        </w:rPr>
        <w:t xml:space="preserve"> постановлением главы администрации Питерского муниципального района от 22 мар</w:t>
      </w:r>
      <w:r w:rsidR="00310AF3">
        <w:rPr>
          <w:rFonts w:ascii="Times New Roman" w:eastAsia="Times New Roman" w:hAnsi="Times New Roman" w:cs="Times New Roman"/>
          <w:sz w:val="28"/>
          <w:szCs w:val="28"/>
        </w:rPr>
        <w:t xml:space="preserve">та 2019 года №94  «О разработке </w:t>
      </w:r>
      <w:r w:rsidR="001D3092" w:rsidRPr="000456D2">
        <w:rPr>
          <w:rFonts w:ascii="Times New Roman" w:eastAsia="Times New Roman" w:hAnsi="Times New Roman" w:cs="Times New Roman"/>
          <w:sz w:val="28"/>
          <w:szCs w:val="28"/>
        </w:rPr>
        <w:t>административных регламентов</w:t>
      </w:r>
      <w:r w:rsidR="00BD4D58" w:rsidRPr="000456D2">
        <w:rPr>
          <w:rFonts w:ascii="Times New Roman" w:eastAsia="Times New Roman" w:hAnsi="Times New Roman" w:cs="Times New Roman"/>
          <w:sz w:val="28"/>
          <w:szCs w:val="28"/>
        </w:rPr>
        <w:t>,</w:t>
      </w:r>
      <w:r w:rsidR="00BD4D58" w:rsidRPr="000456D2">
        <w:rPr>
          <w:rFonts w:ascii="Times New Roman" w:eastAsia="Times New Roman" w:hAnsi="Times New Roman" w:cs="Times New Roman"/>
          <w:sz w:val="28"/>
          <w:szCs w:val="28"/>
          <w:lang w:eastAsia="ar-SA"/>
        </w:rPr>
        <w:t xml:space="preserve"> руководствуясь Уставом Питерского муниципального района, администрация муниципального района</w:t>
      </w:r>
      <w:r w:rsidR="00BD4D58" w:rsidRPr="000456D2">
        <w:rPr>
          <w:rFonts w:ascii="Times New Roman" w:eastAsia="Times New Roman" w:hAnsi="Times New Roman" w:cs="Times New Roman"/>
          <w:sz w:val="28"/>
          <w:szCs w:val="28"/>
        </w:rPr>
        <w:t xml:space="preserve"> </w:t>
      </w:r>
    </w:p>
    <w:p w:rsidR="00B30EF2" w:rsidRPr="000456D2" w:rsidRDefault="00BD4D58"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t>ПОСТАНОВЛЯЕТ</w:t>
      </w:r>
      <w:r w:rsidR="00B30EF2" w:rsidRPr="000456D2">
        <w:rPr>
          <w:rFonts w:ascii="Times New Roman" w:eastAsia="Times New Roman" w:hAnsi="Times New Roman" w:cs="Times New Roman"/>
          <w:sz w:val="28"/>
          <w:szCs w:val="28"/>
        </w:rPr>
        <w:t>:</w:t>
      </w:r>
    </w:p>
    <w:p w:rsidR="00B30EF2" w:rsidRPr="000456D2" w:rsidRDefault="00B30EF2"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lastRenderedPageBreak/>
        <w:t xml:space="preserve">1. Утвердить административный регламент по </w:t>
      </w:r>
      <w:r w:rsidR="00BE75B2">
        <w:rPr>
          <w:rFonts w:ascii="Times New Roman" w:eastAsia="Times New Roman" w:hAnsi="Times New Roman" w:cs="Times New Roman"/>
          <w:sz w:val="28"/>
          <w:szCs w:val="28"/>
        </w:rPr>
        <w:t xml:space="preserve">предоставлению </w:t>
      </w:r>
      <w:bookmarkStart w:id="0" w:name="_GoBack"/>
      <w:bookmarkEnd w:id="0"/>
      <w:r w:rsidRPr="000456D2">
        <w:rPr>
          <w:rFonts w:ascii="Times New Roman" w:eastAsia="Times New Roman" w:hAnsi="Times New Roman" w:cs="Times New Roman"/>
          <w:sz w:val="28"/>
          <w:szCs w:val="28"/>
        </w:rPr>
        <w:t>муниципальной услуги «Предоставление доступа к справочно-поисковому аппарату библиотек, базам данных» согласно приложению.</w:t>
      </w:r>
    </w:p>
    <w:p w:rsidR="00BD4D58" w:rsidRPr="000456D2" w:rsidRDefault="00BD4D58"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t xml:space="preserve">2. Признать утратившим силу постановление администрации Питерского муниципального района Саратовской области от </w:t>
      </w:r>
      <w:r w:rsidR="00BE75B2">
        <w:rPr>
          <w:rFonts w:ascii="Times New Roman" w:eastAsia="Times New Roman" w:hAnsi="Times New Roman" w:cs="Times New Roman"/>
          <w:sz w:val="28"/>
          <w:szCs w:val="28"/>
        </w:rPr>
        <w:t>29 июня 2011 года №192</w:t>
      </w:r>
      <w:r w:rsidRPr="000456D2">
        <w:rPr>
          <w:rFonts w:ascii="Times New Roman" w:eastAsia="Times New Roman" w:hAnsi="Times New Roman" w:cs="Times New Roman"/>
          <w:sz w:val="28"/>
          <w:szCs w:val="28"/>
        </w:rPr>
        <w:t>.</w:t>
      </w:r>
    </w:p>
    <w:p w:rsidR="00B30EF2" w:rsidRPr="000456D2" w:rsidRDefault="00B30EF2"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t xml:space="preserve">2. </w:t>
      </w:r>
      <w:r w:rsidR="00BD4D58" w:rsidRPr="000456D2">
        <w:rPr>
          <w:rFonts w:ascii="Times New Roman" w:eastAsia="Times New Roman" w:hAnsi="Times New Roman" w:cs="Times New Roman"/>
          <w:sz w:val="28"/>
          <w:szCs w:val="28"/>
        </w:rPr>
        <w:t>Настоящее постановление подлежит опубликованию на официальном сайте администрации Питерского муниципального района в информационно – телекоммуникационной сети Интернет по адресу:</w:t>
      </w:r>
      <w:r w:rsidR="000456D2" w:rsidRPr="000456D2">
        <w:rPr>
          <w:rFonts w:ascii="Times New Roman" w:eastAsia="Times New Roman" w:hAnsi="Times New Roman" w:cs="Times New Roman"/>
          <w:sz w:val="28"/>
          <w:szCs w:val="28"/>
        </w:rPr>
        <w:t xml:space="preserve"> </w:t>
      </w:r>
      <w:r w:rsidR="000456D2" w:rsidRPr="000456D2">
        <w:rPr>
          <w:rFonts w:ascii="Times New Roman" w:eastAsia="Times New Roman" w:hAnsi="Times New Roman" w:cs="Times New Roman"/>
          <w:sz w:val="28"/>
          <w:szCs w:val="28"/>
          <w:lang w:val="en-US"/>
        </w:rPr>
        <w:t>http</w:t>
      </w:r>
      <w:r w:rsidR="000456D2" w:rsidRPr="000456D2">
        <w:rPr>
          <w:rFonts w:ascii="Times New Roman" w:eastAsia="Times New Roman" w:hAnsi="Times New Roman" w:cs="Times New Roman"/>
          <w:sz w:val="28"/>
          <w:szCs w:val="28"/>
        </w:rPr>
        <w:t>://питерка.рф.</w:t>
      </w:r>
    </w:p>
    <w:p w:rsidR="00B30EF2" w:rsidRPr="000456D2" w:rsidRDefault="00B30EF2" w:rsidP="00CA5F94">
      <w:pPr>
        <w:pStyle w:val="a6"/>
        <w:ind w:firstLine="851"/>
        <w:jc w:val="both"/>
        <w:rPr>
          <w:rFonts w:ascii="Times New Roman" w:eastAsia="Times New Roman" w:hAnsi="Times New Roman" w:cs="Times New Roman"/>
          <w:sz w:val="28"/>
          <w:szCs w:val="28"/>
        </w:rPr>
      </w:pPr>
      <w:r w:rsidRPr="000456D2">
        <w:rPr>
          <w:rFonts w:ascii="Times New Roman" w:eastAsia="Times New Roman" w:hAnsi="Times New Roman" w:cs="Times New Roman"/>
          <w:sz w:val="28"/>
          <w:szCs w:val="28"/>
        </w:rPr>
        <w:t xml:space="preserve">3. Контроль за исполнением настоящего постановления возложить на </w:t>
      </w:r>
      <w:r w:rsidR="00CA5F94" w:rsidRPr="000456D2">
        <w:rPr>
          <w:rFonts w:ascii="Times New Roman" w:eastAsia="Times New Roman" w:hAnsi="Times New Roman" w:cs="Times New Roman"/>
          <w:sz w:val="28"/>
          <w:szCs w:val="28"/>
        </w:rPr>
        <w:t>заместителя главы администрации муниципальног</w:t>
      </w:r>
      <w:r w:rsidR="000456D2" w:rsidRPr="000456D2">
        <w:rPr>
          <w:rFonts w:ascii="Times New Roman" w:eastAsia="Times New Roman" w:hAnsi="Times New Roman" w:cs="Times New Roman"/>
          <w:sz w:val="28"/>
          <w:szCs w:val="28"/>
        </w:rPr>
        <w:t>о района по социальной сфере.</w:t>
      </w:r>
    </w:p>
    <w:p w:rsidR="00CA5F94" w:rsidRDefault="00CA5F94" w:rsidP="00CA5F94">
      <w:pPr>
        <w:pStyle w:val="a6"/>
        <w:ind w:firstLine="851"/>
        <w:jc w:val="both"/>
        <w:rPr>
          <w:rFonts w:ascii="Times New Roman" w:eastAsia="Times New Roman" w:hAnsi="Times New Roman" w:cs="Times New Roman"/>
          <w:sz w:val="28"/>
          <w:szCs w:val="28"/>
        </w:rPr>
      </w:pPr>
    </w:p>
    <w:p w:rsidR="00A51A3A" w:rsidRDefault="00A51A3A" w:rsidP="00CA5F94">
      <w:pPr>
        <w:pStyle w:val="a6"/>
        <w:ind w:firstLine="851"/>
        <w:jc w:val="both"/>
        <w:rPr>
          <w:rFonts w:ascii="Times New Roman" w:eastAsia="Times New Roman" w:hAnsi="Times New Roman" w:cs="Times New Roman"/>
          <w:sz w:val="28"/>
          <w:szCs w:val="28"/>
        </w:rPr>
      </w:pPr>
    </w:p>
    <w:p w:rsidR="00A51A3A" w:rsidRPr="000456D2" w:rsidRDefault="00A51A3A" w:rsidP="00CA5F94">
      <w:pPr>
        <w:pStyle w:val="a6"/>
        <w:ind w:firstLine="851"/>
        <w:jc w:val="both"/>
        <w:rPr>
          <w:rFonts w:ascii="Times New Roman" w:eastAsia="Times New Roman" w:hAnsi="Times New Roman" w:cs="Times New Roman"/>
          <w:sz w:val="28"/>
          <w:szCs w:val="28"/>
        </w:rPr>
      </w:pPr>
    </w:p>
    <w:p w:rsidR="00CA5F94" w:rsidRPr="000456D2" w:rsidRDefault="00B30EF2" w:rsidP="000456D2">
      <w:pPr>
        <w:widowControl w:val="0"/>
        <w:autoSpaceDE w:val="0"/>
        <w:autoSpaceDN w:val="0"/>
        <w:adjustRightInd w:val="0"/>
        <w:spacing w:after="0" w:line="240" w:lineRule="auto"/>
        <w:jc w:val="both"/>
        <w:rPr>
          <w:rFonts w:ascii="Times New Roman" w:hAnsi="Times New Roman" w:cs="Times New Roman"/>
          <w:sz w:val="28"/>
          <w:szCs w:val="28"/>
        </w:rPr>
      </w:pPr>
      <w:r w:rsidRPr="000456D2">
        <w:rPr>
          <w:rFonts w:ascii="Times New Roman" w:eastAsia="Times New Roman" w:hAnsi="Times New Roman" w:cs="Times New Roman"/>
          <w:sz w:val="28"/>
          <w:szCs w:val="28"/>
        </w:rPr>
        <w:t> </w:t>
      </w:r>
      <w:r w:rsidR="000456D2" w:rsidRPr="000456D2">
        <w:rPr>
          <w:rFonts w:ascii="Times New Roman" w:hAnsi="Times New Roman" w:cs="Times New Roman"/>
          <w:sz w:val="28"/>
          <w:szCs w:val="28"/>
        </w:rPr>
        <w:t xml:space="preserve">Глава муниципального района </w:t>
      </w:r>
      <w:r w:rsidR="00AD3D06">
        <w:rPr>
          <w:rFonts w:ascii="Times New Roman" w:hAnsi="Times New Roman" w:cs="Times New Roman"/>
          <w:sz w:val="28"/>
          <w:szCs w:val="28"/>
        </w:rPr>
        <w:t xml:space="preserve">                          </w:t>
      </w:r>
      <w:r w:rsidR="00310AF3">
        <w:rPr>
          <w:rFonts w:ascii="Times New Roman" w:hAnsi="Times New Roman" w:cs="Times New Roman"/>
          <w:sz w:val="28"/>
          <w:szCs w:val="28"/>
        </w:rPr>
        <w:t xml:space="preserve">                 </w:t>
      </w:r>
      <w:r w:rsidR="000456D2" w:rsidRPr="000456D2">
        <w:rPr>
          <w:rFonts w:ascii="Times New Roman" w:hAnsi="Times New Roman" w:cs="Times New Roman"/>
          <w:sz w:val="28"/>
          <w:szCs w:val="28"/>
        </w:rPr>
        <w:t>С.И. Егоров</w:t>
      </w:r>
    </w:p>
    <w:p w:rsidR="000456D2" w:rsidRPr="000456D2" w:rsidRDefault="000456D2" w:rsidP="00CA5F94">
      <w:pPr>
        <w:pStyle w:val="a6"/>
        <w:ind w:left="5245"/>
        <w:jc w:val="both"/>
        <w:rPr>
          <w:rFonts w:ascii="Times New Roman" w:eastAsia="Times New Roman" w:hAnsi="Times New Roman" w:cs="Times New Roman"/>
          <w:sz w:val="28"/>
          <w:szCs w:val="28"/>
        </w:rPr>
      </w:pPr>
    </w:p>
    <w:p w:rsidR="000456D2" w:rsidRPr="000456D2" w:rsidRDefault="000456D2" w:rsidP="00CA5F94">
      <w:pPr>
        <w:pStyle w:val="a6"/>
        <w:ind w:left="5245"/>
        <w:jc w:val="both"/>
        <w:rPr>
          <w:rFonts w:ascii="Times New Roman" w:eastAsia="Times New Roman" w:hAnsi="Times New Roman" w:cs="Times New Roman"/>
          <w:sz w:val="28"/>
          <w:szCs w:val="28"/>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0456D2" w:rsidRDefault="000456D2"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Default="00A51A3A" w:rsidP="00CA5F94">
      <w:pPr>
        <w:pStyle w:val="a6"/>
        <w:ind w:left="5245"/>
        <w:jc w:val="both"/>
        <w:rPr>
          <w:rFonts w:ascii="Times New Roman" w:eastAsia="Times New Roman" w:hAnsi="Times New Roman" w:cs="Times New Roman"/>
          <w:sz w:val="26"/>
          <w:szCs w:val="26"/>
        </w:rPr>
      </w:pPr>
    </w:p>
    <w:p w:rsidR="00A51A3A" w:rsidRPr="00A51A3A" w:rsidRDefault="00A51A3A" w:rsidP="00A51A3A">
      <w:pPr>
        <w:spacing w:after="0" w:line="240" w:lineRule="auto"/>
        <w:ind w:left="552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lastRenderedPageBreak/>
        <w:t>Приложение к постановлению администрации муниципального района от 29 августа 2019 года №367</w:t>
      </w:r>
    </w:p>
    <w:p w:rsidR="00A51A3A" w:rsidRDefault="00A51A3A" w:rsidP="00A51A3A">
      <w:pPr>
        <w:spacing w:after="0" w:line="240" w:lineRule="auto"/>
        <w:rPr>
          <w:rFonts w:ascii="Times New Roman" w:eastAsia="Times New Roman" w:hAnsi="Times New Roman" w:cs="Times New Roman"/>
          <w:sz w:val="24"/>
          <w:szCs w:val="24"/>
        </w:rPr>
      </w:pPr>
    </w:p>
    <w:p w:rsidR="00A51A3A" w:rsidRPr="00A51A3A" w:rsidRDefault="00A51A3A" w:rsidP="00A51A3A">
      <w:pPr>
        <w:spacing w:after="0" w:line="240" w:lineRule="auto"/>
        <w:jc w:val="center"/>
        <w:rPr>
          <w:rFonts w:ascii="Times New Roman" w:eastAsia="Times New Roman" w:hAnsi="Times New Roman" w:cs="Times New Roman"/>
          <w:b/>
          <w:sz w:val="28"/>
          <w:szCs w:val="28"/>
        </w:rPr>
      </w:pPr>
      <w:r w:rsidRPr="00A51A3A">
        <w:rPr>
          <w:rFonts w:ascii="Times New Roman" w:eastAsia="Times New Roman" w:hAnsi="Times New Roman" w:cs="Times New Roman"/>
          <w:b/>
          <w:sz w:val="28"/>
          <w:szCs w:val="28"/>
        </w:rPr>
        <w:t xml:space="preserve">АДМИНИСТРАТИВНЫЙ РЕГЛАМЕНТ </w:t>
      </w:r>
    </w:p>
    <w:p w:rsidR="00A51A3A" w:rsidRPr="00A51A3A" w:rsidRDefault="00A51A3A" w:rsidP="00A51A3A">
      <w:pPr>
        <w:spacing w:after="0" w:line="240" w:lineRule="auto"/>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по предоставлению муниципальной услуги </w:t>
      </w:r>
    </w:p>
    <w:p w:rsidR="00A51A3A" w:rsidRPr="00A51A3A" w:rsidRDefault="00A51A3A" w:rsidP="00A51A3A">
      <w:pPr>
        <w:spacing w:after="0" w:line="240" w:lineRule="auto"/>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«Организация библиотечного обслуживания населения межпоселенческой  библиотекой, комплектование и сохранение библиотечных фондов»  в Питерском  муниципал</w:t>
      </w:r>
      <w:r>
        <w:rPr>
          <w:rFonts w:ascii="Times New Roman" w:eastAsia="Times New Roman" w:hAnsi="Times New Roman" w:cs="Times New Roman"/>
          <w:sz w:val="28"/>
          <w:szCs w:val="28"/>
        </w:rPr>
        <w:t>ьном районе Саратовской области</w:t>
      </w:r>
    </w:p>
    <w:p w:rsidR="00A51A3A" w:rsidRPr="007F69FE" w:rsidRDefault="00A51A3A" w:rsidP="00A51A3A">
      <w:pPr>
        <w:spacing w:after="0" w:line="240" w:lineRule="auto"/>
        <w:rPr>
          <w:rFonts w:ascii="Times New Roman" w:eastAsia="Times New Roman" w:hAnsi="Times New Roman" w:cs="Times New Roman"/>
          <w:sz w:val="24"/>
          <w:szCs w:val="24"/>
        </w:rPr>
      </w:pPr>
    </w:p>
    <w:p w:rsidR="00A51A3A" w:rsidRPr="00A51A3A" w:rsidRDefault="00A51A3A" w:rsidP="00A51A3A">
      <w:pPr>
        <w:pStyle w:val="a6"/>
        <w:jc w:val="center"/>
        <w:rPr>
          <w:rFonts w:ascii="Times New Roman" w:eastAsia="Times New Roman" w:hAnsi="Times New Roman" w:cs="Times New Roman"/>
          <w:b/>
          <w:sz w:val="28"/>
          <w:szCs w:val="28"/>
        </w:rPr>
      </w:pPr>
      <w:r w:rsidRPr="00A51A3A">
        <w:rPr>
          <w:rFonts w:ascii="Times New Roman" w:eastAsia="Times New Roman" w:hAnsi="Times New Roman" w:cs="Times New Roman"/>
          <w:b/>
          <w:sz w:val="28"/>
          <w:szCs w:val="28"/>
        </w:rPr>
        <w:t>I. Общие положения</w:t>
      </w:r>
    </w:p>
    <w:p w:rsidR="00A51A3A" w:rsidRDefault="00A51A3A" w:rsidP="00A51A3A">
      <w:pPr>
        <w:pStyle w:val="a6"/>
        <w:rPr>
          <w:rFonts w:ascii="Times New Roman" w:eastAsia="Times New Roman" w:hAnsi="Times New Roman" w:cs="Times New Roman"/>
          <w:color w:val="000000"/>
          <w:sz w:val="28"/>
          <w:szCs w:val="28"/>
        </w:rPr>
      </w:pP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1.1.Настоящий Административный регламент по предоставлению муниципальной услуги «Организация библиотечного обслуживания населения</w:t>
      </w:r>
      <w:r w:rsidRPr="00A51A3A">
        <w:rPr>
          <w:rFonts w:ascii="Times New Roman" w:eastAsia="Times New Roman" w:hAnsi="Times New Roman" w:cs="Times New Roman"/>
          <w:sz w:val="28"/>
          <w:szCs w:val="28"/>
        </w:rPr>
        <w:t xml:space="preserve"> межпоселенческой  библиотекой, комплектование и сохранение библиотечных фондов</w:t>
      </w:r>
      <w:r w:rsidRPr="00A51A3A">
        <w:rPr>
          <w:rFonts w:ascii="Times New Roman" w:eastAsia="Times New Roman" w:hAnsi="Times New Roman" w:cs="Times New Roman"/>
          <w:color w:val="000000"/>
          <w:sz w:val="28"/>
          <w:szCs w:val="28"/>
        </w:rPr>
        <w:t>» (далее - Регламент</w:t>
      </w:r>
      <w:r w:rsidR="008718D6" w:rsidRPr="00A51A3A">
        <w:rPr>
          <w:rFonts w:ascii="Times New Roman" w:eastAsia="Times New Roman" w:hAnsi="Times New Roman" w:cs="Times New Roman"/>
          <w:color w:val="000000"/>
          <w:sz w:val="28"/>
          <w:szCs w:val="28"/>
        </w:rPr>
        <w:t>) р</w:t>
      </w:r>
      <w:r w:rsidRPr="00A51A3A">
        <w:rPr>
          <w:rFonts w:ascii="Times New Roman" w:eastAsia="Times New Roman" w:hAnsi="Times New Roman" w:cs="Times New Roman"/>
          <w:color w:val="000000"/>
          <w:sz w:val="28"/>
          <w:szCs w:val="28"/>
        </w:rPr>
        <w:t>азработан в целях повышения качества предоставления, создания комфортных условий для получателей муниципальной услуги (далее - муниципальная услуга) и определяет сроки и последовательность административных процедур по предоставлению муниципальной услуги.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1.2. В настоящем Регламенте используются следующие понятия:</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библиотека - информационное, культурное, образовательное учреждение, располагающее организованным фондом документов и предоставляющее их во временное пользование физическим и юридическим лицам;</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библиотечный абонемент - форма обслуживания, предусматривающая выдачу документов на определенных условиях для использования вне библиотеки;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муниципальное  бюджетное учреждение культуры (далее - МБУК) «Питерская межпоселенческая центральная библиотека» Питерского  муниципального района Саратовской области - единое библиотечное учреждение, объединяющее сельские библиотек</w:t>
      </w:r>
      <w:r w:rsidR="008718D6" w:rsidRPr="00A51A3A">
        <w:rPr>
          <w:rFonts w:ascii="Times New Roman" w:eastAsia="Times New Roman" w:hAnsi="Times New Roman" w:cs="Times New Roman"/>
          <w:color w:val="000000"/>
          <w:sz w:val="28"/>
          <w:szCs w:val="28"/>
        </w:rPr>
        <w:t>и -</w:t>
      </w:r>
      <w:r w:rsidRPr="00A51A3A">
        <w:rPr>
          <w:rFonts w:ascii="Times New Roman" w:eastAsia="Times New Roman" w:hAnsi="Times New Roman" w:cs="Times New Roman"/>
          <w:color w:val="000000"/>
          <w:sz w:val="28"/>
          <w:szCs w:val="28"/>
        </w:rPr>
        <w:t xml:space="preserve"> филиалы  Питерского  муниципального района Саратовской области и функционирующее на основе единого административного и методического руководства, единого книжного фонда.</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общедоступная библиотека - 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i/>
          <w:iCs/>
          <w:color w:val="000000"/>
          <w:sz w:val="28"/>
          <w:szCs w:val="28"/>
        </w:rPr>
        <w:t>-</w:t>
      </w:r>
      <w:r w:rsidRPr="00A51A3A">
        <w:rPr>
          <w:rFonts w:ascii="Times New Roman" w:eastAsia="Times New Roman" w:hAnsi="Times New Roman" w:cs="Times New Roman"/>
          <w:color w:val="000000"/>
          <w:sz w:val="28"/>
          <w:szCs w:val="28"/>
        </w:rPr>
        <w:t>пользователь библиотеки - физическое или юридическое лицо, пользующееся услугами библиотеки;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lastRenderedPageBreak/>
        <w:t xml:space="preserve">- читательский формуляр - документ, предназначенный для учета пользователей, содержащий информацию о пользователе, о выданных пользователю и возвращенных им документов.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1.3.Перечень правовых актов, непосредственно регулирующих исполнение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Предоставление муниципальной услуги по библиотечному обслуживанию населения осуществляется в соответствии: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Федеральным законом от 06</w:t>
      </w:r>
      <w:r>
        <w:rPr>
          <w:rFonts w:ascii="Times New Roman" w:eastAsia="Times New Roman" w:hAnsi="Times New Roman" w:cs="Times New Roman"/>
          <w:color w:val="000000"/>
          <w:sz w:val="28"/>
          <w:szCs w:val="28"/>
        </w:rPr>
        <w:t xml:space="preserve"> октября </w:t>
      </w:r>
      <w:r w:rsidRPr="00A51A3A">
        <w:rPr>
          <w:rFonts w:ascii="Times New Roman" w:eastAsia="Times New Roman" w:hAnsi="Times New Roman" w:cs="Times New Roman"/>
          <w:color w:val="000000"/>
          <w:sz w:val="28"/>
          <w:szCs w:val="28"/>
        </w:rPr>
        <w:t>2003</w:t>
      </w:r>
      <w:r>
        <w:rPr>
          <w:rFonts w:ascii="Times New Roman" w:eastAsia="Times New Roman" w:hAnsi="Times New Roman" w:cs="Times New Roman"/>
          <w:color w:val="000000"/>
          <w:sz w:val="28"/>
          <w:szCs w:val="28"/>
        </w:rPr>
        <w:t xml:space="preserve"> года</w:t>
      </w:r>
      <w:r w:rsidRPr="00A51A3A">
        <w:rPr>
          <w:rFonts w:ascii="Times New Roman" w:eastAsia="Times New Roman" w:hAnsi="Times New Roman" w:cs="Times New Roman"/>
          <w:color w:val="000000"/>
          <w:sz w:val="28"/>
          <w:szCs w:val="28"/>
        </w:rPr>
        <w:t xml:space="preserve"> №131-ФЗ «Об общих принципах организации местного самоуправления в Российской Федерации»;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Федеральным законом от 09</w:t>
      </w:r>
      <w:r>
        <w:rPr>
          <w:rFonts w:ascii="Times New Roman" w:eastAsia="Times New Roman" w:hAnsi="Times New Roman" w:cs="Times New Roman"/>
          <w:color w:val="000000"/>
          <w:sz w:val="28"/>
          <w:szCs w:val="28"/>
        </w:rPr>
        <w:t xml:space="preserve"> октября </w:t>
      </w:r>
      <w:r w:rsidRPr="00A51A3A">
        <w:rPr>
          <w:rFonts w:ascii="Times New Roman" w:eastAsia="Times New Roman" w:hAnsi="Times New Roman" w:cs="Times New Roman"/>
          <w:color w:val="000000"/>
          <w:sz w:val="28"/>
          <w:szCs w:val="28"/>
        </w:rPr>
        <w:t>1992</w:t>
      </w:r>
      <w:r>
        <w:rPr>
          <w:rFonts w:ascii="Times New Roman" w:eastAsia="Times New Roman" w:hAnsi="Times New Roman" w:cs="Times New Roman"/>
          <w:color w:val="000000"/>
          <w:sz w:val="28"/>
          <w:szCs w:val="28"/>
        </w:rPr>
        <w:t xml:space="preserve"> года</w:t>
      </w:r>
      <w:r w:rsidRPr="00A51A3A">
        <w:rPr>
          <w:rFonts w:ascii="Times New Roman" w:eastAsia="Times New Roman" w:hAnsi="Times New Roman" w:cs="Times New Roman"/>
          <w:color w:val="000000"/>
          <w:sz w:val="28"/>
          <w:szCs w:val="28"/>
        </w:rPr>
        <w:t xml:space="preserve"> №3612-1 «Основы законодательства Российской Федерации о культуре»;</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Федеральным законом от 29</w:t>
      </w:r>
      <w:r>
        <w:rPr>
          <w:rFonts w:ascii="Times New Roman" w:eastAsia="Times New Roman" w:hAnsi="Times New Roman" w:cs="Times New Roman"/>
          <w:color w:val="000000"/>
          <w:sz w:val="28"/>
          <w:szCs w:val="28"/>
        </w:rPr>
        <w:t xml:space="preserve"> декабря </w:t>
      </w:r>
      <w:r w:rsidRPr="00A51A3A">
        <w:rPr>
          <w:rFonts w:ascii="Times New Roman" w:eastAsia="Times New Roman" w:hAnsi="Times New Roman" w:cs="Times New Roman"/>
          <w:color w:val="000000"/>
          <w:sz w:val="28"/>
          <w:szCs w:val="28"/>
        </w:rPr>
        <w:t xml:space="preserve">1994 </w:t>
      </w:r>
      <w:r>
        <w:rPr>
          <w:rFonts w:ascii="Times New Roman" w:eastAsia="Times New Roman" w:hAnsi="Times New Roman" w:cs="Times New Roman"/>
          <w:color w:val="000000"/>
          <w:sz w:val="28"/>
          <w:szCs w:val="28"/>
        </w:rPr>
        <w:t xml:space="preserve">года </w:t>
      </w:r>
      <w:r w:rsidRPr="00A51A3A">
        <w:rPr>
          <w:rFonts w:ascii="Times New Roman" w:eastAsia="Times New Roman" w:hAnsi="Times New Roman" w:cs="Times New Roman"/>
          <w:color w:val="000000"/>
          <w:sz w:val="28"/>
          <w:szCs w:val="28"/>
        </w:rPr>
        <w:t>№78-ФЗ «О библиотечном деле»;</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Федеральным законом от 27</w:t>
      </w:r>
      <w:r>
        <w:rPr>
          <w:rFonts w:ascii="Times New Roman" w:eastAsia="Times New Roman" w:hAnsi="Times New Roman" w:cs="Times New Roman"/>
          <w:color w:val="000000"/>
          <w:sz w:val="28"/>
          <w:szCs w:val="28"/>
        </w:rPr>
        <w:t xml:space="preserve"> июля </w:t>
      </w:r>
      <w:r w:rsidRPr="00A51A3A">
        <w:rPr>
          <w:rFonts w:ascii="Times New Roman" w:eastAsia="Times New Roman" w:hAnsi="Times New Roman" w:cs="Times New Roman"/>
          <w:color w:val="000000"/>
          <w:sz w:val="28"/>
          <w:szCs w:val="28"/>
        </w:rPr>
        <w:t>2006</w:t>
      </w:r>
      <w:r>
        <w:rPr>
          <w:rFonts w:ascii="Times New Roman" w:eastAsia="Times New Roman" w:hAnsi="Times New Roman" w:cs="Times New Roman"/>
          <w:color w:val="000000"/>
          <w:sz w:val="28"/>
          <w:szCs w:val="28"/>
        </w:rPr>
        <w:t xml:space="preserve"> года</w:t>
      </w:r>
      <w:r w:rsidRPr="00A51A3A">
        <w:rPr>
          <w:rFonts w:ascii="Times New Roman" w:eastAsia="Times New Roman" w:hAnsi="Times New Roman" w:cs="Times New Roman"/>
          <w:color w:val="000000"/>
          <w:sz w:val="28"/>
          <w:szCs w:val="28"/>
        </w:rPr>
        <w:t xml:space="preserve"> №149ФЗ «Об информации, информационных технологиях и о защите информации»;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-областными законами;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нормативно-правовыми актами органов местного самоуправления;</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-Уставом муниципального бюджетного учреждения культуры «Питерская межпоселенческая центральная библиотека» Питерского муниципального района Саратовской области;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 локальными актами, регламентирующими деятельность МБУК «Питерская межпоселенческая центральная библиотека» Питерского муниципального района.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1.4. Орган, ответственный за предоставление муниципальной услуги – Управление  культуры и кино администрации Питерского  муниципального района Саратовской области (далее -  Управление).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1.5. Исполнителем муниципальной услуги по обеспечению прав граждан на получение общедоступного библиотечного и информационного обслуживания является МБУК  «Питерская межпоселенческая центральная библиотека» Питерского  муниципального района Саратовской области.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1.6. Получатели муниципальной услуги: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1.6.1. Получателями муниципальной услуги (далее - Пользователи) являются юридические лица и граждане независимо от пола, возраста, национальности, образования, социального положения, политических убеждений, отношения к религии.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1.6.2. </w:t>
      </w:r>
      <w:r w:rsidR="008718D6" w:rsidRPr="00A51A3A">
        <w:rPr>
          <w:rFonts w:ascii="Times New Roman" w:eastAsia="Times New Roman" w:hAnsi="Times New Roman" w:cs="Times New Roman"/>
          <w:color w:val="000000"/>
          <w:sz w:val="28"/>
          <w:szCs w:val="28"/>
        </w:rPr>
        <w:t>Пользователи библиотек, которые не могут посещать библиотеку в силу преклонного возраста и физических недостатков, имеют право получать документы из фондов библиотек - филиалов МБУК «Питерская межпоселенческая центральная библиотека» Питерского  муниципального района Саратовской области</w:t>
      </w:r>
      <w:r w:rsidR="008718D6">
        <w:rPr>
          <w:rFonts w:ascii="Times New Roman" w:eastAsia="Times New Roman" w:hAnsi="Times New Roman" w:cs="Times New Roman"/>
          <w:color w:val="000000"/>
          <w:sz w:val="28"/>
          <w:szCs w:val="28"/>
        </w:rPr>
        <w:t xml:space="preserve"> </w:t>
      </w:r>
      <w:r w:rsidR="008718D6" w:rsidRPr="00A51A3A">
        <w:rPr>
          <w:rFonts w:ascii="Times New Roman" w:eastAsia="Times New Roman" w:hAnsi="Times New Roman" w:cs="Times New Roman"/>
          <w:color w:val="000000"/>
          <w:sz w:val="28"/>
          <w:szCs w:val="28"/>
        </w:rPr>
        <w:t xml:space="preserve">через нестационарные формы обслуживания, обеспечиваемые финансированием за счет средств муниципального бюджета и средств федеральных программ.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1.7. Результат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Конечными результатами предоставления муниципальной услуги являются:</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lastRenderedPageBreak/>
        <w:t>- предоставление доступа к документу, вне зависимости от его формы хранения и содержания;</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 выдача документа по требованию, либо мотивированный отказ в выдаче документа по требованию. </w:t>
      </w:r>
      <w:r w:rsidRPr="00A51A3A">
        <w:rPr>
          <w:rFonts w:ascii="Times New Roman" w:eastAsia="Times New Roman" w:hAnsi="Times New Roman" w:cs="Times New Roman"/>
          <w:sz w:val="28"/>
          <w:szCs w:val="28"/>
        </w:rPr>
        <w:t xml:space="preserve">  </w:t>
      </w:r>
    </w:p>
    <w:p w:rsidR="00A51A3A" w:rsidRPr="00A51A3A" w:rsidRDefault="00A51A3A" w:rsidP="00A51A3A">
      <w:pPr>
        <w:pStyle w:val="a6"/>
        <w:rPr>
          <w:rFonts w:ascii="Times New Roman" w:eastAsia="Times New Roman" w:hAnsi="Times New Roman" w:cs="Times New Roman"/>
          <w:sz w:val="28"/>
          <w:szCs w:val="28"/>
        </w:rPr>
      </w:pPr>
    </w:p>
    <w:p w:rsidR="00A51A3A" w:rsidRPr="00A51A3A" w:rsidRDefault="00A51A3A" w:rsidP="00A51A3A">
      <w:pPr>
        <w:pStyle w:val="a6"/>
        <w:jc w:val="center"/>
        <w:rPr>
          <w:rFonts w:ascii="Times New Roman" w:eastAsia="Times New Roman" w:hAnsi="Times New Roman" w:cs="Times New Roman"/>
          <w:b/>
          <w:sz w:val="28"/>
          <w:szCs w:val="28"/>
        </w:rPr>
      </w:pPr>
      <w:r w:rsidRPr="00A51A3A">
        <w:rPr>
          <w:rFonts w:ascii="Times New Roman" w:eastAsia="Times New Roman" w:hAnsi="Times New Roman" w:cs="Times New Roman"/>
          <w:b/>
          <w:sz w:val="28"/>
          <w:szCs w:val="28"/>
        </w:rPr>
        <w:t>II. Требования к порядку пред</w:t>
      </w:r>
      <w:r>
        <w:rPr>
          <w:rFonts w:ascii="Times New Roman" w:eastAsia="Times New Roman" w:hAnsi="Times New Roman" w:cs="Times New Roman"/>
          <w:b/>
          <w:sz w:val="28"/>
          <w:szCs w:val="28"/>
        </w:rPr>
        <w:t>оставления муниципальной услуги</w:t>
      </w:r>
    </w:p>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b/>
          <w:bCs/>
          <w:color w:val="808080"/>
          <w:sz w:val="28"/>
          <w:szCs w:val="28"/>
        </w:rPr>
        <w:t>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2.1. Порядок информирования о правилах предоставления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2.1.1. Получение информации по вопросам предоставления муниципальной услуги осуществляется посредством:</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публикации информации на официальном сайте администрации Питерского муниципального района Саратовской области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телефонной связи, электронного информирования:</w:t>
      </w:r>
      <w:r w:rsidRPr="00A51A3A">
        <w:rPr>
          <w:rFonts w:ascii="Times New Roman" w:eastAsia="Times New Roman" w:hAnsi="Times New Roman" w:cs="Times New Roman"/>
          <w:sz w:val="28"/>
          <w:szCs w:val="28"/>
        </w:rPr>
        <w:t xml:space="preserve"> адрес электронной почты библиотеки: </w:t>
      </w:r>
      <w:r w:rsidRPr="00A51A3A">
        <w:rPr>
          <w:rFonts w:ascii="Times New Roman" w:eastAsia="Times New Roman" w:hAnsi="Times New Roman" w:cs="Times New Roman"/>
          <w:sz w:val="28"/>
          <w:szCs w:val="28"/>
          <w:lang w:val="en-US"/>
        </w:rPr>
        <w:t>bibliotekaraonnaya</w:t>
      </w:r>
      <w:r w:rsidRPr="00A51A3A">
        <w:rPr>
          <w:rFonts w:ascii="Times New Roman" w:eastAsia="Times New Roman" w:hAnsi="Times New Roman" w:cs="Times New Roman"/>
          <w:sz w:val="28"/>
          <w:szCs w:val="28"/>
        </w:rPr>
        <w:t>@</w:t>
      </w:r>
      <w:r w:rsidRPr="00A51A3A">
        <w:rPr>
          <w:rFonts w:ascii="Times New Roman" w:eastAsia="Times New Roman" w:hAnsi="Times New Roman" w:cs="Times New Roman"/>
          <w:sz w:val="28"/>
          <w:szCs w:val="28"/>
          <w:lang w:val="en-US"/>
        </w:rPr>
        <w:t>mail</w:t>
      </w:r>
      <w:r w:rsidRPr="00A51A3A">
        <w:rPr>
          <w:rFonts w:ascii="Times New Roman" w:eastAsia="Times New Roman" w:hAnsi="Times New Roman" w:cs="Times New Roman"/>
          <w:sz w:val="28"/>
          <w:szCs w:val="28"/>
        </w:rPr>
        <w:t>.</w:t>
      </w:r>
      <w:r w:rsidRPr="00A51A3A">
        <w:rPr>
          <w:rFonts w:ascii="Times New Roman" w:eastAsia="Times New Roman" w:hAnsi="Times New Roman" w:cs="Times New Roman"/>
          <w:sz w:val="28"/>
          <w:szCs w:val="28"/>
          <w:lang w:val="en-US"/>
        </w:rPr>
        <w:t>ru</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публикации в средствах массовой информации;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в центральной библиотеке и библиотеках - филиалах.</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2.1.2. Исполнителем муниципальной услуги является муниципальное бюджетное  учреждение культуры «Питерская  межпоселенческая центральная библиотека» Питерского муниципального района Саратовской области, которая включает центральную библиотеку, детскую библиотеку и сельские библиотеки - филиалы.</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Полное официальное наименование: муниципальное  бюджетное учреждение культуры «Питерская межпоселенческая центральная библиотека» Питерского  муниципального района Саратовской области (далее - МБУК «ПМЦБ» Питерского муниципального района).</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 xml:space="preserve">Юридический </w:t>
      </w:r>
      <w:r w:rsidR="008718D6" w:rsidRPr="00A51A3A">
        <w:rPr>
          <w:rFonts w:ascii="Times New Roman" w:eastAsia="Times New Roman" w:hAnsi="Times New Roman" w:cs="Times New Roman"/>
          <w:color w:val="000000"/>
          <w:sz w:val="28"/>
          <w:szCs w:val="28"/>
        </w:rPr>
        <w:t>адрес</w:t>
      </w:r>
      <w:r w:rsidR="008718D6">
        <w:rPr>
          <w:rFonts w:ascii="Times New Roman" w:eastAsia="Times New Roman" w:hAnsi="Times New Roman" w:cs="Times New Roman"/>
          <w:color w:val="000000"/>
          <w:sz w:val="28"/>
          <w:szCs w:val="28"/>
        </w:rPr>
        <w:t xml:space="preserve"> </w:t>
      </w:r>
      <w:r w:rsidR="008718D6" w:rsidRPr="00A51A3A">
        <w:rPr>
          <w:rFonts w:ascii="Times New Roman" w:eastAsia="Times New Roman" w:hAnsi="Times New Roman" w:cs="Times New Roman"/>
          <w:color w:val="000000"/>
          <w:sz w:val="28"/>
          <w:szCs w:val="28"/>
        </w:rPr>
        <w:t>МБУК</w:t>
      </w:r>
      <w:r w:rsidRPr="00A51A3A">
        <w:rPr>
          <w:rFonts w:ascii="Times New Roman" w:eastAsia="Times New Roman" w:hAnsi="Times New Roman" w:cs="Times New Roman"/>
          <w:color w:val="000000"/>
          <w:sz w:val="28"/>
          <w:szCs w:val="28"/>
        </w:rPr>
        <w:t xml:space="preserve"> «ПМЦБ»  Питерского  муниципального района: 413320, Саратовская область, с</w:t>
      </w:r>
      <w:r w:rsidR="008718D6" w:rsidRPr="00A51A3A">
        <w:rPr>
          <w:rFonts w:ascii="Times New Roman" w:eastAsia="Times New Roman" w:hAnsi="Times New Roman" w:cs="Times New Roman"/>
          <w:color w:val="000000"/>
          <w:sz w:val="28"/>
          <w:szCs w:val="28"/>
        </w:rPr>
        <w:t>. П</w:t>
      </w:r>
      <w:r w:rsidRPr="00A51A3A">
        <w:rPr>
          <w:rFonts w:ascii="Times New Roman" w:eastAsia="Times New Roman" w:hAnsi="Times New Roman" w:cs="Times New Roman"/>
          <w:color w:val="000000"/>
          <w:sz w:val="28"/>
          <w:szCs w:val="28"/>
        </w:rPr>
        <w:t>итерка, ул. Ленина, дом 61.</w:t>
      </w:r>
    </w:p>
    <w:p w:rsidR="00A51A3A" w:rsidRPr="00A51A3A" w:rsidRDefault="008718D6"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Телефон</w:t>
      </w:r>
      <w:r>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color w:val="000000"/>
          <w:sz w:val="28"/>
          <w:szCs w:val="28"/>
        </w:rPr>
        <w:t>МБУК</w:t>
      </w:r>
      <w:r w:rsidR="00A51A3A" w:rsidRPr="00A51A3A">
        <w:rPr>
          <w:rFonts w:ascii="Times New Roman" w:eastAsia="Times New Roman" w:hAnsi="Times New Roman" w:cs="Times New Roman"/>
          <w:color w:val="000000"/>
          <w:sz w:val="28"/>
          <w:szCs w:val="28"/>
        </w:rPr>
        <w:t xml:space="preserve"> «ПМЦБ»  Питерского  муниципального района: (8-84561) 2-10-25.</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Электронный адрес МБУК «ПМЦБ»  Питерского  муниципального района: bibliotekaraonnaya@</w:t>
      </w:r>
      <w:r w:rsidRPr="00A51A3A">
        <w:rPr>
          <w:rFonts w:ascii="Times New Roman" w:eastAsia="Times New Roman" w:hAnsi="Times New Roman" w:cs="Times New Roman"/>
          <w:color w:val="000000"/>
          <w:sz w:val="28"/>
          <w:szCs w:val="28"/>
          <w:lang w:val="en-US"/>
        </w:rPr>
        <w:t>mail</w:t>
      </w:r>
      <w:r w:rsidRPr="00A51A3A">
        <w:rPr>
          <w:rFonts w:ascii="Times New Roman" w:eastAsia="Times New Roman" w:hAnsi="Times New Roman" w:cs="Times New Roman"/>
          <w:color w:val="000000"/>
          <w:sz w:val="28"/>
          <w:szCs w:val="28"/>
        </w:rPr>
        <w:t>.</w:t>
      </w:r>
      <w:r w:rsidRPr="00A51A3A">
        <w:rPr>
          <w:rFonts w:ascii="Times New Roman" w:eastAsia="Times New Roman" w:hAnsi="Times New Roman" w:cs="Times New Roman"/>
          <w:color w:val="000000"/>
          <w:sz w:val="28"/>
          <w:szCs w:val="28"/>
          <w:lang w:val="en-US"/>
        </w:rPr>
        <w:t>ru</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Головным звеном МБУК «ПМЦБ»  Питерского  муниципального района является Центральная библиотека.</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Юридический адрес: 413320, Саратовская область, с</w:t>
      </w:r>
      <w:r w:rsidR="008718D6" w:rsidRPr="00A51A3A">
        <w:rPr>
          <w:rFonts w:ascii="Times New Roman" w:eastAsia="Times New Roman" w:hAnsi="Times New Roman" w:cs="Times New Roman"/>
          <w:color w:val="000000"/>
          <w:sz w:val="28"/>
          <w:szCs w:val="28"/>
        </w:rPr>
        <w:t>. П</w:t>
      </w:r>
      <w:r w:rsidRPr="00A51A3A">
        <w:rPr>
          <w:rFonts w:ascii="Times New Roman" w:eastAsia="Times New Roman" w:hAnsi="Times New Roman" w:cs="Times New Roman"/>
          <w:color w:val="000000"/>
          <w:sz w:val="28"/>
          <w:szCs w:val="28"/>
        </w:rPr>
        <w:t>итерка, ул. Ленина, дом 61.</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Телефон: (8-845-61) 2 -10-25</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Режим работы: понедельник - пятница с 08:00 до 17:00</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суббота с 10:00 до 15:00</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color w:val="000000"/>
          <w:sz w:val="28"/>
          <w:szCs w:val="28"/>
        </w:rPr>
        <w:t>выходной: воскресенье.</w:t>
      </w:r>
    </w:p>
    <w:p w:rsidR="00A51A3A" w:rsidRDefault="00A51A3A" w:rsidP="00A51A3A">
      <w:pPr>
        <w:pStyle w:val="a6"/>
        <w:ind w:firstLine="709"/>
        <w:jc w:val="both"/>
        <w:rPr>
          <w:rFonts w:ascii="Times New Roman" w:eastAsia="Times New Roman" w:hAnsi="Times New Roman" w:cs="Times New Roman"/>
          <w:color w:val="000000"/>
          <w:sz w:val="28"/>
          <w:szCs w:val="28"/>
        </w:rPr>
      </w:pPr>
      <w:r w:rsidRPr="00A51A3A">
        <w:rPr>
          <w:rFonts w:ascii="Times New Roman" w:eastAsia="Times New Roman" w:hAnsi="Times New Roman" w:cs="Times New Roman"/>
          <w:color w:val="000000"/>
          <w:sz w:val="28"/>
          <w:szCs w:val="28"/>
        </w:rPr>
        <w:t>Режим работы в летний период: рабочий день из-за  повышенного температурного режима (свыше  +35</w:t>
      </w:r>
      <w:r w:rsidRPr="00A51A3A">
        <w:rPr>
          <w:rFonts w:ascii="Times New Roman" w:eastAsia="Times New Roman" w:hAnsi="Times New Roman" w:cs="Times New Roman"/>
          <w:color w:val="000000"/>
          <w:sz w:val="28"/>
          <w:szCs w:val="28"/>
          <w:lang w:val="en-US"/>
        </w:rPr>
        <w:t>C</w:t>
      </w:r>
      <w:r w:rsidRPr="00A51A3A">
        <w:rPr>
          <w:rFonts w:ascii="Times New Roman" w:eastAsia="Times New Roman" w:hAnsi="Times New Roman" w:cs="Times New Roman"/>
          <w:color w:val="000000"/>
          <w:sz w:val="28"/>
          <w:szCs w:val="28"/>
        </w:rPr>
        <w:t>сокращается на 1 час)</w:t>
      </w:r>
      <w:r w:rsidR="008718D6">
        <w:rPr>
          <w:rFonts w:ascii="Times New Roman" w:eastAsia="Times New Roman" w:hAnsi="Times New Roman" w:cs="Times New Roman"/>
          <w:color w:val="000000"/>
          <w:sz w:val="28"/>
          <w:szCs w:val="28"/>
        </w:rPr>
        <w:t>.</w:t>
      </w:r>
    </w:p>
    <w:p w:rsidR="008718D6" w:rsidRPr="00A51A3A" w:rsidRDefault="008718D6" w:rsidP="00A51A3A">
      <w:pPr>
        <w:pStyle w:val="a6"/>
        <w:ind w:firstLine="709"/>
        <w:jc w:val="both"/>
        <w:rPr>
          <w:rFonts w:ascii="Times New Roman" w:eastAsia="Times New Roman" w:hAnsi="Times New Roman" w:cs="Times New Roman"/>
          <w:color w:val="000000"/>
          <w:sz w:val="28"/>
          <w:szCs w:val="28"/>
        </w:rPr>
      </w:pPr>
    </w:p>
    <w:p w:rsidR="00A51A3A" w:rsidRDefault="00A51A3A" w:rsidP="00A51A3A">
      <w:pPr>
        <w:pStyle w:val="a6"/>
        <w:ind w:firstLine="709"/>
        <w:jc w:val="both"/>
        <w:rPr>
          <w:rFonts w:ascii="Times New Roman" w:eastAsia="Times New Roman" w:hAnsi="Times New Roman" w:cs="Times New Roman"/>
          <w:color w:val="000000"/>
          <w:sz w:val="28"/>
          <w:szCs w:val="28"/>
        </w:rPr>
      </w:pPr>
      <w:r w:rsidRPr="00A51A3A">
        <w:rPr>
          <w:rFonts w:ascii="Times New Roman" w:eastAsia="Times New Roman" w:hAnsi="Times New Roman" w:cs="Times New Roman"/>
          <w:color w:val="000000"/>
          <w:sz w:val="28"/>
          <w:szCs w:val="28"/>
        </w:rPr>
        <w:t>Адреса, телефоны и график работы библиотек-филиалов МБУК «ПМЦБ»  Питерского  муниципального района</w:t>
      </w:r>
    </w:p>
    <w:p w:rsidR="008718D6" w:rsidRPr="00A51A3A" w:rsidRDefault="008718D6" w:rsidP="00A51A3A">
      <w:pPr>
        <w:pStyle w:val="a6"/>
        <w:ind w:firstLine="709"/>
        <w:jc w:val="both"/>
        <w:rPr>
          <w:rFonts w:ascii="Times New Roman" w:eastAsia="Times New Roman" w:hAnsi="Times New Roman" w:cs="Times New Roman"/>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7"/>
        <w:gridCol w:w="3250"/>
        <w:gridCol w:w="3838"/>
        <w:gridCol w:w="2419"/>
      </w:tblGrid>
      <w:tr w:rsidR="008718D6" w:rsidRPr="00A51A3A" w:rsidTr="008718D6">
        <w:trPr>
          <w:trHeight w:val="50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w:t>
            </w:r>
            <w:r w:rsidR="008718D6">
              <w:rPr>
                <w:rFonts w:ascii="Times New Roman" w:eastAsia="Times New Roman" w:hAnsi="Times New Roman" w:cs="Times New Roman"/>
                <w:sz w:val="28"/>
                <w:szCs w:val="28"/>
              </w:rPr>
              <w:t xml:space="preserve"> </w:t>
            </w:r>
            <w:r w:rsidRPr="00A51A3A">
              <w:rPr>
                <w:rFonts w:ascii="Times New Roman" w:eastAsia="Times New Roman" w:hAnsi="Times New Roman" w:cs="Times New Roman"/>
                <w:sz w:val="28"/>
                <w:szCs w:val="28"/>
              </w:rPr>
              <w:t>п/п</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Наименование</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Местонахождение и</w:t>
            </w:r>
            <w:r w:rsidR="008718D6">
              <w:rPr>
                <w:rFonts w:ascii="Times New Roman" w:eastAsia="Times New Roman" w:hAnsi="Times New Roman" w:cs="Times New Roman"/>
                <w:sz w:val="28"/>
                <w:szCs w:val="28"/>
              </w:rPr>
              <w:t xml:space="preserve"> </w:t>
            </w:r>
            <w:r w:rsidRPr="00A51A3A">
              <w:rPr>
                <w:rFonts w:ascii="Times New Roman" w:eastAsia="Times New Roman" w:hAnsi="Times New Roman" w:cs="Times New Roman"/>
                <w:sz w:val="28"/>
                <w:szCs w:val="28"/>
              </w:rPr>
              <w:t>почтовый адрес</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Режим работы</w:t>
            </w:r>
          </w:p>
        </w:tc>
      </w:tr>
      <w:tr w:rsidR="00A51A3A" w:rsidRPr="00A51A3A" w:rsidTr="008718D6">
        <w:trPr>
          <w:trHeight w:val="838"/>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1.</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Центральная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Питерка,  ул. Ленина, д.61</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2.</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Центральная  детская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w:t>
            </w:r>
            <w:r w:rsidR="008718D6" w:rsidRPr="00A51A3A">
              <w:rPr>
                <w:rFonts w:ascii="Times New Roman" w:eastAsia="Times New Roman" w:hAnsi="Times New Roman" w:cs="Times New Roman"/>
                <w:sz w:val="28"/>
                <w:szCs w:val="28"/>
              </w:rPr>
              <w:t>. П</w:t>
            </w:r>
            <w:r w:rsidRPr="00A51A3A">
              <w:rPr>
                <w:rFonts w:ascii="Times New Roman" w:eastAsia="Times New Roman" w:hAnsi="Times New Roman" w:cs="Times New Roman"/>
                <w:sz w:val="28"/>
                <w:szCs w:val="28"/>
              </w:rPr>
              <w:t>итерка, ул. Ленина, д.112</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3.</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Агафоновская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Агафоновка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694"/>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4.</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Алексашкинская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Алексашкино</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5.</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Козловская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Козловка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6.</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Малоузенская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Малый Узень</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7.</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Мироновская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Мироновка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Pr="00A51A3A">
              <w:rPr>
                <w:rFonts w:ascii="Times New Roman" w:eastAsia="Times New Roman" w:hAnsi="Times New Roman" w:cs="Times New Roman"/>
                <w:i/>
                <w:sz w:val="28"/>
                <w:szCs w:val="28"/>
              </w:rPr>
              <w:t>суббота</w:t>
            </w:r>
          </w:p>
        </w:tc>
      </w:tr>
      <w:tr w:rsidR="00A51A3A" w:rsidRPr="00A51A3A" w:rsidTr="008718D6">
        <w:trPr>
          <w:trHeight w:val="510"/>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8.</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Моршанская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Моршанка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10"/>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9.</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Наримановская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п. Нариманово</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10"/>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10.</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Нивская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п. Нива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52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11.</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Новореченская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п. Новореченский</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46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lastRenderedPageBreak/>
              <w:t>12.</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Новотульская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Новотулка</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A51A3A" w:rsidRPr="00A51A3A" w:rsidTr="008718D6">
        <w:trPr>
          <w:trHeight w:val="1065"/>
          <w:tblCellSpacing w:w="15" w:type="dxa"/>
        </w:trPr>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13.</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Орошаемская  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Запрудное</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r w:rsidR="008718D6" w:rsidRPr="00A51A3A" w:rsidTr="008718D6">
        <w:trPr>
          <w:trHeight w:val="435"/>
          <w:tblCellSpacing w:w="15" w:type="dxa"/>
        </w:trPr>
        <w:tc>
          <w:tcPr>
            <w:tcW w:w="81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15.</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8718D6">
              <w:rPr>
                <w:rFonts w:ascii="Times New Roman" w:eastAsia="Times New Roman" w:hAnsi="Times New Roman" w:cs="Times New Roman"/>
                <w:sz w:val="28"/>
                <w:szCs w:val="28"/>
              </w:rPr>
              <w:t xml:space="preserve">Трудовская </w:t>
            </w:r>
            <w:r w:rsidRPr="00A51A3A">
              <w:rPr>
                <w:rFonts w:ascii="Times New Roman" w:eastAsia="Times New Roman" w:hAnsi="Times New Roman" w:cs="Times New Roman"/>
                <w:sz w:val="28"/>
                <w:szCs w:val="28"/>
              </w:rPr>
              <w:t>сельская библиотека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A51A3A">
            <w:pPr>
              <w:pStyle w:val="a6"/>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п. Трудовик</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С 8:00 до 17:00</w:t>
            </w:r>
          </w:p>
          <w:p w:rsidR="00A51A3A" w:rsidRPr="00A51A3A" w:rsidRDefault="00A51A3A" w:rsidP="008718D6">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Выходно</w:t>
            </w:r>
            <w:r w:rsidR="008718D6" w:rsidRPr="00A51A3A">
              <w:rPr>
                <w:rFonts w:ascii="Times New Roman" w:eastAsia="Times New Roman" w:hAnsi="Times New Roman" w:cs="Times New Roman"/>
                <w:sz w:val="28"/>
                <w:szCs w:val="28"/>
              </w:rPr>
              <w:t>й -</w:t>
            </w:r>
            <w:r w:rsidRPr="00A51A3A">
              <w:rPr>
                <w:rFonts w:ascii="Times New Roman" w:eastAsia="Times New Roman" w:hAnsi="Times New Roman" w:cs="Times New Roman"/>
                <w:sz w:val="28"/>
                <w:szCs w:val="28"/>
              </w:rPr>
              <w:t xml:space="preserve">             </w:t>
            </w:r>
            <w:r w:rsidR="008718D6" w:rsidRPr="00A51A3A">
              <w:rPr>
                <w:rFonts w:ascii="Times New Roman" w:eastAsia="Times New Roman" w:hAnsi="Times New Roman" w:cs="Times New Roman"/>
                <w:i/>
                <w:sz w:val="28"/>
                <w:szCs w:val="28"/>
              </w:rPr>
              <w:t>воскресенье</w:t>
            </w:r>
          </w:p>
        </w:tc>
      </w:tr>
    </w:tbl>
    <w:p w:rsidR="00A51A3A" w:rsidRPr="00A51A3A" w:rsidRDefault="00A51A3A" w:rsidP="00A51A3A">
      <w:pPr>
        <w:pStyle w:val="a6"/>
        <w:rPr>
          <w:rFonts w:ascii="Times New Roman" w:eastAsia="Times New Roman" w:hAnsi="Times New Roman" w:cs="Times New Roman"/>
          <w:sz w:val="28"/>
          <w:szCs w:val="28"/>
        </w:rPr>
      </w:pP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2.2. Сроки предоставления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2.2.1. Срок предоставления Услуги, включая проведение всех необходимых административных процедур, не должен превышать 20 минут с момента получения специалистом, ответственным за предоставление Услуги, соответствующего обращения от Пользователя, оформленного в соответствии с требованиями настоящего регламента.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2.2.2. Любой документ предоставляется во временное пользование сроком до 30 дней, пользователям до 14 лет - сроком на 10 дней, особенно ценными и редкими документами можно пользоваться только в читальном зале.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2.3. Перечень оснований для приостановления предоставления муниципальной услуги, отказа в предоставлении муниципальной услуги: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2.3.1. Пользователь при утере или порче документа из фонда </w:t>
      </w:r>
      <w:r w:rsidRPr="00A51A3A">
        <w:rPr>
          <w:rFonts w:ascii="Times New Roman" w:eastAsia="Times New Roman" w:hAnsi="Times New Roman" w:cs="Times New Roman"/>
          <w:color w:val="000000"/>
          <w:sz w:val="28"/>
          <w:szCs w:val="28"/>
        </w:rPr>
        <w:t>МБУК «ПМЦБ»  Питерского  муниципального района</w:t>
      </w:r>
      <w:r w:rsidR="008718D6">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sz w:val="28"/>
          <w:szCs w:val="28"/>
        </w:rPr>
        <w:t xml:space="preserve">обязан заменить их соответственно такими же или признанными равноценными при невозможности замены - возместить их стоимость в размере рыночной стоимости;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2.3.2. За утрату произведений печати и иных материалов из фондов</w:t>
      </w:r>
      <w:r w:rsidR="008718D6">
        <w:rPr>
          <w:rFonts w:ascii="Times New Roman" w:eastAsia="Times New Roman" w:hAnsi="Times New Roman" w:cs="Times New Roman"/>
          <w:sz w:val="28"/>
          <w:szCs w:val="28"/>
        </w:rPr>
        <w:t xml:space="preserve"> </w:t>
      </w:r>
      <w:r w:rsidRPr="00A51A3A">
        <w:rPr>
          <w:rFonts w:ascii="Times New Roman" w:eastAsia="Times New Roman" w:hAnsi="Times New Roman" w:cs="Times New Roman"/>
          <w:color w:val="000000"/>
          <w:sz w:val="28"/>
          <w:szCs w:val="28"/>
        </w:rPr>
        <w:t>МБУК «ПМЦБ»  Питерского  муниципального района</w:t>
      </w:r>
      <w:r w:rsidRPr="00A51A3A">
        <w:rPr>
          <w:rFonts w:ascii="Times New Roman" w:eastAsia="Times New Roman" w:hAnsi="Times New Roman" w:cs="Times New Roman"/>
          <w:sz w:val="28"/>
          <w:szCs w:val="28"/>
        </w:rPr>
        <w:t xml:space="preserve">, причинение вреда и нарушение сроков возврата документов несовершеннолетними читателями ответственность за них несут родители (законные представители), учебные заведения, воспитательные или лечебные учреждения, под надзором которых состоят несовершеннолетние.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2.3.3 Пользователь, причинивший ущерб библиотеке, в соответствии с Правилами пользования библиотеками-филиалами </w:t>
      </w:r>
      <w:r w:rsidRPr="00A51A3A">
        <w:rPr>
          <w:rFonts w:ascii="Times New Roman" w:eastAsia="Times New Roman" w:hAnsi="Times New Roman" w:cs="Times New Roman"/>
          <w:color w:val="000000"/>
          <w:sz w:val="28"/>
          <w:szCs w:val="28"/>
        </w:rPr>
        <w:t>МБУК «ПМЦБ»  Питерского  муниципального района</w:t>
      </w:r>
      <w:r w:rsidR="008718D6">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sz w:val="28"/>
          <w:szCs w:val="28"/>
        </w:rPr>
        <w:t xml:space="preserve">может быть лишен права на оказание библиотечных услуг сроком на 3 месяца с момента нарушения или до момента устранения им нарушения и компенсации ущерба, нанесенного библиотеке.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2.3.4. Отказ в предоставлении Услуги по этим основаниям Пользователь может обжаловать в вышестоящий орган и (или) в суд.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2.4. Требования к местам предоставления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2.4.1. Библиотека размещается с учетом её максимальной пространственной доступности. Используется любая удобная для жителей форма доступности: в стационарной библиотеке (библиотечном пункте). Доступность библиотеки для </w:t>
      </w:r>
      <w:r w:rsidRPr="00A51A3A">
        <w:rPr>
          <w:rFonts w:ascii="Times New Roman" w:eastAsia="Times New Roman" w:hAnsi="Times New Roman" w:cs="Times New Roman"/>
          <w:sz w:val="28"/>
          <w:szCs w:val="28"/>
        </w:rPr>
        <w:lastRenderedPageBreak/>
        <w:t xml:space="preserve">всего населения обеспечивается её удобным местоположением. Может размещаться в специальном, отдельно стоящем здании, или в блок - пристройке к жилому или общественному зданию, а также в специально приспособленном помещении жилого или общественного здания. При размещении на 1 этаже жилого многоэтажного здания обеспечивается удобный и свободный подход для публики и подъезд для производственных целей самой библиотеки.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2.4.2. Обязательное наличие стандартной вывески с наименованием муниципальной библиотеки и вывеской с режимом работы учреждения.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2.4.3. Место для информирования и приёма заявок, ожидания заявителей должно быть оснащено первичными средствами пожаротушения, автоматической системой оповещения людей о чрезвычайной ситуации, оборудованием (стойками, кафедрами для возможности оформления документов), отвечающим российским стандартам, специальной компьютерной техникой, удобной мебелью обеспечивающей комфорт пользователю.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2.5. Перечень необходимых документов для получения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2.5.1. Для получения муниципальной Услуги (записи в библиотеку) необходимо предъявить удостоверение личности (паспорт, военный билет или иной официальный документ, содержащий фотографию, сведения о фамилии, имени, отчестве, месте регистрации).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2.5.2. Пользователи, не достигшие 14 лет, регистрируются на основании документов, предоставленных их родителями (законными представителями) и с их письменного согласия (поручительства).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2.6. Требование к предоставлению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2.6.1. Предоставление муниципальной услуги осуществляется бесплатно на основании Правил пользования библиотекой, определяющих основные цели, задачи и направления деятельности. </w:t>
      </w:r>
    </w:p>
    <w:p w:rsid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2.6.2. Пользователи могут получить дополнительные услуги, в том числе платные, перечень которых предусмотрен Уставом </w:t>
      </w:r>
      <w:r w:rsidRPr="00A51A3A">
        <w:rPr>
          <w:rFonts w:ascii="Times New Roman" w:eastAsia="Times New Roman" w:hAnsi="Times New Roman" w:cs="Times New Roman"/>
          <w:color w:val="000000"/>
          <w:sz w:val="28"/>
          <w:szCs w:val="28"/>
        </w:rPr>
        <w:t>МБУК «ПМЦБ»  Питерского  муниципального района</w:t>
      </w:r>
      <w:r>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sz w:val="28"/>
          <w:szCs w:val="28"/>
        </w:rPr>
        <w:t xml:space="preserve">и Положением «О платных услугах». </w:t>
      </w:r>
    </w:p>
    <w:p w:rsidR="00A51A3A" w:rsidRPr="00A51A3A" w:rsidRDefault="00A51A3A" w:rsidP="00A51A3A">
      <w:pPr>
        <w:pStyle w:val="a6"/>
        <w:ind w:firstLine="709"/>
        <w:jc w:val="both"/>
        <w:rPr>
          <w:rFonts w:ascii="Times New Roman" w:eastAsia="Times New Roman" w:hAnsi="Times New Roman" w:cs="Times New Roman"/>
          <w:sz w:val="28"/>
          <w:szCs w:val="28"/>
        </w:rPr>
      </w:pPr>
    </w:p>
    <w:p w:rsidR="00A51A3A" w:rsidRPr="00A51A3A" w:rsidRDefault="00A51A3A" w:rsidP="00A51A3A">
      <w:pPr>
        <w:pStyle w:val="a6"/>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Административные процедуры</w:t>
      </w:r>
    </w:p>
    <w:p w:rsidR="00A51A3A" w:rsidRDefault="00A51A3A" w:rsidP="00A51A3A">
      <w:pPr>
        <w:pStyle w:val="a6"/>
        <w:ind w:firstLine="709"/>
        <w:jc w:val="both"/>
        <w:rPr>
          <w:rFonts w:ascii="Times New Roman" w:eastAsia="Times New Roman" w:hAnsi="Times New Roman" w:cs="Times New Roman"/>
          <w:sz w:val="28"/>
          <w:szCs w:val="28"/>
        </w:rPr>
      </w:pP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 прием и регистрацию (перерегистрацию) пользователей;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 ознакомление с Правилами пользования библиотекой и другими локальными актами, регламентирующими библиотечную деятельность;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 обслуживание пользователей в библиотеках, включая предоставление доступа к документу.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3.2. Основанием для начала исполнения административной процедуры по регистрации (перерегистрации) пользователей является личное обращение </w:t>
      </w:r>
      <w:r w:rsidRPr="00A51A3A">
        <w:rPr>
          <w:rFonts w:ascii="Times New Roman" w:eastAsia="Times New Roman" w:hAnsi="Times New Roman" w:cs="Times New Roman"/>
          <w:sz w:val="28"/>
          <w:szCs w:val="28"/>
        </w:rPr>
        <w:lastRenderedPageBreak/>
        <w:t xml:space="preserve">пользователя. Регистрация пользователя в библиотеке осуществляется специалистом библиотеки (далее - специалист) при предъявлении паспорта или другого документа, удостоверяющего личность. Специалист осуществляет ознакомление пользователя с Правилами, после чего пользователь подтверждает свое согласие с Правилами своей подписью на лицевой стороне читательского формуляра. В случае несогласия пользователя с Правилами специалист отказывает в регистрации в устной форме.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При ежегодной перерегистрации пользователя специалист осуществляет поиск и внесение изменений в учётно-регистрационную карточку пользователя и читательский формуляр (уточненные анкетные данные, новый читательский номер, дату перерегистрации).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Время ожидания пользователя при регистрации не должно превышать десяти минут, перерегистрации - пяти минут.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3.3. Основанием для начала исполнения административной процедуры по справочно-библиографическому и информационному обслуживанию является оформление читательского формуляра.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После оформления читательского формуляра пользователь осуществляет библиографический поиск документа самостоятельно или с помощью библиографа или другого специалиста.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При самостоятельном тематическом и/или адресно-библиографическом поиске пользователь имеет свободный доступ к справочно-библиографическому аппарату библиотеки.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При поиске с помощью библиографа пользователь обращается с библиографическим запросом в устной или письменной форме к библиографу. Библиограф при необходимости уточняет тему, целевое и читательское назначение, полноту источников, типов, видов и хронологических рамок запроса 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 при выполнении тематической справки осуществляет поиск и отбор документов, составление библиографического описания;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 при выполнении адресно-библиографической справки устанавливает наличие или место нахождения документа или его части в фонде библиотеки.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При отсутствии документа в фонде библиотеки-филиала зав. библиотекой филиалом  переадресовывает пользователя к специалисту, который принимает меры по его поиску в МБУК «ПМЦБ» устанавливает местонахождение документа и, по согласованию с библиотекой-фондодержателем,  переадресует требование. При отсутствии документа в едином фонде МБУК «ПМЦБ»»  и с согласия пользователя может быть сделан заказ документа по межбиблиотечному абонементу (далее - МБА) или с помощью электронной доставки документа (далее - ЭДД).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Время ожидания пользователя при библиографическом поиске с помощью библиографа не должно превышать пятнадцати минут.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3.4. Основанием для начала исполнения административной процедуры по обслуживанию пользователей в читальном зале и на абонементе является обращение пользователя.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lastRenderedPageBreak/>
        <w:t xml:space="preserve">Обслуживание пользователя осуществляется по предъявлению читательского формуляра.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В структурных подразделениях МБУК «ПМЦБ»  при первичном обращении пользователя оформляется читательский формуляр. Время ожидания пользователя при оформлении формуляра не должно превышать пяти минут.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После библиографического поиска документа пользователь обращается к специалисту с устным или письменным запросом. Специалист осуществляет поиск документа; при выдаче документа проводит проверку наличия страниц, производит запись на контрольном листке (в читальном зале) либо книжном формуляре (на абонементе).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Пользователь должен расписаться за каждый полученный документ на читательском или книжном формуляре. При возврате документов роспись читателя в его присутствии погашается подписью библиотекаря. Дошкольники и учащиеся по третий класс, включительно,  за полученные издания не расписываются.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Ожидание пользователем при поиске и выдаче документа не должно превышать пяти минут.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В читальном зале число выдаваемых изданий не ограничено. </w:t>
      </w:r>
    </w:p>
    <w:p w:rsidR="00A51A3A" w:rsidRDefault="00A51A3A" w:rsidP="00A51A3A">
      <w:pPr>
        <w:pStyle w:val="a6"/>
        <w:ind w:firstLine="709"/>
        <w:jc w:val="both"/>
        <w:rPr>
          <w:rFonts w:ascii="Times New Roman" w:eastAsia="Times New Roman" w:hAnsi="Times New Roman" w:cs="Times New Roman"/>
          <w:spacing w:val="-2"/>
          <w:sz w:val="28"/>
          <w:szCs w:val="28"/>
        </w:rPr>
      </w:pPr>
      <w:r w:rsidRPr="00A51A3A">
        <w:rPr>
          <w:rFonts w:ascii="Times New Roman" w:eastAsia="Times New Roman" w:hAnsi="Times New Roman" w:cs="Times New Roman"/>
          <w:spacing w:val="-2"/>
          <w:sz w:val="28"/>
          <w:szCs w:val="28"/>
        </w:rPr>
        <w:t>На абонементе пользователь имеет право получить не более пяти документов на дом сроком на один месяц за одно посещение. Пользователь может продлить срок пользования документом при личном посещении или по телефону не более двух раз подряд в случае отсутствия спроса со стороны других пользователей абонемента. Если на данный документ имеется спрос, библиотека имеет право на ограничение срока пользования.</w:t>
      </w:r>
    </w:p>
    <w:p w:rsidR="00A51A3A" w:rsidRPr="00A51A3A" w:rsidRDefault="00A51A3A" w:rsidP="00A51A3A">
      <w:pPr>
        <w:pStyle w:val="a6"/>
        <w:ind w:firstLine="709"/>
        <w:jc w:val="both"/>
        <w:rPr>
          <w:rFonts w:ascii="Times New Roman" w:eastAsia="Times New Roman" w:hAnsi="Times New Roman" w:cs="Times New Roman"/>
          <w:sz w:val="28"/>
          <w:szCs w:val="28"/>
        </w:rPr>
      </w:pPr>
    </w:p>
    <w:p w:rsidR="00A51A3A" w:rsidRPr="00A51A3A" w:rsidRDefault="00A51A3A" w:rsidP="00A51A3A">
      <w:pPr>
        <w:pStyle w:val="a6"/>
        <w:jc w:val="center"/>
        <w:rPr>
          <w:rFonts w:ascii="Times New Roman" w:eastAsia="Times New Roman" w:hAnsi="Times New Roman" w:cs="Times New Roman"/>
          <w:sz w:val="28"/>
          <w:szCs w:val="28"/>
        </w:rPr>
      </w:pPr>
      <w:r w:rsidRPr="00A51A3A">
        <w:rPr>
          <w:rFonts w:ascii="Times New Roman" w:eastAsia="Times New Roman" w:hAnsi="Times New Roman" w:cs="Times New Roman"/>
          <w:b/>
          <w:bCs/>
          <w:color w:val="FFFFFF"/>
          <w:sz w:val="28"/>
          <w:szCs w:val="28"/>
        </w:rPr>
        <w:t>Заголовок</w:t>
      </w:r>
      <w:r w:rsidRPr="00A51A3A">
        <w:rPr>
          <w:rFonts w:ascii="Times New Roman" w:eastAsia="Times New Roman" w:hAnsi="Times New Roman" w:cs="Times New Roman"/>
          <w:sz w:val="28"/>
          <w:szCs w:val="28"/>
        </w:rPr>
        <w:t xml:space="preserve"> </w:t>
      </w:r>
      <w:r w:rsidRPr="00A51A3A">
        <w:rPr>
          <w:rFonts w:ascii="Times New Roman" w:eastAsia="Times New Roman" w:hAnsi="Times New Roman" w:cs="Times New Roman"/>
          <w:b/>
          <w:sz w:val="28"/>
          <w:szCs w:val="28"/>
        </w:rPr>
        <w:t>Раздел IV. Порядок и формы контроля за предоставлением муниципальной услуги</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br/>
        <w:t xml:space="preserve">4.1. Текущий контроль за соблюдением и исполнением специалистами </w:t>
      </w:r>
      <w:r w:rsidRPr="00A51A3A">
        <w:rPr>
          <w:rFonts w:ascii="Times New Roman" w:eastAsia="Times New Roman" w:hAnsi="Times New Roman" w:cs="Times New Roman"/>
          <w:color w:val="000000"/>
          <w:sz w:val="28"/>
          <w:szCs w:val="28"/>
        </w:rPr>
        <w:t>МБУК «ПМЦБ»  Питерского  муниципального района</w:t>
      </w:r>
      <w:r>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sz w:val="28"/>
          <w:szCs w:val="28"/>
        </w:rPr>
        <w:t>положений настоящего регламента, иных правовых актов, устанавливающих требования к предоставлению муниципальной услуги, осуществляет администрация  Питерского муниципального района Саратовской области, директор</w:t>
      </w:r>
      <w:r>
        <w:rPr>
          <w:rFonts w:ascii="Times New Roman" w:eastAsia="Times New Roman" w:hAnsi="Times New Roman" w:cs="Times New Roman"/>
          <w:sz w:val="28"/>
          <w:szCs w:val="28"/>
        </w:rPr>
        <w:t xml:space="preserve"> </w:t>
      </w:r>
      <w:r w:rsidRPr="00A51A3A">
        <w:rPr>
          <w:rFonts w:ascii="Times New Roman" w:eastAsia="Times New Roman" w:hAnsi="Times New Roman" w:cs="Times New Roman"/>
          <w:color w:val="000000"/>
          <w:sz w:val="28"/>
          <w:szCs w:val="28"/>
        </w:rPr>
        <w:t>МБУК «ПМЦБ»  Питерского  муниципального района</w:t>
      </w:r>
      <w:r w:rsidRPr="00A51A3A">
        <w:rPr>
          <w:rFonts w:ascii="Times New Roman" w:eastAsia="Times New Roman" w:hAnsi="Times New Roman" w:cs="Times New Roman"/>
          <w:sz w:val="28"/>
          <w:szCs w:val="28"/>
        </w:rPr>
        <w:t xml:space="preserve">, заведующие сельскими библиотеками-филиалами </w:t>
      </w:r>
      <w:r w:rsidRPr="00A51A3A">
        <w:rPr>
          <w:rFonts w:ascii="Times New Roman" w:eastAsia="Times New Roman" w:hAnsi="Times New Roman" w:cs="Times New Roman"/>
          <w:color w:val="000000"/>
          <w:sz w:val="28"/>
          <w:szCs w:val="28"/>
        </w:rPr>
        <w:t>МБУК «ПМЦБ»  Питерского  муниципального района.</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pacing w:val="-6"/>
          <w:sz w:val="28"/>
          <w:szCs w:val="28"/>
        </w:rPr>
        <w:t>4.2.</w:t>
      </w:r>
      <w:r w:rsidRPr="00A51A3A">
        <w:rPr>
          <w:rFonts w:ascii="Times New Roman" w:eastAsia="Times New Roman" w:hAnsi="Times New Roman" w:cs="Times New Roman"/>
          <w:sz w:val="28"/>
          <w:szCs w:val="28"/>
        </w:rPr>
        <w:t xml:space="preserve"> Проверки могут быть плановыми (осуществляться на основании годовых планов работы отдела) и внеплановыми. Плановые проверки проводятся не реже чем один раз в три года.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проводится по конкретному обращению пользователя.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4.3. Администрация Питерского муниципального района, директор МБУ</w:t>
      </w:r>
      <w:r w:rsidR="008718D6" w:rsidRPr="00A51A3A">
        <w:rPr>
          <w:rFonts w:ascii="Times New Roman" w:eastAsia="Times New Roman" w:hAnsi="Times New Roman" w:cs="Times New Roman"/>
          <w:sz w:val="28"/>
          <w:szCs w:val="28"/>
        </w:rPr>
        <w:t>К «</w:t>
      </w:r>
      <w:r w:rsidRPr="00A51A3A">
        <w:rPr>
          <w:rFonts w:ascii="Times New Roman" w:eastAsia="Times New Roman" w:hAnsi="Times New Roman" w:cs="Times New Roman"/>
          <w:sz w:val="28"/>
          <w:szCs w:val="28"/>
        </w:rPr>
        <w:t xml:space="preserve">ПМЦБ», заведующие сельскими библиотеками-филиалами МБУК «ПМЦБ» </w:t>
      </w:r>
      <w:r w:rsidRPr="00A51A3A">
        <w:rPr>
          <w:rFonts w:ascii="Times New Roman" w:eastAsia="Times New Roman" w:hAnsi="Times New Roman" w:cs="Times New Roman"/>
          <w:sz w:val="28"/>
          <w:szCs w:val="28"/>
        </w:rPr>
        <w:lastRenderedPageBreak/>
        <w:t>Питерского муниципального района, участвующие в предоставлении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Раздел V. Порядок обжалования решений, действий (бездействия) должностного лица, принимаемых (осуществляемых) при предоставлении муниципальной услуги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5.1. Действия (бездействие) и решения должностных лиц (специалистов) администрации Питерского  муниципального района и МБУК «Питерская м</w:t>
      </w:r>
      <w:r w:rsidRPr="00A51A3A">
        <w:rPr>
          <w:rFonts w:ascii="Times New Roman" w:eastAsia="Times New Roman" w:hAnsi="Times New Roman" w:cs="Times New Roman"/>
          <w:color w:val="000000"/>
          <w:sz w:val="28"/>
          <w:szCs w:val="28"/>
        </w:rPr>
        <w:t>ежпоселенческая центральная библиотека» Питерского муниципального района</w:t>
      </w:r>
      <w:r w:rsidRPr="00A51A3A">
        <w:rPr>
          <w:rFonts w:ascii="Times New Roman" w:eastAsia="Times New Roman" w:hAnsi="Times New Roman" w:cs="Times New Roman"/>
          <w:sz w:val="28"/>
          <w:szCs w:val="28"/>
        </w:rPr>
        <w:t xml:space="preserve">, соответственно осуществляемые и принимаемые в ходе предоставления муниципальной услуги, могут быть обжалованы получателем муниципальной услуги во внесудебном порядке и (или) в суде.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5.2. Внесудебный порядок подачи, рассмотрения и разрешения жалоб на действия (бездействие) и решения должностных лиц (специалистов) администрации Питерского  муниципального района и </w:t>
      </w:r>
      <w:r w:rsidRPr="00A51A3A">
        <w:rPr>
          <w:rFonts w:ascii="Times New Roman" w:eastAsia="Times New Roman" w:hAnsi="Times New Roman" w:cs="Times New Roman"/>
          <w:color w:val="000000"/>
          <w:sz w:val="28"/>
          <w:szCs w:val="28"/>
        </w:rPr>
        <w:t>МБУК «ПМЦБ»  Питерского  муниципального района</w:t>
      </w:r>
      <w:r>
        <w:rPr>
          <w:rFonts w:ascii="Times New Roman" w:eastAsia="Times New Roman" w:hAnsi="Times New Roman" w:cs="Times New Roman"/>
          <w:color w:val="000000"/>
          <w:sz w:val="28"/>
          <w:szCs w:val="28"/>
        </w:rPr>
        <w:t xml:space="preserve"> </w:t>
      </w:r>
      <w:r w:rsidRPr="00A51A3A">
        <w:rPr>
          <w:rFonts w:ascii="Times New Roman" w:eastAsia="Times New Roman" w:hAnsi="Times New Roman" w:cs="Times New Roman"/>
          <w:sz w:val="28"/>
          <w:szCs w:val="28"/>
        </w:rPr>
        <w:t xml:space="preserve">определяется федеральным и областным законодательством. </w:t>
      </w:r>
    </w:p>
    <w:p w:rsidR="00A51A3A" w:rsidRPr="00A51A3A" w:rsidRDefault="00A51A3A" w:rsidP="00A51A3A">
      <w:pPr>
        <w:pStyle w:val="a6"/>
        <w:ind w:firstLine="709"/>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 xml:space="preserve">5.3. Порядок судебного обжалования действия (бездействия) и решений, соответственно осуществляемых и принимаемых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 </w:t>
      </w:r>
    </w:p>
    <w:p w:rsidR="00A51A3A" w:rsidRDefault="00A51A3A" w:rsidP="00A51A3A">
      <w:pPr>
        <w:pStyle w:val="a6"/>
        <w:jc w:val="both"/>
        <w:rPr>
          <w:rFonts w:ascii="Times New Roman" w:eastAsia="Times New Roman" w:hAnsi="Times New Roman" w:cs="Times New Roman"/>
          <w:sz w:val="28"/>
          <w:szCs w:val="28"/>
        </w:rPr>
      </w:pPr>
    </w:p>
    <w:p w:rsidR="00A51A3A" w:rsidRDefault="00A51A3A" w:rsidP="00A51A3A">
      <w:pPr>
        <w:pStyle w:val="a6"/>
        <w:jc w:val="both"/>
        <w:rPr>
          <w:rFonts w:ascii="Times New Roman" w:eastAsia="Times New Roman" w:hAnsi="Times New Roman" w:cs="Times New Roman"/>
          <w:sz w:val="28"/>
          <w:szCs w:val="28"/>
        </w:rPr>
      </w:pPr>
    </w:p>
    <w:p w:rsidR="00FC0485" w:rsidRDefault="00A51A3A" w:rsidP="00A51A3A">
      <w:pPr>
        <w:pStyle w:val="a6"/>
        <w:jc w:val="both"/>
        <w:rPr>
          <w:rFonts w:ascii="Times New Roman" w:eastAsia="Times New Roman" w:hAnsi="Times New Roman" w:cs="Times New Roman"/>
          <w:sz w:val="28"/>
          <w:szCs w:val="28"/>
        </w:rPr>
      </w:pPr>
      <w:r w:rsidRPr="00A51A3A">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управляющий делами администрации</w:t>
      </w:r>
    </w:p>
    <w:p w:rsidR="00A51A3A" w:rsidRDefault="00A51A3A" w:rsidP="00A51A3A">
      <w:pPr>
        <w:pStyle w:val="a6"/>
        <w:jc w:val="both"/>
        <w:rPr>
          <w:rFonts w:ascii="Times New Roman CYR" w:hAnsi="Times New Roman CYR" w:cs="Times New Roman CYR"/>
          <w:sz w:val="28"/>
          <w:szCs w:val="28"/>
        </w:rPr>
      </w:pPr>
      <w:r>
        <w:rPr>
          <w:rFonts w:ascii="Times New Roman" w:eastAsia="Times New Roman" w:hAnsi="Times New Roman" w:cs="Times New Roman"/>
          <w:sz w:val="28"/>
          <w:szCs w:val="28"/>
        </w:rPr>
        <w:t xml:space="preserve">          муниципального района                                    В.В. Скорочкина  </w:t>
      </w:r>
    </w:p>
    <w:p w:rsidR="005E6F02" w:rsidRDefault="005E6F02">
      <w:pPr>
        <w:widowControl w:val="0"/>
        <w:autoSpaceDE w:val="0"/>
        <w:autoSpaceDN w:val="0"/>
        <w:adjustRightInd w:val="0"/>
        <w:spacing w:after="0" w:line="240" w:lineRule="auto"/>
        <w:rPr>
          <w:rFonts w:ascii="Times New Roman CYR" w:hAnsi="Times New Roman CYR" w:cs="Times New Roman CYR"/>
          <w:sz w:val="20"/>
          <w:szCs w:val="20"/>
        </w:rPr>
      </w:pPr>
    </w:p>
    <w:sectPr w:rsidR="005E6F02" w:rsidSect="008718D6">
      <w:footerReference w:type="default" r:id="rId8"/>
      <w:pgSz w:w="12240" w:h="15840"/>
      <w:pgMar w:top="1191" w:right="709" w:bottom="992" w:left="1418" w:header="720" w:footer="13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8E" w:rsidRDefault="0078368E" w:rsidP="00FC0485">
      <w:pPr>
        <w:spacing w:after="0" w:line="240" w:lineRule="auto"/>
      </w:pPr>
      <w:r>
        <w:separator/>
      </w:r>
    </w:p>
  </w:endnote>
  <w:endnote w:type="continuationSeparator" w:id="0">
    <w:p w:rsidR="0078368E" w:rsidRDefault="0078368E" w:rsidP="00FC0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1300"/>
      <w:docPartObj>
        <w:docPartGallery w:val="Page Numbers (Bottom of Page)"/>
        <w:docPartUnique/>
      </w:docPartObj>
    </w:sdtPr>
    <w:sdtContent>
      <w:p w:rsidR="00FC0485" w:rsidRDefault="00F2284A">
        <w:pPr>
          <w:pStyle w:val="aa"/>
          <w:jc w:val="right"/>
        </w:pPr>
        <w:r>
          <w:rPr>
            <w:noProof/>
          </w:rPr>
          <w:fldChar w:fldCharType="begin"/>
        </w:r>
        <w:r w:rsidR="0086679A">
          <w:rPr>
            <w:noProof/>
          </w:rPr>
          <w:instrText xml:space="preserve"> PAGE   \* MERGEFORMAT </w:instrText>
        </w:r>
        <w:r>
          <w:rPr>
            <w:noProof/>
          </w:rPr>
          <w:fldChar w:fldCharType="separate"/>
        </w:r>
        <w:r w:rsidR="008718D6">
          <w:rPr>
            <w:noProof/>
          </w:rPr>
          <w:t>3</w:t>
        </w:r>
        <w:r>
          <w:rPr>
            <w:noProof/>
          </w:rPr>
          <w:fldChar w:fldCharType="end"/>
        </w:r>
      </w:p>
    </w:sdtContent>
  </w:sdt>
  <w:p w:rsidR="00FC0485" w:rsidRDefault="00FC04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8E" w:rsidRDefault="0078368E" w:rsidP="00FC0485">
      <w:pPr>
        <w:spacing w:after="0" w:line="240" w:lineRule="auto"/>
      </w:pPr>
      <w:r>
        <w:separator/>
      </w:r>
    </w:p>
  </w:footnote>
  <w:footnote w:type="continuationSeparator" w:id="0">
    <w:p w:rsidR="0078368E" w:rsidRDefault="0078368E" w:rsidP="00FC04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F02"/>
    <w:rsid w:val="0000381C"/>
    <w:rsid w:val="00033CD6"/>
    <w:rsid w:val="0003595A"/>
    <w:rsid w:val="000456D2"/>
    <w:rsid w:val="000E4368"/>
    <w:rsid w:val="000E6B50"/>
    <w:rsid w:val="00103B11"/>
    <w:rsid w:val="001D3092"/>
    <w:rsid w:val="002330B2"/>
    <w:rsid w:val="00267B76"/>
    <w:rsid w:val="00292963"/>
    <w:rsid w:val="002D5C4C"/>
    <w:rsid w:val="00310AF3"/>
    <w:rsid w:val="00335039"/>
    <w:rsid w:val="003365D9"/>
    <w:rsid w:val="00387253"/>
    <w:rsid w:val="003A00F5"/>
    <w:rsid w:val="003A4E17"/>
    <w:rsid w:val="003B6469"/>
    <w:rsid w:val="003C74EF"/>
    <w:rsid w:val="00407686"/>
    <w:rsid w:val="00436412"/>
    <w:rsid w:val="00457F01"/>
    <w:rsid w:val="005711F9"/>
    <w:rsid w:val="005A1287"/>
    <w:rsid w:val="005E6F02"/>
    <w:rsid w:val="005F70FA"/>
    <w:rsid w:val="00600B40"/>
    <w:rsid w:val="0063558D"/>
    <w:rsid w:val="007501D3"/>
    <w:rsid w:val="0078368E"/>
    <w:rsid w:val="007859F8"/>
    <w:rsid w:val="007B7EA8"/>
    <w:rsid w:val="0086679A"/>
    <w:rsid w:val="008718D6"/>
    <w:rsid w:val="009036AE"/>
    <w:rsid w:val="00954FF6"/>
    <w:rsid w:val="009814F8"/>
    <w:rsid w:val="009E4141"/>
    <w:rsid w:val="00A44E32"/>
    <w:rsid w:val="00A51A3A"/>
    <w:rsid w:val="00A84997"/>
    <w:rsid w:val="00AD3D06"/>
    <w:rsid w:val="00AD7413"/>
    <w:rsid w:val="00B1276B"/>
    <w:rsid w:val="00B30EF2"/>
    <w:rsid w:val="00B501E2"/>
    <w:rsid w:val="00B562CD"/>
    <w:rsid w:val="00BD4D58"/>
    <w:rsid w:val="00BE75B2"/>
    <w:rsid w:val="00C01866"/>
    <w:rsid w:val="00C40D9E"/>
    <w:rsid w:val="00C44520"/>
    <w:rsid w:val="00CA1606"/>
    <w:rsid w:val="00CA5F94"/>
    <w:rsid w:val="00CC167B"/>
    <w:rsid w:val="00D52245"/>
    <w:rsid w:val="00E62C04"/>
    <w:rsid w:val="00E80C35"/>
    <w:rsid w:val="00EA0B11"/>
    <w:rsid w:val="00EB7E0B"/>
    <w:rsid w:val="00EE7CA7"/>
    <w:rsid w:val="00F0779C"/>
    <w:rsid w:val="00F21699"/>
    <w:rsid w:val="00F2284A"/>
    <w:rsid w:val="00F30C0E"/>
    <w:rsid w:val="00F31F78"/>
    <w:rsid w:val="00F77EEB"/>
    <w:rsid w:val="00F96D09"/>
    <w:rsid w:val="00FB61D5"/>
    <w:rsid w:val="00FC0485"/>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styleId="a6">
    <w:name w:val="No Spacing"/>
    <w:uiPriority w:val="1"/>
    <w:qFormat/>
    <w:rsid w:val="00B30EF2"/>
    <w:pPr>
      <w:spacing w:after="0" w:line="240" w:lineRule="auto"/>
    </w:pPr>
    <w:rPr>
      <w:rFonts w:cstheme="minorBidi"/>
    </w:rPr>
  </w:style>
  <w:style w:type="character" w:customStyle="1" w:styleId="710pt">
    <w:name w:val="Основной текст (7) + 10 pt"/>
    <w:aliases w:val="Полужирный"/>
    <w:basedOn w:val="a0"/>
    <w:uiPriority w:val="99"/>
    <w:rsid w:val="00387253"/>
    <w:rPr>
      <w:rFonts w:ascii="Times New Roman" w:hAnsi="Times New Roman" w:cs="Times New Roman"/>
      <w:b/>
      <w:bCs/>
      <w:sz w:val="16"/>
      <w:szCs w:val="16"/>
    </w:rPr>
  </w:style>
  <w:style w:type="table" w:styleId="a7">
    <w:name w:val="Table Grid"/>
    <w:basedOn w:val="a1"/>
    <w:uiPriority w:val="59"/>
    <w:rsid w:val="00387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FC04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C0485"/>
    <w:rPr>
      <w:rFonts w:cstheme="minorBidi"/>
    </w:rPr>
  </w:style>
  <w:style w:type="paragraph" w:styleId="aa">
    <w:name w:val="footer"/>
    <w:basedOn w:val="a"/>
    <w:link w:val="ab"/>
    <w:uiPriority w:val="99"/>
    <w:unhideWhenUsed/>
    <w:rsid w:val="00FC04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0485"/>
    <w:rPr>
      <w:rFonts w:cstheme="minorBidi"/>
    </w:rPr>
  </w:style>
  <w:style w:type="table" w:customStyle="1" w:styleId="1">
    <w:name w:val="Сетка таблицы1"/>
    <w:basedOn w:val="a1"/>
    <w:next w:val="a7"/>
    <w:uiPriority w:val="39"/>
    <w:rsid w:val="00B501E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AF26-6ED4-4909-BEC0-B33B0BF2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2019-09-03T10:11:00Z</cp:lastPrinted>
  <dcterms:created xsi:type="dcterms:W3CDTF">2019-09-03T07:56:00Z</dcterms:created>
  <dcterms:modified xsi:type="dcterms:W3CDTF">2019-09-03T10:12:00Z</dcterms:modified>
</cp:coreProperties>
</file>