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F7667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75D72">
        <w:rPr>
          <w:rFonts w:ascii="Times New Roman CYR" w:hAnsi="Times New Roman CYR" w:cs="Times New Roman CYR"/>
          <w:sz w:val="28"/>
          <w:szCs w:val="28"/>
        </w:rPr>
        <w:t>30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48A2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75D72">
        <w:rPr>
          <w:rFonts w:ascii="Times New Roman CYR" w:hAnsi="Times New Roman CYR" w:cs="Times New Roman CYR"/>
          <w:sz w:val="28"/>
          <w:szCs w:val="28"/>
        </w:rPr>
        <w:t>369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О внесении дополнений в постановление</w:t>
      </w: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 xml:space="preserve">района от </w:t>
      </w:r>
      <w:r w:rsidR="002509E3">
        <w:rPr>
          <w:rFonts w:ascii="Times New Roman" w:eastAsia="Times New Roman" w:hAnsi="Times New Roman"/>
          <w:sz w:val="28"/>
          <w:szCs w:val="28"/>
        </w:rPr>
        <w:t>2</w:t>
      </w:r>
      <w:r w:rsidR="0072319E">
        <w:rPr>
          <w:rFonts w:ascii="Times New Roman" w:eastAsia="Times New Roman" w:hAnsi="Times New Roman"/>
          <w:sz w:val="28"/>
          <w:szCs w:val="28"/>
        </w:rPr>
        <w:t xml:space="preserve">2 </w:t>
      </w:r>
      <w:r w:rsidR="002509E3">
        <w:rPr>
          <w:rFonts w:ascii="Times New Roman" w:eastAsia="Times New Roman" w:hAnsi="Times New Roman"/>
          <w:sz w:val="28"/>
          <w:szCs w:val="28"/>
        </w:rPr>
        <w:t>октября</w:t>
      </w:r>
      <w:r w:rsidR="007231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2509E3">
        <w:rPr>
          <w:rFonts w:ascii="Times New Roman" w:eastAsia="Times New Roman" w:hAnsi="Times New Roman"/>
          <w:sz w:val="28"/>
          <w:szCs w:val="28"/>
        </w:rPr>
        <w:t>3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830DF2">
        <w:rPr>
          <w:rFonts w:ascii="Times New Roman" w:eastAsia="Times New Roman" w:hAnsi="Times New Roman"/>
          <w:sz w:val="28"/>
          <w:szCs w:val="28"/>
        </w:rPr>
        <w:t xml:space="preserve"> </w:t>
      </w:r>
      <w:r w:rsidR="002509E3">
        <w:rPr>
          <w:rFonts w:ascii="Times New Roman" w:eastAsia="Times New Roman" w:hAnsi="Times New Roman"/>
          <w:sz w:val="28"/>
          <w:szCs w:val="28"/>
        </w:rPr>
        <w:t>477</w:t>
      </w:r>
    </w:p>
    <w:p w:rsidR="00CA2863" w:rsidRPr="00CA2863" w:rsidRDefault="00CA2863" w:rsidP="00CA2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2863" w:rsidRPr="00CA2863" w:rsidRDefault="00CA2863" w:rsidP="00CA2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0D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sz w:val="28"/>
          <w:szCs w:val="28"/>
        </w:rPr>
        <w:t>реализации Федерального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CA2863" w:rsidRPr="00CA2863" w:rsidRDefault="00CA2863" w:rsidP="00CA2863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CA2863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CA286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2509E3" w:rsidRDefault="00CA2863" w:rsidP="00F7667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Внести в приложение к постановлению администрации Питерского муниципального района от </w:t>
      </w:r>
      <w:r w:rsidR="002509E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</w:t>
      </w:r>
      <w:r w:rsidR="007231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2 </w:t>
      </w:r>
      <w:r w:rsidR="002509E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октября </w:t>
      </w:r>
      <w:r w:rsidR="007231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201</w:t>
      </w:r>
      <w:r w:rsidR="002509E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3</w:t>
      </w:r>
      <w:r w:rsidR="007231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Pr="00CA28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</w:t>
      </w:r>
      <w:r w:rsidR="002509E3">
        <w:rPr>
          <w:rFonts w:ascii="Times New Roman" w:eastAsia="Times New Roman" w:hAnsi="Times New Roman"/>
          <w:color w:val="000000" w:themeColor="text1"/>
          <w:sz w:val="28"/>
          <w:szCs w:val="28"/>
        </w:rPr>
        <w:t>477</w:t>
      </w: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2509E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</w:t>
      </w:r>
      <w:r w:rsidR="002509E3"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рекламной конструкции»</w:t>
      </w:r>
    </w:p>
    <w:p w:rsidR="00CA2863" w:rsidRPr="00CA2863" w:rsidRDefault="00CA2863" w:rsidP="00CA286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следующее дополнение:</w:t>
      </w:r>
    </w:p>
    <w:p w:rsidR="00CA2863" w:rsidRPr="001E4D04" w:rsidRDefault="00612A57" w:rsidP="00F7667D">
      <w:pPr>
        <w:pStyle w:val="ae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CA2863" w:rsidRPr="001E4D04">
        <w:rPr>
          <w:rFonts w:ascii="Times New Roman" w:eastAsia="Times New Roman" w:hAnsi="Times New Roman"/>
          <w:bCs/>
          <w:sz w:val="28"/>
          <w:szCs w:val="28"/>
        </w:rPr>
        <w:t xml:space="preserve">ункт </w:t>
      </w:r>
      <w:r w:rsidR="00294BFE">
        <w:rPr>
          <w:rFonts w:ascii="Times New Roman" w:eastAsia="Times New Roman" w:hAnsi="Times New Roman"/>
          <w:bCs/>
          <w:sz w:val="28"/>
          <w:szCs w:val="28"/>
        </w:rPr>
        <w:t>2.2</w:t>
      </w:r>
      <w:r w:rsidR="0072319E" w:rsidRPr="001E4D0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раздела </w:t>
      </w:r>
      <w:r w:rsidR="00294BF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II</w:t>
      </w:r>
      <w:r w:rsidR="00294BF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«</w:t>
      </w:r>
      <w:r w:rsidR="00294BFE" w:rsidRPr="00F41E55">
        <w:rPr>
          <w:rFonts w:ascii="Times New Roman" w:eastAsia="Times New Roman" w:hAnsi="Times New Roman"/>
          <w:sz w:val="28"/>
          <w:szCs w:val="28"/>
        </w:rPr>
        <w:t>Требования к</w:t>
      </w:r>
      <w:r w:rsidR="00294BFE">
        <w:rPr>
          <w:rFonts w:ascii="Times New Roman" w:eastAsia="Times New Roman" w:hAnsi="Times New Roman"/>
          <w:sz w:val="28"/>
          <w:szCs w:val="28"/>
        </w:rPr>
        <w:t xml:space="preserve"> порядку предоставления муниципальной услуги»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A2863" w:rsidRPr="001E4D04">
        <w:rPr>
          <w:rFonts w:ascii="Times New Roman" w:eastAsia="Times New Roman" w:hAnsi="Times New Roman"/>
          <w:bCs/>
          <w:sz w:val="28"/>
          <w:szCs w:val="28"/>
        </w:rPr>
        <w:t xml:space="preserve"> дополнить абзацами следующего содержания:</w:t>
      </w:r>
    </w:p>
    <w:p w:rsidR="001E4D04" w:rsidRDefault="001E4D04" w:rsidP="00C52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органы местного самоуправления обеспечивают:</w:t>
      </w:r>
    </w:p>
    <w:p w:rsidR="00CA2863" w:rsidRPr="00CA2863" w:rsidRDefault="001E4D04" w:rsidP="001E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инвалидам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2863" w:rsidRPr="00CA2863">
        <w:rPr>
          <w:rFonts w:ascii="Times New Roman" w:eastAsia="Times New Roman" w:hAnsi="Times New Roman"/>
          <w:sz w:val="28"/>
          <w:szCs w:val="28"/>
        </w:rPr>
        <w:t>содействие (при необходимости) со стороны должностных лиц при входе, выходе и перемещении по помещению приема и выдачи документов;</w:t>
      </w:r>
    </w:p>
    <w:p w:rsidR="00CA2863" w:rsidRPr="00CA2863" w:rsidRDefault="00CA2863" w:rsidP="00CA2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A2863" w:rsidRPr="00CA2863" w:rsidRDefault="00CA2863" w:rsidP="00CA28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</w:p>
    <w:p w:rsidR="00CA2863" w:rsidRPr="00F7667D" w:rsidRDefault="00CA2863" w:rsidP="00F766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667D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F41E55" w:rsidRPr="00F7667D">
        <w:rPr>
          <w:rFonts w:ascii="Times New Roman" w:hAnsi="Times New Roman"/>
          <w:sz w:val="28"/>
          <w:szCs w:val="28"/>
        </w:rPr>
        <w:t xml:space="preserve"> </w:t>
      </w:r>
      <w:r w:rsidR="002509E3" w:rsidRPr="00F7667D">
        <w:rPr>
          <w:rFonts w:ascii="Times New Roman" w:hAnsi="Times New Roman"/>
          <w:sz w:val="28"/>
          <w:szCs w:val="28"/>
        </w:rPr>
        <w:t xml:space="preserve">пункт 2.5. Раздела  </w:t>
      </w:r>
      <w:r w:rsidR="002509E3" w:rsidRPr="00F7667D">
        <w:rPr>
          <w:rFonts w:ascii="Times New Roman" w:hAnsi="Times New Roman"/>
          <w:sz w:val="28"/>
          <w:szCs w:val="28"/>
          <w:lang w:val="en-US"/>
        </w:rPr>
        <w:t>II</w:t>
      </w:r>
      <w:r w:rsidR="002509E3" w:rsidRPr="00F7667D">
        <w:rPr>
          <w:rFonts w:ascii="Times New Roman" w:hAnsi="Times New Roman"/>
          <w:sz w:val="28"/>
          <w:szCs w:val="28"/>
        </w:rPr>
        <w:t xml:space="preserve"> </w:t>
      </w:r>
      <w:r w:rsidR="00F41E55" w:rsidRPr="00F7667D">
        <w:rPr>
          <w:rFonts w:ascii="Times New Roman" w:hAnsi="Times New Roman"/>
          <w:sz w:val="28"/>
          <w:szCs w:val="28"/>
        </w:rPr>
        <w:t xml:space="preserve"> «Требования к</w:t>
      </w:r>
      <w:r w:rsidR="002509E3" w:rsidRPr="00F7667D">
        <w:rPr>
          <w:rFonts w:ascii="Times New Roman" w:hAnsi="Times New Roman"/>
          <w:sz w:val="28"/>
          <w:szCs w:val="28"/>
        </w:rPr>
        <w:t xml:space="preserve"> порядку предоставления муниципальной услуги</w:t>
      </w:r>
      <w:r w:rsidR="00F41E55" w:rsidRPr="00F7667D">
        <w:rPr>
          <w:rFonts w:ascii="Times New Roman" w:hAnsi="Times New Roman"/>
          <w:sz w:val="28"/>
          <w:szCs w:val="28"/>
        </w:rPr>
        <w:t xml:space="preserve">» </w:t>
      </w:r>
      <w:r w:rsidRPr="00F7667D">
        <w:rPr>
          <w:rFonts w:ascii="Times New Roman" w:hAnsi="Times New Roman"/>
          <w:sz w:val="28"/>
          <w:szCs w:val="28"/>
        </w:rPr>
        <w:t xml:space="preserve">дополнить </w:t>
      </w:r>
      <w:r w:rsidR="002509E3" w:rsidRPr="00F7667D">
        <w:rPr>
          <w:rFonts w:ascii="Times New Roman" w:hAnsi="Times New Roman"/>
          <w:sz w:val="28"/>
          <w:szCs w:val="28"/>
        </w:rPr>
        <w:t>подпунктом 2.5.1</w:t>
      </w:r>
      <w:r w:rsidRPr="00F7667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A2863" w:rsidRPr="00F7667D" w:rsidRDefault="002509E3" w:rsidP="00F766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667D">
        <w:rPr>
          <w:rFonts w:ascii="Times New Roman" w:hAnsi="Times New Roman"/>
          <w:sz w:val="28"/>
          <w:szCs w:val="28"/>
        </w:rPr>
        <w:t>2.5.1.</w:t>
      </w:r>
      <w:r w:rsidR="00B80B6E" w:rsidRPr="00F7667D">
        <w:rPr>
          <w:rFonts w:ascii="Times New Roman" w:hAnsi="Times New Roman"/>
          <w:sz w:val="28"/>
          <w:szCs w:val="28"/>
        </w:rPr>
        <w:t xml:space="preserve"> </w:t>
      </w:r>
      <w:r w:rsidR="00CA2863" w:rsidRPr="00F7667D">
        <w:rPr>
          <w:rFonts w:ascii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F41E5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И.о.г</w:t>
      </w:r>
      <w:r w:rsidR="0046623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F7667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F41E55">
        <w:rPr>
          <w:rFonts w:ascii="Times New Roman CYR" w:hAnsi="Times New Roman CYR" w:cs="Times New Roman CYR"/>
          <w:sz w:val="28"/>
          <w:szCs w:val="28"/>
        </w:rPr>
        <w:t>А.А.Иванов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F7667D">
      <w:footerReference w:type="default" r:id="rId10"/>
      <w:pgSz w:w="11906" w:h="16838"/>
      <w:pgMar w:top="1418" w:right="709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1D" w:rsidRDefault="00C92A1D" w:rsidP="00540B16">
      <w:pPr>
        <w:spacing w:after="0" w:line="240" w:lineRule="auto"/>
      </w:pPr>
      <w:r>
        <w:separator/>
      </w:r>
    </w:p>
  </w:endnote>
  <w:endnote w:type="continuationSeparator" w:id="1">
    <w:p w:rsidR="00C92A1D" w:rsidRDefault="00C92A1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36BFB">
    <w:pPr>
      <w:pStyle w:val="a9"/>
      <w:jc w:val="right"/>
    </w:pPr>
    <w:fldSimple w:instr=" PAGE   \* MERGEFORMAT ">
      <w:r w:rsidR="00C5247C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1D" w:rsidRDefault="00C92A1D" w:rsidP="00540B16">
      <w:pPr>
        <w:spacing w:after="0" w:line="240" w:lineRule="auto"/>
      </w:pPr>
      <w:r>
        <w:separator/>
      </w:r>
    </w:p>
  </w:footnote>
  <w:footnote w:type="continuationSeparator" w:id="1">
    <w:p w:rsidR="00C92A1D" w:rsidRDefault="00C92A1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433EEB"/>
    <w:multiLevelType w:val="multilevel"/>
    <w:tmpl w:val="5A68C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6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505B"/>
    <w:rsid w:val="000427A1"/>
    <w:rsid w:val="00051AF1"/>
    <w:rsid w:val="000625A4"/>
    <w:rsid w:val="00066E3B"/>
    <w:rsid w:val="00067BD8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D7BA2"/>
    <w:rsid w:val="000E0E58"/>
    <w:rsid w:val="00102D7F"/>
    <w:rsid w:val="0012049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4D04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09E3"/>
    <w:rsid w:val="00252F7C"/>
    <w:rsid w:val="00256008"/>
    <w:rsid w:val="00270565"/>
    <w:rsid w:val="00277222"/>
    <w:rsid w:val="0029045C"/>
    <w:rsid w:val="0029140C"/>
    <w:rsid w:val="00294BFE"/>
    <w:rsid w:val="00296FBF"/>
    <w:rsid w:val="002A3CF1"/>
    <w:rsid w:val="002B6D77"/>
    <w:rsid w:val="002C60FE"/>
    <w:rsid w:val="002C68D9"/>
    <w:rsid w:val="002D0AE3"/>
    <w:rsid w:val="002D1F31"/>
    <w:rsid w:val="002D75A4"/>
    <w:rsid w:val="002E518F"/>
    <w:rsid w:val="002F50EA"/>
    <w:rsid w:val="002F7D6E"/>
    <w:rsid w:val="00305DC3"/>
    <w:rsid w:val="003354B7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15E81"/>
    <w:rsid w:val="00424C80"/>
    <w:rsid w:val="00426E7E"/>
    <w:rsid w:val="0044753A"/>
    <w:rsid w:val="004647F8"/>
    <w:rsid w:val="0046623F"/>
    <w:rsid w:val="00473EF8"/>
    <w:rsid w:val="00475D72"/>
    <w:rsid w:val="00477315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32412"/>
    <w:rsid w:val="00540B16"/>
    <w:rsid w:val="00543BC9"/>
    <w:rsid w:val="00555DC4"/>
    <w:rsid w:val="00564445"/>
    <w:rsid w:val="00586E54"/>
    <w:rsid w:val="0059075B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2A57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257B"/>
    <w:rsid w:val="006E5344"/>
    <w:rsid w:val="006F64B5"/>
    <w:rsid w:val="007019E0"/>
    <w:rsid w:val="00702680"/>
    <w:rsid w:val="00712CF0"/>
    <w:rsid w:val="00722AF4"/>
    <w:rsid w:val="0072319E"/>
    <w:rsid w:val="007244BE"/>
    <w:rsid w:val="00727265"/>
    <w:rsid w:val="00731079"/>
    <w:rsid w:val="007510ED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0DF2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31126"/>
    <w:rsid w:val="00936BFB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5333"/>
    <w:rsid w:val="00A16740"/>
    <w:rsid w:val="00A20B15"/>
    <w:rsid w:val="00A20ED2"/>
    <w:rsid w:val="00A226B1"/>
    <w:rsid w:val="00A264C2"/>
    <w:rsid w:val="00A2722F"/>
    <w:rsid w:val="00A3698A"/>
    <w:rsid w:val="00A42C29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02851"/>
    <w:rsid w:val="00B170AE"/>
    <w:rsid w:val="00B24EE9"/>
    <w:rsid w:val="00B31002"/>
    <w:rsid w:val="00B33D04"/>
    <w:rsid w:val="00B45BC8"/>
    <w:rsid w:val="00B77F55"/>
    <w:rsid w:val="00B80B6E"/>
    <w:rsid w:val="00B84A47"/>
    <w:rsid w:val="00B90825"/>
    <w:rsid w:val="00B94A8B"/>
    <w:rsid w:val="00BA0DAE"/>
    <w:rsid w:val="00BA7AF0"/>
    <w:rsid w:val="00BB1BBC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47C"/>
    <w:rsid w:val="00C52F19"/>
    <w:rsid w:val="00C53587"/>
    <w:rsid w:val="00C606D2"/>
    <w:rsid w:val="00C778B4"/>
    <w:rsid w:val="00C847F1"/>
    <w:rsid w:val="00C91546"/>
    <w:rsid w:val="00C916A5"/>
    <w:rsid w:val="00C91888"/>
    <w:rsid w:val="00C92A1D"/>
    <w:rsid w:val="00CA2863"/>
    <w:rsid w:val="00CB0C07"/>
    <w:rsid w:val="00CC6EDB"/>
    <w:rsid w:val="00CD4B70"/>
    <w:rsid w:val="00CF16C0"/>
    <w:rsid w:val="00CF3247"/>
    <w:rsid w:val="00D048A2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59F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1E55"/>
    <w:rsid w:val="00F4650F"/>
    <w:rsid w:val="00F557F3"/>
    <w:rsid w:val="00F61A17"/>
    <w:rsid w:val="00F7667D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6F01-47A5-43E7-8068-523BBB05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2016-08-05T05:53:00Z</cp:lastPrinted>
  <dcterms:created xsi:type="dcterms:W3CDTF">2016-09-30T11:37:00Z</dcterms:created>
  <dcterms:modified xsi:type="dcterms:W3CDTF">2016-09-30T11:37:00Z</dcterms:modified>
</cp:coreProperties>
</file>