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7D" w:rsidRDefault="00C80A7D" w:rsidP="00C80A7D">
      <w:pPr>
        <w:jc w:val="center"/>
      </w:pPr>
    </w:p>
    <w:p w:rsidR="006D2807" w:rsidRPr="005E6F02" w:rsidRDefault="006D2807" w:rsidP="006D280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6D2807" w:rsidRDefault="006D2807" w:rsidP="006D280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6D2807" w:rsidRDefault="006D2807" w:rsidP="006D2807">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6D2807" w:rsidRDefault="006D2807" w:rsidP="006D280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6D2807" w:rsidRDefault="006D2807" w:rsidP="006D2807">
      <w:pPr>
        <w:widowControl w:val="0"/>
        <w:autoSpaceDE w:val="0"/>
        <w:autoSpaceDN w:val="0"/>
        <w:adjustRightInd w:val="0"/>
        <w:jc w:val="center"/>
        <w:rPr>
          <w:rFonts w:ascii="Times New Roman CYR" w:hAnsi="Times New Roman CYR" w:cs="Times New Roman CYR"/>
          <w:sz w:val="28"/>
          <w:szCs w:val="28"/>
        </w:rPr>
      </w:pPr>
    </w:p>
    <w:p w:rsidR="006D2807" w:rsidRDefault="006D2807" w:rsidP="006D280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6D2807" w:rsidRDefault="006D2807" w:rsidP="006D2807">
      <w:pPr>
        <w:widowControl w:val="0"/>
        <w:autoSpaceDE w:val="0"/>
        <w:autoSpaceDN w:val="0"/>
        <w:adjustRightInd w:val="0"/>
        <w:jc w:val="center"/>
        <w:rPr>
          <w:rFonts w:ascii="Times New Roman CYR" w:hAnsi="Times New Roman CYR" w:cs="Times New Roman CYR"/>
          <w:b/>
          <w:bCs/>
          <w:sz w:val="28"/>
          <w:szCs w:val="28"/>
        </w:rPr>
      </w:pPr>
    </w:p>
    <w:p w:rsidR="006D2807" w:rsidRDefault="006D2807" w:rsidP="006D280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1 ноября 2017 года  №371 </w:t>
      </w:r>
    </w:p>
    <w:p w:rsidR="006D2807" w:rsidRDefault="006D2807" w:rsidP="006D2807">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80A7D" w:rsidRDefault="00C80A7D" w:rsidP="00C80A7D">
      <w:pPr>
        <w:suppressAutoHyphens/>
        <w:jc w:val="both"/>
        <w:rPr>
          <w:rFonts w:eastAsia="SimSun" w:cs="Calibri"/>
          <w:b/>
          <w:bCs/>
          <w:kern w:val="2"/>
          <w:sz w:val="28"/>
          <w:szCs w:val="28"/>
          <w:lang w:eastAsia="ar-SA"/>
        </w:rPr>
      </w:pPr>
    </w:p>
    <w:p w:rsidR="00C80A7D" w:rsidRPr="006D2807" w:rsidRDefault="00C80A7D" w:rsidP="00C0363F">
      <w:pPr>
        <w:suppressAutoHyphens/>
        <w:ind w:right="1843"/>
        <w:rPr>
          <w:rFonts w:eastAsia="SimSun" w:cs="Calibri"/>
          <w:color w:val="000000"/>
          <w:kern w:val="2"/>
          <w:sz w:val="28"/>
          <w:szCs w:val="28"/>
          <w:lang w:eastAsia="ar-SA"/>
        </w:rPr>
      </w:pPr>
      <w:r w:rsidRPr="006D2807">
        <w:rPr>
          <w:rFonts w:eastAsia="SimSun" w:cs="Calibri"/>
          <w:bCs/>
          <w:kern w:val="2"/>
          <w:sz w:val="28"/>
          <w:szCs w:val="28"/>
          <w:lang w:eastAsia="ar-SA"/>
        </w:rPr>
        <w:t>Об утверждении административного регламента по предоставлению муниципальной услуги «</w:t>
      </w:r>
      <w:r w:rsidR="00A52C64" w:rsidRPr="006D2807">
        <w:rPr>
          <w:rFonts w:eastAsia="SimSun" w:cs="Calibri"/>
          <w:bCs/>
          <w:kern w:val="2"/>
          <w:sz w:val="28"/>
          <w:szCs w:val="28"/>
          <w:lang w:eastAsia="ar-SA"/>
        </w:rPr>
        <w:t xml:space="preserve">Выдача разрешения на установку и эксплуатацию рекламной конструкции на </w:t>
      </w:r>
      <w:r w:rsidRPr="006D2807">
        <w:rPr>
          <w:rFonts w:eastAsia="SimSun" w:cs="Calibri"/>
          <w:bCs/>
          <w:kern w:val="2"/>
          <w:sz w:val="28"/>
          <w:szCs w:val="28"/>
          <w:lang w:eastAsia="ar-SA"/>
        </w:rPr>
        <w:t>территории Питерского муниципального района</w:t>
      </w:r>
      <w:r w:rsidR="006D2807">
        <w:rPr>
          <w:rFonts w:eastAsia="SimSun" w:cs="Calibri"/>
          <w:bCs/>
          <w:kern w:val="2"/>
          <w:sz w:val="28"/>
          <w:szCs w:val="28"/>
          <w:lang w:eastAsia="ar-SA"/>
        </w:rPr>
        <w:t>»</w:t>
      </w:r>
    </w:p>
    <w:p w:rsidR="000740B7" w:rsidRDefault="000740B7" w:rsidP="000740B7">
      <w:pPr>
        <w:ind w:firstLine="709"/>
        <w:jc w:val="both"/>
        <w:rPr>
          <w:sz w:val="28"/>
          <w:szCs w:val="28"/>
        </w:rPr>
      </w:pPr>
    </w:p>
    <w:p w:rsidR="000740B7" w:rsidRDefault="000740B7" w:rsidP="000740B7">
      <w:pPr>
        <w:ind w:firstLine="709"/>
        <w:jc w:val="both"/>
        <w:rPr>
          <w:sz w:val="28"/>
          <w:szCs w:val="28"/>
        </w:rPr>
      </w:pPr>
      <w:r>
        <w:rPr>
          <w:sz w:val="28"/>
          <w:szCs w:val="28"/>
        </w:rPr>
        <w:t>В соответствии с Федеральным законом от 27 июля 2010 года №210-ФЗ «Об организации предоставления государственных и муниципальных услуг»,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w:t>
      </w:r>
      <w:r w:rsidR="00A67CA8">
        <w:rPr>
          <w:sz w:val="28"/>
          <w:szCs w:val="28"/>
        </w:rPr>
        <w:t xml:space="preserve"> администрация муниципального района</w:t>
      </w:r>
    </w:p>
    <w:p w:rsidR="000740B7" w:rsidRDefault="000740B7" w:rsidP="000740B7">
      <w:pPr>
        <w:ind w:firstLine="709"/>
        <w:jc w:val="both"/>
        <w:rPr>
          <w:sz w:val="28"/>
          <w:szCs w:val="28"/>
        </w:rPr>
      </w:pPr>
      <w:r>
        <w:rPr>
          <w:sz w:val="28"/>
          <w:szCs w:val="28"/>
        </w:rPr>
        <w:t>ПОСТАНОВЛЯ</w:t>
      </w:r>
      <w:r w:rsidR="00A67CA8">
        <w:rPr>
          <w:sz w:val="28"/>
          <w:szCs w:val="28"/>
        </w:rPr>
        <w:t>ЕТ</w:t>
      </w:r>
      <w:r>
        <w:rPr>
          <w:sz w:val="28"/>
          <w:szCs w:val="28"/>
        </w:rPr>
        <w:t>:</w:t>
      </w:r>
    </w:p>
    <w:p w:rsidR="000740B7" w:rsidRDefault="000740B7" w:rsidP="000740B7">
      <w:pPr>
        <w:ind w:firstLine="709"/>
        <w:jc w:val="both"/>
        <w:rPr>
          <w:sz w:val="28"/>
          <w:szCs w:val="28"/>
        </w:rPr>
      </w:pPr>
      <w:r>
        <w:rPr>
          <w:sz w:val="28"/>
          <w:szCs w:val="28"/>
        </w:rPr>
        <w:t>1. Утвердить административный регламент предоставления муниципальной услуги «Выдача разрешения на установку</w:t>
      </w:r>
      <w:r w:rsidRPr="002B574B">
        <w:rPr>
          <w:rFonts w:ascii="Times New Roman CYR" w:hAnsi="Times New Roman CYR" w:cs="Times New Roman CYR"/>
          <w:sz w:val="28"/>
          <w:szCs w:val="28"/>
        </w:rPr>
        <w:t xml:space="preserve"> </w:t>
      </w:r>
      <w:r>
        <w:rPr>
          <w:rFonts w:ascii="Times New Roman CYR" w:hAnsi="Times New Roman CYR" w:cs="Times New Roman CYR"/>
          <w:sz w:val="28"/>
          <w:szCs w:val="28"/>
        </w:rPr>
        <w:t>и эксплуатацию</w:t>
      </w:r>
      <w:r>
        <w:rPr>
          <w:sz w:val="28"/>
          <w:szCs w:val="28"/>
        </w:rPr>
        <w:t xml:space="preserve"> рекламной конструкции» </w:t>
      </w:r>
      <w:r w:rsidRPr="002B574B">
        <w:rPr>
          <w:bCs/>
          <w:color w:val="000000" w:themeColor="text1"/>
          <w:sz w:val="28"/>
          <w:szCs w:val="28"/>
        </w:rPr>
        <w:t xml:space="preserve"> </w:t>
      </w:r>
      <w:r>
        <w:rPr>
          <w:sz w:val="28"/>
          <w:szCs w:val="28"/>
        </w:rPr>
        <w:t>согласно приложению.</w:t>
      </w:r>
    </w:p>
    <w:p w:rsidR="000740B7" w:rsidRDefault="000740B7" w:rsidP="000740B7">
      <w:pPr>
        <w:ind w:firstLine="709"/>
        <w:jc w:val="both"/>
        <w:rPr>
          <w:sz w:val="28"/>
          <w:szCs w:val="28"/>
        </w:rPr>
      </w:pPr>
      <w:r>
        <w:rPr>
          <w:sz w:val="28"/>
          <w:szCs w:val="28"/>
        </w:rPr>
        <w:t>2.</w:t>
      </w:r>
      <w:r w:rsidR="00A67CA8">
        <w:rPr>
          <w:sz w:val="28"/>
          <w:szCs w:val="28"/>
        </w:rPr>
        <w:t xml:space="preserve"> </w:t>
      </w:r>
      <w:r>
        <w:rPr>
          <w:sz w:val="28"/>
          <w:szCs w:val="28"/>
        </w:rPr>
        <w:t>Признать утратившим силу постановления администрации Питерского муниципального района:</w:t>
      </w:r>
    </w:p>
    <w:p w:rsidR="000740B7" w:rsidRDefault="000740B7" w:rsidP="00A67CA8">
      <w:pPr>
        <w:widowControl w:val="0"/>
        <w:autoSpaceDE w:val="0"/>
        <w:autoSpaceDN w:val="0"/>
        <w:adjustRightInd w:val="0"/>
        <w:ind w:firstLine="709"/>
        <w:jc w:val="both"/>
        <w:rPr>
          <w:sz w:val="28"/>
          <w:szCs w:val="28"/>
        </w:rPr>
      </w:pPr>
      <w:r>
        <w:rPr>
          <w:sz w:val="28"/>
          <w:szCs w:val="28"/>
        </w:rPr>
        <w:t>-</w:t>
      </w:r>
      <w:r w:rsidR="002F769A" w:rsidRPr="002F769A">
        <w:rPr>
          <w:rFonts w:ascii="Times New Roman CYR" w:hAnsi="Times New Roman CYR" w:cs="Times New Roman CYR"/>
          <w:sz w:val="28"/>
          <w:szCs w:val="28"/>
        </w:rPr>
        <w:t xml:space="preserve"> </w:t>
      </w:r>
      <w:r w:rsidR="002F769A">
        <w:rPr>
          <w:rFonts w:ascii="Times New Roman CYR" w:hAnsi="Times New Roman CYR" w:cs="Times New Roman CYR"/>
          <w:sz w:val="28"/>
          <w:szCs w:val="28"/>
        </w:rPr>
        <w:t xml:space="preserve">от 22 октября  2013 года  №477   </w:t>
      </w:r>
      <w:r>
        <w:rPr>
          <w:rFonts w:ascii="Times New Roman CYR" w:hAnsi="Times New Roman CYR" w:cs="Times New Roman CYR"/>
          <w:sz w:val="28"/>
          <w:szCs w:val="28"/>
        </w:rPr>
        <w:t xml:space="preserve"> «</w:t>
      </w:r>
      <w:r w:rsidRPr="00023294">
        <w:rPr>
          <w:sz w:val="28"/>
          <w:szCs w:val="28"/>
        </w:rPr>
        <w:t>Об утверждении административного регламента предоставления муниципальной услуги «</w:t>
      </w:r>
      <w:r>
        <w:rPr>
          <w:sz w:val="28"/>
          <w:szCs w:val="28"/>
        </w:rPr>
        <w:t>Выдача разрешения на установку</w:t>
      </w:r>
      <w:r w:rsidRPr="002B574B">
        <w:rPr>
          <w:rFonts w:ascii="Times New Roman CYR" w:hAnsi="Times New Roman CYR" w:cs="Times New Roman CYR"/>
          <w:sz w:val="28"/>
          <w:szCs w:val="28"/>
        </w:rPr>
        <w:t xml:space="preserve"> </w:t>
      </w:r>
      <w:r>
        <w:rPr>
          <w:sz w:val="28"/>
          <w:szCs w:val="28"/>
        </w:rPr>
        <w:t xml:space="preserve"> рекламной конструкции</w:t>
      </w:r>
      <w:r w:rsidRPr="00023294">
        <w:rPr>
          <w:sz w:val="28"/>
          <w:szCs w:val="28"/>
        </w:rPr>
        <w:t>»</w:t>
      </w:r>
      <w:r>
        <w:rPr>
          <w:sz w:val="28"/>
          <w:szCs w:val="28"/>
        </w:rPr>
        <w:t>;</w:t>
      </w:r>
    </w:p>
    <w:p w:rsidR="002F769A" w:rsidRPr="00CA2863" w:rsidRDefault="002F769A" w:rsidP="00A67CA8">
      <w:pPr>
        <w:widowControl w:val="0"/>
        <w:autoSpaceDE w:val="0"/>
        <w:autoSpaceDN w:val="0"/>
        <w:adjustRightInd w:val="0"/>
        <w:ind w:firstLine="709"/>
        <w:jc w:val="both"/>
        <w:rPr>
          <w:sz w:val="28"/>
          <w:szCs w:val="28"/>
        </w:rPr>
      </w:pPr>
      <w:r>
        <w:rPr>
          <w:rFonts w:ascii="Times New Roman CYR" w:hAnsi="Times New Roman CYR" w:cs="Times New Roman CYR"/>
          <w:sz w:val="28"/>
          <w:szCs w:val="28"/>
        </w:rPr>
        <w:t>-</w:t>
      </w:r>
      <w:r w:rsidR="00C0363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5 декабря  2014 года  №593   </w:t>
      </w:r>
      <w:r>
        <w:rPr>
          <w:sz w:val="28"/>
          <w:szCs w:val="28"/>
        </w:rPr>
        <w:t>«</w:t>
      </w:r>
      <w:r w:rsidRPr="00CA2863">
        <w:rPr>
          <w:sz w:val="28"/>
          <w:szCs w:val="28"/>
        </w:rPr>
        <w:t>О внесении дополнений в постановление</w:t>
      </w:r>
      <w:r>
        <w:rPr>
          <w:sz w:val="28"/>
          <w:szCs w:val="28"/>
        </w:rPr>
        <w:t xml:space="preserve">    </w:t>
      </w:r>
      <w:r w:rsidRPr="00CA2863">
        <w:rPr>
          <w:sz w:val="28"/>
          <w:szCs w:val="28"/>
        </w:rPr>
        <w:t>администрации Питерского муниципального</w:t>
      </w:r>
      <w:r>
        <w:rPr>
          <w:sz w:val="28"/>
          <w:szCs w:val="28"/>
        </w:rPr>
        <w:t xml:space="preserve">  </w:t>
      </w:r>
      <w:r>
        <w:rPr>
          <w:rFonts w:ascii="Times New Roman CYR" w:hAnsi="Times New Roman CYR" w:cs="Times New Roman CYR"/>
          <w:sz w:val="28"/>
          <w:szCs w:val="28"/>
        </w:rPr>
        <w:t>от 22 октября  2013 года  № 477»</w:t>
      </w:r>
      <w:r w:rsidR="00A67CA8">
        <w:rPr>
          <w:rFonts w:ascii="Times New Roman CYR" w:hAnsi="Times New Roman CYR" w:cs="Times New Roman CYR"/>
          <w:sz w:val="28"/>
          <w:szCs w:val="28"/>
        </w:rPr>
        <w:t>;</w:t>
      </w:r>
    </w:p>
    <w:p w:rsidR="002F769A" w:rsidRPr="00CA2863" w:rsidRDefault="002F769A" w:rsidP="00A67CA8">
      <w:pPr>
        <w:widowControl w:val="0"/>
        <w:tabs>
          <w:tab w:val="left" w:pos="1425"/>
        </w:tabs>
        <w:autoSpaceDE w:val="0"/>
        <w:autoSpaceDN w:val="0"/>
        <w:adjustRightInd w:val="0"/>
        <w:ind w:firstLine="709"/>
        <w:jc w:val="both"/>
        <w:rPr>
          <w:sz w:val="28"/>
          <w:szCs w:val="28"/>
        </w:rPr>
      </w:pPr>
      <w:r>
        <w:rPr>
          <w:rFonts w:ascii="Times New Roman CYR" w:hAnsi="Times New Roman CYR" w:cs="Times New Roman CYR"/>
          <w:sz w:val="28"/>
          <w:szCs w:val="28"/>
        </w:rPr>
        <w:t>- от 30 сентября  2016  года  №369  «</w:t>
      </w:r>
      <w:r w:rsidRPr="00CA2863">
        <w:rPr>
          <w:sz w:val="28"/>
          <w:szCs w:val="28"/>
        </w:rPr>
        <w:t>О внесении дополнений в постановление</w:t>
      </w:r>
      <w:r w:rsidR="00A67CA8">
        <w:rPr>
          <w:sz w:val="28"/>
          <w:szCs w:val="28"/>
        </w:rPr>
        <w:t xml:space="preserve"> </w:t>
      </w:r>
      <w:r w:rsidRPr="00CA2863">
        <w:rPr>
          <w:sz w:val="28"/>
          <w:szCs w:val="28"/>
        </w:rPr>
        <w:t>администрации Питерского муниципального</w:t>
      </w:r>
      <w:r w:rsidRPr="002F769A">
        <w:rPr>
          <w:rFonts w:ascii="Times New Roman CYR" w:hAnsi="Times New Roman CYR" w:cs="Times New Roman CYR"/>
          <w:sz w:val="28"/>
          <w:szCs w:val="28"/>
        </w:rPr>
        <w:t xml:space="preserve"> </w:t>
      </w:r>
      <w:r>
        <w:rPr>
          <w:rFonts w:ascii="Times New Roman CYR" w:hAnsi="Times New Roman CYR" w:cs="Times New Roman CYR"/>
          <w:sz w:val="28"/>
          <w:szCs w:val="28"/>
        </w:rPr>
        <w:t>от 22 октября  2013 года  №477»</w:t>
      </w:r>
      <w:r w:rsidR="00A67CA8">
        <w:rPr>
          <w:rFonts w:ascii="Times New Roman CYR" w:hAnsi="Times New Roman CYR" w:cs="Times New Roman CYR"/>
          <w:sz w:val="28"/>
          <w:szCs w:val="28"/>
        </w:rPr>
        <w:t>.</w:t>
      </w:r>
    </w:p>
    <w:p w:rsidR="000740B7" w:rsidRDefault="000740B7" w:rsidP="000740B7">
      <w:pPr>
        <w:ind w:firstLine="709"/>
        <w:jc w:val="both"/>
        <w:rPr>
          <w:sz w:val="28"/>
          <w:szCs w:val="28"/>
        </w:rPr>
      </w:pPr>
      <w:r>
        <w:rPr>
          <w:sz w:val="28"/>
          <w:szCs w:val="28"/>
        </w:rPr>
        <w:t xml:space="preserve">2. Настоящее постановление вступает в силу со дня его </w:t>
      </w:r>
      <w:r w:rsidR="00681E4A">
        <w:rPr>
          <w:sz w:val="28"/>
          <w:szCs w:val="28"/>
        </w:rPr>
        <w:t>опубликован</w:t>
      </w:r>
      <w:r>
        <w:rPr>
          <w:sz w:val="28"/>
          <w:szCs w:val="28"/>
        </w:rPr>
        <w:t xml:space="preserve">ия на официальном сайте в сети Интернет: </w:t>
      </w:r>
      <w:r w:rsidRPr="0063200E">
        <w:rPr>
          <w:sz w:val="28"/>
          <w:szCs w:val="28"/>
        </w:rPr>
        <w:t>http://piterka.sarmo.ru</w:t>
      </w:r>
      <w:r>
        <w:rPr>
          <w:sz w:val="28"/>
          <w:szCs w:val="28"/>
        </w:rPr>
        <w:t>.</w:t>
      </w:r>
    </w:p>
    <w:p w:rsidR="000740B7" w:rsidRDefault="000740B7" w:rsidP="000740B7">
      <w:pPr>
        <w:ind w:firstLine="709"/>
        <w:jc w:val="both"/>
        <w:rPr>
          <w:sz w:val="28"/>
          <w:szCs w:val="28"/>
        </w:rPr>
      </w:pPr>
      <w:r>
        <w:rPr>
          <w:sz w:val="28"/>
          <w:szCs w:val="28"/>
        </w:rPr>
        <w:t>3. Контроль за исполнением настоящего постановления оставляю за собой.</w:t>
      </w:r>
    </w:p>
    <w:p w:rsidR="000740B7" w:rsidRDefault="000740B7" w:rsidP="000740B7">
      <w:pPr>
        <w:ind w:firstLine="709"/>
        <w:jc w:val="both"/>
        <w:rPr>
          <w:sz w:val="28"/>
          <w:szCs w:val="28"/>
        </w:rPr>
      </w:pPr>
    </w:p>
    <w:p w:rsidR="000740B7" w:rsidRDefault="000740B7" w:rsidP="007A046C">
      <w:pPr>
        <w:ind w:right="-425"/>
        <w:jc w:val="both"/>
        <w:rPr>
          <w:sz w:val="28"/>
          <w:szCs w:val="28"/>
        </w:rPr>
      </w:pPr>
      <w:r>
        <w:rPr>
          <w:sz w:val="28"/>
          <w:szCs w:val="28"/>
        </w:rPr>
        <w:t>Г</w:t>
      </w:r>
      <w:r w:rsidRPr="00D93B74">
        <w:rPr>
          <w:sz w:val="28"/>
          <w:szCs w:val="28"/>
        </w:rPr>
        <w:t>лав</w:t>
      </w:r>
      <w:r>
        <w:rPr>
          <w:sz w:val="28"/>
          <w:szCs w:val="28"/>
        </w:rPr>
        <w:t xml:space="preserve">а  </w:t>
      </w:r>
      <w:r w:rsidRPr="00D93B74">
        <w:rPr>
          <w:sz w:val="28"/>
          <w:szCs w:val="28"/>
        </w:rPr>
        <w:t xml:space="preserve">муниципального района                              </w:t>
      </w:r>
      <w:r>
        <w:rPr>
          <w:sz w:val="28"/>
          <w:szCs w:val="28"/>
        </w:rPr>
        <w:t xml:space="preserve">     </w:t>
      </w:r>
      <w:r w:rsidR="00C0363F">
        <w:rPr>
          <w:sz w:val="28"/>
          <w:szCs w:val="28"/>
        </w:rPr>
        <w:t xml:space="preserve">   </w:t>
      </w:r>
      <w:r>
        <w:rPr>
          <w:sz w:val="28"/>
          <w:szCs w:val="28"/>
        </w:rPr>
        <w:t xml:space="preserve">        </w:t>
      </w:r>
      <w:r w:rsidRPr="00D93B74">
        <w:rPr>
          <w:sz w:val="28"/>
          <w:szCs w:val="28"/>
        </w:rPr>
        <w:t xml:space="preserve">         </w:t>
      </w:r>
      <w:r w:rsidR="007A046C">
        <w:rPr>
          <w:sz w:val="28"/>
          <w:szCs w:val="28"/>
        </w:rPr>
        <w:t xml:space="preserve">    </w:t>
      </w:r>
      <w:r>
        <w:rPr>
          <w:sz w:val="28"/>
          <w:szCs w:val="28"/>
        </w:rPr>
        <w:t>С.И. Егоров</w:t>
      </w:r>
    </w:p>
    <w:p w:rsidR="000740B7" w:rsidRPr="00C0363F" w:rsidRDefault="00A10786" w:rsidP="00A10786">
      <w:pPr>
        <w:pStyle w:val="a4"/>
        <w:ind w:firstLine="4820"/>
        <w:rPr>
          <w:rFonts w:ascii="Times New Roman" w:hAnsi="Times New Roman"/>
          <w:sz w:val="28"/>
          <w:szCs w:val="28"/>
        </w:rPr>
      </w:pPr>
      <w:r>
        <w:rPr>
          <w:rFonts w:ascii="Times New Roman" w:hAnsi="Times New Roman"/>
          <w:sz w:val="28"/>
          <w:szCs w:val="28"/>
        </w:rPr>
        <w:lastRenderedPageBreak/>
        <w:t>П</w:t>
      </w:r>
      <w:r w:rsidR="000740B7" w:rsidRPr="00C0363F">
        <w:rPr>
          <w:rFonts w:ascii="Times New Roman" w:hAnsi="Times New Roman"/>
          <w:sz w:val="28"/>
          <w:szCs w:val="28"/>
        </w:rPr>
        <w:t>риложени</w:t>
      </w:r>
      <w:r>
        <w:rPr>
          <w:rFonts w:ascii="Times New Roman" w:hAnsi="Times New Roman"/>
          <w:sz w:val="28"/>
          <w:szCs w:val="28"/>
        </w:rPr>
        <w:t>е к постановлению</w:t>
      </w:r>
    </w:p>
    <w:p w:rsidR="00A10786" w:rsidRDefault="000740B7" w:rsidP="00A10786">
      <w:pPr>
        <w:pStyle w:val="a4"/>
        <w:ind w:firstLine="4820"/>
        <w:rPr>
          <w:rFonts w:ascii="Times New Roman" w:hAnsi="Times New Roman"/>
          <w:sz w:val="28"/>
          <w:szCs w:val="28"/>
        </w:rPr>
      </w:pPr>
      <w:r w:rsidRPr="00C0363F">
        <w:rPr>
          <w:rFonts w:ascii="Times New Roman" w:hAnsi="Times New Roman"/>
          <w:sz w:val="28"/>
          <w:szCs w:val="28"/>
        </w:rPr>
        <w:t xml:space="preserve">администрации муниципального </w:t>
      </w:r>
    </w:p>
    <w:p w:rsidR="000740B7" w:rsidRPr="00C0363F" w:rsidRDefault="000740B7" w:rsidP="00A10786">
      <w:pPr>
        <w:pStyle w:val="a4"/>
        <w:ind w:firstLine="4820"/>
        <w:rPr>
          <w:rFonts w:ascii="Times New Roman" w:hAnsi="Times New Roman"/>
          <w:sz w:val="28"/>
          <w:szCs w:val="28"/>
        </w:rPr>
      </w:pPr>
      <w:r w:rsidRPr="00C0363F">
        <w:rPr>
          <w:rFonts w:ascii="Times New Roman" w:hAnsi="Times New Roman"/>
          <w:sz w:val="28"/>
          <w:szCs w:val="28"/>
        </w:rPr>
        <w:t xml:space="preserve">района </w:t>
      </w:r>
      <w:r w:rsidR="00A10786">
        <w:rPr>
          <w:rFonts w:ascii="Times New Roman" w:hAnsi="Times New Roman"/>
          <w:sz w:val="28"/>
          <w:szCs w:val="28"/>
        </w:rPr>
        <w:t xml:space="preserve"> от 1 ноября 2017 года №371</w:t>
      </w:r>
    </w:p>
    <w:p w:rsidR="000740B7" w:rsidRPr="000740B7" w:rsidRDefault="000740B7" w:rsidP="000740B7">
      <w:pPr>
        <w:pStyle w:val="ConsPlusTitle"/>
        <w:jc w:val="right"/>
        <w:rPr>
          <w:rFonts w:ascii="Times New Roman" w:hAnsi="Times New Roman" w:cs="Times New Roman"/>
          <w:b w:val="0"/>
          <w:sz w:val="24"/>
          <w:szCs w:val="24"/>
        </w:rPr>
      </w:pPr>
    </w:p>
    <w:p w:rsidR="000740B7" w:rsidRPr="003F68EC" w:rsidRDefault="000740B7" w:rsidP="000740B7">
      <w:pPr>
        <w:pStyle w:val="ConsPlusTitle"/>
        <w:jc w:val="center"/>
        <w:rPr>
          <w:rFonts w:ascii="Times New Roman" w:hAnsi="Times New Roman" w:cs="Times New Roman"/>
          <w:sz w:val="28"/>
          <w:szCs w:val="28"/>
        </w:rPr>
      </w:pPr>
      <w:r w:rsidRPr="003F68EC">
        <w:rPr>
          <w:rFonts w:ascii="Times New Roman" w:hAnsi="Times New Roman" w:cs="Times New Roman"/>
          <w:sz w:val="28"/>
          <w:szCs w:val="28"/>
        </w:rPr>
        <w:t xml:space="preserve"> ПРОЕКТ АДМИНИСТРАТИВНЫЙ РЕГЛАМЕНТ</w:t>
      </w:r>
    </w:p>
    <w:p w:rsidR="000740B7" w:rsidRPr="003F68EC" w:rsidRDefault="000740B7" w:rsidP="000740B7">
      <w:pPr>
        <w:pStyle w:val="ConsPlusTitle"/>
        <w:jc w:val="center"/>
        <w:rPr>
          <w:rFonts w:ascii="Times New Roman" w:hAnsi="Times New Roman" w:cs="Times New Roman"/>
          <w:sz w:val="28"/>
          <w:szCs w:val="28"/>
        </w:rPr>
      </w:pPr>
      <w:r w:rsidRPr="003F68EC">
        <w:rPr>
          <w:rFonts w:ascii="Times New Roman" w:hAnsi="Times New Roman" w:cs="Times New Roman"/>
          <w:sz w:val="28"/>
          <w:szCs w:val="28"/>
        </w:rPr>
        <w:t>ПО ПРЕДОСТАВЛЕНИЮ МУНИЦИПАЛЬНОЙ УСЛУГИ</w:t>
      </w:r>
    </w:p>
    <w:p w:rsidR="000740B7" w:rsidRPr="00212059" w:rsidRDefault="000740B7" w:rsidP="000740B7">
      <w:pPr>
        <w:pStyle w:val="ConsPlusTitle"/>
        <w:jc w:val="center"/>
        <w:rPr>
          <w:rFonts w:ascii="Times New Roman" w:hAnsi="Times New Roman" w:cs="Times New Roman"/>
          <w:sz w:val="24"/>
          <w:szCs w:val="24"/>
        </w:rPr>
      </w:pPr>
      <w:r w:rsidRPr="003F68EC">
        <w:rPr>
          <w:rFonts w:ascii="Times New Roman" w:hAnsi="Times New Roman" w:cs="Times New Roman"/>
          <w:sz w:val="28"/>
          <w:szCs w:val="28"/>
        </w:rPr>
        <w:t>«</w:t>
      </w:r>
      <w:r w:rsidRPr="003F68EC">
        <w:rPr>
          <w:rFonts w:ascii="Times New Roman" w:hAnsi="Times New Roman" w:cs="Times New Roman"/>
          <w:bCs/>
          <w:sz w:val="28"/>
          <w:szCs w:val="28"/>
        </w:rPr>
        <w:t>ВЫДАЧА РАЗРЕШЕНИЯ НА УСТАНОВКУ И ЭКСПЛУАТАЦИЮ РЕКЛАМНОЙ КОНСТРУКЦИИ</w:t>
      </w:r>
      <w:r w:rsidRPr="003F68EC">
        <w:rPr>
          <w:rFonts w:ascii="Times New Roman" w:hAnsi="Times New Roman" w:cs="Times New Roman"/>
          <w:sz w:val="28"/>
          <w:szCs w:val="28"/>
        </w:rPr>
        <w:t>»</w:t>
      </w:r>
    </w:p>
    <w:p w:rsidR="000740B7" w:rsidRPr="00212059" w:rsidRDefault="000740B7" w:rsidP="000740B7">
      <w:pPr>
        <w:autoSpaceDE w:val="0"/>
        <w:autoSpaceDN w:val="0"/>
        <w:adjustRightInd w:val="0"/>
        <w:jc w:val="center"/>
        <w:outlineLvl w:val="0"/>
        <w:rPr>
          <w:b/>
          <w:bCs/>
        </w:rPr>
      </w:pPr>
    </w:p>
    <w:p w:rsidR="000740B7" w:rsidRPr="003F68EC" w:rsidRDefault="000740B7" w:rsidP="000740B7">
      <w:pPr>
        <w:autoSpaceDE w:val="0"/>
        <w:autoSpaceDN w:val="0"/>
        <w:adjustRightInd w:val="0"/>
        <w:jc w:val="center"/>
        <w:outlineLvl w:val="0"/>
        <w:rPr>
          <w:b/>
          <w:bCs/>
          <w:sz w:val="28"/>
          <w:szCs w:val="28"/>
        </w:rPr>
      </w:pPr>
      <w:r w:rsidRPr="003F68EC">
        <w:rPr>
          <w:b/>
          <w:bCs/>
          <w:sz w:val="28"/>
          <w:szCs w:val="28"/>
        </w:rPr>
        <w:t>I. Общие положения</w:t>
      </w:r>
    </w:p>
    <w:p w:rsidR="000740B7" w:rsidRPr="008309E1" w:rsidRDefault="000740B7" w:rsidP="000740B7">
      <w:pPr>
        <w:autoSpaceDE w:val="0"/>
        <w:autoSpaceDN w:val="0"/>
        <w:adjustRightInd w:val="0"/>
        <w:jc w:val="center"/>
        <w:rPr>
          <w:bCs/>
          <w:sz w:val="28"/>
          <w:szCs w:val="28"/>
        </w:rPr>
      </w:pPr>
    </w:p>
    <w:p w:rsidR="000740B7" w:rsidRPr="00784F84" w:rsidRDefault="000740B7" w:rsidP="000740B7">
      <w:pPr>
        <w:autoSpaceDE w:val="0"/>
        <w:autoSpaceDN w:val="0"/>
        <w:adjustRightInd w:val="0"/>
        <w:jc w:val="center"/>
        <w:outlineLvl w:val="1"/>
        <w:rPr>
          <w:b/>
          <w:bCs/>
          <w:sz w:val="28"/>
          <w:szCs w:val="28"/>
        </w:rPr>
      </w:pPr>
      <w:r w:rsidRPr="00784F84">
        <w:rPr>
          <w:b/>
          <w:bCs/>
          <w:sz w:val="28"/>
          <w:szCs w:val="28"/>
        </w:rPr>
        <w:t>Предмет регулирования</w:t>
      </w:r>
    </w:p>
    <w:p w:rsidR="000740B7" w:rsidRPr="008309E1" w:rsidRDefault="000740B7" w:rsidP="000740B7">
      <w:pPr>
        <w:autoSpaceDE w:val="0"/>
        <w:autoSpaceDN w:val="0"/>
        <w:adjustRightInd w:val="0"/>
        <w:jc w:val="center"/>
        <w:rPr>
          <w:b/>
          <w:bCs/>
          <w:sz w:val="28"/>
          <w:szCs w:val="28"/>
        </w:rPr>
      </w:pPr>
    </w:p>
    <w:p w:rsidR="000740B7" w:rsidRPr="003F68EC" w:rsidRDefault="000740B7" w:rsidP="003F68EC">
      <w:pPr>
        <w:pStyle w:val="a5"/>
        <w:autoSpaceDE w:val="0"/>
        <w:autoSpaceDN w:val="0"/>
        <w:adjustRightInd w:val="0"/>
        <w:spacing w:after="0" w:line="240" w:lineRule="auto"/>
        <w:ind w:left="0" w:firstLine="567"/>
        <w:jc w:val="both"/>
        <w:rPr>
          <w:rFonts w:ascii="Times New Roman" w:eastAsiaTheme="minorEastAsia" w:hAnsi="Times New Roman" w:cs="Times New Roman"/>
          <w:sz w:val="18"/>
          <w:szCs w:val="18"/>
          <w:lang w:eastAsia="ru-RU"/>
        </w:rPr>
      </w:pPr>
      <w:r>
        <w:rPr>
          <w:rFonts w:ascii="Times New Roman" w:hAnsi="Times New Roman" w:cs="Times New Roman"/>
          <w:bCs/>
          <w:sz w:val="28"/>
          <w:szCs w:val="28"/>
        </w:rPr>
        <w:t xml:space="preserve">1.1. </w:t>
      </w:r>
      <w:r w:rsidRPr="00EE6FBF">
        <w:rPr>
          <w:rFonts w:ascii="Times New Roman" w:hAnsi="Times New Roman" w:cs="Times New Roman"/>
          <w:bCs/>
          <w:sz w:val="28"/>
          <w:szCs w:val="28"/>
        </w:rPr>
        <w:t xml:space="preserve">Административный регламент предоставления администрацией </w:t>
      </w:r>
      <m:oMath>
        <m:r>
          <w:rPr>
            <w:rFonts w:ascii="Cambria Math" w:hAnsi="Cambria Math" w:cs="Times New Roman"/>
            <w:sz w:val="28"/>
            <w:szCs w:val="28"/>
          </w:rPr>
          <m:t xml:space="preserve"> Питерского муниципального района</m:t>
        </m:r>
      </m:oMath>
      <w:r w:rsidRPr="00EE6FBF">
        <w:rPr>
          <w:rFonts w:ascii="Times New Roman" w:eastAsiaTheme="minorEastAsia" w:hAnsi="Times New Roman" w:cs="Times New Roman"/>
          <w:sz w:val="18"/>
          <w:szCs w:val="18"/>
          <w:lang w:eastAsia="ru-RU"/>
        </w:rPr>
        <w:t xml:space="preserve"> </w:t>
      </w:r>
      <w:r w:rsidRPr="00EE6FBF">
        <w:rPr>
          <w:rFonts w:ascii="Times New Roman" w:hAnsi="Times New Roman" w:cs="Times New Roman"/>
          <w:sz w:val="28"/>
          <w:szCs w:val="28"/>
        </w:rPr>
        <w:t>(далее орган местного самоуправления)</w:t>
      </w:r>
      <w:r w:rsidRPr="00EE6FBF">
        <w:rPr>
          <w:rFonts w:ascii="Times New Roman" w:eastAsiaTheme="minorEastAsia" w:hAnsi="Times New Roman" w:cs="Times New Roman"/>
          <w:sz w:val="18"/>
          <w:szCs w:val="18"/>
          <w:lang w:eastAsia="ru-RU"/>
        </w:rPr>
        <w:t xml:space="preserve"> </w:t>
      </w:r>
      <w:r w:rsidRPr="00EE6FBF">
        <w:rPr>
          <w:rFonts w:ascii="Times New Roman" w:hAnsi="Times New Roman" w:cs="Times New Roman"/>
          <w:bCs/>
          <w:sz w:val="28"/>
          <w:szCs w:val="28"/>
        </w:rPr>
        <w:t xml:space="preserve">муниципальной услуги </w:t>
      </w:r>
      <w:r w:rsidRPr="002520D2">
        <w:rPr>
          <w:rFonts w:ascii="Times New Roman" w:hAnsi="Times New Roman" w:cs="Times New Roman"/>
          <w:bCs/>
          <w:sz w:val="28"/>
          <w:szCs w:val="28"/>
        </w:rPr>
        <w:t>по выдаче разрешения на установку и эксплуатацию рекламной конструкции</w:t>
      </w:r>
      <w:r w:rsidRPr="00EE6FBF">
        <w:rPr>
          <w:rFonts w:ascii="Times New Roman" w:hAnsi="Times New Roman" w:cs="Times New Roman"/>
          <w:bCs/>
          <w:sz w:val="28"/>
          <w:szCs w:val="28"/>
        </w:rPr>
        <w:t xml:space="preserve"> (далее – соответственно Административный регламент, муниципальная услуга) </w:t>
      </w:r>
      <w:r w:rsidRPr="00EE6FB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740B7" w:rsidRPr="00AC46BC" w:rsidRDefault="000740B7" w:rsidP="000740B7">
      <w:pPr>
        <w:autoSpaceDE w:val="0"/>
        <w:autoSpaceDN w:val="0"/>
        <w:adjustRightInd w:val="0"/>
        <w:ind w:left="2124" w:firstLine="1416"/>
        <w:jc w:val="both"/>
        <w:rPr>
          <w:b/>
          <w:sz w:val="28"/>
          <w:szCs w:val="28"/>
          <w:shd w:val="clear" w:color="auto" w:fill="FFFFFF" w:themeFill="background1"/>
        </w:rPr>
      </w:pPr>
      <w:r>
        <w:rPr>
          <w:b/>
          <w:sz w:val="28"/>
          <w:szCs w:val="28"/>
          <w:shd w:val="clear" w:color="auto" w:fill="FFFFFF" w:themeFill="background1"/>
        </w:rPr>
        <w:t>Круг заявителей</w:t>
      </w:r>
    </w:p>
    <w:p w:rsidR="000740B7" w:rsidRDefault="000740B7" w:rsidP="000740B7">
      <w:pPr>
        <w:autoSpaceDE w:val="0"/>
        <w:autoSpaceDN w:val="0"/>
        <w:adjustRightInd w:val="0"/>
        <w:ind w:firstLine="540"/>
        <w:jc w:val="both"/>
        <w:rPr>
          <w:sz w:val="28"/>
          <w:szCs w:val="28"/>
        </w:rPr>
      </w:pPr>
    </w:p>
    <w:p w:rsidR="000740B7" w:rsidRPr="00906F2E" w:rsidRDefault="000740B7" w:rsidP="000740B7">
      <w:pPr>
        <w:autoSpaceDE w:val="0"/>
        <w:autoSpaceDN w:val="0"/>
        <w:adjustRightInd w:val="0"/>
        <w:ind w:firstLine="540"/>
        <w:jc w:val="both"/>
        <w:rPr>
          <w:sz w:val="28"/>
          <w:szCs w:val="28"/>
        </w:rPr>
      </w:pPr>
      <w:bookmarkStart w:id="0" w:name="Par2"/>
      <w:bookmarkEnd w:id="0"/>
      <w:r w:rsidRPr="00780F66">
        <w:rPr>
          <w:sz w:val="28"/>
          <w:szCs w:val="28"/>
        </w:rPr>
        <w:t>1.2. 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
    <w:p w:rsidR="000740B7" w:rsidRPr="00906F2E" w:rsidRDefault="000740B7" w:rsidP="000740B7">
      <w:pPr>
        <w:autoSpaceDE w:val="0"/>
        <w:autoSpaceDN w:val="0"/>
        <w:adjustRightInd w:val="0"/>
        <w:ind w:firstLine="540"/>
        <w:jc w:val="both"/>
        <w:rPr>
          <w:sz w:val="28"/>
          <w:szCs w:val="28"/>
        </w:rPr>
      </w:pPr>
      <w:r w:rsidRPr="00906F2E">
        <w:rPr>
          <w:sz w:val="28"/>
          <w:szCs w:val="28"/>
        </w:rPr>
        <w:t xml:space="preserve">1.2.1. От имени заявителя за предоставлением </w:t>
      </w:r>
      <w:r w:rsidR="00681E4A">
        <w:rPr>
          <w:sz w:val="28"/>
          <w:szCs w:val="28"/>
        </w:rPr>
        <w:t>муниципаль</w:t>
      </w:r>
      <w:r w:rsidRPr="00906F2E">
        <w:rPr>
          <w:sz w:val="28"/>
          <w:szCs w:val="28"/>
        </w:rPr>
        <w:t>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740B7" w:rsidRDefault="000740B7" w:rsidP="000740B7">
      <w:pPr>
        <w:autoSpaceDE w:val="0"/>
        <w:autoSpaceDN w:val="0"/>
        <w:adjustRightInd w:val="0"/>
        <w:jc w:val="center"/>
        <w:outlineLvl w:val="0"/>
        <w:rPr>
          <w:sz w:val="28"/>
          <w:szCs w:val="28"/>
        </w:rPr>
      </w:pPr>
    </w:p>
    <w:p w:rsidR="000740B7" w:rsidRPr="00784F84" w:rsidRDefault="000740B7" w:rsidP="000740B7">
      <w:pPr>
        <w:autoSpaceDE w:val="0"/>
        <w:autoSpaceDN w:val="0"/>
        <w:adjustRightInd w:val="0"/>
        <w:jc w:val="center"/>
        <w:outlineLvl w:val="0"/>
        <w:rPr>
          <w:b/>
          <w:sz w:val="28"/>
          <w:szCs w:val="28"/>
        </w:rPr>
      </w:pPr>
      <w:r w:rsidRPr="00784F84">
        <w:rPr>
          <w:b/>
          <w:sz w:val="28"/>
          <w:szCs w:val="28"/>
        </w:rPr>
        <w:t>Требования к порядку информирования о предоставлении</w:t>
      </w:r>
    </w:p>
    <w:p w:rsidR="000740B7" w:rsidRPr="00784F84" w:rsidRDefault="000740B7" w:rsidP="000740B7">
      <w:pPr>
        <w:autoSpaceDE w:val="0"/>
        <w:autoSpaceDN w:val="0"/>
        <w:adjustRightInd w:val="0"/>
        <w:jc w:val="center"/>
        <w:rPr>
          <w:b/>
          <w:sz w:val="28"/>
          <w:szCs w:val="28"/>
        </w:rPr>
      </w:pPr>
      <w:r>
        <w:rPr>
          <w:b/>
          <w:sz w:val="28"/>
          <w:szCs w:val="28"/>
        </w:rPr>
        <w:t>муниципальной</w:t>
      </w:r>
      <w:r w:rsidRPr="00784F84">
        <w:rPr>
          <w:b/>
          <w:sz w:val="28"/>
          <w:szCs w:val="28"/>
        </w:rPr>
        <w:t xml:space="preserve"> услуги</w:t>
      </w:r>
    </w:p>
    <w:p w:rsidR="000740B7" w:rsidRDefault="000740B7" w:rsidP="000740B7">
      <w:pPr>
        <w:autoSpaceDE w:val="0"/>
        <w:autoSpaceDN w:val="0"/>
        <w:adjustRightInd w:val="0"/>
        <w:jc w:val="center"/>
        <w:outlineLvl w:val="0"/>
        <w:rPr>
          <w:b/>
          <w:bCs/>
          <w:sz w:val="28"/>
          <w:szCs w:val="28"/>
        </w:rPr>
      </w:pP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0740B7" w:rsidRPr="0065616D" w:rsidRDefault="000740B7" w:rsidP="000740B7">
      <w:pPr>
        <w:autoSpaceDE w:val="0"/>
        <w:autoSpaceDN w:val="0"/>
        <w:adjustRightInd w:val="0"/>
        <w:ind w:firstLine="540"/>
        <w:jc w:val="both"/>
        <w:rPr>
          <w:sz w:val="28"/>
          <w:szCs w:val="28"/>
        </w:rPr>
      </w:pPr>
      <w:r w:rsidRPr="0065616D">
        <w:rPr>
          <w:sz w:val="28"/>
          <w:szCs w:val="28"/>
        </w:rPr>
        <w:lastRenderedPageBreak/>
        <w:t xml:space="preserve">Информация, предоставляемая заинтересованным лицам о муниципальной услуге, является открытой и общедоступной. </w:t>
      </w:r>
      <w:hyperlink r:id="rId8" w:history="1">
        <w:r w:rsidRPr="0065616D">
          <w:rPr>
            <w:sz w:val="28"/>
            <w:szCs w:val="28"/>
          </w:rPr>
          <w:t>Сведения</w:t>
        </w:r>
      </w:hyperlink>
      <w:r w:rsidRPr="0065616D">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0740B7" w:rsidRPr="0065616D" w:rsidRDefault="000740B7" w:rsidP="000740B7">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740B7" w:rsidRPr="0065616D" w:rsidRDefault="00DC45F9" w:rsidP="000740B7">
      <w:pPr>
        <w:autoSpaceDE w:val="0"/>
        <w:autoSpaceDN w:val="0"/>
        <w:adjustRightInd w:val="0"/>
        <w:ind w:firstLine="540"/>
        <w:jc w:val="both"/>
        <w:rPr>
          <w:sz w:val="28"/>
          <w:szCs w:val="28"/>
        </w:rPr>
      </w:pPr>
      <w:hyperlink r:id="rId9" w:history="1">
        <w:r w:rsidR="000740B7" w:rsidRPr="0065616D">
          <w:rPr>
            <w:sz w:val="28"/>
            <w:szCs w:val="28"/>
          </w:rPr>
          <w:t>Сведения</w:t>
        </w:r>
      </w:hyperlink>
      <w:r w:rsidR="000740B7" w:rsidRPr="0065616D">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0740B7" w:rsidRPr="0065616D">
          <w:rPr>
            <w:sz w:val="28"/>
            <w:szCs w:val="28"/>
          </w:rPr>
          <w:t>http://www.gosuslugi.ru</w:t>
        </w:r>
      </w:hyperlink>
      <w:r w:rsidR="000740B7" w:rsidRPr="0065616D">
        <w:rPr>
          <w:sz w:val="28"/>
          <w:szCs w:val="28"/>
        </w:rPr>
        <w:t xml:space="preserve">, </w:t>
      </w:r>
      <w:hyperlink r:id="rId11" w:history="1">
        <w:r w:rsidR="000740B7" w:rsidRPr="0065616D">
          <w:rPr>
            <w:sz w:val="28"/>
            <w:szCs w:val="28"/>
          </w:rPr>
          <w:t>http://64.gosuslugi.ru/</w:t>
        </w:r>
      </w:hyperlink>
      <w:r w:rsidR="000740B7" w:rsidRPr="0065616D">
        <w:rPr>
          <w:sz w:val="28"/>
          <w:szCs w:val="28"/>
        </w:rPr>
        <w:t>) (далее – Единый и региональный порталы), в средствах массовой информации.</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 xml:space="preserve">Отдела по делам архитектуры и капитального строительства </w:t>
      </w:r>
      <w:r w:rsidRPr="0065616D">
        <w:rPr>
          <w:sz w:val="28"/>
          <w:szCs w:val="28"/>
        </w:rPr>
        <w:t xml:space="preserve"> </w:t>
      </w:r>
      <w:r w:rsidRPr="0065616D">
        <w:rPr>
          <w:rFonts w:eastAsiaTheme="minorEastAsia"/>
          <w:sz w:val="28"/>
          <w:szCs w:val="28"/>
        </w:rPr>
        <w:t>(далее – подразделение)</w:t>
      </w:r>
      <w:r w:rsidRPr="0065616D">
        <w:rPr>
          <w:sz w:val="28"/>
          <w:szCs w:val="28"/>
        </w:rPr>
        <w:t xml:space="preserve">, МФЦ. </w:t>
      </w:r>
    </w:p>
    <w:p w:rsidR="000740B7" w:rsidRPr="0065616D" w:rsidRDefault="000740B7" w:rsidP="000740B7">
      <w:pPr>
        <w:autoSpaceDE w:val="0"/>
        <w:autoSpaceDN w:val="0"/>
        <w:adjustRightInd w:val="0"/>
        <w:ind w:firstLine="540"/>
        <w:jc w:val="both"/>
        <w:outlineLvl w:val="0"/>
        <w:rPr>
          <w:sz w:val="28"/>
          <w:szCs w:val="28"/>
        </w:rPr>
      </w:pPr>
      <w:r w:rsidRPr="0065616D">
        <w:rPr>
          <w:bCs/>
          <w:sz w:val="28"/>
          <w:szCs w:val="28"/>
        </w:rPr>
        <w:t>1.5. П</w:t>
      </w:r>
      <w:r w:rsidRPr="0065616D">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3F68EC">
        <w:rPr>
          <w:sz w:val="28"/>
          <w:szCs w:val="28"/>
        </w:rPr>
        <w:t>.</w:t>
      </w:r>
    </w:p>
    <w:p w:rsidR="000740B7" w:rsidRPr="0065616D" w:rsidRDefault="000740B7" w:rsidP="000740B7">
      <w:pPr>
        <w:autoSpaceDE w:val="0"/>
        <w:autoSpaceDN w:val="0"/>
        <w:adjustRightInd w:val="0"/>
        <w:ind w:firstLine="540"/>
        <w:jc w:val="both"/>
        <w:rPr>
          <w:sz w:val="28"/>
          <w:szCs w:val="28"/>
        </w:rPr>
      </w:pPr>
      <w:r w:rsidRPr="0065616D">
        <w:rPr>
          <w:sz w:val="28"/>
          <w:szCs w:val="28"/>
        </w:rPr>
        <w:t>1.5.1. Информирование по вопросам предоставления муниципальной услуги осуществляется следующими способами:</w:t>
      </w:r>
    </w:p>
    <w:p w:rsidR="000740B7" w:rsidRPr="0065616D" w:rsidRDefault="000740B7" w:rsidP="000740B7">
      <w:pPr>
        <w:autoSpaceDE w:val="0"/>
        <w:autoSpaceDN w:val="0"/>
        <w:adjustRightInd w:val="0"/>
        <w:ind w:firstLine="540"/>
        <w:jc w:val="both"/>
        <w:rPr>
          <w:sz w:val="28"/>
          <w:szCs w:val="28"/>
        </w:rPr>
      </w:pPr>
      <w:r w:rsidRPr="0065616D">
        <w:rPr>
          <w:sz w:val="28"/>
          <w:szCs w:val="28"/>
        </w:rPr>
        <w:t>индивидуальное устное информирование непосредственно в подразделении;</w:t>
      </w:r>
    </w:p>
    <w:p w:rsidR="000740B7" w:rsidRPr="0065616D" w:rsidRDefault="000740B7" w:rsidP="000740B7">
      <w:pPr>
        <w:autoSpaceDE w:val="0"/>
        <w:autoSpaceDN w:val="0"/>
        <w:adjustRightInd w:val="0"/>
        <w:ind w:firstLine="540"/>
        <w:jc w:val="both"/>
        <w:rPr>
          <w:sz w:val="28"/>
          <w:szCs w:val="28"/>
        </w:rPr>
      </w:pPr>
      <w:r w:rsidRPr="0065616D">
        <w:rPr>
          <w:sz w:val="28"/>
          <w:szCs w:val="28"/>
        </w:rPr>
        <w:t>индивидуальное устное информирование по телефону;</w:t>
      </w:r>
    </w:p>
    <w:p w:rsidR="000740B7" w:rsidRPr="0065616D" w:rsidRDefault="000740B7" w:rsidP="000740B7">
      <w:pPr>
        <w:autoSpaceDE w:val="0"/>
        <w:autoSpaceDN w:val="0"/>
        <w:adjustRightInd w:val="0"/>
        <w:ind w:firstLine="540"/>
        <w:jc w:val="both"/>
        <w:rPr>
          <w:sz w:val="28"/>
          <w:szCs w:val="28"/>
        </w:rPr>
      </w:pPr>
      <w:r w:rsidRPr="0065616D">
        <w:rPr>
          <w:sz w:val="28"/>
          <w:szCs w:val="28"/>
        </w:rPr>
        <w:t>индивидуальное информирование в письменной форме, в том числе в форме электронного документа;</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публичное устное информирование </w:t>
      </w:r>
      <w:r w:rsidRPr="0065616D">
        <w:rPr>
          <w:rFonts w:ascii="Times New Roman" w:eastAsiaTheme="minorHAnsi" w:hAnsi="Times New Roman" w:cs="Times New Roman"/>
          <w:sz w:val="28"/>
          <w:szCs w:val="28"/>
          <w:lang w:eastAsia="en-US"/>
        </w:rPr>
        <w:t>с привлечением средств массовой информации</w:t>
      </w:r>
      <w:r w:rsidRPr="0065616D">
        <w:rPr>
          <w:rFonts w:ascii="Times New Roman" w:hAnsi="Times New Roman" w:cs="Times New Roman"/>
          <w:sz w:val="28"/>
          <w:szCs w:val="28"/>
        </w:rPr>
        <w:t>;</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публичное письменное информирование.</w:t>
      </w:r>
    </w:p>
    <w:p w:rsidR="000740B7" w:rsidRPr="0065616D" w:rsidRDefault="000740B7" w:rsidP="000740B7">
      <w:pPr>
        <w:autoSpaceDE w:val="0"/>
        <w:autoSpaceDN w:val="0"/>
        <w:adjustRightInd w:val="0"/>
        <w:ind w:firstLine="540"/>
        <w:jc w:val="both"/>
        <w:rPr>
          <w:sz w:val="28"/>
          <w:szCs w:val="28"/>
        </w:rPr>
      </w:pPr>
      <w:r w:rsidRPr="0065616D">
        <w:rPr>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0740B7" w:rsidRPr="0065616D" w:rsidRDefault="000740B7" w:rsidP="000740B7">
      <w:pPr>
        <w:autoSpaceDE w:val="0"/>
        <w:autoSpaceDN w:val="0"/>
        <w:adjustRightInd w:val="0"/>
        <w:ind w:firstLine="540"/>
        <w:jc w:val="both"/>
        <w:rPr>
          <w:sz w:val="28"/>
          <w:szCs w:val="28"/>
        </w:rPr>
      </w:pPr>
      <w:r w:rsidRPr="0065616D">
        <w:rPr>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0740B7" w:rsidRPr="0065616D" w:rsidRDefault="000740B7" w:rsidP="000740B7">
      <w:pPr>
        <w:autoSpaceDE w:val="0"/>
        <w:autoSpaceDN w:val="0"/>
        <w:adjustRightInd w:val="0"/>
        <w:ind w:firstLine="540"/>
        <w:jc w:val="both"/>
        <w:rPr>
          <w:sz w:val="28"/>
          <w:szCs w:val="28"/>
        </w:rPr>
      </w:pPr>
      <w:r w:rsidRPr="0065616D">
        <w:rPr>
          <w:sz w:val="28"/>
          <w:szCs w:val="28"/>
        </w:rPr>
        <w:t>Время ожидания заинтересованных лиц при индивидуальном устном информировании не может превышать 15 минут.</w:t>
      </w:r>
    </w:p>
    <w:p w:rsidR="000740B7" w:rsidRPr="0065616D" w:rsidRDefault="000740B7" w:rsidP="000740B7">
      <w:pPr>
        <w:autoSpaceDE w:val="0"/>
        <w:autoSpaceDN w:val="0"/>
        <w:adjustRightInd w:val="0"/>
        <w:ind w:firstLine="540"/>
        <w:jc w:val="both"/>
        <w:rPr>
          <w:sz w:val="28"/>
          <w:szCs w:val="28"/>
        </w:rPr>
      </w:pPr>
      <w:r w:rsidRPr="0065616D">
        <w:rPr>
          <w:sz w:val="28"/>
          <w:szCs w:val="28"/>
        </w:rPr>
        <w:lastRenderedPageBreak/>
        <w:t>При ответах на личные обращения специалисты подразделения подробно и в вежливой (корректной) форме информируют обратившихся по вопросам:</w:t>
      </w:r>
    </w:p>
    <w:p w:rsidR="000740B7" w:rsidRPr="0065616D" w:rsidRDefault="000740B7" w:rsidP="000740B7">
      <w:pPr>
        <w:autoSpaceDE w:val="0"/>
        <w:autoSpaceDN w:val="0"/>
        <w:adjustRightInd w:val="0"/>
        <w:ind w:firstLine="540"/>
        <w:jc w:val="both"/>
        <w:rPr>
          <w:sz w:val="28"/>
          <w:szCs w:val="28"/>
        </w:rPr>
      </w:pPr>
      <w:r w:rsidRPr="0065616D">
        <w:rPr>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перечня документов, необходимых для получения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времени приема и выдачи документов;</w:t>
      </w:r>
    </w:p>
    <w:p w:rsidR="000740B7" w:rsidRPr="0065616D" w:rsidRDefault="000740B7" w:rsidP="000740B7">
      <w:pPr>
        <w:autoSpaceDE w:val="0"/>
        <w:autoSpaceDN w:val="0"/>
        <w:adjustRightInd w:val="0"/>
        <w:ind w:firstLine="540"/>
        <w:jc w:val="both"/>
        <w:rPr>
          <w:sz w:val="28"/>
          <w:szCs w:val="28"/>
        </w:rPr>
      </w:pPr>
      <w:r w:rsidRPr="0065616D">
        <w:rPr>
          <w:sz w:val="28"/>
          <w:szCs w:val="28"/>
        </w:rPr>
        <w:t>срока предоставления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0740B7" w:rsidRPr="0065616D" w:rsidRDefault="000740B7" w:rsidP="000740B7">
      <w:pPr>
        <w:autoSpaceDE w:val="0"/>
        <w:autoSpaceDN w:val="0"/>
        <w:adjustRightInd w:val="0"/>
        <w:ind w:firstLine="540"/>
        <w:jc w:val="both"/>
        <w:rPr>
          <w:sz w:val="28"/>
          <w:szCs w:val="28"/>
        </w:rPr>
      </w:pPr>
      <w:r w:rsidRPr="0065616D">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0740B7" w:rsidRPr="0065616D" w:rsidRDefault="000740B7" w:rsidP="000740B7">
      <w:pPr>
        <w:autoSpaceDE w:val="0"/>
        <w:autoSpaceDN w:val="0"/>
        <w:adjustRightInd w:val="0"/>
        <w:ind w:firstLine="540"/>
        <w:jc w:val="both"/>
        <w:rPr>
          <w:sz w:val="28"/>
          <w:szCs w:val="28"/>
        </w:rPr>
      </w:pPr>
      <w:r w:rsidRPr="0065616D">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740B7" w:rsidRPr="0065616D" w:rsidRDefault="000740B7" w:rsidP="000740B7">
      <w:pPr>
        <w:autoSpaceDE w:val="0"/>
        <w:autoSpaceDN w:val="0"/>
        <w:adjustRightInd w:val="0"/>
        <w:ind w:firstLine="540"/>
        <w:jc w:val="both"/>
        <w:rPr>
          <w:sz w:val="28"/>
          <w:szCs w:val="28"/>
        </w:rPr>
      </w:pPr>
      <w:r w:rsidRPr="0065616D">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В письменном обращении указываются:</w:t>
      </w:r>
    </w:p>
    <w:p w:rsidR="000740B7" w:rsidRPr="0065616D" w:rsidRDefault="000740B7" w:rsidP="000740B7">
      <w:pPr>
        <w:autoSpaceDE w:val="0"/>
        <w:autoSpaceDN w:val="0"/>
        <w:adjustRightInd w:val="0"/>
        <w:ind w:firstLine="540"/>
        <w:jc w:val="both"/>
        <w:rPr>
          <w:sz w:val="28"/>
          <w:szCs w:val="28"/>
        </w:rPr>
      </w:pPr>
      <w:r w:rsidRPr="0065616D">
        <w:rPr>
          <w:sz w:val="28"/>
          <w:szCs w:val="28"/>
        </w:rPr>
        <w:t>фамилия, имя, отчество (последнее - при наличии) (в случае обращения физического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полное наименование заявителя (в случае обращения от имени юридического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почтовый адрес, по которому должны быть направлены ответ, уведомление о переадресации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предмет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личная подпись заявителя (в случае обращения физического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дата составления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0740B7" w:rsidRPr="0065616D" w:rsidRDefault="000740B7" w:rsidP="000740B7">
      <w:pPr>
        <w:autoSpaceDE w:val="0"/>
        <w:autoSpaceDN w:val="0"/>
        <w:adjustRightInd w:val="0"/>
        <w:ind w:firstLine="540"/>
        <w:jc w:val="both"/>
        <w:rPr>
          <w:sz w:val="28"/>
          <w:szCs w:val="28"/>
        </w:rPr>
      </w:pPr>
      <w:r w:rsidRPr="0065616D">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lastRenderedPageBreak/>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0740B7" w:rsidRPr="0065616D" w:rsidRDefault="000740B7" w:rsidP="000740B7">
      <w:pPr>
        <w:autoSpaceDE w:val="0"/>
        <w:autoSpaceDN w:val="0"/>
        <w:adjustRightInd w:val="0"/>
        <w:ind w:firstLine="540"/>
        <w:jc w:val="both"/>
        <w:rPr>
          <w:sz w:val="28"/>
          <w:szCs w:val="28"/>
        </w:rPr>
      </w:pPr>
      <w:r w:rsidRPr="0065616D">
        <w:rPr>
          <w:sz w:val="28"/>
          <w:szCs w:val="28"/>
        </w:rPr>
        <w:t>фамилию, имя, отчество (последнее - при наличии) (в случае обращения физического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полное наименование заявителя (в случае обращения от имени юридического лица);</w:t>
      </w:r>
    </w:p>
    <w:p w:rsidR="000740B7" w:rsidRPr="0065616D" w:rsidRDefault="000740B7" w:rsidP="000740B7">
      <w:pPr>
        <w:autoSpaceDE w:val="0"/>
        <w:autoSpaceDN w:val="0"/>
        <w:adjustRightInd w:val="0"/>
        <w:ind w:firstLine="540"/>
        <w:jc w:val="both"/>
        <w:rPr>
          <w:sz w:val="28"/>
          <w:szCs w:val="28"/>
        </w:rPr>
      </w:pPr>
      <w:r w:rsidRPr="0065616D">
        <w:rPr>
          <w:sz w:val="28"/>
          <w:szCs w:val="28"/>
        </w:rPr>
        <w:t>адрес электронной почты, если ответ должен быть направлен в форме электронного документа;</w:t>
      </w:r>
    </w:p>
    <w:p w:rsidR="000740B7" w:rsidRPr="0065616D" w:rsidRDefault="000740B7" w:rsidP="000740B7">
      <w:pPr>
        <w:autoSpaceDE w:val="0"/>
        <w:autoSpaceDN w:val="0"/>
        <w:adjustRightInd w:val="0"/>
        <w:ind w:firstLine="540"/>
        <w:jc w:val="both"/>
        <w:rPr>
          <w:sz w:val="28"/>
          <w:szCs w:val="28"/>
        </w:rPr>
      </w:pPr>
      <w:r w:rsidRPr="0065616D">
        <w:rPr>
          <w:sz w:val="28"/>
          <w:szCs w:val="28"/>
        </w:rPr>
        <w:t>почтовый адрес, если ответ должен быть направлен в письменной форме;</w:t>
      </w:r>
    </w:p>
    <w:p w:rsidR="000740B7" w:rsidRPr="0065616D" w:rsidRDefault="000740B7" w:rsidP="000740B7">
      <w:pPr>
        <w:autoSpaceDE w:val="0"/>
        <w:autoSpaceDN w:val="0"/>
        <w:adjustRightInd w:val="0"/>
        <w:ind w:firstLine="540"/>
        <w:jc w:val="both"/>
        <w:rPr>
          <w:sz w:val="28"/>
          <w:szCs w:val="28"/>
        </w:rPr>
      </w:pPr>
      <w:r w:rsidRPr="0065616D">
        <w:rPr>
          <w:sz w:val="28"/>
          <w:szCs w:val="28"/>
        </w:rPr>
        <w:t>предмет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740B7" w:rsidRPr="0065616D" w:rsidRDefault="000740B7" w:rsidP="000740B7">
      <w:pPr>
        <w:autoSpaceDE w:val="0"/>
        <w:autoSpaceDN w:val="0"/>
        <w:adjustRightInd w:val="0"/>
        <w:ind w:firstLine="540"/>
        <w:jc w:val="both"/>
        <w:rPr>
          <w:sz w:val="28"/>
          <w:szCs w:val="28"/>
        </w:rPr>
      </w:pPr>
      <w:r w:rsidRPr="0065616D">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sz w:val="28"/>
          <w:szCs w:val="28"/>
        </w:rPr>
        <w:t>начальником отдела по делам архитектуры и капитального строительства</w:t>
      </w:r>
      <w:r w:rsidRPr="0065616D">
        <w:rPr>
          <w:sz w:val="28"/>
          <w:szCs w:val="28"/>
        </w:rPr>
        <w:t xml:space="preserve"> .</w:t>
      </w:r>
    </w:p>
    <w:p w:rsidR="000740B7" w:rsidRPr="0065616D" w:rsidRDefault="000740B7" w:rsidP="000740B7">
      <w:pPr>
        <w:autoSpaceDE w:val="0"/>
        <w:autoSpaceDN w:val="0"/>
        <w:adjustRightInd w:val="0"/>
        <w:ind w:firstLine="540"/>
        <w:jc w:val="both"/>
        <w:rPr>
          <w:sz w:val="28"/>
          <w:szCs w:val="28"/>
        </w:rPr>
      </w:pPr>
      <w:r w:rsidRPr="0065616D">
        <w:rPr>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740B7" w:rsidRPr="0065616D" w:rsidRDefault="000740B7" w:rsidP="000740B7">
      <w:pPr>
        <w:autoSpaceDE w:val="0"/>
        <w:autoSpaceDN w:val="0"/>
        <w:adjustRightInd w:val="0"/>
        <w:ind w:firstLine="540"/>
        <w:jc w:val="both"/>
        <w:rPr>
          <w:sz w:val="28"/>
          <w:szCs w:val="28"/>
        </w:rPr>
      </w:pPr>
      <w:r w:rsidRPr="0065616D">
        <w:rPr>
          <w:sz w:val="28"/>
          <w:szCs w:val="28"/>
        </w:rPr>
        <w:t>1.5.5. Информирование заявителей по предоставлению муниципальной услуги осуществляется на безвозмездной основе.</w:t>
      </w:r>
    </w:p>
    <w:p w:rsidR="000740B7" w:rsidRPr="0065616D" w:rsidRDefault="000740B7" w:rsidP="000740B7">
      <w:pPr>
        <w:autoSpaceDE w:val="0"/>
        <w:autoSpaceDN w:val="0"/>
        <w:adjustRightInd w:val="0"/>
        <w:ind w:firstLine="540"/>
        <w:jc w:val="both"/>
        <w:rPr>
          <w:sz w:val="28"/>
          <w:szCs w:val="28"/>
        </w:rPr>
      </w:pPr>
      <w:r w:rsidRPr="0065616D">
        <w:rPr>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0740B7" w:rsidRPr="0065616D" w:rsidRDefault="000740B7" w:rsidP="000740B7">
      <w:pPr>
        <w:autoSpaceDE w:val="0"/>
        <w:autoSpaceDN w:val="0"/>
        <w:adjustRightInd w:val="0"/>
        <w:ind w:firstLine="540"/>
        <w:jc w:val="both"/>
        <w:rPr>
          <w:sz w:val="28"/>
          <w:szCs w:val="28"/>
        </w:rPr>
      </w:pPr>
      <w:r w:rsidRPr="0065616D">
        <w:rPr>
          <w:sz w:val="28"/>
          <w:szCs w:val="28"/>
        </w:rPr>
        <w:t>1.6. Порядок, форма и место размещения информации по вопросам предоставления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0740B7" w:rsidRPr="0065616D" w:rsidRDefault="000740B7" w:rsidP="000740B7">
      <w:pPr>
        <w:autoSpaceDE w:val="0"/>
        <w:autoSpaceDN w:val="0"/>
        <w:adjustRightInd w:val="0"/>
        <w:ind w:firstLine="540"/>
        <w:jc w:val="both"/>
        <w:rPr>
          <w:sz w:val="28"/>
          <w:szCs w:val="28"/>
        </w:rPr>
      </w:pPr>
      <w:r w:rsidRPr="0065616D">
        <w:rPr>
          <w:sz w:val="28"/>
          <w:szCs w:val="28"/>
        </w:rPr>
        <w:t>выдержек из нормативных правовых актов, регулирующих деятельность по предоставлению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текста Административного регламента;</w:t>
      </w:r>
    </w:p>
    <w:p w:rsidR="000740B7" w:rsidRPr="0065616D" w:rsidRDefault="000740B7" w:rsidP="000740B7">
      <w:pPr>
        <w:autoSpaceDE w:val="0"/>
        <w:autoSpaceDN w:val="0"/>
        <w:adjustRightInd w:val="0"/>
        <w:ind w:firstLine="540"/>
        <w:jc w:val="both"/>
        <w:rPr>
          <w:sz w:val="28"/>
          <w:szCs w:val="28"/>
        </w:rPr>
      </w:pPr>
      <w:r w:rsidRPr="0065616D">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740B7" w:rsidRPr="0065616D" w:rsidRDefault="000740B7" w:rsidP="000740B7">
      <w:pPr>
        <w:autoSpaceDE w:val="0"/>
        <w:autoSpaceDN w:val="0"/>
        <w:adjustRightInd w:val="0"/>
        <w:ind w:firstLine="540"/>
        <w:jc w:val="both"/>
        <w:rPr>
          <w:sz w:val="28"/>
          <w:szCs w:val="28"/>
        </w:rPr>
      </w:pPr>
      <w:r w:rsidRPr="0065616D">
        <w:rPr>
          <w:sz w:val="28"/>
          <w:szCs w:val="28"/>
        </w:rPr>
        <w:t>перечня оснований для отказа в предоставлении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графика приема заявителей;</w:t>
      </w:r>
    </w:p>
    <w:p w:rsidR="000740B7" w:rsidRPr="0065616D" w:rsidRDefault="000740B7" w:rsidP="000740B7">
      <w:pPr>
        <w:autoSpaceDE w:val="0"/>
        <w:autoSpaceDN w:val="0"/>
        <w:adjustRightInd w:val="0"/>
        <w:ind w:firstLine="540"/>
        <w:jc w:val="both"/>
        <w:rPr>
          <w:sz w:val="28"/>
          <w:szCs w:val="28"/>
        </w:rPr>
      </w:pPr>
      <w:r w:rsidRPr="0065616D">
        <w:rPr>
          <w:sz w:val="28"/>
          <w:szCs w:val="28"/>
        </w:rPr>
        <w:t>образцов документов;</w:t>
      </w:r>
    </w:p>
    <w:p w:rsidR="000740B7" w:rsidRPr="0065616D" w:rsidRDefault="000740B7" w:rsidP="000740B7">
      <w:pPr>
        <w:autoSpaceDE w:val="0"/>
        <w:autoSpaceDN w:val="0"/>
        <w:adjustRightInd w:val="0"/>
        <w:ind w:firstLine="540"/>
        <w:jc w:val="both"/>
        <w:rPr>
          <w:sz w:val="28"/>
          <w:szCs w:val="28"/>
        </w:rPr>
      </w:pPr>
      <w:r w:rsidRPr="0065616D">
        <w:rPr>
          <w:sz w:val="28"/>
          <w:szCs w:val="28"/>
        </w:rPr>
        <w:lastRenderedPageBreak/>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740B7" w:rsidRPr="003F68EC" w:rsidRDefault="000740B7" w:rsidP="000740B7">
      <w:pPr>
        <w:pStyle w:val="ConsPlusNormal"/>
        <w:ind w:firstLine="540"/>
        <w:jc w:val="both"/>
        <w:rPr>
          <w:rFonts w:ascii="Times New Roman" w:hAnsi="Times New Roman" w:cs="Times New Roman"/>
          <w:color w:val="000000" w:themeColor="text1"/>
          <w:sz w:val="28"/>
          <w:szCs w:val="28"/>
        </w:rPr>
      </w:pPr>
      <w:r w:rsidRPr="0065616D">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Pr="003F68EC">
          <w:rPr>
            <w:rStyle w:val="a3"/>
            <w:rFonts w:ascii="Times New Roman" w:hAnsi="Times New Roman" w:cs="Times New Roman"/>
            <w:color w:val="000000" w:themeColor="text1"/>
            <w:sz w:val="28"/>
            <w:szCs w:val="28"/>
            <w:u w:val="none"/>
          </w:rPr>
          <w:t>http://www.mfc64.ru/</w:t>
        </w:r>
      </w:hyperlink>
      <w:r w:rsidRPr="003F68EC">
        <w:rPr>
          <w:rFonts w:ascii="Times New Roman" w:hAnsi="Times New Roman" w:cs="Times New Roman"/>
          <w:color w:val="000000" w:themeColor="text1"/>
          <w:sz w:val="28"/>
          <w:szCs w:val="28"/>
        </w:rPr>
        <w:t xml:space="preserve">. </w:t>
      </w:r>
    </w:p>
    <w:p w:rsidR="000740B7" w:rsidRPr="005B0CEC" w:rsidRDefault="000740B7" w:rsidP="000740B7">
      <w:pPr>
        <w:autoSpaceDE w:val="0"/>
        <w:autoSpaceDN w:val="0"/>
        <w:adjustRightInd w:val="0"/>
        <w:ind w:firstLine="540"/>
        <w:jc w:val="both"/>
        <w:rPr>
          <w:sz w:val="28"/>
          <w:szCs w:val="28"/>
        </w:rPr>
      </w:pPr>
    </w:p>
    <w:p w:rsidR="000740B7" w:rsidRPr="003F68EC" w:rsidRDefault="000740B7" w:rsidP="000740B7">
      <w:pPr>
        <w:autoSpaceDE w:val="0"/>
        <w:autoSpaceDN w:val="0"/>
        <w:adjustRightInd w:val="0"/>
        <w:jc w:val="center"/>
        <w:rPr>
          <w:b/>
          <w:sz w:val="28"/>
          <w:szCs w:val="28"/>
        </w:rPr>
      </w:pPr>
      <w:r w:rsidRPr="003F68EC">
        <w:rPr>
          <w:b/>
          <w:sz w:val="28"/>
          <w:szCs w:val="28"/>
          <w:lang w:val="en-US"/>
        </w:rPr>
        <w:t>II</w:t>
      </w:r>
      <w:r w:rsidRPr="003F68EC">
        <w:rPr>
          <w:b/>
          <w:sz w:val="28"/>
          <w:szCs w:val="28"/>
        </w:rPr>
        <w:t>. Стандарт предоставления муниципальной услуги</w:t>
      </w:r>
    </w:p>
    <w:p w:rsidR="000740B7" w:rsidRPr="003F68EC" w:rsidRDefault="000740B7" w:rsidP="000740B7">
      <w:pPr>
        <w:autoSpaceDE w:val="0"/>
        <w:autoSpaceDN w:val="0"/>
        <w:adjustRightInd w:val="0"/>
        <w:ind w:right="819" w:firstLine="709"/>
        <w:jc w:val="center"/>
        <w:rPr>
          <w:b/>
          <w:sz w:val="28"/>
          <w:szCs w:val="28"/>
        </w:rPr>
      </w:pPr>
    </w:p>
    <w:p w:rsidR="000740B7" w:rsidRPr="003F68EC" w:rsidRDefault="000740B7" w:rsidP="000740B7">
      <w:pPr>
        <w:autoSpaceDE w:val="0"/>
        <w:autoSpaceDN w:val="0"/>
        <w:adjustRightInd w:val="0"/>
        <w:ind w:firstLine="540"/>
        <w:jc w:val="center"/>
        <w:rPr>
          <w:b/>
          <w:sz w:val="28"/>
          <w:szCs w:val="28"/>
        </w:rPr>
      </w:pPr>
      <w:r w:rsidRPr="003F68EC">
        <w:rPr>
          <w:b/>
          <w:sz w:val="28"/>
          <w:szCs w:val="28"/>
        </w:rPr>
        <w:t>Наименование муниципальной услуги</w:t>
      </w:r>
    </w:p>
    <w:p w:rsidR="000740B7" w:rsidRPr="00060263" w:rsidRDefault="000740B7" w:rsidP="000740B7">
      <w:pPr>
        <w:autoSpaceDE w:val="0"/>
        <w:autoSpaceDN w:val="0"/>
        <w:adjustRightInd w:val="0"/>
        <w:ind w:firstLine="540"/>
        <w:jc w:val="center"/>
        <w:rPr>
          <w:sz w:val="28"/>
          <w:szCs w:val="28"/>
        </w:rPr>
      </w:pPr>
    </w:p>
    <w:p w:rsidR="000740B7" w:rsidRPr="00060263" w:rsidRDefault="000740B7" w:rsidP="000740B7">
      <w:pPr>
        <w:autoSpaceDE w:val="0"/>
        <w:autoSpaceDN w:val="0"/>
        <w:adjustRightInd w:val="0"/>
        <w:ind w:firstLine="540"/>
        <w:jc w:val="both"/>
        <w:rPr>
          <w:sz w:val="28"/>
          <w:szCs w:val="28"/>
        </w:rPr>
      </w:pPr>
      <w:r w:rsidRPr="00060263">
        <w:rPr>
          <w:sz w:val="28"/>
          <w:szCs w:val="28"/>
        </w:rPr>
        <w:t xml:space="preserve">2.1. Наименование муниципальной услуги: </w:t>
      </w:r>
      <w:r>
        <w:rPr>
          <w:sz w:val="28"/>
          <w:szCs w:val="28"/>
        </w:rPr>
        <w:t>«В</w:t>
      </w:r>
      <w:r w:rsidRPr="003E36E9">
        <w:rPr>
          <w:sz w:val="28"/>
          <w:szCs w:val="28"/>
        </w:rPr>
        <w:t>ыдач</w:t>
      </w:r>
      <w:r>
        <w:rPr>
          <w:sz w:val="28"/>
          <w:szCs w:val="28"/>
        </w:rPr>
        <w:t>а</w:t>
      </w:r>
      <w:r w:rsidRPr="003E36E9">
        <w:rPr>
          <w:sz w:val="28"/>
          <w:szCs w:val="28"/>
        </w:rPr>
        <w:t xml:space="preserve"> разрешения на установку и эксплуатацию рекламной конструкции</w:t>
      </w:r>
      <w:r>
        <w:rPr>
          <w:sz w:val="28"/>
          <w:szCs w:val="28"/>
        </w:rPr>
        <w:t>»</w:t>
      </w:r>
      <w:r w:rsidRPr="00060263">
        <w:rPr>
          <w:sz w:val="28"/>
          <w:szCs w:val="28"/>
        </w:rPr>
        <w:t>.</w:t>
      </w:r>
    </w:p>
    <w:p w:rsidR="000740B7" w:rsidRPr="00060263" w:rsidRDefault="000740B7" w:rsidP="000740B7">
      <w:pPr>
        <w:ind w:firstLine="540"/>
        <w:jc w:val="center"/>
        <w:rPr>
          <w:b/>
          <w:sz w:val="28"/>
          <w:szCs w:val="28"/>
        </w:rPr>
      </w:pPr>
    </w:p>
    <w:p w:rsidR="000740B7" w:rsidRPr="00060263" w:rsidRDefault="000740B7" w:rsidP="000740B7">
      <w:pPr>
        <w:ind w:firstLine="540"/>
        <w:jc w:val="center"/>
        <w:rPr>
          <w:b/>
          <w:sz w:val="28"/>
          <w:szCs w:val="28"/>
        </w:rPr>
      </w:pPr>
      <w:r w:rsidRPr="00060263">
        <w:rPr>
          <w:b/>
          <w:sz w:val="28"/>
          <w:szCs w:val="28"/>
        </w:rPr>
        <w:t>Наименование органа местного самоуправления, предоставляющего муниципальную услугу</w:t>
      </w:r>
    </w:p>
    <w:p w:rsidR="000740B7" w:rsidRPr="00060263" w:rsidRDefault="000740B7" w:rsidP="000740B7">
      <w:pPr>
        <w:ind w:firstLine="540"/>
        <w:jc w:val="center"/>
        <w:rPr>
          <w:b/>
          <w:sz w:val="28"/>
          <w:szCs w:val="28"/>
        </w:rPr>
      </w:pPr>
    </w:p>
    <w:p w:rsidR="0047185F" w:rsidRDefault="000740B7" w:rsidP="000740B7">
      <w:pPr>
        <w:ind w:firstLine="567"/>
        <w:jc w:val="both"/>
        <w:rPr>
          <w:sz w:val="28"/>
          <w:szCs w:val="28"/>
        </w:rPr>
      </w:pPr>
      <w:r w:rsidRPr="00060263">
        <w:rPr>
          <w:sz w:val="28"/>
          <w:szCs w:val="28"/>
        </w:rPr>
        <w:t>2.2. Муниципальная услуга предоставляется органом местного самоуправления</w:t>
      </w:r>
      <w:r>
        <w:rPr>
          <w:sz w:val="28"/>
          <w:szCs w:val="28"/>
        </w:rPr>
        <w:t xml:space="preserve"> – Администрацией Питерского муниципального района Саратовской области</w:t>
      </w:r>
      <w:r>
        <w:rPr>
          <w:sz w:val="28"/>
          <w:szCs w:val="28"/>
        </w:rPr>
        <w:tab/>
        <w:t>и</w:t>
      </w:r>
      <w:r w:rsidR="0079756D">
        <w:rPr>
          <w:sz w:val="28"/>
          <w:szCs w:val="28"/>
        </w:rPr>
        <w:t xml:space="preserve"> </w:t>
      </w:r>
      <w:r>
        <w:rPr>
          <w:sz w:val="28"/>
          <w:szCs w:val="28"/>
        </w:rPr>
        <w:t>осуществляется</w:t>
      </w:r>
      <w:r w:rsidR="0079756D">
        <w:rPr>
          <w:sz w:val="28"/>
          <w:szCs w:val="28"/>
        </w:rPr>
        <w:t xml:space="preserve"> через отдел по делам архитектуры и капитального строительства администрации</w:t>
      </w:r>
      <w:r w:rsidR="0047185F">
        <w:rPr>
          <w:sz w:val="28"/>
          <w:szCs w:val="28"/>
        </w:rPr>
        <w:t xml:space="preserve"> Питерского муниципального района Саратовской области.</w:t>
      </w:r>
    </w:p>
    <w:p w:rsidR="000740B7" w:rsidRDefault="000740B7" w:rsidP="000740B7">
      <w:pPr>
        <w:ind w:firstLine="567"/>
        <w:jc w:val="both"/>
        <w:rPr>
          <w:sz w:val="28"/>
          <w:szCs w:val="28"/>
        </w:rPr>
      </w:pPr>
      <w:r>
        <w:rPr>
          <w:sz w:val="28"/>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0740B7" w:rsidRPr="00060263" w:rsidRDefault="000740B7" w:rsidP="000740B7">
      <w:pPr>
        <w:ind w:firstLine="567"/>
        <w:jc w:val="both"/>
        <w:rPr>
          <w:sz w:val="28"/>
          <w:szCs w:val="28"/>
        </w:rPr>
      </w:pPr>
      <w:r w:rsidRPr="00060263">
        <w:rPr>
          <w:sz w:val="28"/>
          <w:szCs w:val="28"/>
        </w:rPr>
        <w:t xml:space="preserve">При предоставлении муниципальной услуги </w:t>
      </w:r>
      <w:r w:rsidRPr="00DC323C">
        <w:rPr>
          <w:sz w:val="28"/>
          <w:szCs w:val="28"/>
        </w:rPr>
        <w:t xml:space="preserve">подразделение </w:t>
      </w:r>
      <w:r w:rsidRPr="00060263">
        <w:rPr>
          <w:sz w:val="28"/>
          <w:szCs w:val="28"/>
        </w:rPr>
        <w:t>взаимодействует с:</w:t>
      </w:r>
    </w:p>
    <w:p w:rsidR="000740B7" w:rsidRPr="00B36097" w:rsidRDefault="000740B7" w:rsidP="000740B7">
      <w:pPr>
        <w:pStyle w:val="ConsPlusNormal"/>
        <w:ind w:firstLine="540"/>
        <w:jc w:val="both"/>
        <w:rPr>
          <w:rFonts w:ascii="Times New Roman" w:hAnsi="Times New Roman" w:cs="Times New Roman"/>
          <w:sz w:val="28"/>
          <w:szCs w:val="28"/>
        </w:rPr>
      </w:pPr>
      <w:r w:rsidRPr="00B36097">
        <w:rPr>
          <w:rFonts w:ascii="Times New Roman" w:hAnsi="Times New Roman" w:cs="Times New Roman"/>
          <w:sz w:val="28"/>
          <w:szCs w:val="28"/>
        </w:rPr>
        <w:t>Управлением Федеральной налоговой службой по Саратовской области;</w:t>
      </w:r>
    </w:p>
    <w:p w:rsidR="000740B7" w:rsidRPr="00B36097" w:rsidRDefault="000740B7" w:rsidP="000740B7">
      <w:pPr>
        <w:pStyle w:val="ConsPlusNormal"/>
        <w:ind w:firstLine="540"/>
        <w:jc w:val="both"/>
        <w:rPr>
          <w:rFonts w:ascii="Times New Roman" w:hAnsi="Times New Roman" w:cs="Times New Roman"/>
          <w:sz w:val="28"/>
          <w:szCs w:val="28"/>
        </w:rPr>
      </w:pPr>
      <w:r w:rsidRPr="00B36097">
        <w:rPr>
          <w:rFonts w:ascii="Times New Roman" w:hAnsi="Times New Roman" w:cs="Times New Roman"/>
          <w:sz w:val="28"/>
          <w:szCs w:val="28"/>
        </w:rPr>
        <w:t>Управлением Федерального казначейства по Саратовской области;</w:t>
      </w:r>
    </w:p>
    <w:p w:rsidR="000740B7" w:rsidRDefault="000740B7" w:rsidP="000740B7">
      <w:pPr>
        <w:autoSpaceDE w:val="0"/>
        <w:autoSpaceDN w:val="0"/>
        <w:adjustRightInd w:val="0"/>
        <w:ind w:firstLine="540"/>
        <w:jc w:val="both"/>
        <w:rPr>
          <w:sz w:val="28"/>
          <w:szCs w:val="28"/>
        </w:rPr>
      </w:pPr>
      <w:r>
        <w:rPr>
          <w:sz w:val="28"/>
          <w:szCs w:val="28"/>
        </w:rPr>
        <w:t>Управлением Росреестра по Саратовской области;</w:t>
      </w:r>
    </w:p>
    <w:p w:rsidR="000740B7" w:rsidRDefault="000740B7" w:rsidP="000740B7">
      <w:pPr>
        <w:autoSpaceDE w:val="0"/>
        <w:autoSpaceDN w:val="0"/>
        <w:adjustRightInd w:val="0"/>
        <w:ind w:firstLine="540"/>
        <w:jc w:val="both"/>
        <w:rPr>
          <w:sz w:val="28"/>
          <w:szCs w:val="28"/>
        </w:rPr>
      </w:pPr>
      <w:r>
        <w:rPr>
          <w:sz w:val="28"/>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0740B7" w:rsidRDefault="000740B7" w:rsidP="000740B7">
      <w:pPr>
        <w:autoSpaceDE w:val="0"/>
        <w:autoSpaceDN w:val="0"/>
        <w:adjustRightInd w:val="0"/>
        <w:ind w:firstLine="540"/>
        <w:jc w:val="both"/>
        <w:rPr>
          <w:sz w:val="28"/>
          <w:szCs w:val="28"/>
        </w:rPr>
      </w:pPr>
      <w:r>
        <w:rPr>
          <w:sz w:val="28"/>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0740B7" w:rsidRPr="007C6CAA" w:rsidRDefault="000740B7" w:rsidP="000740B7">
      <w:pPr>
        <w:ind w:firstLine="567"/>
        <w:jc w:val="both"/>
        <w:rPr>
          <w:sz w:val="28"/>
          <w:szCs w:val="28"/>
        </w:rPr>
      </w:pPr>
      <w:r w:rsidRPr="007C6CAA">
        <w:rPr>
          <w:sz w:val="28"/>
          <w:szCs w:val="28"/>
        </w:rPr>
        <w:t>МФЦ</w:t>
      </w:r>
      <w:r>
        <w:rPr>
          <w:sz w:val="28"/>
          <w:szCs w:val="28"/>
        </w:rPr>
        <w:t>.</w:t>
      </w:r>
    </w:p>
    <w:p w:rsidR="000740B7" w:rsidRPr="003F11ED" w:rsidRDefault="000740B7" w:rsidP="000740B7">
      <w:pPr>
        <w:autoSpaceDE w:val="0"/>
        <w:autoSpaceDN w:val="0"/>
        <w:adjustRightInd w:val="0"/>
        <w:ind w:firstLine="567"/>
        <w:jc w:val="both"/>
        <w:rPr>
          <w:sz w:val="28"/>
          <w:szCs w:val="28"/>
        </w:rPr>
      </w:pPr>
      <w:r>
        <w:rPr>
          <w:sz w:val="28"/>
          <w:szCs w:val="28"/>
        </w:rPr>
        <w:t xml:space="preserve">2.3. </w:t>
      </w:r>
      <w:r w:rsidRPr="003F11ED">
        <w:rPr>
          <w:sz w:val="28"/>
          <w:szCs w:val="28"/>
        </w:rPr>
        <w:t xml:space="preserve">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3F11ED">
        <w:rPr>
          <w:sz w:val="28"/>
          <w:szCs w:val="28"/>
        </w:rPr>
        <w:t xml:space="preserve"> услуги и связанных с обращением в иные государственные органы, </w:t>
      </w:r>
      <w:r>
        <w:rPr>
          <w:sz w:val="28"/>
          <w:szCs w:val="28"/>
        </w:rPr>
        <w:t xml:space="preserve">органы местного самоуправления </w:t>
      </w:r>
      <w:r w:rsidRPr="003F11ED">
        <w:rPr>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w:t>
      </w:r>
      <w:r w:rsidRPr="003F11ED">
        <w:rPr>
          <w:sz w:val="28"/>
          <w:szCs w:val="28"/>
        </w:rPr>
        <w:lastRenderedPageBreak/>
        <w:t xml:space="preserve">таких услуг, включенных в перечень услуг, которые являются необходимыми и обязательными для предоставления </w:t>
      </w:r>
      <w:r>
        <w:rPr>
          <w:sz w:val="28"/>
          <w:szCs w:val="28"/>
        </w:rPr>
        <w:t>муниципальных</w:t>
      </w:r>
      <w:r w:rsidRPr="003F11ED">
        <w:rPr>
          <w:sz w:val="28"/>
          <w:szCs w:val="28"/>
        </w:rPr>
        <w:t xml:space="preserve"> услуг, </w:t>
      </w:r>
      <w:r w:rsidR="004E191F" w:rsidRPr="003F11ED">
        <w:rPr>
          <w:sz w:val="28"/>
          <w:szCs w:val="28"/>
        </w:rPr>
        <w:t>утвержденн</w:t>
      </w:r>
      <w:r w:rsidR="004E191F">
        <w:rPr>
          <w:sz w:val="28"/>
          <w:szCs w:val="28"/>
        </w:rPr>
        <w:t>ое</w:t>
      </w:r>
      <w:r w:rsidR="004E191F">
        <w:rPr>
          <w:bCs/>
          <w:sz w:val="28"/>
          <w:szCs w:val="28"/>
        </w:rPr>
        <w:t xml:space="preserve"> разрешение</w:t>
      </w:r>
      <w:r w:rsidR="004E191F" w:rsidRPr="002520D2">
        <w:rPr>
          <w:bCs/>
          <w:sz w:val="28"/>
          <w:szCs w:val="28"/>
        </w:rPr>
        <w:t xml:space="preserve"> на установку и эксплуатацию рекламной конструкции</w:t>
      </w:r>
      <w:r w:rsidR="004E191F">
        <w:rPr>
          <w:sz w:val="28"/>
          <w:szCs w:val="28"/>
        </w:rPr>
        <w:t>.</w:t>
      </w:r>
    </w:p>
    <w:p w:rsidR="000740B7" w:rsidRPr="00060263" w:rsidRDefault="000740B7" w:rsidP="000740B7">
      <w:pPr>
        <w:shd w:val="clear" w:color="auto" w:fill="FFFFFF" w:themeFill="background1"/>
        <w:autoSpaceDE w:val="0"/>
        <w:autoSpaceDN w:val="0"/>
        <w:adjustRightInd w:val="0"/>
        <w:ind w:firstLine="567"/>
        <w:jc w:val="both"/>
        <w:rPr>
          <w:sz w:val="28"/>
          <w:szCs w:val="28"/>
        </w:rPr>
      </w:pPr>
    </w:p>
    <w:p w:rsidR="000740B7" w:rsidRPr="00855F54" w:rsidRDefault="000740B7" w:rsidP="000740B7">
      <w:pPr>
        <w:shd w:val="clear" w:color="auto" w:fill="FFFFFF" w:themeFill="background1"/>
        <w:autoSpaceDE w:val="0"/>
        <w:autoSpaceDN w:val="0"/>
        <w:adjustRightInd w:val="0"/>
        <w:ind w:firstLine="540"/>
        <w:jc w:val="center"/>
        <w:rPr>
          <w:b/>
          <w:sz w:val="28"/>
          <w:szCs w:val="28"/>
          <w:highlight w:val="green"/>
        </w:rPr>
      </w:pPr>
      <w:r w:rsidRPr="00FE2E3D">
        <w:rPr>
          <w:b/>
          <w:sz w:val="28"/>
          <w:szCs w:val="28"/>
          <w:shd w:val="clear" w:color="auto" w:fill="FFFFFF" w:themeFill="background1"/>
        </w:rPr>
        <w:t>Результат предоставления муниципальной услуги</w:t>
      </w:r>
    </w:p>
    <w:p w:rsidR="000740B7" w:rsidRPr="00855F54" w:rsidRDefault="000740B7" w:rsidP="000740B7">
      <w:pPr>
        <w:autoSpaceDE w:val="0"/>
        <w:autoSpaceDN w:val="0"/>
        <w:adjustRightInd w:val="0"/>
        <w:ind w:firstLine="540"/>
        <w:jc w:val="center"/>
        <w:rPr>
          <w:b/>
          <w:sz w:val="28"/>
          <w:szCs w:val="28"/>
          <w:highlight w:val="green"/>
        </w:rPr>
      </w:pPr>
    </w:p>
    <w:p w:rsidR="000740B7" w:rsidRPr="00FE2E3D" w:rsidRDefault="000740B7" w:rsidP="000740B7">
      <w:pPr>
        <w:widowControl w:val="0"/>
        <w:autoSpaceDE w:val="0"/>
        <w:autoSpaceDN w:val="0"/>
        <w:adjustRightInd w:val="0"/>
        <w:ind w:firstLine="540"/>
        <w:jc w:val="both"/>
        <w:rPr>
          <w:sz w:val="28"/>
          <w:szCs w:val="28"/>
        </w:rPr>
      </w:pPr>
      <w:r w:rsidRPr="00FE2E3D">
        <w:rPr>
          <w:sz w:val="28"/>
          <w:szCs w:val="28"/>
        </w:rPr>
        <w:t>2.3. Результатом предоставления муниципальной услуги является:</w:t>
      </w:r>
    </w:p>
    <w:p w:rsidR="000740B7" w:rsidRPr="007B36F7" w:rsidRDefault="000740B7" w:rsidP="000740B7">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w:t>
      </w:r>
      <w:r w:rsidRPr="007B36F7">
        <w:rPr>
          <w:rFonts w:ascii="Times New Roman" w:eastAsiaTheme="minorHAnsi" w:hAnsi="Times New Roman" w:cs="Times New Roman"/>
          <w:sz w:val="28"/>
          <w:szCs w:val="28"/>
          <w:lang w:eastAsia="en-US"/>
        </w:rPr>
        <w:t>направление</w:t>
      </w:r>
      <w:r>
        <w:rPr>
          <w:rFonts w:ascii="Times New Roman" w:eastAsiaTheme="minorHAnsi" w:hAnsi="Times New Roman" w:cs="Times New Roman"/>
          <w:sz w:val="28"/>
          <w:szCs w:val="28"/>
          <w:lang w:eastAsia="en-US"/>
        </w:rPr>
        <w:t>)</w:t>
      </w:r>
      <w:r w:rsidRPr="007B36F7">
        <w:rPr>
          <w:rFonts w:ascii="Times New Roman" w:eastAsiaTheme="minorHAnsi" w:hAnsi="Times New Roman" w:cs="Times New Roman"/>
          <w:sz w:val="28"/>
          <w:szCs w:val="28"/>
          <w:lang w:eastAsia="en-US"/>
        </w:rPr>
        <w:t xml:space="preserve">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w:t>
      </w:r>
      <w:r w:rsidRPr="009C69E3">
        <w:rPr>
          <w:rFonts w:ascii="Times New Roman" w:eastAsiaTheme="minorHAnsi" w:hAnsi="Times New Roman" w:cs="Times New Roman"/>
          <w:sz w:val="28"/>
          <w:szCs w:val="28"/>
          <w:lang w:eastAsia="en-US"/>
        </w:rPr>
        <w:t>разрешения на установку и эксплуатацию рекламных конструкций</w:t>
      </w:r>
      <w:r w:rsidRPr="007B36F7">
        <w:rPr>
          <w:rFonts w:ascii="Times New Roman" w:eastAsiaTheme="minorHAnsi" w:hAnsi="Times New Roman" w:cs="Times New Roman"/>
          <w:sz w:val="28"/>
          <w:szCs w:val="28"/>
          <w:lang w:eastAsia="en-US"/>
        </w:rPr>
        <w:t>;</w:t>
      </w:r>
    </w:p>
    <w:p w:rsidR="000740B7" w:rsidRPr="007B36F7" w:rsidRDefault="000740B7" w:rsidP="000740B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w:t>
      </w:r>
      <w:r w:rsidRPr="007B36F7">
        <w:rPr>
          <w:rFonts w:ascii="Times New Roman" w:eastAsiaTheme="minorHAnsi" w:hAnsi="Times New Roman" w:cs="Times New Roman"/>
          <w:sz w:val="28"/>
          <w:szCs w:val="28"/>
          <w:lang w:eastAsia="en-US"/>
        </w:rPr>
        <w:t>направление</w:t>
      </w:r>
      <w:r>
        <w:rPr>
          <w:rFonts w:ascii="Times New Roman" w:eastAsiaTheme="minorHAnsi" w:hAnsi="Times New Roman" w:cs="Times New Roman"/>
          <w:sz w:val="28"/>
          <w:szCs w:val="28"/>
          <w:lang w:eastAsia="en-US"/>
        </w:rPr>
        <w:t>)</w:t>
      </w:r>
      <w:r w:rsidRPr="007B36F7">
        <w:rPr>
          <w:rFonts w:ascii="Times New Roman" w:eastAsiaTheme="minorHAnsi" w:hAnsi="Times New Roman" w:cs="Times New Roman"/>
          <w:sz w:val="28"/>
          <w:szCs w:val="28"/>
          <w:lang w:eastAsia="en-US"/>
        </w:rPr>
        <w:t xml:space="preserve">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w:t>
      </w:r>
      <w:r w:rsidRPr="009C69E3">
        <w:rPr>
          <w:rFonts w:ascii="Times New Roman" w:eastAsiaTheme="minorHAnsi" w:hAnsi="Times New Roman" w:cs="Times New Roman"/>
          <w:sz w:val="28"/>
          <w:szCs w:val="28"/>
          <w:lang w:eastAsia="en-US"/>
        </w:rPr>
        <w:t>в выдаче разрешения на установку и эксплуатацию рекламной конструкции</w:t>
      </w:r>
      <w:r w:rsidRPr="007B36F7">
        <w:rPr>
          <w:rFonts w:ascii="Times New Roman" w:eastAsiaTheme="minorHAnsi" w:hAnsi="Times New Roman" w:cs="Times New Roman"/>
          <w:sz w:val="28"/>
          <w:szCs w:val="28"/>
          <w:lang w:eastAsia="en-US"/>
        </w:rPr>
        <w:t>.</w:t>
      </w:r>
    </w:p>
    <w:p w:rsidR="004E191F" w:rsidRPr="00060263" w:rsidRDefault="004E191F" w:rsidP="0047185F">
      <w:pPr>
        <w:autoSpaceDE w:val="0"/>
        <w:autoSpaceDN w:val="0"/>
        <w:adjustRightInd w:val="0"/>
        <w:rPr>
          <w:b/>
          <w:sz w:val="28"/>
          <w:szCs w:val="28"/>
        </w:rPr>
      </w:pPr>
    </w:p>
    <w:p w:rsidR="000740B7" w:rsidRPr="00060263" w:rsidRDefault="000740B7" w:rsidP="000740B7">
      <w:pPr>
        <w:autoSpaceDE w:val="0"/>
        <w:autoSpaceDN w:val="0"/>
        <w:adjustRightInd w:val="0"/>
        <w:ind w:firstLine="540"/>
        <w:jc w:val="center"/>
        <w:rPr>
          <w:b/>
          <w:sz w:val="28"/>
          <w:szCs w:val="28"/>
        </w:rPr>
      </w:pPr>
      <w:r w:rsidRPr="00A363ED">
        <w:rPr>
          <w:b/>
          <w:sz w:val="28"/>
          <w:szCs w:val="28"/>
        </w:rPr>
        <w:t>Срок предоставления муниципальной услуги</w:t>
      </w:r>
    </w:p>
    <w:p w:rsidR="000740B7" w:rsidRPr="00060263" w:rsidRDefault="000740B7" w:rsidP="000740B7">
      <w:pPr>
        <w:autoSpaceDE w:val="0"/>
        <w:autoSpaceDN w:val="0"/>
        <w:adjustRightInd w:val="0"/>
        <w:ind w:firstLine="540"/>
        <w:jc w:val="both"/>
        <w:rPr>
          <w:b/>
          <w:sz w:val="28"/>
          <w:szCs w:val="28"/>
        </w:rPr>
      </w:pPr>
    </w:p>
    <w:p w:rsidR="000740B7" w:rsidRPr="00A363ED" w:rsidRDefault="000740B7" w:rsidP="000740B7">
      <w:pPr>
        <w:pStyle w:val="ConsPlusNormal"/>
        <w:ind w:firstLine="540"/>
        <w:jc w:val="both"/>
        <w:rPr>
          <w:rFonts w:ascii="Times New Roman" w:hAnsi="Times New Roman" w:cs="Times New Roman"/>
          <w:sz w:val="28"/>
          <w:szCs w:val="28"/>
        </w:rPr>
      </w:pPr>
      <w:r w:rsidRPr="00A363ED">
        <w:rPr>
          <w:rFonts w:ascii="Times New Roman" w:hAnsi="Times New Roman" w:cs="Times New Roman"/>
          <w:sz w:val="28"/>
          <w:szCs w:val="28"/>
        </w:rPr>
        <w:t>2.4. Решение о выдаче разрешения на установку и эксплуатацию рекламной конструкции или об отказе в его выдаче должно быть направлено органом местного самоуправления муниципального района  заявителю в течение двух месяцев со дня приема от него необходимых документов.</w:t>
      </w:r>
    </w:p>
    <w:p w:rsidR="000740B7" w:rsidRPr="006C0BF9" w:rsidRDefault="000740B7" w:rsidP="000740B7">
      <w:pPr>
        <w:pStyle w:val="ConsPlusNormal"/>
        <w:ind w:firstLine="540"/>
        <w:jc w:val="both"/>
        <w:rPr>
          <w:rFonts w:ascii="Times New Roman" w:hAnsi="Times New Roman"/>
          <w:sz w:val="28"/>
          <w:szCs w:val="28"/>
        </w:rPr>
      </w:pPr>
      <w:r w:rsidRPr="00A363ED">
        <w:rPr>
          <w:rFonts w:ascii="Times New Roman" w:hAnsi="Times New Roman" w:cs="Times New Roman"/>
          <w:sz w:val="28"/>
          <w:szCs w:val="28"/>
        </w:rPr>
        <w:t xml:space="preserve"> </w:t>
      </w:r>
      <w:r w:rsidRPr="00A363ED">
        <w:rPr>
          <w:rFonts w:ascii="Times New Roman" w:hAnsi="Times New Roman"/>
          <w:sz w:val="28"/>
          <w:szCs w:val="28"/>
        </w:rPr>
        <w:t>Не по</w:t>
      </w:r>
      <w:r w:rsidRPr="006C0BF9">
        <w:rPr>
          <w:rFonts w:ascii="Times New Roman" w:hAnsi="Times New Roman"/>
          <w:sz w:val="28"/>
          <w:szCs w:val="28"/>
        </w:rPr>
        <w:t xml:space="preserve">зднее чем через три рабочих дня со дня принятия решения </w:t>
      </w:r>
      <w:r>
        <w:rPr>
          <w:rFonts w:ascii="Times New Roman" w:hAnsi="Times New Roman"/>
          <w:sz w:val="28"/>
          <w:szCs w:val="28"/>
        </w:rPr>
        <w:t xml:space="preserve">оно </w:t>
      </w:r>
      <w:r w:rsidRPr="006C0BF9">
        <w:rPr>
          <w:rFonts w:ascii="Times New Roman" w:hAnsi="Times New Roman"/>
          <w:sz w:val="28"/>
          <w:szCs w:val="28"/>
        </w:rPr>
        <w:t xml:space="preserve">выдается </w:t>
      </w:r>
      <w:r>
        <w:rPr>
          <w:rFonts w:ascii="Times New Roman" w:hAnsi="Times New Roman"/>
          <w:sz w:val="28"/>
          <w:szCs w:val="28"/>
        </w:rPr>
        <w:t xml:space="preserve">(направляется) </w:t>
      </w:r>
      <w:r w:rsidRPr="006C0BF9">
        <w:rPr>
          <w:rFonts w:ascii="Times New Roman" w:hAnsi="Times New Roman"/>
          <w:sz w:val="28"/>
          <w:szCs w:val="28"/>
        </w:rPr>
        <w:t xml:space="preserve">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0740B7" w:rsidRPr="006C0BF9" w:rsidRDefault="000740B7" w:rsidP="000740B7">
      <w:pPr>
        <w:autoSpaceDE w:val="0"/>
        <w:autoSpaceDN w:val="0"/>
        <w:ind w:firstLine="540"/>
        <w:jc w:val="both"/>
        <w:rPr>
          <w:sz w:val="28"/>
          <w:szCs w:val="28"/>
        </w:rPr>
      </w:pPr>
      <w:r w:rsidRPr="006C0BF9">
        <w:rPr>
          <w:sz w:val="28"/>
          <w:szCs w:val="28"/>
        </w:rPr>
        <w:t>лично в администрации;</w:t>
      </w:r>
    </w:p>
    <w:p w:rsidR="000740B7" w:rsidRPr="006C0BF9" w:rsidRDefault="000740B7" w:rsidP="000740B7">
      <w:pPr>
        <w:autoSpaceDE w:val="0"/>
        <w:autoSpaceDN w:val="0"/>
        <w:ind w:firstLine="540"/>
        <w:jc w:val="both"/>
        <w:rPr>
          <w:sz w:val="28"/>
          <w:szCs w:val="28"/>
        </w:rPr>
      </w:pPr>
      <w:r w:rsidRPr="006C0BF9">
        <w:rPr>
          <w:sz w:val="28"/>
          <w:szCs w:val="28"/>
        </w:rPr>
        <w:t>направляется почтой по адресу, указанному в заявлении;</w:t>
      </w:r>
    </w:p>
    <w:p w:rsidR="000740B7" w:rsidRPr="006C0BF9" w:rsidRDefault="000740B7" w:rsidP="000740B7">
      <w:pPr>
        <w:autoSpaceDE w:val="0"/>
        <w:autoSpaceDN w:val="0"/>
        <w:ind w:firstLine="540"/>
        <w:jc w:val="both"/>
        <w:rPr>
          <w:sz w:val="28"/>
          <w:szCs w:val="28"/>
        </w:rPr>
      </w:pPr>
      <w:r w:rsidRPr="006C0BF9">
        <w:rPr>
          <w:sz w:val="28"/>
          <w:szCs w:val="28"/>
        </w:rPr>
        <w:t xml:space="preserve">направляется для выдачи заявителю в МФЦ, </w:t>
      </w:r>
      <w:r>
        <w:rPr>
          <w:sz w:val="28"/>
          <w:szCs w:val="28"/>
        </w:rPr>
        <w:t xml:space="preserve">в </w:t>
      </w:r>
      <w:r w:rsidRPr="006C0BF9">
        <w:rPr>
          <w:sz w:val="28"/>
          <w:szCs w:val="28"/>
        </w:rPr>
        <w:t xml:space="preserve">порядке и сроки, предусмотренные </w:t>
      </w:r>
      <w:r>
        <w:rPr>
          <w:sz w:val="28"/>
          <w:szCs w:val="28"/>
        </w:rPr>
        <w:t>С</w:t>
      </w:r>
      <w:r w:rsidRPr="006C0BF9">
        <w:rPr>
          <w:sz w:val="28"/>
          <w:szCs w:val="28"/>
        </w:rPr>
        <w:t>оглашением о взаимодействии.</w:t>
      </w:r>
    </w:p>
    <w:p w:rsidR="000740B7" w:rsidRPr="006C0BF9" w:rsidRDefault="000740B7" w:rsidP="000740B7">
      <w:pPr>
        <w:autoSpaceDE w:val="0"/>
        <w:autoSpaceDN w:val="0"/>
        <w:ind w:firstLine="540"/>
        <w:jc w:val="both"/>
        <w:rPr>
          <w:sz w:val="28"/>
          <w:szCs w:val="28"/>
        </w:rPr>
      </w:pPr>
      <w:r w:rsidRPr="006C0BF9">
        <w:rPr>
          <w:sz w:val="28"/>
          <w:szCs w:val="28"/>
        </w:rPr>
        <w:t>Решение может быть обжаловано заявителем в судебном порядке.</w:t>
      </w:r>
    </w:p>
    <w:p w:rsidR="000740B7" w:rsidRPr="006C0BF9" w:rsidRDefault="000740B7" w:rsidP="000740B7">
      <w:pPr>
        <w:autoSpaceDE w:val="0"/>
        <w:autoSpaceDN w:val="0"/>
        <w:adjustRightInd w:val="0"/>
        <w:ind w:firstLine="540"/>
        <w:jc w:val="both"/>
        <w:rPr>
          <w:sz w:val="28"/>
          <w:szCs w:val="28"/>
        </w:rPr>
      </w:pPr>
      <w:r w:rsidRPr="006C0BF9">
        <w:rPr>
          <w:sz w:val="28"/>
          <w:szCs w:val="28"/>
        </w:rPr>
        <w:t xml:space="preserve">В случае предоставления заявителем документов, указанных в </w:t>
      </w:r>
      <w:hyperlink r:id="rId13" w:history="1">
        <w:r w:rsidRPr="006C0BF9">
          <w:rPr>
            <w:sz w:val="28"/>
            <w:szCs w:val="28"/>
          </w:rPr>
          <w:t>пункте 2.6</w:t>
        </w:r>
      </w:hyperlink>
      <w:r w:rsidRPr="006C0BF9">
        <w:rPr>
          <w:sz w:val="28"/>
          <w:szCs w:val="28"/>
        </w:rPr>
        <w:t xml:space="preserve"> Административного регламента, через МФЦ срок </w:t>
      </w:r>
      <w:r>
        <w:rPr>
          <w:sz w:val="28"/>
          <w:szCs w:val="28"/>
        </w:rPr>
        <w:t>выдачи (направления)</w:t>
      </w:r>
      <w:r w:rsidRPr="006C0BF9">
        <w:rPr>
          <w:sz w:val="28"/>
          <w:szCs w:val="28"/>
        </w:rPr>
        <w:t xml:space="preserve"> решения </w:t>
      </w:r>
      <w:r>
        <w:rPr>
          <w:sz w:val="28"/>
          <w:szCs w:val="28"/>
        </w:rPr>
        <w:t>заявителю</w:t>
      </w:r>
      <w:r w:rsidRPr="006C0BF9">
        <w:rPr>
          <w:sz w:val="28"/>
          <w:szCs w:val="28"/>
        </w:rPr>
        <w:t xml:space="preserve"> исчисляется со дня передачи МФЦ таких документов в</w:t>
      </w:r>
      <w:r>
        <w:rPr>
          <w:sz w:val="28"/>
          <w:szCs w:val="28"/>
        </w:rPr>
        <w:t xml:space="preserve"> орган местного самоуправления</w:t>
      </w:r>
      <w:r w:rsidRPr="006C0BF9">
        <w:rPr>
          <w:rFonts w:eastAsiaTheme="minorEastAsia"/>
          <w:sz w:val="28"/>
          <w:szCs w:val="28"/>
        </w:rPr>
        <w:t>.</w:t>
      </w:r>
    </w:p>
    <w:p w:rsidR="000740B7" w:rsidRDefault="000740B7" w:rsidP="000740B7">
      <w:pPr>
        <w:pStyle w:val="ConsPlusNormal"/>
        <w:ind w:firstLine="540"/>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0740B7" w:rsidRDefault="000740B7" w:rsidP="000740B7">
      <w:pPr>
        <w:autoSpaceDE w:val="0"/>
        <w:autoSpaceDN w:val="0"/>
        <w:adjustRightInd w:val="0"/>
        <w:jc w:val="both"/>
        <w:rPr>
          <w:b/>
          <w:sz w:val="28"/>
          <w:szCs w:val="28"/>
        </w:rPr>
      </w:pPr>
    </w:p>
    <w:p w:rsidR="000740B7" w:rsidRPr="0059020D" w:rsidRDefault="000740B7" w:rsidP="000740B7">
      <w:pPr>
        <w:autoSpaceDE w:val="0"/>
        <w:autoSpaceDN w:val="0"/>
        <w:adjustRightInd w:val="0"/>
        <w:jc w:val="center"/>
        <w:rPr>
          <w:b/>
          <w:sz w:val="28"/>
          <w:szCs w:val="28"/>
        </w:rPr>
      </w:pPr>
      <w:r w:rsidRPr="0059020D">
        <w:rPr>
          <w:b/>
          <w:sz w:val="28"/>
          <w:szCs w:val="28"/>
        </w:rPr>
        <w:t>Перечень нормативных правовых актов, регулирующих отношения, возникающих в связи с предоставлением муниципальной услуги</w:t>
      </w:r>
    </w:p>
    <w:p w:rsidR="000740B7" w:rsidRPr="0059020D" w:rsidRDefault="000740B7" w:rsidP="000740B7">
      <w:pPr>
        <w:autoSpaceDE w:val="0"/>
        <w:autoSpaceDN w:val="0"/>
        <w:adjustRightInd w:val="0"/>
        <w:ind w:firstLine="540"/>
        <w:jc w:val="both"/>
        <w:rPr>
          <w:b/>
          <w:sz w:val="28"/>
          <w:szCs w:val="28"/>
        </w:rPr>
      </w:pPr>
    </w:p>
    <w:p w:rsidR="000740B7" w:rsidRPr="0059020D" w:rsidRDefault="000740B7" w:rsidP="000740B7">
      <w:pPr>
        <w:ind w:firstLine="567"/>
        <w:jc w:val="both"/>
        <w:rPr>
          <w:sz w:val="28"/>
          <w:szCs w:val="28"/>
        </w:rPr>
      </w:pPr>
      <w:r w:rsidRPr="0059020D">
        <w:rPr>
          <w:sz w:val="28"/>
          <w:szCs w:val="28"/>
        </w:rPr>
        <w:lastRenderedPageBreak/>
        <w:t>2.5. Предоставление муниципальной услуги осуществляется в соответствии с положениями, установленными следующими правовыми актами:</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Федеральным законом от 6 октября 2003 года № 131-ФЗ </w:t>
      </w:r>
      <w:r>
        <w:rPr>
          <w:sz w:val="28"/>
          <w:szCs w:val="28"/>
        </w:rPr>
        <w:t>«</w:t>
      </w:r>
      <w:r w:rsidRPr="0059020D">
        <w:rPr>
          <w:sz w:val="28"/>
          <w:szCs w:val="28"/>
        </w:rPr>
        <w:t>Об общих принципах организации местного самоуправления в Российской Федерации</w:t>
      </w:r>
      <w:r>
        <w:rPr>
          <w:sz w:val="28"/>
          <w:szCs w:val="28"/>
        </w:rPr>
        <w:t>»</w:t>
      </w:r>
      <w:r w:rsidRPr="0059020D">
        <w:rPr>
          <w:sz w:val="28"/>
          <w:szCs w:val="28"/>
        </w:rPr>
        <w:t xml:space="preserve"> (опубликован в Российской газете 8 октября 2003 года № 202, в Парламентской газете 8 октября 2003 года № 186, в Собрании законодательства Российской Федерации 6 октября 2003 года № 40 статья 3822, в приложении к </w:t>
      </w:r>
      <w:r>
        <w:rPr>
          <w:sz w:val="28"/>
          <w:szCs w:val="28"/>
        </w:rPr>
        <w:t>«</w:t>
      </w:r>
      <w:r w:rsidRPr="0059020D">
        <w:rPr>
          <w:sz w:val="28"/>
          <w:szCs w:val="28"/>
        </w:rPr>
        <w:t>Российской газете</w:t>
      </w:r>
      <w:r>
        <w:rPr>
          <w:sz w:val="28"/>
          <w:szCs w:val="28"/>
        </w:rPr>
        <w:t>»</w:t>
      </w:r>
      <w:r w:rsidRPr="0059020D">
        <w:rPr>
          <w:sz w:val="28"/>
          <w:szCs w:val="28"/>
        </w:rPr>
        <w:t>, 2003 год № 40, в Ведомостях Федерального Собрания Российской Федерации от 11 октября 2003 года № 29);</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Федеральным законом от 13 марта 2006 года №38-ФЗ </w:t>
      </w:r>
      <w:r>
        <w:rPr>
          <w:sz w:val="28"/>
          <w:szCs w:val="28"/>
        </w:rPr>
        <w:t>«</w:t>
      </w:r>
      <w:r w:rsidRPr="0059020D">
        <w:rPr>
          <w:sz w:val="28"/>
          <w:szCs w:val="28"/>
        </w:rPr>
        <w:t>О рекламе</w:t>
      </w:r>
      <w:r>
        <w:rPr>
          <w:sz w:val="28"/>
          <w:szCs w:val="28"/>
        </w:rPr>
        <w:t>»</w:t>
      </w:r>
      <w:r w:rsidRPr="0059020D">
        <w:rPr>
          <w:sz w:val="28"/>
          <w:szCs w:val="28"/>
        </w:rPr>
        <w:t xml:space="preserve"> (опубликован в Российской газете 15 марта 2006 года № 51, в Парламентской газете 17 марта 2006 года № 37, в Парламентской газете 23 марта 2006 года № 41 (повторно), в Собрании законодательства Российской Федерации 20 марта 2006 года № 12 ст. 1232);</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Федеральным законом от 2 мая 2006 года № 59-ФЗ </w:t>
      </w:r>
      <w:r>
        <w:rPr>
          <w:sz w:val="28"/>
          <w:szCs w:val="28"/>
        </w:rPr>
        <w:t>«</w:t>
      </w:r>
      <w:r w:rsidRPr="0059020D">
        <w:rPr>
          <w:sz w:val="28"/>
          <w:szCs w:val="28"/>
        </w:rPr>
        <w:t>О порядке рассмотрения обращений граждан Российской Федерации</w:t>
      </w:r>
      <w:r>
        <w:rPr>
          <w:sz w:val="28"/>
          <w:szCs w:val="28"/>
        </w:rPr>
        <w:t>»</w:t>
      </w:r>
      <w:r w:rsidRPr="0059020D">
        <w:rPr>
          <w:sz w:val="28"/>
          <w:szCs w:val="28"/>
        </w:rPr>
        <w:t xml:space="preserve"> (опубликован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Федеральным законом от 27 июля 2010 года № 210-ФЗ </w:t>
      </w:r>
      <w:r>
        <w:rPr>
          <w:sz w:val="28"/>
          <w:szCs w:val="28"/>
        </w:rPr>
        <w:t>«</w:t>
      </w:r>
      <w:r w:rsidRPr="0059020D">
        <w:rPr>
          <w:sz w:val="28"/>
          <w:szCs w:val="28"/>
        </w:rPr>
        <w:t>Об организации предоставления государственных и муниципальных услуг</w:t>
      </w:r>
      <w:r>
        <w:rPr>
          <w:sz w:val="28"/>
          <w:szCs w:val="28"/>
        </w:rPr>
        <w:t>»</w:t>
      </w:r>
      <w:r w:rsidRPr="0059020D">
        <w:rPr>
          <w:sz w:val="28"/>
          <w:szCs w:val="28"/>
        </w:rPr>
        <w:t xml:space="preserve"> (опубликован в изданиях: </w:t>
      </w:r>
      <w:r>
        <w:rPr>
          <w:sz w:val="28"/>
          <w:szCs w:val="28"/>
        </w:rPr>
        <w:t>«</w:t>
      </w:r>
      <w:r w:rsidRPr="0059020D">
        <w:rPr>
          <w:sz w:val="28"/>
          <w:szCs w:val="28"/>
        </w:rPr>
        <w:t>Российская газета</w:t>
      </w:r>
      <w:r>
        <w:rPr>
          <w:sz w:val="28"/>
          <w:szCs w:val="28"/>
        </w:rPr>
        <w:t>»</w:t>
      </w:r>
      <w:r w:rsidRPr="0059020D">
        <w:rPr>
          <w:sz w:val="28"/>
          <w:szCs w:val="28"/>
        </w:rPr>
        <w:t xml:space="preserve"> от 30 июля 2010 года № 168, </w:t>
      </w:r>
      <w:r>
        <w:rPr>
          <w:sz w:val="28"/>
          <w:szCs w:val="28"/>
        </w:rPr>
        <w:t>«</w:t>
      </w:r>
      <w:r w:rsidRPr="0059020D">
        <w:rPr>
          <w:sz w:val="28"/>
          <w:szCs w:val="28"/>
        </w:rPr>
        <w:t>Собрание законодательства Российской Федерации</w:t>
      </w:r>
      <w:r>
        <w:rPr>
          <w:sz w:val="28"/>
          <w:szCs w:val="28"/>
        </w:rPr>
        <w:t>»</w:t>
      </w:r>
      <w:r w:rsidRPr="0059020D">
        <w:rPr>
          <w:sz w:val="28"/>
          <w:szCs w:val="28"/>
        </w:rPr>
        <w:t xml:space="preserve"> от 2 августа 2010 года № 31, ст. 4179);</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Федеральным законом от 25 июня 2002 года № 73-ФЗ </w:t>
      </w:r>
      <w:r>
        <w:rPr>
          <w:sz w:val="28"/>
          <w:szCs w:val="28"/>
        </w:rPr>
        <w:t>«</w:t>
      </w:r>
      <w:r w:rsidRPr="0059020D">
        <w:rPr>
          <w:sz w:val="28"/>
          <w:szCs w:val="28"/>
        </w:rPr>
        <w:t>Об объектах культурного наследия (памятниках истории и культуры) народов Российской Федерации</w:t>
      </w:r>
      <w:r>
        <w:rPr>
          <w:sz w:val="28"/>
          <w:szCs w:val="28"/>
        </w:rPr>
        <w:t>»</w:t>
      </w:r>
      <w:r w:rsidRPr="0059020D">
        <w:rPr>
          <w:sz w:val="28"/>
          <w:szCs w:val="28"/>
        </w:rPr>
        <w:t xml:space="preserve"> (опубликован в Российской газете 29 июня 2002 года № 116-117, в Парламентской газете 29 июня 2002 года № 120-121, в Собрании законодательства Российской Федерации 1 июля 2002 года № 26 ст. 2519, в приложении к Российской газете 2002 год № 30, в Ведомостях Федерального Собрания Российской Федерации 21 июля 2002 года № 21);</w:t>
      </w:r>
    </w:p>
    <w:p w:rsidR="000740B7" w:rsidRPr="0059020D" w:rsidRDefault="000740B7" w:rsidP="000740B7">
      <w:pPr>
        <w:autoSpaceDE w:val="0"/>
        <w:autoSpaceDN w:val="0"/>
        <w:adjustRightInd w:val="0"/>
        <w:ind w:firstLine="540"/>
        <w:jc w:val="both"/>
        <w:rPr>
          <w:sz w:val="28"/>
          <w:szCs w:val="28"/>
        </w:rPr>
      </w:pPr>
      <w:r w:rsidRPr="0059020D">
        <w:rPr>
          <w:sz w:val="28"/>
          <w:szCs w:val="28"/>
        </w:rPr>
        <w:t>Налоговым кодексом Российской Федерации (опубликован в Собрании законодательства Российской Федерации 7 августа 2000 года № 32 ст. 3340, в Российской газете 10 августа 2000 года № 153-154, в Парламентской газете 10 августа 2000 года № 151-152, в Ведомостях Федерального Собрания Российской Федерации 25 сентября 2000 года № 25);</w:t>
      </w:r>
    </w:p>
    <w:p w:rsidR="000740B7" w:rsidRDefault="000740B7" w:rsidP="000740B7">
      <w:pPr>
        <w:autoSpaceDE w:val="0"/>
        <w:autoSpaceDN w:val="0"/>
        <w:adjustRightInd w:val="0"/>
        <w:ind w:firstLine="540"/>
        <w:jc w:val="both"/>
        <w:rPr>
          <w:sz w:val="28"/>
          <w:szCs w:val="28"/>
        </w:rPr>
      </w:pPr>
      <w:r w:rsidRPr="0059020D">
        <w:rPr>
          <w:sz w:val="28"/>
          <w:szCs w:val="28"/>
        </w:rPr>
        <w:t xml:space="preserve">Постановлением Правительства РФ от 25 июня 2012 года № 634 </w:t>
      </w:r>
      <w:r>
        <w:rPr>
          <w:sz w:val="28"/>
          <w:szCs w:val="28"/>
        </w:rPr>
        <w:t>«</w:t>
      </w:r>
      <w:r w:rsidRPr="0059020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59020D">
        <w:rPr>
          <w:sz w:val="28"/>
          <w:szCs w:val="28"/>
        </w:rPr>
        <w:t xml:space="preserve"> (вместе с </w:t>
      </w:r>
      <w:r>
        <w:rPr>
          <w:sz w:val="28"/>
          <w:szCs w:val="28"/>
        </w:rPr>
        <w:t>«</w:t>
      </w:r>
      <w:r w:rsidRPr="0059020D">
        <w:rPr>
          <w:sz w:val="28"/>
          <w:szCs w:val="28"/>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59020D">
        <w:rPr>
          <w:sz w:val="28"/>
          <w:szCs w:val="28"/>
        </w:rPr>
        <w:t>) (Собрание законодательства РФ, 2012, № 27, ст. 3744);</w:t>
      </w:r>
    </w:p>
    <w:p w:rsidR="000740B7" w:rsidRPr="005C3718" w:rsidRDefault="000740B7" w:rsidP="000740B7">
      <w:pPr>
        <w:ind w:firstLine="567"/>
        <w:jc w:val="both"/>
        <w:rPr>
          <w:sz w:val="28"/>
          <w:szCs w:val="28"/>
        </w:rPr>
      </w:pPr>
      <w:r w:rsidRPr="005C3718">
        <w:rPr>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0740B7" w:rsidRPr="0059020D" w:rsidRDefault="000740B7" w:rsidP="000740B7">
      <w:pPr>
        <w:autoSpaceDE w:val="0"/>
        <w:autoSpaceDN w:val="0"/>
        <w:adjustRightInd w:val="0"/>
        <w:ind w:firstLine="540"/>
        <w:jc w:val="both"/>
        <w:rPr>
          <w:sz w:val="28"/>
          <w:szCs w:val="28"/>
        </w:rPr>
      </w:pPr>
      <w:r w:rsidRPr="0059020D">
        <w:rPr>
          <w:sz w:val="28"/>
          <w:szCs w:val="28"/>
        </w:rPr>
        <w:lastRenderedPageBreak/>
        <w:t xml:space="preserve">СНиП 2.07.01-89 &lt;*&gt; </w:t>
      </w:r>
      <w:r>
        <w:rPr>
          <w:sz w:val="28"/>
          <w:szCs w:val="28"/>
        </w:rPr>
        <w:t>«</w:t>
      </w:r>
      <w:r w:rsidRPr="0059020D">
        <w:rPr>
          <w:sz w:val="28"/>
          <w:szCs w:val="28"/>
        </w:rPr>
        <w:t>Градостроительство. Планировка и застройка городских и сельских поселений</w:t>
      </w:r>
      <w:r>
        <w:rPr>
          <w:sz w:val="28"/>
          <w:szCs w:val="28"/>
        </w:rPr>
        <w:t>»</w:t>
      </w:r>
      <w:r w:rsidRPr="0059020D">
        <w:rPr>
          <w:sz w:val="28"/>
          <w:szCs w:val="28"/>
        </w:rPr>
        <w:t>, утвержденным постановлением Госстроя СССР от 16.05.1989 № 78 (опубликован - официальное издание, М.: Госстрой России, ГУП ЦПП, 2002 год);</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постановлением Совета Министров Правительства Российской Федерации от 23 октября 1993 года №1090 </w:t>
      </w:r>
      <w:r>
        <w:rPr>
          <w:sz w:val="28"/>
          <w:szCs w:val="28"/>
        </w:rPr>
        <w:t>«</w:t>
      </w:r>
      <w:r w:rsidRPr="0059020D">
        <w:rPr>
          <w:sz w:val="28"/>
          <w:szCs w:val="28"/>
        </w:rPr>
        <w:t>О правилах дорожного движения</w:t>
      </w:r>
      <w:r>
        <w:rPr>
          <w:sz w:val="28"/>
          <w:szCs w:val="28"/>
        </w:rPr>
        <w:t>»</w:t>
      </w:r>
      <w:r w:rsidRPr="0059020D">
        <w:rPr>
          <w:sz w:val="28"/>
          <w:szCs w:val="28"/>
        </w:rPr>
        <w:t xml:space="preserve"> (опубликован в Собрании актов Президента и Правительства Российской Федерации 1993 год № 47 ст. 4531, в Библиотечке Российской газеты 2003 год № 1);</w:t>
      </w:r>
    </w:p>
    <w:p w:rsidR="000740B7" w:rsidRPr="0059020D" w:rsidRDefault="000740B7" w:rsidP="000740B7">
      <w:pPr>
        <w:autoSpaceDE w:val="0"/>
        <w:autoSpaceDN w:val="0"/>
        <w:adjustRightInd w:val="0"/>
        <w:ind w:firstLine="540"/>
        <w:jc w:val="both"/>
        <w:rPr>
          <w:sz w:val="28"/>
          <w:szCs w:val="28"/>
        </w:rPr>
      </w:pPr>
      <w:r w:rsidRPr="0059020D">
        <w:rPr>
          <w:sz w:val="28"/>
          <w:szCs w:val="28"/>
        </w:rPr>
        <w:t xml:space="preserve">Законом Саратовской области от 4 ноября 2003 года №69-ЗСО </w:t>
      </w:r>
      <w:r>
        <w:rPr>
          <w:sz w:val="28"/>
          <w:szCs w:val="28"/>
        </w:rPr>
        <w:t>«</w:t>
      </w:r>
      <w:r w:rsidRPr="0059020D">
        <w:rPr>
          <w:sz w:val="28"/>
          <w:szCs w:val="28"/>
        </w:rPr>
        <w:t>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Pr>
          <w:sz w:val="28"/>
          <w:szCs w:val="28"/>
        </w:rPr>
        <w:t>»</w:t>
      </w:r>
      <w:r w:rsidRPr="0059020D">
        <w:rPr>
          <w:sz w:val="28"/>
          <w:szCs w:val="28"/>
        </w:rPr>
        <w:t xml:space="preserve"> (опубликован в газете </w:t>
      </w:r>
      <w:r>
        <w:rPr>
          <w:sz w:val="28"/>
          <w:szCs w:val="28"/>
        </w:rPr>
        <w:t>«</w:t>
      </w:r>
      <w:r w:rsidRPr="0059020D">
        <w:rPr>
          <w:sz w:val="28"/>
          <w:szCs w:val="28"/>
        </w:rPr>
        <w:t>Саратов - столица Поволжья</w:t>
      </w:r>
      <w:r>
        <w:rPr>
          <w:sz w:val="28"/>
          <w:szCs w:val="28"/>
        </w:rPr>
        <w:t>»</w:t>
      </w:r>
      <w:r w:rsidRPr="0059020D">
        <w:rPr>
          <w:sz w:val="28"/>
          <w:szCs w:val="28"/>
        </w:rPr>
        <w:t xml:space="preserve"> 18 ноябр</w:t>
      </w:r>
      <w:r>
        <w:rPr>
          <w:sz w:val="28"/>
          <w:szCs w:val="28"/>
        </w:rPr>
        <w:t>я 2003 года № 231-232(917-918)).</w:t>
      </w:r>
    </w:p>
    <w:tbl>
      <w:tblPr>
        <w:tblStyle w:val="a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0740B7" w:rsidRPr="00490FC4" w:rsidTr="00681E4A">
        <w:tc>
          <w:tcPr>
            <w:tcW w:w="10173" w:type="dxa"/>
          </w:tcPr>
          <w:p w:rsidR="000740B7" w:rsidRPr="00490FC4" w:rsidRDefault="000740B7" w:rsidP="00F87F38">
            <w:pPr>
              <w:ind w:right="601" w:firstLine="567"/>
              <w:jc w:val="both"/>
              <w:rPr>
                <w:sz w:val="28"/>
                <w:szCs w:val="28"/>
              </w:rPr>
            </w:pPr>
            <w:r w:rsidRPr="00490FC4">
              <w:rPr>
                <w:sz w:val="28"/>
                <w:szCs w:val="28"/>
              </w:rPr>
              <w:t>Решением Совета Питерского муниципального образования Питерского муниципального района от 21</w:t>
            </w:r>
            <w:r w:rsidR="00553140">
              <w:rPr>
                <w:sz w:val="28"/>
                <w:szCs w:val="28"/>
              </w:rPr>
              <w:t xml:space="preserve"> декабря </w:t>
            </w:r>
            <w:r w:rsidRPr="00490FC4">
              <w:rPr>
                <w:sz w:val="28"/>
                <w:szCs w:val="28"/>
              </w:rPr>
              <w:t>2012 г</w:t>
            </w:r>
            <w:r w:rsidR="00553140">
              <w:rPr>
                <w:sz w:val="28"/>
                <w:szCs w:val="28"/>
              </w:rPr>
              <w:t xml:space="preserve">ода </w:t>
            </w:r>
            <w:r w:rsidR="00553140" w:rsidRPr="00490FC4">
              <w:rPr>
                <w:sz w:val="28"/>
                <w:szCs w:val="28"/>
              </w:rPr>
              <w:t xml:space="preserve">№20-4 </w:t>
            </w:r>
            <w:r w:rsidRPr="00490FC4">
              <w:rPr>
                <w:sz w:val="28"/>
                <w:szCs w:val="28"/>
              </w:rPr>
              <w:t xml:space="preserve"> </w:t>
            </w:r>
            <w:r w:rsidR="00415E0E">
              <w:rPr>
                <w:sz w:val="28"/>
                <w:szCs w:val="28"/>
              </w:rPr>
              <w:t xml:space="preserve">«О утверждении </w:t>
            </w:r>
            <w:r w:rsidRPr="00490FC4">
              <w:rPr>
                <w:sz w:val="28"/>
                <w:szCs w:val="28"/>
              </w:rPr>
              <w:t>правил землепользования и застройки Питерского муниципального образования»</w:t>
            </w:r>
            <w:r w:rsidR="00553140">
              <w:rPr>
                <w:sz w:val="28"/>
                <w:szCs w:val="28"/>
              </w:rPr>
              <w:t>.</w:t>
            </w:r>
          </w:p>
        </w:tc>
      </w:tr>
      <w:tr w:rsidR="000740B7" w:rsidRPr="00490FC4" w:rsidTr="00681E4A">
        <w:tc>
          <w:tcPr>
            <w:tcW w:w="10173" w:type="dxa"/>
          </w:tcPr>
          <w:p w:rsidR="000740B7" w:rsidRPr="00490FC4" w:rsidRDefault="00415E0E" w:rsidP="00F87F38">
            <w:pPr>
              <w:ind w:right="601" w:firstLine="709"/>
              <w:jc w:val="both"/>
              <w:rPr>
                <w:sz w:val="28"/>
                <w:szCs w:val="28"/>
              </w:rPr>
            </w:pPr>
            <w:r>
              <w:rPr>
                <w:sz w:val="28"/>
                <w:szCs w:val="28"/>
              </w:rPr>
              <w:t>Решением</w:t>
            </w:r>
            <w:r w:rsidR="000740B7" w:rsidRPr="00490FC4">
              <w:rPr>
                <w:sz w:val="28"/>
                <w:szCs w:val="28"/>
              </w:rPr>
              <w:t xml:space="preserve"> Собрания депутатов Питерского муниципального района от 31</w:t>
            </w:r>
            <w:r w:rsidR="00553140">
              <w:rPr>
                <w:sz w:val="28"/>
                <w:szCs w:val="28"/>
              </w:rPr>
              <w:t xml:space="preserve"> января </w:t>
            </w:r>
            <w:r w:rsidR="000740B7" w:rsidRPr="00490FC4">
              <w:rPr>
                <w:sz w:val="28"/>
                <w:szCs w:val="28"/>
              </w:rPr>
              <w:t>2013 г</w:t>
            </w:r>
            <w:r w:rsidR="00553140">
              <w:rPr>
                <w:sz w:val="28"/>
                <w:szCs w:val="28"/>
              </w:rPr>
              <w:t xml:space="preserve">ода </w:t>
            </w:r>
            <w:r w:rsidR="00F87F38">
              <w:rPr>
                <w:sz w:val="28"/>
                <w:szCs w:val="28"/>
              </w:rPr>
              <w:t xml:space="preserve"> </w:t>
            </w:r>
            <w:r w:rsidR="00F87F38" w:rsidRPr="00490FC4">
              <w:rPr>
                <w:sz w:val="28"/>
                <w:szCs w:val="28"/>
              </w:rPr>
              <w:t xml:space="preserve">№25-14 </w:t>
            </w:r>
            <w:r>
              <w:rPr>
                <w:sz w:val="28"/>
                <w:szCs w:val="28"/>
              </w:rPr>
              <w:t xml:space="preserve"> «О </w:t>
            </w:r>
            <w:r w:rsidR="000740B7" w:rsidRPr="00490FC4">
              <w:rPr>
                <w:sz w:val="28"/>
                <w:szCs w:val="28"/>
              </w:rPr>
              <w:t>утвержден</w:t>
            </w:r>
            <w:r>
              <w:rPr>
                <w:sz w:val="28"/>
                <w:szCs w:val="28"/>
              </w:rPr>
              <w:t xml:space="preserve">ии </w:t>
            </w:r>
            <w:r w:rsidR="000740B7" w:rsidRPr="00490FC4">
              <w:rPr>
                <w:sz w:val="28"/>
                <w:szCs w:val="28"/>
              </w:rPr>
              <w:t>правил землепользования и застройки Алексашкинского муниципального образования»</w:t>
            </w:r>
            <w:r w:rsidR="00F87F38">
              <w:rPr>
                <w:sz w:val="28"/>
                <w:szCs w:val="28"/>
              </w:rPr>
              <w:t>.</w:t>
            </w:r>
          </w:p>
        </w:tc>
      </w:tr>
      <w:tr w:rsidR="000740B7" w:rsidRPr="00490FC4" w:rsidTr="00681E4A">
        <w:tc>
          <w:tcPr>
            <w:tcW w:w="10173" w:type="dxa"/>
          </w:tcPr>
          <w:p w:rsidR="000740B7" w:rsidRPr="00490FC4" w:rsidRDefault="00415E0E" w:rsidP="00F87F38">
            <w:pPr>
              <w:ind w:right="601" w:firstLine="709"/>
              <w:jc w:val="both"/>
              <w:rPr>
                <w:sz w:val="28"/>
                <w:szCs w:val="28"/>
              </w:rPr>
            </w:pPr>
            <w:r>
              <w:rPr>
                <w:sz w:val="28"/>
                <w:szCs w:val="28"/>
              </w:rPr>
              <w:t>Решением</w:t>
            </w:r>
            <w:r w:rsidR="000740B7" w:rsidRPr="00490FC4">
              <w:rPr>
                <w:sz w:val="28"/>
                <w:szCs w:val="28"/>
              </w:rPr>
              <w:t xml:space="preserve"> Собрания депутатов Питерского муниципального района  от 31</w:t>
            </w:r>
            <w:r w:rsidR="00F87F38">
              <w:rPr>
                <w:sz w:val="28"/>
                <w:szCs w:val="28"/>
              </w:rPr>
              <w:t xml:space="preserve"> января </w:t>
            </w:r>
            <w:r w:rsidR="000740B7" w:rsidRPr="00490FC4">
              <w:rPr>
                <w:sz w:val="28"/>
                <w:szCs w:val="28"/>
              </w:rPr>
              <w:t>2013 г</w:t>
            </w:r>
            <w:r w:rsidR="00F87F38">
              <w:rPr>
                <w:sz w:val="28"/>
                <w:szCs w:val="28"/>
              </w:rPr>
              <w:t xml:space="preserve">ода </w:t>
            </w:r>
            <w:r w:rsidR="00F87F38" w:rsidRPr="00490FC4">
              <w:rPr>
                <w:sz w:val="28"/>
                <w:szCs w:val="28"/>
              </w:rPr>
              <w:t>№25-11</w:t>
            </w:r>
            <w:r w:rsidR="00F87F38">
              <w:rPr>
                <w:sz w:val="28"/>
                <w:szCs w:val="28"/>
              </w:rPr>
              <w:t xml:space="preserve"> </w:t>
            </w:r>
            <w:r w:rsidR="000740B7" w:rsidRPr="00490FC4">
              <w:rPr>
                <w:sz w:val="28"/>
                <w:szCs w:val="28"/>
              </w:rPr>
              <w:t xml:space="preserve"> </w:t>
            </w:r>
            <w:r>
              <w:rPr>
                <w:sz w:val="28"/>
                <w:szCs w:val="28"/>
              </w:rPr>
              <w:t xml:space="preserve">«О </w:t>
            </w:r>
            <w:r w:rsidR="000740B7" w:rsidRPr="00490FC4">
              <w:rPr>
                <w:sz w:val="28"/>
                <w:szCs w:val="28"/>
              </w:rPr>
              <w:t>утвержден</w:t>
            </w:r>
            <w:r>
              <w:rPr>
                <w:sz w:val="28"/>
                <w:szCs w:val="28"/>
              </w:rPr>
              <w:t>ии п</w:t>
            </w:r>
            <w:r w:rsidR="000740B7" w:rsidRPr="00490FC4">
              <w:rPr>
                <w:sz w:val="28"/>
                <w:szCs w:val="28"/>
              </w:rPr>
              <w:t>равил землепользования и застройки Новотульского муниципального образования»</w:t>
            </w:r>
            <w:r w:rsidR="00661CA0">
              <w:rPr>
                <w:sz w:val="28"/>
                <w:szCs w:val="28"/>
              </w:rPr>
              <w:t>.</w:t>
            </w:r>
          </w:p>
        </w:tc>
      </w:tr>
      <w:tr w:rsidR="000740B7" w:rsidRPr="00490FC4" w:rsidTr="00681E4A">
        <w:tc>
          <w:tcPr>
            <w:tcW w:w="10173" w:type="dxa"/>
          </w:tcPr>
          <w:p w:rsidR="000740B7" w:rsidRPr="00490FC4" w:rsidRDefault="000740B7" w:rsidP="00415E0E">
            <w:pPr>
              <w:ind w:right="601" w:firstLine="709"/>
              <w:jc w:val="both"/>
              <w:rPr>
                <w:sz w:val="28"/>
                <w:szCs w:val="28"/>
              </w:rPr>
            </w:pPr>
            <w:r w:rsidRPr="00490FC4">
              <w:rPr>
                <w:sz w:val="28"/>
                <w:szCs w:val="28"/>
              </w:rPr>
              <w:t>Решением Собрания депутатов Питерского муниципального района №25-16 от 31</w:t>
            </w:r>
            <w:r>
              <w:rPr>
                <w:sz w:val="28"/>
                <w:szCs w:val="28"/>
              </w:rPr>
              <w:t>.</w:t>
            </w:r>
            <w:r w:rsidRPr="00490FC4">
              <w:rPr>
                <w:sz w:val="28"/>
                <w:szCs w:val="28"/>
              </w:rPr>
              <w:t>01.2013 г</w:t>
            </w:r>
            <w:r w:rsidR="00415E0E">
              <w:rPr>
                <w:sz w:val="28"/>
                <w:szCs w:val="28"/>
              </w:rPr>
              <w:t xml:space="preserve"> «О</w:t>
            </w:r>
            <w:r w:rsidRPr="00490FC4">
              <w:rPr>
                <w:sz w:val="28"/>
                <w:szCs w:val="28"/>
              </w:rPr>
              <w:t xml:space="preserve"> утвержден</w:t>
            </w:r>
            <w:r w:rsidR="00415E0E">
              <w:rPr>
                <w:sz w:val="28"/>
                <w:szCs w:val="28"/>
              </w:rPr>
              <w:t xml:space="preserve">ии </w:t>
            </w:r>
            <w:r w:rsidRPr="00490FC4">
              <w:rPr>
                <w:sz w:val="28"/>
                <w:szCs w:val="28"/>
              </w:rPr>
              <w:t>правил землепользования и застройки Мироновского муниципального образования»</w:t>
            </w:r>
            <w:r w:rsidR="00661CA0">
              <w:rPr>
                <w:sz w:val="28"/>
                <w:szCs w:val="28"/>
              </w:rPr>
              <w:t>.</w:t>
            </w:r>
          </w:p>
        </w:tc>
      </w:tr>
      <w:tr w:rsidR="000740B7" w:rsidRPr="00490FC4" w:rsidTr="00681E4A">
        <w:tc>
          <w:tcPr>
            <w:tcW w:w="10173" w:type="dxa"/>
          </w:tcPr>
          <w:p w:rsidR="000740B7" w:rsidRPr="00490FC4" w:rsidRDefault="000740B7" w:rsidP="00F87F38">
            <w:pPr>
              <w:ind w:right="601" w:firstLine="709"/>
              <w:jc w:val="both"/>
              <w:rPr>
                <w:sz w:val="28"/>
                <w:szCs w:val="28"/>
              </w:rPr>
            </w:pPr>
            <w:r w:rsidRPr="00490FC4">
              <w:rPr>
                <w:sz w:val="28"/>
                <w:szCs w:val="28"/>
              </w:rPr>
              <w:t>Решением Собрания депутатов Питерского муниципального района  от 31</w:t>
            </w:r>
            <w:r w:rsidR="00F87F38">
              <w:rPr>
                <w:sz w:val="28"/>
                <w:szCs w:val="28"/>
              </w:rPr>
              <w:t xml:space="preserve"> января </w:t>
            </w:r>
            <w:r w:rsidRPr="00490FC4">
              <w:rPr>
                <w:sz w:val="28"/>
                <w:szCs w:val="28"/>
              </w:rPr>
              <w:t>2013 г</w:t>
            </w:r>
            <w:r w:rsidR="00F87F38">
              <w:rPr>
                <w:sz w:val="28"/>
                <w:szCs w:val="28"/>
              </w:rPr>
              <w:t>ода</w:t>
            </w:r>
            <w:r w:rsidR="00415E0E">
              <w:rPr>
                <w:sz w:val="28"/>
                <w:szCs w:val="28"/>
              </w:rPr>
              <w:t xml:space="preserve"> </w:t>
            </w:r>
            <w:r w:rsidR="00F87F38" w:rsidRPr="00490FC4">
              <w:rPr>
                <w:sz w:val="28"/>
                <w:szCs w:val="28"/>
              </w:rPr>
              <w:t>№25-13</w:t>
            </w:r>
            <w:r w:rsidR="00F87F38">
              <w:rPr>
                <w:sz w:val="28"/>
                <w:szCs w:val="28"/>
              </w:rPr>
              <w:t xml:space="preserve"> </w:t>
            </w:r>
            <w:r w:rsidR="00415E0E">
              <w:rPr>
                <w:sz w:val="28"/>
                <w:szCs w:val="28"/>
              </w:rPr>
              <w:t>«О</w:t>
            </w:r>
            <w:r w:rsidRPr="00490FC4">
              <w:rPr>
                <w:sz w:val="28"/>
                <w:szCs w:val="28"/>
              </w:rPr>
              <w:t xml:space="preserve"> утвержден</w:t>
            </w:r>
            <w:r w:rsidR="00415E0E">
              <w:rPr>
                <w:sz w:val="28"/>
                <w:szCs w:val="28"/>
              </w:rPr>
              <w:t>ии</w:t>
            </w:r>
            <w:r w:rsidRPr="00490FC4">
              <w:rPr>
                <w:sz w:val="28"/>
                <w:szCs w:val="28"/>
              </w:rPr>
              <w:t xml:space="preserve"> правил землепользования и застройки Агафоновского муниципального образования»</w:t>
            </w:r>
            <w:r w:rsidR="00661CA0">
              <w:rPr>
                <w:sz w:val="28"/>
                <w:szCs w:val="28"/>
              </w:rPr>
              <w:t>.</w:t>
            </w:r>
          </w:p>
        </w:tc>
      </w:tr>
      <w:tr w:rsidR="000740B7" w:rsidRPr="00490FC4" w:rsidTr="00681E4A">
        <w:tc>
          <w:tcPr>
            <w:tcW w:w="10173" w:type="dxa"/>
          </w:tcPr>
          <w:p w:rsidR="000740B7" w:rsidRPr="00490FC4" w:rsidRDefault="000740B7" w:rsidP="007B3FE6">
            <w:pPr>
              <w:ind w:right="601" w:firstLine="709"/>
              <w:jc w:val="both"/>
              <w:rPr>
                <w:sz w:val="28"/>
                <w:szCs w:val="28"/>
              </w:rPr>
            </w:pPr>
            <w:r w:rsidRPr="00490FC4">
              <w:rPr>
                <w:sz w:val="28"/>
                <w:szCs w:val="28"/>
              </w:rPr>
              <w:t>Решением Собрания депутатов Питерского муниципального района  от 31</w:t>
            </w:r>
            <w:r w:rsidR="007B3FE6">
              <w:rPr>
                <w:sz w:val="28"/>
                <w:szCs w:val="28"/>
              </w:rPr>
              <w:t xml:space="preserve"> января </w:t>
            </w:r>
            <w:r w:rsidRPr="00490FC4">
              <w:rPr>
                <w:sz w:val="28"/>
                <w:szCs w:val="28"/>
              </w:rPr>
              <w:t>2013 г</w:t>
            </w:r>
            <w:r w:rsidR="007B3FE6">
              <w:rPr>
                <w:sz w:val="28"/>
                <w:szCs w:val="28"/>
              </w:rPr>
              <w:t xml:space="preserve">ода </w:t>
            </w:r>
            <w:r w:rsidR="007B3FE6" w:rsidRPr="00490FC4">
              <w:rPr>
                <w:sz w:val="28"/>
                <w:szCs w:val="28"/>
              </w:rPr>
              <w:t>№25-12</w:t>
            </w:r>
            <w:r w:rsidRPr="00490FC4">
              <w:rPr>
                <w:sz w:val="28"/>
                <w:szCs w:val="28"/>
              </w:rPr>
              <w:t xml:space="preserve"> </w:t>
            </w:r>
            <w:r w:rsidR="00415E0E">
              <w:rPr>
                <w:sz w:val="28"/>
                <w:szCs w:val="28"/>
              </w:rPr>
              <w:t xml:space="preserve">«О </w:t>
            </w:r>
            <w:r w:rsidRPr="00490FC4">
              <w:rPr>
                <w:sz w:val="28"/>
                <w:szCs w:val="28"/>
              </w:rPr>
              <w:t>утвержден</w:t>
            </w:r>
            <w:r w:rsidR="00415E0E">
              <w:rPr>
                <w:sz w:val="28"/>
                <w:szCs w:val="28"/>
              </w:rPr>
              <w:t>ии</w:t>
            </w:r>
            <w:r w:rsidRPr="00490FC4">
              <w:rPr>
                <w:sz w:val="28"/>
                <w:szCs w:val="28"/>
              </w:rPr>
              <w:t xml:space="preserve"> правил землепользования и застройки Нивского муниципального образования»</w:t>
            </w:r>
            <w:r w:rsidR="00661CA0">
              <w:rPr>
                <w:sz w:val="28"/>
                <w:szCs w:val="28"/>
              </w:rPr>
              <w:t>.</w:t>
            </w:r>
          </w:p>
        </w:tc>
      </w:tr>
      <w:tr w:rsidR="000740B7" w:rsidRPr="00490FC4" w:rsidTr="00681E4A">
        <w:tc>
          <w:tcPr>
            <w:tcW w:w="10173" w:type="dxa"/>
          </w:tcPr>
          <w:p w:rsidR="000740B7" w:rsidRPr="00490FC4" w:rsidRDefault="000740B7" w:rsidP="007B3FE6">
            <w:pPr>
              <w:ind w:right="601" w:firstLine="709"/>
              <w:jc w:val="both"/>
              <w:rPr>
                <w:sz w:val="28"/>
                <w:szCs w:val="28"/>
              </w:rPr>
            </w:pPr>
            <w:r w:rsidRPr="00490FC4">
              <w:rPr>
                <w:sz w:val="28"/>
                <w:szCs w:val="28"/>
              </w:rPr>
              <w:t>Решением Собрания депутатов Питерского муниципального района  от 31</w:t>
            </w:r>
            <w:r w:rsidR="007B3FE6">
              <w:rPr>
                <w:sz w:val="28"/>
                <w:szCs w:val="28"/>
              </w:rPr>
              <w:t xml:space="preserve"> января </w:t>
            </w:r>
            <w:r w:rsidRPr="00490FC4">
              <w:rPr>
                <w:sz w:val="28"/>
                <w:szCs w:val="28"/>
              </w:rPr>
              <w:t>2013 г</w:t>
            </w:r>
            <w:r w:rsidR="007B3FE6">
              <w:rPr>
                <w:sz w:val="28"/>
                <w:szCs w:val="28"/>
              </w:rPr>
              <w:t>ода</w:t>
            </w:r>
            <w:r w:rsidRPr="00490FC4">
              <w:rPr>
                <w:sz w:val="28"/>
                <w:szCs w:val="28"/>
              </w:rPr>
              <w:t xml:space="preserve"> </w:t>
            </w:r>
            <w:r w:rsidR="007B3FE6" w:rsidRPr="00490FC4">
              <w:rPr>
                <w:sz w:val="28"/>
                <w:szCs w:val="28"/>
              </w:rPr>
              <w:t>№25-17</w:t>
            </w:r>
            <w:r w:rsidR="00415E0E">
              <w:rPr>
                <w:sz w:val="28"/>
                <w:szCs w:val="28"/>
              </w:rPr>
              <w:t xml:space="preserve"> «О </w:t>
            </w:r>
            <w:r w:rsidRPr="00490FC4">
              <w:rPr>
                <w:sz w:val="28"/>
                <w:szCs w:val="28"/>
              </w:rPr>
              <w:t>утвержден</w:t>
            </w:r>
            <w:r w:rsidR="00415E0E">
              <w:rPr>
                <w:sz w:val="28"/>
                <w:szCs w:val="28"/>
              </w:rPr>
              <w:t xml:space="preserve">ии </w:t>
            </w:r>
            <w:r w:rsidRPr="00490FC4">
              <w:rPr>
                <w:sz w:val="28"/>
                <w:szCs w:val="28"/>
              </w:rPr>
              <w:t>правил землепользования и застройки Орошаемого муниципального образования»</w:t>
            </w:r>
            <w:r w:rsidR="00661CA0">
              <w:rPr>
                <w:sz w:val="28"/>
                <w:szCs w:val="28"/>
              </w:rPr>
              <w:t>.</w:t>
            </w:r>
          </w:p>
        </w:tc>
      </w:tr>
      <w:tr w:rsidR="000740B7" w:rsidRPr="00490FC4" w:rsidTr="00681E4A">
        <w:tc>
          <w:tcPr>
            <w:tcW w:w="10173" w:type="dxa"/>
          </w:tcPr>
          <w:p w:rsidR="000740B7" w:rsidRPr="00490FC4" w:rsidRDefault="000740B7" w:rsidP="007B3FE6">
            <w:pPr>
              <w:ind w:right="601" w:firstLine="709"/>
              <w:jc w:val="both"/>
              <w:rPr>
                <w:sz w:val="28"/>
                <w:szCs w:val="28"/>
              </w:rPr>
            </w:pPr>
            <w:r w:rsidRPr="00490FC4">
              <w:rPr>
                <w:sz w:val="28"/>
                <w:szCs w:val="28"/>
              </w:rPr>
              <w:t>Решением Собрания депутатов Питерского муниципального района  от 31</w:t>
            </w:r>
            <w:r w:rsidR="007B3FE6">
              <w:rPr>
                <w:sz w:val="28"/>
                <w:szCs w:val="28"/>
              </w:rPr>
              <w:t xml:space="preserve"> января </w:t>
            </w:r>
            <w:r w:rsidRPr="00490FC4">
              <w:rPr>
                <w:sz w:val="28"/>
                <w:szCs w:val="28"/>
              </w:rPr>
              <w:t>2013 г</w:t>
            </w:r>
            <w:r w:rsidR="00661CA0">
              <w:rPr>
                <w:sz w:val="28"/>
                <w:szCs w:val="28"/>
              </w:rPr>
              <w:t>ода</w:t>
            </w:r>
            <w:r w:rsidRPr="00490FC4">
              <w:rPr>
                <w:sz w:val="28"/>
                <w:szCs w:val="28"/>
              </w:rPr>
              <w:t xml:space="preserve"> </w:t>
            </w:r>
            <w:r w:rsidR="007B3FE6" w:rsidRPr="00490FC4">
              <w:rPr>
                <w:sz w:val="28"/>
                <w:szCs w:val="28"/>
              </w:rPr>
              <w:t>№25-15</w:t>
            </w:r>
            <w:r w:rsidR="00415E0E">
              <w:rPr>
                <w:sz w:val="28"/>
                <w:szCs w:val="28"/>
              </w:rPr>
              <w:t xml:space="preserve"> «О </w:t>
            </w:r>
            <w:r w:rsidRPr="00490FC4">
              <w:rPr>
                <w:sz w:val="28"/>
                <w:szCs w:val="28"/>
              </w:rPr>
              <w:t>утвержден</w:t>
            </w:r>
            <w:r w:rsidR="00415E0E">
              <w:rPr>
                <w:sz w:val="28"/>
                <w:szCs w:val="28"/>
              </w:rPr>
              <w:t>ии</w:t>
            </w:r>
            <w:r w:rsidRPr="00490FC4">
              <w:rPr>
                <w:sz w:val="28"/>
                <w:szCs w:val="28"/>
              </w:rPr>
              <w:t xml:space="preserve"> «правила землепользования и застройки Малоузенского муниципального образования»</w:t>
            </w:r>
            <w:r w:rsidR="00661CA0">
              <w:rPr>
                <w:sz w:val="28"/>
                <w:szCs w:val="28"/>
              </w:rPr>
              <w:t>.</w:t>
            </w:r>
          </w:p>
        </w:tc>
      </w:tr>
    </w:tbl>
    <w:p w:rsidR="000740B7" w:rsidRPr="0094003C" w:rsidRDefault="000740B7" w:rsidP="00661CA0">
      <w:pPr>
        <w:autoSpaceDE w:val="0"/>
        <w:autoSpaceDN w:val="0"/>
        <w:adjustRightInd w:val="0"/>
        <w:jc w:val="both"/>
        <w:rPr>
          <w:i/>
          <w:iCs/>
          <w:sz w:val="28"/>
          <w:szCs w:val="28"/>
        </w:rPr>
      </w:pPr>
    </w:p>
    <w:p w:rsidR="000740B7" w:rsidRPr="00F17394" w:rsidRDefault="000740B7" w:rsidP="000740B7">
      <w:pPr>
        <w:autoSpaceDE w:val="0"/>
        <w:autoSpaceDN w:val="0"/>
        <w:adjustRightInd w:val="0"/>
        <w:ind w:firstLine="540"/>
        <w:jc w:val="center"/>
        <w:rPr>
          <w:b/>
          <w:sz w:val="28"/>
          <w:szCs w:val="28"/>
        </w:rPr>
      </w:pPr>
      <w:r w:rsidRPr="00F1739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740B7" w:rsidRPr="00F17394" w:rsidRDefault="000740B7" w:rsidP="000740B7">
      <w:pPr>
        <w:autoSpaceDE w:val="0"/>
        <w:autoSpaceDN w:val="0"/>
        <w:adjustRightInd w:val="0"/>
        <w:ind w:firstLine="540"/>
        <w:jc w:val="both"/>
        <w:rPr>
          <w:b/>
          <w:sz w:val="28"/>
          <w:szCs w:val="28"/>
        </w:rPr>
      </w:pPr>
    </w:p>
    <w:p w:rsidR="000740B7" w:rsidRPr="00F17394" w:rsidRDefault="000740B7" w:rsidP="000740B7">
      <w:pPr>
        <w:autoSpaceDE w:val="0"/>
        <w:autoSpaceDN w:val="0"/>
        <w:adjustRightInd w:val="0"/>
        <w:ind w:firstLine="567"/>
        <w:jc w:val="both"/>
        <w:rPr>
          <w:sz w:val="28"/>
          <w:szCs w:val="28"/>
        </w:rPr>
      </w:pPr>
      <w:r>
        <w:rPr>
          <w:sz w:val="28"/>
          <w:szCs w:val="28"/>
        </w:rPr>
        <w:t xml:space="preserve">2.6.1. </w:t>
      </w:r>
      <w:r w:rsidRPr="00F17394">
        <w:rPr>
          <w:sz w:val="28"/>
          <w:szCs w:val="28"/>
        </w:rPr>
        <w:t xml:space="preserve">Для получения </w:t>
      </w:r>
      <w:r w:rsidRPr="000640D8">
        <w:rPr>
          <w:sz w:val="28"/>
          <w:szCs w:val="28"/>
        </w:rPr>
        <w:t>разрешения на установку и эксплуатацию рекламной конструкции</w:t>
      </w:r>
      <w:r w:rsidRPr="00F17394">
        <w:rPr>
          <w:sz w:val="28"/>
          <w:szCs w:val="28"/>
        </w:rPr>
        <w:t xml:space="preserve"> заявитель представляет: </w:t>
      </w:r>
    </w:p>
    <w:p w:rsidR="000740B7" w:rsidRPr="000640D8" w:rsidRDefault="000740B7" w:rsidP="000740B7">
      <w:pPr>
        <w:pStyle w:val="ConsPlusNormal"/>
        <w:ind w:firstLine="540"/>
        <w:jc w:val="both"/>
        <w:rPr>
          <w:rFonts w:ascii="Times New Roman" w:hAnsi="Times New Roman" w:cs="Times New Roman"/>
          <w:sz w:val="28"/>
          <w:szCs w:val="28"/>
        </w:rPr>
      </w:pPr>
      <w:r w:rsidRPr="000640D8">
        <w:rPr>
          <w:rFonts w:ascii="Times New Roman" w:hAnsi="Times New Roman" w:cs="Times New Roman"/>
          <w:sz w:val="28"/>
          <w:szCs w:val="28"/>
        </w:rPr>
        <w:lastRenderedPageBreak/>
        <w:t>1) заявление о выдаче разрешения на установку и эксплуатацию рекламных конструкций</w:t>
      </w:r>
      <w:r>
        <w:rPr>
          <w:rFonts w:ascii="Times New Roman" w:hAnsi="Times New Roman" w:cs="Times New Roman"/>
          <w:sz w:val="28"/>
          <w:szCs w:val="28"/>
        </w:rPr>
        <w:t>, согласно приложению №2 Административного регламента</w:t>
      </w:r>
      <w:r w:rsidRPr="000640D8">
        <w:rPr>
          <w:rFonts w:ascii="Times New Roman" w:hAnsi="Times New Roman" w:cs="Times New Roman"/>
          <w:sz w:val="28"/>
          <w:szCs w:val="28"/>
        </w:rPr>
        <w:t>;</w:t>
      </w:r>
    </w:p>
    <w:p w:rsidR="000740B7" w:rsidRPr="00167039" w:rsidRDefault="000740B7" w:rsidP="000740B7">
      <w:pPr>
        <w:autoSpaceDE w:val="0"/>
        <w:autoSpaceDN w:val="0"/>
        <w:ind w:firstLine="567"/>
        <w:jc w:val="both"/>
        <w:rPr>
          <w:sz w:val="28"/>
          <w:szCs w:val="28"/>
        </w:rPr>
      </w:pPr>
      <w:r w:rsidRPr="000640D8">
        <w:rPr>
          <w:sz w:val="28"/>
          <w:szCs w:val="28"/>
        </w:rPr>
        <w:t xml:space="preserve">2) </w:t>
      </w:r>
      <w:bookmarkStart w:id="1" w:name="sub_51071"/>
      <w:r w:rsidRPr="00167039">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2" w:name="Par87"/>
      <w:bookmarkEnd w:id="1"/>
      <w:bookmarkEnd w:id="2"/>
    </w:p>
    <w:p w:rsidR="000740B7" w:rsidRPr="000640D8" w:rsidRDefault="000740B7" w:rsidP="000740B7">
      <w:pPr>
        <w:autoSpaceDE w:val="0"/>
        <w:autoSpaceDN w:val="0"/>
        <w:ind w:firstLine="567"/>
        <w:jc w:val="both"/>
        <w:rPr>
          <w:sz w:val="28"/>
          <w:szCs w:val="28"/>
        </w:rPr>
      </w:pPr>
      <w:r w:rsidRPr="000640D8">
        <w:rPr>
          <w:sz w:val="28"/>
          <w:szCs w:val="28"/>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0740B7" w:rsidRPr="000640D8" w:rsidRDefault="000740B7" w:rsidP="000740B7">
      <w:pPr>
        <w:autoSpaceDE w:val="0"/>
        <w:autoSpaceDN w:val="0"/>
        <w:adjustRightInd w:val="0"/>
        <w:ind w:firstLine="540"/>
        <w:jc w:val="both"/>
        <w:rPr>
          <w:sz w:val="28"/>
          <w:szCs w:val="28"/>
        </w:rPr>
      </w:pPr>
      <w:r w:rsidRPr="000640D8">
        <w:rPr>
          <w:sz w:val="28"/>
          <w:szCs w:val="28"/>
        </w:rPr>
        <w:t>4) копию протокола общего собрания собственников помещений в многоквартирном доме</w:t>
      </w:r>
      <w:r>
        <w:rPr>
          <w:sz w:val="28"/>
          <w:szCs w:val="28"/>
        </w:rPr>
        <w:t>, содержащего положительное решение об установке и эксплуатации рекламной конструкции,</w:t>
      </w:r>
      <w:r w:rsidRPr="000640D8">
        <w:rPr>
          <w:sz w:val="28"/>
          <w:szCs w:val="28"/>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0740B7" w:rsidRDefault="000740B7" w:rsidP="000740B7">
      <w:pPr>
        <w:autoSpaceDE w:val="0"/>
        <w:autoSpaceDN w:val="0"/>
        <w:adjustRightInd w:val="0"/>
        <w:ind w:firstLine="540"/>
        <w:jc w:val="both"/>
        <w:rPr>
          <w:sz w:val="28"/>
          <w:szCs w:val="28"/>
        </w:rPr>
      </w:pPr>
      <w:r>
        <w:rPr>
          <w:sz w:val="28"/>
          <w:szCs w:val="28"/>
        </w:rPr>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0740B7" w:rsidRPr="00661CA0" w:rsidRDefault="000740B7" w:rsidP="000740B7">
      <w:pPr>
        <w:autoSpaceDE w:val="0"/>
        <w:autoSpaceDN w:val="0"/>
        <w:adjustRightInd w:val="0"/>
        <w:ind w:firstLine="540"/>
        <w:jc w:val="both"/>
        <w:rPr>
          <w:sz w:val="28"/>
          <w:szCs w:val="28"/>
        </w:rPr>
      </w:pPr>
      <w:r w:rsidRPr="00661CA0">
        <w:rPr>
          <w:sz w:val="28"/>
          <w:szCs w:val="28"/>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выполненный в цвете;</w:t>
      </w:r>
    </w:p>
    <w:p w:rsidR="000740B7" w:rsidRDefault="000740B7" w:rsidP="000740B7">
      <w:pPr>
        <w:autoSpaceDE w:val="0"/>
        <w:autoSpaceDN w:val="0"/>
        <w:adjustRightInd w:val="0"/>
        <w:ind w:firstLine="540"/>
        <w:jc w:val="both"/>
        <w:rPr>
          <w:sz w:val="28"/>
          <w:szCs w:val="28"/>
        </w:rPr>
      </w:pPr>
      <w:r w:rsidRPr="00661CA0">
        <w:rPr>
          <w:sz w:val="28"/>
          <w:szCs w:val="28"/>
        </w:rPr>
        <w:t xml:space="preserve">7) </w:t>
      </w:r>
      <w:r w:rsidR="00661CA0">
        <w:rPr>
          <w:sz w:val="28"/>
          <w:szCs w:val="28"/>
        </w:rPr>
        <w:t xml:space="preserve"> </w:t>
      </w:r>
      <w:r w:rsidRPr="00661CA0">
        <w:rPr>
          <w:sz w:val="28"/>
          <w:szCs w:val="28"/>
        </w:rPr>
        <w:t>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0740B7" w:rsidRPr="00167039" w:rsidRDefault="000740B7" w:rsidP="000740B7">
      <w:pPr>
        <w:autoSpaceDE w:val="0"/>
        <w:autoSpaceDN w:val="0"/>
        <w:ind w:firstLine="567"/>
        <w:jc w:val="both"/>
        <w:rPr>
          <w:sz w:val="28"/>
          <w:szCs w:val="28"/>
        </w:rPr>
      </w:pPr>
      <w:bookmarkStart w:id="3" w:name="Par93"/>
      <w:bookmarkEnd w:id="3"/>
      <w:r w:rsidRPr="00167039">
        <w:rPr>
          <w:sz w:val="28"/>
          <w:szCs w:val="28"/>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740B7" w:rsidRDefault="000740B7" w:rsidP="000740B7">
      <w:pPr>
        <w:autoSpaceDE w:val="0"/>
        <w:autoSpaceDN w:val="0"/>
        <w:adjustRightInd w:val="0"/>
        <w:ind w:firstLine="540"/>
        <w:jc w:val="both"/>
        <w:rPr>
          <w:sz w:val="28"/>
          <w:szCs w:val="28"/>
        </w:rPr>
      </w:pPr>
      <w:r>
        <w:rPr>
          <w:sz w:val="28"/>
          <w:szCs w:val="28"/>
        </w:rPr>
        <w:t xml:space="preserve"> 9) документ, </w:t>
      </w:r>
      <w:r w:rsidRPr="00F765CD">
        <w:rPr>
          <w:color w:val="000000" w:themeColor="text1"/>
          <w:sz w:val="28"/>
          <w:szCs w:val="28"/>
        </w:rPr>
        <w:t>предусмотренный частью 3 ст. 7 Федерального</w:t>
      </w:r>
      <w:r>
        <w:rPr>
          <w:sz w:val="28"/>
          <w:szCs w:val="28"/>
        </w:rPr>
        <w:t xml:space="preserve"> закона от 27 октября 2010 года  №210-ФЗ «Об организации предоставления государственных и муниципальных услуг».</w:t>
      </w:r>
    </w:p>
    <w:p w:rsidR="000740B7" w:rsidRDefault="000740B7" w:rsidP="000740B7">
      <w:pPr>
        <w:autoSpaceDE w:val="0"/>
        <w:autoSpaceDN w:val="0"/>
        <w:adjustRightInd w:val="0"/>
        <w:ind w:firstLine="540"/>
        <w:jc w:val="both"/>
        <w:rPr>
          <w:sz w:val="28"/>
          <w:szCs w:val="28"/>
        </w:rPr>
      </w:pPr>
      <w:bookmarkStart w:id="4" w:name="Par96"/>
      <w:bookmarkStart w:id="5" w:name="Par98"/>
      <w:bookmarkEnd w:id="4"/>
      <w:bookmarkEnd w:id="5"/>
      <w:r>
        <w:rPr>
          <w:sz w:val="28"/>
          <w:szCs w:val="28"/>
        </w:rPr>
        <w:t>Документы не должны содержать подчистки либо приписки, зачеркнутые слова или другие исправления.</w:t>
      </w:r>
    </w:p>
    <w:p w:rsidR="000740B7" w:rsidRPr="00F17394" w:rsidRDefault="000740B7" w:rsidP="000740B7">
      <w:pPr>
        <w:autoSpaceDE w:val="0"/>
        <w:autoSpaceDN w:val="0"/>
        <w:adjustRightInd w:val="0"/>
        <w:ind w:firstLine="540"/>
        <w:jc w:val="both"/>
        <w:rPr>
          <w:sz w:val="28"/>
          <w:szCs w:val="28"/>
        </w:rPr>
      </w:pPr>
      <w:bookmarkStart w:id="6" w:name="Par99"/>
      <w:bookmarkEnd w:id="6"/>
      <w:r w:rsidRPr="00F17394">
        <w:rPr>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0740B7" w:rsidRPr="00403811" w:rsidRDefault="000740B7" w:rsidP="000740B7">
      <w:pPr>
        <w:autoSpaceDE w:val="0"/>
        <w:autoSpaceDN w:val="0"/>
        <w:adjustRightInd w:val="0"/>
        <w:ind w:firstLine="567"/>
        <w:jc w:val="both"/>
        <w:rPr>
          <w:rFonts w:eastAsiaTheme="minorEastAsia"/>
          <w:sz w:val="28"/>
          <w:szCs w:val="28"/>
        </w:rPr>
      </w:pPr>
      <w:r w:rsidRPr="00510E91">
        <w:rPr>
          <w:sz w:val="28"/>
          <w:szCs w:val="28"/>
        </w:rPr>
        <w:t>2.6.</w:t>
      </w:r>
      <w:r>
        <w:rPr>
          <w:sz w:val="28"/>
          <w:szCs w:val="28"/>
        </w:rPr>
        <w:t>2</w:t>
      </w:r>
      <w:r w:rsidRPr="00510E91">
        <w:rPr>
          <w:sz w:val="28"/>
          <w:szCs w:val="28"/>
        </w:rPr>
        <w:t>. Документы, указанные в пункт</w:t>
      </w:r>
      <w:r>
        <w:rPr>
          <w:sz w:val="28"/>
          <w:szCs w:val="28"/>
        </w:rPr>
        <w:t>е</w:t>
      </w:r>
      <w:r w:rsidRPr="00510E91">
        <w:rPr>
          <w:sz w:val="28"/>
          <w:szCs w:val="28"/>
        </w:rPr>
        <w:t xml:space="preserve"> 2.6.1. Административного регламента, могут быть представлены заявителем непосредственно в </w:t>
      </w:r>
      <m:oMath>
        <m:r>
          <w:rPr>
            <w:rFonts w:ascii="Cambria Math" w:hAnsi="Cambria Math"/>
            <w:sz w:val="28"/>
            <w:szCs w:val="28"/>
          </w:rPr>
          <m:t xml:space="preserve">отдел по делам архитектуры и капитального строительства Администрации </m:t>
        </m:r>
      </m:oMath>
    </w:p>
    <w:p w:rsidR="000740B7" w:rsidRPr="00510E91" w:rsidRDefault="000740B7" w:rsidP="000740B7">
      <w:pPr>
        <w:autoSpaceDE w:val="0"/>
        <w:autoSpaceDN w:val="0"/>
        <w:adjustRightInd w:val="0"/>
        <w:ind w:firstLine="567"/>
        <w:jc w:val="both"/>
        <w:rPr>
          <w:sz w:val="28"/>
          <w:szCs w:val="28"/>
        </w:rPr>
      </w:pPr>
      <m:oMath>
        <m:r>
          <w:rPr>
            <w:rFonts w:ascii="Cambria Math" w:hAnsi="Cambria Math"/>
            <w:sz w:val="28"/>
            <w:szCs w:val="28"/>
          </w:rPr>
          <m:t>Питерского муниципального района Саратовской области</m:t>
        </m:r>
      </m:oMath>
      <w:r w:rsidRPr="00510E91">
        <w:rPr>
          <w:sz w:val="28"/>
          <w:szCs w:val="28"/>
        </w:rPr>
        <w:t xml:space="preserve">, в МФЦ, направлены в электронной форме через </w:t>
      </w:r>
      <w:r w:rsidRPr="00355553">
        <w:rPr>
          <w:sz w:val="28"/>
          <w:szCs w:val="28"/>
        </w:rPr>
        <w:t>Единый и региональный порталы</w:t>
      </w:r>
      <w:r w:rsidRPr="00510E91">
        <w:rPr>
          <w:sz w:val="28"/>
          <w:szCs w:val="28"/>
        </w:rPr>
        <w:t xml:space="preserve">, а </w:t>
      </w:r>
      <w:r>
        <w:rPr>
          <w:sz w:val="28"/>
          <w:szCs w:val="28"/>
        </w:rPr>
        <w:t>также</w:t>
      </w:r>
      <w:r>
        <w:rPr>
          <w:sz w:val="28"/>
          <w:szCs w:val="28"/>
        </w:rPr>
        <w:tab/>
      </w:r>
      <w:r w:rsidR="00D32E11">
        <w:rPr>
          <w:sz w:val="28"/>
          <w:szCs w:val="28"/>
        </w:rPr>
        <w:t xml:space="preserve"> </w:t>
      </w:r>
      <w:r w:rsidRPr="00510E91">
        <w:rPr>
          <w:sz w:val="28"/>
          <w:szCs w:val="28"/>
        </w:rPr>
        <w:t>направляться по почте в</w:t>
      </w:r>
      <w:r w:rsidR="00661CA0">
        <w:rPr>
          <w:sz w:val="28"/>
          <w:szCs w:val="28"/>
        </w:rPr>
        <w:t xml:space="preserve"> отдел </w:t>
      </w:r>
      <w:r w:rsidR="00310DA2">
        <w:rPr>
          <w:sz w:val="28"/>
          <w:szCs w:val="28"/>
        </w:rPr>
        <w:t>п</w:t>
      </w:r>
      <w:r w:rsidR="00661CA0">
        <w:rPr>
          <w:sz w:val="28"/>
          <w:szCs w:val="28"/>
        </w:rPr>
        <w:t xml:space="preserve">о </w:t>
      </w:r>
      <w:r w:rsidRPr="00510E91">
        <w:rPr>
          <w:sz w:val="28"/>
          <w:szCs w:val="28"/>
        </w:rPr>
        <w:t xml:space="preserve"> </w:t>
      </w:r>
      <w:r w:rsidR="00310DA2">
        <w:rPr>
          <w:sz w:val="28"/>
          <w:szCs w:val="28"/>
        </w:rPr>
        <w:t>делам архитектуры и капитального строительства администрации Питерского муниципального района Саратовской области</w:t>
      </w:r>
      <w:r w:rsidRPr="00510E91">
        <w:rPr>
          <w:sz w:val="28"/>
          <w:szCs w:val="28"/>
        </w:rPr>
        <w:t xml:space="preserve"> заказным почтовым отправлением с уведомлением о </w:t>
      </w:r>
      <w:r w:rsidRPr="00510E91">
        <w:rPr>
          <w:sz w:val="28"/>
          <w:szCs w:val="28"/>
        </w:rPr>
        <w:lastRenderedPageBreak/>
        <w:t>вручении и описью вложения.</w:t>
      </w:r>
      <w:r>
        <w:rPr>
          <w:sz w:val="28"/>
          <w:szCs w:val="28"/>
        </w:rPr>
        <w:t xml:space="preserve"> </w:t>
      </w:r>
      <w:r w:rsidRPr="00510E91">
        <w:rPr>
          <w:sz w:val="28"/>
          <w:szCs w:val="28"/>
        </w:rPr>
        <w:t xml:space="preserve"> </w:t>
      </w:r>
      <w:r>
        <w:rPr>
          <w:sz w:val="28"/>
          <w:szCs w:val="28"/>
        </w:rPr>
        <w:t xml:space="preserve">В </w:t>
      </w:r>
      <w:r w:rsidRPr="00510E91">
        <w:rPr>
          <w:sz w:val="28"/>
          <w:szCs w:val="28"/>
        </w:rPr>
        <w:t xml:space="preserve">случаях, предусмотренных законодательством, копии документов, должны быть нотариально заверены. </w:t>
      </w:r>
    </w:p>
    <w:p w:rsidR="000740B7" w:rsidRPr="00355553" w:rsidRDefault="000740B7" w:rsidP="000740B7">
      <w:pPr>
        <w:autoSpaceDE w:val="0"/>
        <w:autoSpaceDN w:val="0"/>
        <w:adjustRightInd w:val="0"/>
        <w:ind w:firstLine="567"/>
        <w:jc w:val="both"/>
        <w:rPr>
          <w:sz w:val="28"/>
          <w:szCs w:val="28"/>
        </w:rPr>
      </w:pPr>
      <w:r w:rsidRPr="00510E91">
        <w:rPr>
          <w:sz w:val="28"/>
          <w:szCs w:val="28"/>
        </w:rPr>
        <w:t>2.6.</w:t>
      </w:r>
      <w:r>
        <w:rPr>
          <w:sz w:val="28"/>
          <w:szCs w:val="28"/>
        </w:rPr>
        <w:t>3</w:t>
      </w:r>
      <w:r w:rsidRPr="00510E91">
        <w:rPr>
          <w:sz w:val="28"/>
          <w:szCs w:val="28"/>
        </w:rPr>
        <w:t xml:space="preserve">. При направлении заявления и прилагаемых к нему документов в форме электронных документов посредством </w:t>
      </w:r>
      <w:r w:rsidRPr="00355553">
        <w:rPr>
          <w:sz w:val="28"/>
          <w:szCs w:val="28"/>
        </w:rPr>
        <w:t>Един</w:t>
      </w:r>
      <w:r w:rsidRPr="001F6507">
        <w:rPr>
          <w:sz w:val="28"/>
          <w:szCs w:val="28"/>
          <w:u w:val="double"/>
        </w:rPr>
        <w:t>ого</w:t>
      </w:r>
      <w:r w:rsidRPr="00355553">
        <w:rPr>
          <w:sz w:val="28"/>
          <w:szCs w:val="28"/>
        </w:rPr>
        <w:t xml:space="preserve"> и региональн</w:t>
      </w:r>
      <w:r w:rsidRPr="001F6507">
        <w:rPr>
          <w:sz w:val="28"/>
          <w:szCs w:val="28"/>
          <w:u w:val="double"/>
        </w:rPr>
        <w:t>ого</w:t>
      </w:r>
      <w:r w:rsidRPr="00355553">
        <w:rPr>
          <w:sz w:val="28"/>
          <w:szCs w:val="28"/>
        </w:rPr>
        <w:t xml:space="preserve"> портал</w:t>
      </w:r>
      <w:r w:rsidRPr="001F6507">
        <w:rPr>
          <w:sz w:val="28"/>
          <w:szCs w:val="28"/>
          <w:u w:val="double"/>
        </w:rPr>
        <w:t>ов</w:t>
      </w:r>
      <w:r w:rsidRPr="00510E91">
        <w:rPr>
          <w:sz w:val="28"/>
          <w:szCs w:val="28"/>
        </w:rPr>
        <w:t xml:space="preserve"> указанные заявление и документы</w:t>
      </w:r>
      <w:r w:rsidRPr="00355553">
        <w:rPr>
          <w:sz w:val="28"/>
          <w:szCs w:val="28"/>
        </w:rPr>
        <w:t xml:space="preserve"> заверяются электронной подписью в соответствии с </w:t>
      </w:r>
      <w:hyperlink r:id="rId14" w:history="1">
        <w:r w:rsidRPr="00355553">
          <w:rPr>
            <w:sz w:val="28"/>
            <w:szCs w:val="28"/>
          </w:rPr>
          <w:t>Постановлением</w:t>
        </w:r>
      </w:hyperlink>
      <w:r w:rsidRPr="00355553">
        <w:rPr>
          <w:sz w:val="28"/>
          <w:szCs w:val="28"/>
        </w:rPr>
        <w:t xml:space="preserve"> Правительства Российской Федерации от 25 июня 2012 года №634 </w:t>
      </w:r>
      <w:r>
        <w:rPr>
          <w:sz w:val="28"/>
          <w:szCs w:val="28"/>
        </w:rPr>
        <w:t>«</w:t>
      </w:r>
      <w:r w:rsidRPr="0035555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355553">
        <w:rPr>
          <w:sz w:val="28"/>
          <w:szCs w:val="28"/>
        </w:rPr>
        <w:t xml:space="preserve">. </w:t>
      </w:r>
      <w:r w:rsidR="005C29C2">
        <w:rPr>
          <w:sz w:val="28"/>
          <w:szCs w:val="28"/>
        </w:rPr>
        <w:t xml:space="preserve"> </w:t>
      </w:r>
      <w:r w:rsidRPr="00355553">
        <w:rPr>
          <w:sz w:val="28"/>
          <w:szCs w:val="28"/>
        </w:rPr>
        <w:t>Заявление в электронном виде должно быть заполнено согласно представленной на Едином и региональном порталах форме.</w:t>
      </w:r>
    </w:p>
    <w:p w:rsidR="000740B7" w:rsidRPr="003F11ED" w:rsidRDefault="000740B7" w:rsidP="000740B7">
      <w:pPr>
        <w:autoSpaceDE w:val="0"/>
        <w:autoSpaceDN w:val="0"/>
        <w:adjustRightInd w:val="0"/>
        <w:ind w:firstLine="567"/>
        <w:jc w:val="both"/>
        <w:rPr>
          <w:sz w:val="28"/>
          <w:szCs w:val="28"/>
        </w:rPr>
      </w:pPr>
      <w:r w:rsidRPr="00355553">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0740B7" w:rsidRPr="00060263" w:rsidRDefault="000740B7" w:rsidP="000740B7">
      <w:pPr>
        <w:ind w:firstLine="567"/>
        <w:jc w:val="both"/>
        <w:rPr>
          <w:sz w:val="28"/>
          <w:szCs w:val="28"/>
        </w:rPr>
      </w:pPr>
    </w:p>
    <w:p w:rsidR="000740B7" w:rsidRPr="00060263" w:rsidRDefault="000740B7" w:rsidP="000740B7">
      <w:pPr>
        <w:autoSpaceDE w:val="0"/>
        <w:autoSpaceDN w:val="0"/>
        <w:adjustRightInd w:val="0"/>
        <w:ind w:firstLine="540"/>
        <w:jc w:val="center"/>
        <w:rPr>
          <w:b/>
          <w:sz w:val="28"/>
          <w:szCs w:val="28"/>
        </w:rPr>
      </w:pPr>
      <w:r w:rsidRPr="00060263">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740B7" w:rsidRPr="00060263" w:rsidRDefault="000740B7" w:rsidP="000740B7">
      <w:pPr>
        <w:autoSpaceDE w:val="0"/>
        <w:autoSpaceDN w:val="0"/>
        <w:adjustRightInd w:val="0"/>
        <w:ind w:firstLine="540"/>
        <w:jc w:val="center"/>
        <w:rPr>
          <w:b/>
          <w:sz w:val="28"/>
          <w:szCs w:val="28"/>
        </w:rPr>
      </w:pPr>
    </w:p>
    <w:p w:rsidR="000740B7" w:rsidRPr="00AE665F" w:rsidRDefault="000740B7" w:rsidP="00AE665F">
      <w:pPr>
        <w:widowControl w:val="0"/>
        <w:autoSpaceDE w:val="0"/>
        <w:autoSpaceDN w:val="0"/>
        <w:adjustRightInd w:val="0"/>
        <w:ind w:firstLine="567"/>
        <w:jc w:val="both"/>
        <w:rPr>
          <w:sz w:val="28"/>
          <w:szCs w:val="28"/>
        </w:rPr>
      </w:pPr>
      <w:r w:rsidRPr="00D95B6C">
        <w:rPr>
          <w:sz w:val="28"/>
          <w:szCs w:val="28"/>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0740B7" w:rsidRPr="003F436C" w:rsidRDefault="000740B7" w:rsidP="000740B7">
      <w:pPr>
        <w:autoSpaceDE w:val="0"/>
        <w:autoSpaceDN w:val="0"/>
        <w:adjustRightInd w:val="0"/>
        <w:ind w:firstLine="539"/>
        <w:jc w:val="both"/>
        <w:rPr>
          <w:sz w:val="28"/>
          <w:szCs w:val="28"/>
        </w:rPr>
      </w:pPr>
      <w:r w:rsidRPr="00D95B6C">
        <w:rPr>
          <w:sz w:val="28"/>
          <w:szCs w:val="28"/>
        </w:rPr>
        <w:t xml:space="preserve">1) </w:t>
      </w:r>
      <w:r w:rsidRPr="003F436C">
        <w:rPr>
          <w:sz w:val="28"/>
          <w:szCs w:val="28"/>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0740B7" w:rsidRPr="003F436C" w:rsidRDefault="000740B7" w:rsidP="000740B7">
      <w:pPr>
        <w:autoSpaceDE w:val="0"/>
        <w:autoSpaceDN w:val="0"/>
        <w:adjustRightInd w:val="0"/>
        <w:ind w:firstLine="539"/>
        <w:jc w:val="both"/>
        <w:rPr>
          <w:sz w:val="28"/>
          <w:szCs w:val="28"/>
        </w:rPr>
      </w:pPr>
      <w:r w:rsidRPr="00D95B6C">
        <w:rPr>
          <w:sz w:val="28"/>
          <w:szCs w:val="28"/>
        </w:rPr>
        <w:t xml:space="preserve">2) </w:t>
      </w:r>
      <w:r w:rsidRPr="003F436C">
        <w:rPr>
          <w:sz w:val="28"/>
          <w:szCs w:val="28"/>
        </w:rPr>
        <w:t>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0740B7" w:rsidRPr="00D95B6C" w:rsidRDefault="000740B7" w:rsidP="000740B7">
      <w:pPr>
        <w:autoSpaceDE w:val="0"/>
        <w:autoSpaceDN w:val="0"/>
        <w:adjustRightInd w:val="0"/>
        <w:ind w:firstLine="539"/>
        <w:jc w:val="both"/>
        <w:rPr>
          <w:sz w:val="28"/>
          <w:szCs w:val="28"/>
        </w:rPr>
      </w:pPr>
      <w:r w:rsidRPr="00D95B6C">
        <w:rPr>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0740B7" w:rsidRDefault="000740B7" w:rsidP="000740B7">
      <w:pPr>
        <w:autoSpaceDE w:val="0"/>
        <w:autoSpaceDN w:val="0"/>
        <w:adjustRightInd w:val="0"/>
        <w:ind w:firstLine="539"/>
        <w:jc w:val="both"/>
        <w:rPr>
          <w:sz w:val="28"/>
          <w:szCs w:val="28"/>
        </w:rPr>
      </w:pPr>
      <w:r w:rsidRPr="00D95B6C">
        <w:rPr>
          <w:sz w:val="28"/>
          <w:szCs w:val="28"/>
        </w:rPr>
        <w:t>4) документ, подтверждающий</w:t>
      </w:r>
      <w:r>
        <w:rPr>
          <w:sz w:val="28"/>
          <w:szCs w:val="28"/>
        </w:rPr>
        <w:t xml:space="preserve"> уплату государственной пошлины;</w:t>
      </w:r>
    </w:p>
    <w:p w:rsidR="000740B7" w:rsidRPr="003F436C" w:rsidRDefault="000740B7" w:rsidP="000740B7">
      <w:pPr>
        <w:autoSpaceDE w:val="0"/>
        <w:autoSpaceDN w:val="0"/>
        <w:adjustRightInd w:val="0"/>
        <w:ind w:firstLine="539"/>
        <w:jc w:val="both"/>
        <w:rPr>
          <w:sz w:val="28"/>
          <w:szCs w:val="28"/>
        </w:rPr>
      </w:pPr>
      <w:r w:rsidRPr="003F436C">
        <w:rPr>
          <w:sz w:val="28"/>
          <w:szCs w:val="28"/>
        </w:rPr>
        <w:lastRenderedPageBreak/>
        <w:t>5)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0740B7" w:rsidRDefault="000740B7" w:rsidP="000740B7">
      <w:pPr>
        <w:autoSpaceDE w:val="0"/>
        <w:autoSpaceDN w:val="0"/>
        <w:adjustRightInd w:val="0"/>
        <w:ind w:firstLine="540"/>
        <w:jc w:val="both"/>
        <w:rPr>
          <w:sz w:val="28"/>
          <w:szCs w:val="28"/>
        </w:rPr>
      </w:pPr>
      <w:r>
        <w:rPr>
          <w:sz w:val="28"/>
          <w:szCs w:val="28"/>
        </w:rPr>
        <w:t>6) согласование установки рекламной конструкции с уполномоченными органами</w:t>
      </w:r>
      <w:r w:rsidR="00415E0E">
        <w:rPr>
          <w:sz w:val="28"/>
          <w:szCs w:val="28"/>
        </w:rPr>
        <w:t>.</w:t>
      </w:r>
    </w:p>
    <w:p w:rsidR="000740B7" w:rsidRPr="00060263" w:rsidRDefault="000740B7" w:rsidP="000740B7">
      <w:pPr>
        <w:autoSpaceDE w:val="0"/>
        <w:autoSpaceDN w:val="0"/>
        <w:adjustRightInd w:val="0"/>
        <w:ind w:firstLine="567"/>
        <w:jc w:val="both"/>
        <w:rPr>
          <w:sz w:val="28"/>
          <w:szCs w:val="28"/>
        </w:rPr>
      </w:pPr>
      <w:r w:rsidRPr="008771A1">
        <w:rPr>
          <w:sz w:val="28"/>
          <w:szCs w:val="28"/>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w:t>
      </w:r>
      <w:r w:rsidRPr="00267B72">
        <w:rPr>
          <w:sz w:val="28"/>
          <w:szCs w:val="28"/>
        </w:rPr>
        <w:t>седьмым</w:t>
      </w:r>
      <w:r w:rsidRPr="008771A1">
        <w:rPr>
          <w:sz w:val="28"/>
          <w:szCs w:val="28"/>
        </w:rPr>
        <w:t xml:space="preserve">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0740B7" w:rsidRDefault="000740B7" w:rsidP="000740B7">
      <w:pPr>
        <w:autoSpaceDE w:val="0"/>
        <w:autoSpaceDN w:val="0"/>
        <w:adjustRightInd w:val="0"/>
        <w:ind w:firstLine="540"/>
        <w:jc w:val="center"/>
        <w:rPr>
          <w:b/>
          <w:sz w:val="28"/>
          <w:szCs w:val="28"/>
          <w:highlight w:val="green"/>
        </w:rPr>
      </w:pPr>
    </w:p>
    <w:p w:rsidR="000740B7" w:rsidRPr="007D6C49" w:rsidRDefault="000740B7" w:rsidP="000740B7">
      <w:pPr>
        <w:autoSpaceDE w:val="0"/>
        <w:autoSpaceDN w:val="0"/>
        <w:adjustRightInd w:val="0"/>
        <w:ind w:firstLine="540"/>
        <w:jc w:val="center"/>
        <w:rPr>
          <w:b/>
          <w:sz w:val="28"/>
          <w:szCs w:val="28"/>
        </w:rPr>
      </w:pPr>
      <w:r w:rsidRPr="007D6C49">
        <w:rPr>
          <w:b/>
          <w:sz w:val="28"/>
          <w:szCs w:val="28"/>
        </w:rPr>
        <w:t>Особенности взаимодействия с заявителем при предоставлении муниципальной услуги</w:t>
      </w:r>
    </w:p>
    <w:p w:rsidR="000740B7" w:rsidRPr="007D6C49" w:rsidRDefault="000740B7" w:rsidP="000740B7">
      <w:pPr>
        <w:autoSpaceDE w:val="0"/>
        <w:autoSpaceDN w:val="0"/>
        <w:adjustRightInd w:val="0"/>
        <w:ind w:firstLine="540"/>
        <w:jc w:val="center"/>
        <w:rPr>
          <w:b/>
          <w:sz w:val="28"/>
          <w:szCs w:val="28"/>
        </w:rPr>
      </w:pPr>
    </w:p>
    <w:p w:rsidR="000740B7" w:rsidRPr="007D6C49" w:rsidRDefault="000740B7" w:rsidP="000740B7">
      <w:pPr>
        <w:autoSpaceDE w:val="0"/>
        <w:autoSpaceDN w:val="0"/>
        <w:adjustRightInd w:val="0"/>
        <w:ind w:firstLine="567"/>
        <w:jc w:val="both"/>
        <w:rPr>
          <w:sz w:val="28"/>
          <w:szCs w:val="28"/>
        </w:rPr>
      </w:pPr>
      <w:r w:rsidRPr="007D6C49">
        <w:rPr>
          <w:sz w:val="28"/>
          <w:szCs w:val="28"/>
        </w:rPr>
        <w:t>2.8. Запрещается требовать от заявителя:</w:t>
      </w:r>
    </w:p>
    <w:p w:rsidR="000740B7" w:rsidRPr="007D6C49" w:rsidRDefault="000740B7" w:rsidP="000740B7">
      <w:pPr>
        <w:autoSpaceDE w:val="0"/>
        <w:autoSpaceDN w:val="0"/>
        <w:adjustRightInd w:val="0"/>
        <w:ind w:firstLine="567"/>
        <w:jc w:val="both"/>
        <w:rPr>
          <w:sz w:val="28"/>
          <w:szCs w:val="28"/>
        </w:rPr>
      </w:pPr>
      <w:r w:rsidRPr="007D6C4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740B7" w:rsidRPr="00060263" w:rsidRDefault="000740B7" w:rsidP="000740B7">
      <w:pPr>
        <w:autoSpaceDE w:val="0"/>
        <w:autoSpaceDN w:val="0"/>
        <w:adjustRightInd w:val="0"/>
        <w:ind w:firstLine="567"/>
        <w:jc w:val="both"/>
        <w:rPr>
          <w:sz w:val="28"/>
          <w:szCs w:val="28"/>
        </w:rPr>
      </w:pPr>
      <w:r w:rsidRPr="007D6C49">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1E0E6B">
        <w:rPr>
          <w:sz w:val="28"/>
          <w:szCs w:val="28"/>
        </w:rPr>
        <w:t>частью 6 статьи 7</w:t>
      </w:r>
      <w:r w:rsidRPr="007D6C49">
        <w:rPr>
          <w:sz w:val="28"/>
          <w:szCs w:val="28"/>
        </w:rPr>
        <w:t xml:space="preserve">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40B7" w:rsidRPr="00060263" w:rsidRDefault="000740B7" w:rsidP="000740B7">
      <w:pPr>
        <w:autoSpaceDE w:val="0"/>
        <w:autoSpaceDN w:val="0"/>
        <w:adjustRightInd w:val="0"/>
        <w:ind w:firstLine="540"/>
        <w:jc w:val="center"/>
        <w:rPr>
          <w:b/>
          <w:sz w:val="28"/>
          <w:szCs w:val="28"/>
        </w:rPr>
      </w:pPr>
    </w:p>
    <w:p w:rsidR="000740B7" w:rsidRPr="00060263" w:rsidRDefault="000740B7" w:rsidP="000740B7">
      <w:pPr>
        <w:autoSpaceDE w:val="0"/>
        <w:autoSpaceDN w:val="0"/>
        <w:adjustRightInd w:val="0"/>
        <w:jc w:val="center"/>
        <w:rPr>
          <w:b/>
          <w:sz w:val="28"/>
          <w:szCs w:val="28"/>
        </w:rPr>
      </w:pPr>
      <w:r w:rsidRPr="00060263">
        <w:rPr>
          <w:b/>
          <w:sz w:val="28"/>
          <w:szCs w:val="28"/>
        </w:rPr>
        <w:t>Исчерпывающий перечень оснований для отказа в приеме документов, необходимых для предоставления муниципальной услуги</w:t>
      </w:r>
    </w:p>
    <w:p w:rsidR="000740B7" w:rsidRPr="00060263" w:rsidRDefault="000740B7" w:rsidP="000740B7">
      <w:pPr>
        <w:autoSpaceDE w:val="0"/>
        <w:autoSpaceDN w:val="0"/>
        <w:adjustRightInd w:val="0"/>
        <w:jc w:val="both"/>
        <w:rPr>
          <w:b/>
          <w:sz w:val="28"/>
          <w:szCs w:val="28"/>
        </w:rPr>
      </w:pPr>
    </w:p>
    <w:p w:rsidR="000740B7" w:rsidRPr="00463EB7" w:rsidRDefault="000740B7" w:rsidP="000740B7">
      <w:pPr>
        <w:ind w:firstLine="567"/>
        <w:jc w:val="both"/>
        <w:rPr>
          <w:sz w:val="28"/>
          <w:szCs w:val="28"/>
        </w:rPr>
      </w:pPr>
      <w:r w:rsidRPr="00CB2C8C">
        <w:rPr>
          <w:sz w:val="28"/>
          <w:szCs w:val="28"/>
        </w:rPr>
        <w:t>2.9. Основани</w:t>
      </w:r>
      <w:r>
        <w:rPr>
          <w:sz w:val="28"/>
          <w:szCs w:val="28"/>
        </w:rPr>
        <w:t>й</w:t>
      </w:r>
      <w:r w:rsidRPr="00CB2C8C">
        <w:rPr>
          <w:sz w:val="28"/>
          <w:szCs w:val="28"/>
        </w:rPr>
        <w:t xml:space="preserve"> для отказа в приеме документов, необходимых для предоставления муниципальной услуги, </w:t>
      </w:r>
      <w:r>
        <w:rPr>
          <w:sz w:val="28"/>
          <w:szCs w:val="28"/>
        </w:rPr>
        <w:t>не предусмотрено.</w:t>
      </w:r>
    </w:p>
    <w:p w:rsidR="000740B7" w:rsidRPr="00060263" w:rsidRDefault="000740B7" w:rsidP="000740B7">
      <w:pPr>
        <w:ind w:firstLine="540"/>
        <w:jc w:val="both"/>
        <w:rPr>
          <w:sz w:val="28"/>
          <w:szCs w:val="28"/>
        </w:rPr>
      </w:pPr>
    </w:p>
    <w:p w:rsidR="000740B7" w:rsidRPr="000E1E6A" w:rsidRDefault="000740B7" w:rsidP="000740B7">
      <w:pPr>
        <w:autoSpaceDE w:val="0"/>
        <w:autoSpaceDN w:val="0"/>
        <w:adjustRightInd w:val="0"/>
        <w:ind w:firstLine="540"/>
        <w:jc w:val="center"/>
        <w:rPr>
          <w:b/>
          <w:sz w:val="28"/>
          <w:szCs w:val="28"/>
        </w:rPr>
      </w:pPr>
      <w:r w:rsidRPr="000E1E6A">
        <w:rPr>
          <w:b/>
          <w:sz w:val="28"/>
          <w:szCs w:val="28"/>
        </w:rPr>
        <w:t>Исчерпывающий перечень оснований для приостановления или отказа в предоставлении муниципальной услуги</w:t>
      </w:r>
    </w:p>
    <w:p w:rsidR="000740B7" w:rsidRPr="000E1E6A" w:rsidRDefault="000740B7" w:rsidP="000740B7">
      <w:pPr>
        <w:autoSpaceDE w:val="0"/>
        <w:autoSpaceDN w:val="0"/>
        <w:adjustRightInd w:val="0"/>
        <w:ind w:firstLine="540"/>
        <w:jc w:val="center"/>
        <w:rPr>
          <w:b/>
          <w:sz w:val="28"/>
          <w:szCs w:val="28"/>
        </w:rPr>
      </w:pPr>
    </w:p>
    <w:p w:rsidR="000740B7" w:rsidRPr="000E1E6A" w:rsidRDefault="000740B7" w:rsidP="000740B7">
      <w:pPr>
        <w:ind w:firstLine="567"/>
        <w:jc w:val="both"/>
        <w:rPr>
          <w:sz w:val="28"/>
          <w:szCs w:val="28"/>
        </w:rPr>
      </w:pPr>
      <w:r w:rsidRPr="000E1E6A">
        <w:rPr>
          <w:sz w:val="28"/>
          <w:szCs w:val="28"/>
        </w:rPr>
        <w:t>2.10. Оснований для приостановления предоставления муниципальной услуги не установлено.</w:t>
      </w:r>
    </w:p>
    <w:p w:rsidR="000740B7" w:rsidRPr="000E1E6A" w:rsidRDefault="000740B7" w:rsidP="000740B7">
      <w:pPr>
        <w:ind w:firstLine="567"/>
        <w:jc w:val="both"/>
        <w:rPr>
          <w:sz w:val="28"/>
          <w:szCs w:val="28"/>
        </w:rPr>
      </w:pPr>
      <w:r w:rsidRPr="000E1E6A">
        <w:rPr>
          <w:sz w:val="28"/>
          <w:szCs w:val="28"/>
        </w:rPr>
        <w:t>2.11. Основанием для отказа в выдаче разрешения на установку и эксплуатацию рекламной конструкции является:</w:t>
      </w:r>
    </w:p>
    <w:p w:rsidR="000740B7" w:rsidRPr="000E1E6A" w:rsidRDefault="000740B7" w:rsidP="000740B7">
      <w:pPr>
        <w:autoSpaceDE w:val="0"/>
        <w:autoSpaceDN w:val="0"/>
        <w:adjustRightInd w:val="0"/>
        <w:ind w:firstLine="540"/>
        <w:jc w:val="both"/>
        <w:rPr>
          <w:sz w:val="28"/>
          <w:szCs w:val="28"/>
        </w:rPr>
      </w:pPr>
      <w:r w:rsidRPr="000E1E6A">
        <w:rPr>
          <w:sz w:val="28"/>
          <w:szCs w:val="28"/>
        </w:rPr>
        <w:t>несоответствие проекта рекламной конструкции и ее территориального размещения требованиям технического регламента;</w:t>
      </w:r>
    </w:p>
    <w:p w:rsidR="000740B7" w:rsidRPr="000E1E6A" w:rsidRDefault="000740B7" w:rsidP="000740B7">
      <w:pPr>
        <w:autoSpaceDE w:val="0"/>
        <w:autoSpaceDN w:val="0"/>
        <w:adjustRightInd w:val="0"/>
        <w:ind w:firstLine="540"/>
        <w:jc w:val="both"/>
        <w:rPr>
          <w:sz w:val="28"/>
          <w:szCs w:val="28"/>
        </w:rPr>
      </w:pPr>
      <w:r w:rsidRPr="000E1E6A">
        <w:rPr>
          <w:sz w:val="28"/>
          <w:szCs w:val="28"/>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w:t>
      </w:r>
      <w:r>
        <w:rPr>
          <w:sz w:val="28"/>
          <w:szCs w:val="28"/>
        </w:rPr>
        <w:t>«</w:t>
      </w:r>
      <w:r w:rsidRPr="000E1E6A">
        <w:rPr>
          <w:sz w:val="28"/>
          <w:szCs w:val="28"/>
        </w:rPr>
        <w:t>О рекламе</w:t>
      </w:r>
      <w:r>
        <w:rPr>
          <w:sz w:val="28"/>
          <w:szCs w:val="28"/>
        </w:rPr>
        <w:t>»</w:t>
      </w:r>
      <w:r w:rsidRPr="000E1E6A">
        <w:rPr>
          <w:sz w:val="28"/>
          <w:szCs w:val="28"/>
        </w:rPr>
        <w:t xml:space="preserve"> определяется схемой размещения рекламных конструкций);</w:t>
      </w:r>
    </w:p>
    <w:p w:rsidR="000740B7" w:rsidRPr="000E1E6A" w:rsidRDefault="000740B7" w:rsidP="000740B7">
      <w:pPr>
        <w:autoSpaceDE w:val="0"/>
        <w:autoSpaceDN w:val="0"/>
        <w:adjustRightInd w:val="0"/>
        <w:ind w:firstLine="540"/>
        <w:jc w:val="both"/>
        <w:rPr>
          <w:sz w:val="28"/>
          <w:szCs w:val="28"/>
        </w:rPr>
      </w:pPr>
      <w:r w:rsidRPr="000E1E6A">
        <w:rPr>
          <w:sz w:val="28"/>
          <w:szCs w:val="28"/>
        </w:rPr>
        <w:t>нарушение требований нормативных актов по безопасности движения транспорта;</w:t>
      </w:r>
    </w:p>
    <w:p w:rsidR="000740B7" w:rsidRPr="000E1E6A" w:rsidRDefault="000740B7" w:rsidP="000740B7">
      <w:pPr>
        <w:autoSpaceDE w:val="0"/>
        <w:autoSpaceDN w:val="0"/>
        <w:adjustRightInd w:val="0"/>
        <w:ind w:firstLine="540"/>
        <w:jc w:val="both"/>
        <w:rPr>
          <w:sz w:val="28"/>
          <w:szCs w:val="28"/>
        </w:rPr>
      </w:pPr>
      <w:r w:rsidRPr="000E1E6A">
        <w:rPr>
          <w:sz w:val="28"/>
          <w:szCs w:val="28"/>
        </w:rPr>
        <w:t xml:space="preserve">нарушение внешнего архитектурного облика сложившейся застройки </w:t>
      </w:r>
      <w:r w:rsidRPr="00CB7D9F">
        <w:rPr>
          <w:sz w:val="28"/>
          <w:szCs w:val="28"/>
        </w:rPr>
        <w:t xml:space="preserve"> поселения;</w:t>
      </w:r>
    </w:p>
    <w:p w:rsidR="000740B7" w:rsidRPr="00CB7D9F" w:rsidRDefault="000740B7" w:rsidP="000740B7">
      <w:pPr>
        <w:autoSpaceDE w:val="0"/>
        <w:autoSpaceDN w:val="0"/>
        <w:adjustRightInd w:val="0"/>
        <w:ind w:firstLine="540"/>
        <w:jc w:val="both"/>
        <w:rPr>
          <w:sz w:val="28"/>
          <w:szCs w:val="28"/>
        </w:rPr>
      </w:pPr>
      <w:r w:rsidRPr="000E1E6A">
        <w:rPr>
          <w:sz w:val="28"/>
          <w:szCs w:val="28"/>
        </w:rPr>
        <w:t xml:space="preserve">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w:t>
      </w:r>
      <w:r w:rsidRPr="00CB7D9F">
        <w:rPr>
          <w:sz w:val="28"/>
          <w:szCs w:val="28"/>
        </w:rPr>
        <w:t>использовании;</w:t>
      </w:r>
    </w:p>
    <w:p w:rsidR="000740B7" w:rsidRPr="009D7ABF" w:rsidRDefault="000740B7" w:rsidP="000740B7">
      <w:pPr>
        <w:autoSpaceDE w:val="0"/>
        <w:autoSpaceDN w:val="0"/>
        <w:adjustRightInd w:val="0"/>
        <w:ind w:firstLine="540"/>
        <w:jc w:val="both"/>
        <w:rPr>
          <w:sz w:val="28"/>
          <w:szCs w:val="28"/>
        </w:rPr>
      </w:pPr>
      <w:r w:rsidRPr="00CB7D9F">
        <w:rPr>
          <w:sz w:val="28"/>
          <w:szCs w:val="28"/>
        </w:rPr>
        <w:t xml:space="preserve">нарушение требований, установленных частями 5.1., 5.6. и </w:t>
      </w:r>
      <w:hyperlink r:id="rId15" w:history="1">
        <w:r w:rsidRPr="00CB7D9F">
          <w:rPr>
            <w:sz w:val="28"/>
            <w:szCs w:val="28"/>
          </w:rPr>
          <w:t>5.7</w:t>
        </w:r>
      </w:hyperlink>
      <w:r w:rsidRPr="009D7ABF">
        <w:rPr>
          <w:sz w:val="28"/>
          <w:szCs w:val="28"/>
        </w:rPr>
        <w:t xml:space="preserve"> статьи 19 Федерального закона от 13 марта 2006 года №38-ФЗ «О рекламе».</w:t>
      </w:r>
    </w:p>
    <w:p w:rsidR="000740B7" w:rsidRPr="00A93C3B" w:rsidRDefault="000740B7" w:rsidP="000740B7">
      <w:pPr>
        <w:autoSpaceDE w:val="0"/>
        <w:autoSpaceDN w:val="0"/>
        <w:adjustRightInd w:val="0"/>
        <w:ind w:firstLine="540"/>
        <w:jc w:val="both"/>
        <w:rPr>
          <w:sz w:val="28"/>
          <w:szCs w:val="28"/>
        </w:rPr>
      </w:pPr>
      <w:r w:rsidRPr="00A93C3B">
        <w:rPr>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0740B7" w:rsidRPr="00463EB7" w:rsidRDefault="000740B7" w:rsidP="000740B7">
      <w:pPr>
        <w:autoSpaceDE w:val="0"/>
        <w:autoSpaceDN w:val="0"/>
        <w:adjustRightInd w:val="0"/>
        <w:ind w:firstLine="540"/>
        <w:jc w:val="both"/>
        <w:rPr>
          <w:sz w:val="28"/>
          <w:szCs w:val="28"/>
        </w:rPr>
      </w:pPr>
      <w:r w:rsidRPr="000E1E6A">
        <w:rPr>
          <w:sz w:val="28"/>
          <w:szCs w:val="28"/>
        </w:rPr>
        <w:t>Решение об отказе в выдаче разрешения на установку и эксплуатацию рекламной конструкции должно содержать основание для отказа с обязательной ссылкой на нарушения, предусмотренные подразделом Административного регламента.</w:t>
      </w:r>
    </w:p>
    <w:p w:rsidR="000740B7" w:rsidRDefault="000740B7" w:rsidP="000740B7">
      <w:pPr>
        <w:ind w:firstLine="540"/>
        <w:jc w:val="both"/>
        <w:rPr>
          <w:sz w:val="28"/>
          <w:szCs w:val="28"/>
        </w:rPr>
      </w:pPr>
    </w:p>
    <w:p w:rsidR="000740B7" w:rsidRPr="00060263" w:rsidRDefault="000740B7" w:rsidP="000740B7">
      <w:pPr>
        <w:ind w:firstLine="540"/>
        <w:jc w:val="center"/>
        <w:rPr>
          <w:b/>
          <w:sz w:val="28"/>
          <w:szCs w:val="28"/>
        </w:rPr>
      </w:pPr>
      <w:r w:rsidRPr="0006026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40B7" w:rsidRPr="00060263" w:rsidRDefault="000740B7" w:rsidP="000740B7">
      <w:pPr>
        <w:ind w:firstLine="540"/>
        <w:jc w:val="both"/>
        <w:rPr>
          <w:b/>
          <w:sz w:val="28"/>
          <w:szCs w:val="28"/>
        </w:rPr>
      </w:pPr>
    </w:p>
    <w:p w:rsidR="000740B7" w:rsidRPr="00060263" w:rsidRDefault="000740B7" w:rsidP="000740B7">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2.12.</w:t>
      </w:r>
      <w:r w:rsidRPr="00E062C4">
        <w:rPr>
          <w:rFonts w:ascii="Times New Roman" w:hAnsi="Times New Roman" w:cs="Times New Roman"/>
          <w:sz w:val="28"/>
          <w:szCs w:val="28"/>
        </w:rPr>
        <w:t xml:space="preserve"> Для получения муниципальной услуги заявителю необходим</w:t>
      </w:r>
      <w:r>
        <w:rPr>
          <w:rFonts w:ascii="Times New Roman" w:hAnsi="Times New Roman" w:cs="Times New Roman"/>
          <w:sz w:val="28"/>
          <w:szCs w:val="28"/>
        </w:rPr>
        <w:t>ы:</w:t>
      </w:r>
      <w:r w:rsidRPr="00E062C4">
        <w:rPr>
          <w:rFonts w:ascii="Times New Roman" w:hAnsi="Times New Roman" w:cs="Times New Roman"/>
          <w:sz w:val="28"/>
          <w:szCs w:val="28"/>
        </w:rPr>
        <w:t xml:space="preserve"> </w:t>
      </w:r>
    </w:p>
    <w:p w:rsidR="000740B7" w:rsidRDefault="000740B7" w:rsidP="000740B7">
      <w:pPr>
        <w:autoSpaceDE w:val="0"/>
        <w:autoSpaceDN w:val="0"/>
        <w:adjustRightInd w:val="0"/>
        <w:ind w:firstLine="540"/>
        <w:jc w:val="both"/>
        <w:rPr>
          <w:sz w:val="28"/>
          <w:szCs w:val="28"/>
        </w:rPr>
      </w:pPr>
      <w:r>
        <w:rPr>
          <w:sz w:val="28"/>
          <w:szCs w:val="28"/>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выполненного в цвете;</w:t>
      </w:r>
    </w:p>
    <w:p w:rsidR="000740B7" w:rsidRDefault="000740B7" w:rsidP="000740B7">
      <w:pPr>
        <w:autoSpaceDE w:val="0"/>
        <w:autoSpaceDN w:val="0"/>
        <w:adjustRightInd w:val="0"/>
        <w:ind w:firstLine="540"/>
        <w:jc w:val="both"/>
        <w:rPr>
          <w:sz w:val="28"/>
          <w:szCs w:val="28"/>
        </w:rPr>
      </w:pPr>
      <w:r>
        <w:rPr>
          <w:sz w:val="28"/>
          <w:szCs w:val="28"/>
        </w:rPr>
        <w:t xml:space="preserve">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w:t>
      </w:r>
      <w:r>
        <w:rPr>
          <w:sz w:val="28"/>
          <w:szCs w:val="28"/>
        </w:rPr>
        <w:lastRenderedPageBreak/>
        <w:t>(отсутствия) световых и осветительных устройств, срока службы рекламной конструкции.</w:t>
      </w:r>
    </w:p>
    <w:p w:rsidR="000740B7" w:rsidRDefault="000740B7" w:rsidP="000740B7">
      <w:pPr>
        <w:autoSpaceDE w:val="0"/>
        <w:autoSpaceDN w:val="0"/>
        <w:adjustRightInd w:val="0"/>
        <w:ind w:firstLine="540"/>
        <w:jc w:val="both"/>
        <w:rPr>
          <w:sz w:val="28"/>
          <w:szCs w:val="28"/>
          <w:highlight w:val="magenta"/>
        </w:rPr>
      </w:pPr>
    </w:p>
    <w:p w:rsidR="000740B7" w:rsidRPr="009A437D" w:rsidRDefault="000740B7" w:rsidP="000740B7">
      <w:pPr>
        <w:autoSpaceDE w:val="0"/>
        <w:autoSpaceDN w:val="0"/>
        <w:adjustRightInd w:val="0"/>
        <w:ind w:firstLine="540"/>
        <w:jc w:val="center"/>
        <w:rPr>
          <w:b/>
          <w:sz w:val="28"/>
          <w:szCs w:val="28"/>
        </w:rPr>
      </w:pPr>
      <w:r w:rsidRPr="009A437D">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740B7" w:rsidRPr="009A437D" w:rsidRDefault="000740B7" w:rsidP="000740B7">
      <w:pPr>
        <w:autoSpaceDE w:val="0"/>
        <w:autoSpaceDN w:val="0"/>
        <w:adjustRightInd w:val="0"/>
        <w:ind w:firstLine="540"/>
        <w:jc w:val="both"/>
        <w:rPr>
          <w:b/>
          <w:sz w:val="28"/>
          <w:szCs w:val="28"/>
        </w:rPr>
      </w:pPr>
    </w:p>
    <w:p w:rsidR="000740B7" w:rsidRPr="00F5616A" w:rsidRDefault="000740B7" w:rsidP="000740B7">
      <w:pPr>
        <w:ind w:firstLine="539"/>
        <w:jc w:val="both"/>
        <w:rPr>
          <w:sz w:val="28"/>
          <w:szCs w:val="28"/>
          <w:u w:val="double"/>
        </w:rPr>
      </w:pPr>
      <w:r w:rsidRPr="009A437D">
        <w:rPr>
          <w:sz w:val="28"/>
          <w:szCs w:val="28"/>
        </w:rPr>
        <w:t>2.13. За предоставление муниципальной услуги заявителем уплачивается государственная пошлина.</w:t>
      </w:r>
      <w:r>
        <w:rPr>
          <w:sz w:val="28"/>
          <w:szCs w:val="28"/>
        </w:rPr>
        <w:t xml:space="preserve"> </w:t>
      </w:r>
      <w:r w:rsidRPr="005F47BE">
        <w:rPr>
          <w:sz w:val="28"/>
          <w:szCs w:val="28"/>
        </w:rPr>
        <w:t xml:space="preserve">Размер государственной пошлины – </w:t>
      </w:r>
      <w:r w:rsidRPr="00850F18">
        <w:rPr>
          <w:sz w:val="28"/>
          <w:szCs w:val="28"/>
        </w:rPr>
        <w:t>5000</w:t>
      </w:r>
      <w:r w:rsidRPr="005F47BE">
        <w:rPr>
          <w:sz w:val="28"/>
          <w:szCs w:val="28"/>
        </w:rPr>
        <w:t xml:space="preserve"> рублей.</w:t>
      </w:r>
    </w:p>
    <w:p w:rsidR="000740B7" w:rsidRPr="009A437D" w:rsidRDefault="000740B7" w:rsidP="000740B7">
      <w:pPr>
        <w:autoSpaceDE w:val="0"/>
        <w:autoSpaceDN w:val="0"/>
        <w:adjustRightInd w:val="0"/>
        <w:ind w:firstLine="539"/>
        <w:jc w:val="both"/>
        <w:rPr>
          <w:sz w:val="28"/>
          <w:szCs w:val="28"/>
        </w:rPr>
      </w:pPr>
      <w:r w:rsidRPr="009A437D">
        <w:rPr>
          <w:sz w:val="28"/>
          <w:szCs w:val="28"/>
        </w:rPr>
        <w:t xml:space="preserve">Заявители уплачивают государственную пошлину по </w:t>
      </w:r>
      <w:hyperlink r:id="rId16" w:history="1">
        <w:r w:rsidRPr="009A437D">
          <w:rPr>
            <w:sz w:val="28"/>
            <w:szCs w:val="28"/>
          </w:rPr>
          <w:t>реквизитам</w:t>
        </w:r>
      </w:hyperlink>
      <w:r w:rsidRPr="009A437D">
        <w:rPr>
          <w:sz w:val="28"/>
          <w:szCs w:val="28"/>
        </w:rPr>
        <w:t>, указанным в приложении № 3 настоящего Административного регламента.</w:t>
      </w:r>
    </w:p>
    <w:p w:rsidR="000740B7" w:rsidRPr="00060263" w:rsidRDefault="000740B7" w:rsidP="000740B7">
      <w:pPr>
        <w:autoSpaceDE w:val="0"/>
        <w:autoSpaceDN w:val="0"/>
        <w:adjustRightInd w:val="0"/>
        <w:ind w:firstLine="709"/>
        <w:jc w:val="both"/>
        <w:rPr>
          <w:sz w:val="28"/>
          <w:szCs w:val="28"/>
        </w:rPr>
      </w:pPr>
    </w:p>
    <w:p w:rsidR="000740B7" w:rsidRPr="00060263" w:rsidRDefault="000740B7" w:rsidP="000740B7">
      <w:pPr>
        <w:autoSpaceDE w:val="0"/>
        <w:autoSpaceDN w:val="0"/>
        <w:adjustRightInd w:val="0"/>
        <w:ind w:firstLine="540"/>
        <w:jc w:val="center"/>
        <w:rPr>
          <w:b/>
          <w:sz w:val="28"/>
          <w:szCs w:val="28"/>
        </w:rPr>
      </w:pPr>
      <w:r w:rsidRPr="00060263">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740B7" w:rsidRPr="00060263" w:rsidRDefault="000740B7" w:rsidP="000740B7">
      <w:pPr>
        <w:autoSpaceDE w:val="0"/>
        <w:autoSpaceDN w:val="0"/>
        <w:adjustRightInd w:val="0"/>
        <w:ind w:firstLine="540"/>
        <w:jc w:val="both"/>
        <w:rPr>
          <w:b/>
          <w:sz w:val="28"/>
          <w:szCs w:val="28"/>
        </w:rPr>
      </w:pPr>
    </w:p>
    <w:p w:rsidR="000740B7" w:rsidRDefault="000740B7" w:rsidP="000740B7">
      <w:pPr>
        <w:autoSpaceDE w:val="0"/>
        <w:autoSpaceDN w:val="0"/>
        <w:adjustRightInd w:val="0"/>
        <w:ind w:firstLine="540"/>
        <w:jc w:val="both"/>
        <w:rPr>
          <w:sz w:val="28"/>
          <w:szCs w:val="28"/>
        </w:rPr>
      </w:pPr>
      <w:r w:rsidRPr="009A437D">
        <w:rPr>
          <w:sz w:val="28"/>
          <w:szCs w:val="28"/>
        </w:rPr>
        <w:t xml:space="preserve">2.14. </w:t>
      </w:r>
      <w:r>
        <w:rPr>
          <w:sz w:val="28"/>
          <w:szCs w:val="28"/>
        </w:rPr>
        <w:t xml:space="preserve">Требования об обязательном взимании платы за предоставление </w:t>
      </w:r>
      <w:r w:rsidRPr="009A437D">
        <w:rPr>
          <w:sz w:val="28"/>
          <w:szCs w:val="28"/>
        </w:rPr>
        <w:t>необходимых и обязательных услуг</w:t>
      </w:r>
      <w:r>
        <w:rPr>
          <w:sz w:val="28"/>
          <w:szCs w:val="28"/>
        </w:rPr>
        <w:t xml:space="preserve"> законодательством не установлены.</w:t>
      </w:r>
    </w:p>
    <w:p w:rsidR="000740B7" w:rsidRPr="00060263" w:rsidRDefault="000740B7" w:rsidP="000740B7">
      <w:pPr>
        <w:autoSpaceDE w:val="0"/>
        <w:autoSpaceDN w:val="0"/>
        <w:adjustRightInd w:val="0"/>
        <w:ind w:firstLine="709"/>
        <w:jc w:val="both"/>
        <w:rPr>
          <w:sz w:val="28"/>
          <w:szCs w:val="28"/>
        </w:rPr>
      </w:pPr>
    </w:p>
    <w:p w:rsidR="000740B7" w:rsidRPr="009A437D" w:rsidRDefault="000740B7" w:rsidP="000740B7">
      <w:pPr>
        <w:autoSpaceDE w:val="0"/>
        <w:autoSpaceDN w:val="0"/>
        <w:adjustRightInd w:val="0"/>
        <w:ind w:firstLine="540"/>
        <w:jc w:val="center"/>
        <w:outlineLvl w:val="2"/>
        <w:rPr>
          <w:b/>
          <w:sz w:val="28"/>
          <w:szCs w:val="28"/>
        </w:rPr>
      </w:pPr>
      <w:r w:rsidRPr="009A437D">
        <w:rPr>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740B7" w:rsidRPr="009A437D" w:rsidRDefault="000740B7" w:rsidP="000740B7">
      <w:pPr>
        <w:autoSpaceDE w:val="0"/>
        <w:autoSpaceDN w:val="0"/>
        <w:adjustRightInd w:val="0"/>
        <w:ind w:firstLine="540"/>
        <w:jc w:val="both"/>
        <w:outlineLvl w:val="2"/>
        <w:rPr>
          <w:b/>
          <w:sz w:val="28"/>
          <w:szCs w:val="28"/>
        </w:rPr>
      </w:pPr>
    </w:p>
    <w:p w:rsidR="000740B7" w:rsidRPr="00355553" w:rsidRDefault="000740B7" w:rsidP="000740B7">
      <w:pPr>
        <w:ind w:firstLine="540"/>
        <w:jc w:val="both"/>
        <w:rPr>
          <w:sz w:val="28"/>
          <w:szCs w:val="28"/>
        </w:rPr>
      </w:pPr>
      <w:r w:rsidRPr="009A437D">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0740B7" w:rsidRPr="00355553" w:rsidRDefault="000740B7" w:rsidP="000740B7">
      <w:pPr>
        <w:ind w:firstLine="540"/>
        <w:jc w:val="both"/>
        <w:rPr>
          <w:sz w:val="28"/>
          <w:szCs w:val="28"/>
        </w:rPr>
      </w:pPr>
    </w:p>
    <w:p w:rsidR="000740B7" w:rsidRPr="00355553" w:rsidRDefault="000740B7" w:rsidP="000740B7">
      <w:pPr>
        <w:autoSpaceDE w:val="0"/>
        <w:autoSpaceDN w:val="0"/>
        <w:adjustRightInd w:val="0"/>
        <w:ind w:firstLine="540"/>
        <w:jc w:val="center"/>
        <w:outlineLvl w:val="2"/>
        <w:rPr>
          <w:b/>
          <w:sz w:val="28"/>
          <w:szCs w:val="28"/>
        </w:rPr>
      </w:pPr>
      <w:r w:rsidRPr="00355553">
        <w:rPr>
          <w:b/>
          <w:sz w:val="28"/>
          <w:szCs w:val="28"/>
        </w:rPr>
        <w:t>Срок регистрации запроса заявителя о предоставлении муниципальной услуги</w:t>
      </w:r>
    </w:p>
    <w:p w:rsidR="000740B7" w:rsidRPr="00355553" w:rsidRDefault="000740B7" w:rsidP="000740B7">
      <w:pPr>
        <w:autoSpaceDE w:val="0"/>
        <w:autoSpaceDN w:val="0"/>
        <w:adjustRightInd w:val="0"/>
        <w:ind w:firstLine="540"/>
        <w:jc w:val="both"/>
        <w:outlineLvl w:val="2"/>
        <w:rPr>
          <w:b/>
          <w:sz w:val="28"/>
          <w:szCs w:val="28"/>
        </w:rPr>
      </w:pPr>
    </w:p>
    <w:p w:rsidR="000740B7" w:rsidRPr="001737B2" w:rsidRDefault="000740B7" w:rsidP="000740B7">
      <w:pPr>
        <w:ind w:firstLine="540"/>
        <w:jc w:val="both"/>
        <w:rPr>
          <w:sz w:val="28"/>
          <w:szCs w:val="28"/>
        </w:rPr>
      </w:pPr>
      <w:r w:rsidRPr="001737B2">
        <w:rPr>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0740B7" w:rsidRPr="003D1E66" w:rsidRDefault="000740B7" w:rsidP="000740B7">
      <w:pPr>
        <w:autoSpaceDE w:val="0"/>
        <w:autoSpaceDN w:val="0"/>
        <w:adjustRightInd w:val="0"/>
        <w:ind w:firstLine="540"/>
        <w:jc w:val="both"/>
        <w:rPr>
          <w:sz w:val="28"/>
          <w:szCs w:val="28"/>
        </w:rPr>
      </w:pPr>
      <w:r w:rsidRPr="003D1E66">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0740B7" w:rsidRDefault="000740B7" w:rsidP="000740B7">
      <w:pPr>
        <w:autoSpaceDE w:val="0"/>
        <w:autoSpaceDN w:val="0"/>
        <w:adjustRightInd w:val="0"/>
        <w:ind w:firstLine="540"/>
        <w:jc w:val="center"/>
        <w:outlineLvl w:val="2"/>
        <w:rPr>
          <w:b/>
          <w:sz w:val="28"/>
          <w:szCs w:val="28"/>
        </w:rPr>
      </w:pPr>
    </w:p>
    <w:p w:rsidR="000740B7" w:rsidRPr="00B81ADD" w:rsidRDefault="000740B7" w:rsidP="000740B7">
      <w:pPr>
        <w:autoSpaceDE w:val="0"/>
        <w:autoSpaceDN w:val="0"/>
        <w:adjustRightInd w:val="0"/>
        <w:ind w:firstLine="540"/>
        <w:jc w:val="center"/>
        <w:outlineLvl w:val="2"/>
        <w:rPr>
          <w:b/>
          <w:sz w:val="28"/>
          <w:szCs w:val="28"/>
        </w:rPr>
      </w:pPr>
      <w:r w:rsidRPr="00B81ADD">
        <w:rPr>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850F18" w:rsidRDefault="00850F18" w:rsidP="000740B7">
      <w:pPr>
        <w:autoSpaceDE w:val="0"/>
        <w:autoSpaceDN w:val="0"/>
        <w:adjustRightInd w:val="0"/>
        <w:ind w:firstLine="540"/>
        <w:jc w:val="both"/>
        <w:outlineLvl w:val="2"/>
        <w:rPr>
          <w:sz w:val="28"/>
          <w:szCs w:val="28"/>
        </w:rPr>
      </w:pPr>
    </w:p>
    <w:p w:rsidR="00850F18" w:rsidRDefault="00850F18" w:rsidP="00850F18">
      <w:pPr>
        <w:pStyle w:val="a4"/>
        <w:ind w:firstLine="709"/>
        <w:jc w:val="both"/>
      </w:pPr>
      <w:r>
        <w:rPr>
          <w:rFonts w:ascii="Times New Roman" w:hAnsi="Times New Roman"/>
          <w:sz w:val="28"/>
          <w:szCs w:val="28"/>
        </w:rPr>
        <w:t>2.17.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t>.</w:t>
      </w:r>
    </w:p>
    <w:p w:rsidR="00850F18" w:rsidRDefault="00850F18" w:rsidP="00850F18">
      <w:pPr>
        <w:pStyle w:val="a4"/>
        <w:ind w:firstLine="709"/>
        <w:jc w:val="both"/>
        <w:rPr>
          <w:rFonts w:ascii="Times New Roman" w:hAnsi="Times New Roman"/>
          <w:sz w:val="28"/>
          <w:szCs w:val="28"/>
          <w:lang w:eastAsia="en-US"/>
        </w:rPr>
      </w:pPr>
      <w:r>
        <w:rPr>
          <w:rFonts w:ascii="Times New Roman" w:hAnsi="Times New Roman"/>
          <w:sz w:val="28"/>
          <w:szCs w:val="28"/>
        </w:rP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и выхода из них, посадки на транспортное средство и высадки из него, в том числе с использованием кресла-коляски;</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сопровождение инвалидов, имеющих стойкие расстройства функции зрения и самостоятельного передвижения;</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д)</w:t>
      </w:r>
      <w:r>
        <w:rPr>
          <w:rFonts w:ascii="Times New Roman" w:hAnsi="Times New Roman"/>
          <w:sz w:val="28"/>
          <w:szCs w:val="28"/>
        </w:rPr>
        <w:tab/>
        <w:t>допуск сурдопереводчика и тифлосурдопереводчика;</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е)</w:t>
      </w:r>
      <w:r>
        <w:rPr>
          <w:rFonts w:ascii="Times New Roman" w:hAnsi="Times New Roman"/>
          <w:sz w:val="28"/>
          <w:szCs w:val="28"/>
        </w:rPr>
        <w:tab/>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установленном приказом Министерства труда и социальной защиты Российской Федерации от 22 июня 2015 года №386н;</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ж)</w:t>
      </w:r>
      <w:r>
        <w:rPr>
          <w:rFonts w:ascii="Times New Roman" w:hAnsi="Times New Roman"/>
          <w:sz w:val="28"/>
          <w:szCs w:val="28"/>
        </w:rPr>
        <w:tab/>
        <w:t>соответствующая помощь инвалидам в преодолении барьеров, мешающих получению ими муниципальной услуги наравне с другими лицами;</w:t>
      </w:r>
    </w:p>
    <w:p w:rsidR="00850F18" w:rsidRDefault="00850F18" w:rsidP="00850F18">
      <w:pPr>
        <w:pStyle w:val="a4"/>
        <w:ind w:firstLine="709"/>
        <w:jc w:val="both"/>
        <w:rPr>
          <w:rFonts w:ascii="Times New Roman" w:hAnsi="Times New Roman"/>
          <w:sz w:val="28"/>
          <w:szCs w:val="28"/>
        </w:rPr>
      </w:pPr>
      <w:r>
        <w:rPr>
          <w:rStyle w:val="2Batang"/>
          <w:rFonts w:ascii="Times New Roman" w:hAnsi="Times New Roman" w:hint="default"/>
          <w:sz w:val="28"/>
          <w:szCs w:val="28"/>
        </w:rPr>
        <w:t>з)</w:t>
      </w:r>
      <w:r>
        <w:rPr>
          <w:rFonts w:ascii="Times New Roman" w:hAnsi="Times New Roman"/>
          <w:sz w:val="28"/>
          <w:szCs w:val="28"/>
        </w:rPr>
        <w:t xml:space="preserve">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 - точечным шрифтом Брайля и на контрастном фоне, а также аудиоконтура в регистратуре.</w:t>
      </w:r>
    </w:p>
    <w:p w:rsidR="00850F18" w:rsidRDefault="00850F18" w:rsidP="00850F18">
      <w:pPr>
        <w:pStyle w:val="a4"/>
        <w:ind w:firstLine="709"/>
        <w:jc w:val="both"/>
        <w:rPr>
          <w:rFonts w:ascii="Times New Roman" w:hAnsi="Times New Roman"/>
          <w:sz w:val="28"/>
          <w:szCs w:val="28"/>
        </w:rPr>
      </w:pPr>
      <w:r>
        <w:rPr>
          <w:rFonts w:ascii="Times New Roman" w:hAnsi="Times New Roman"/>
          <w:sz w:val="28"/>
          <w:szCs w:val="28"/>
        </w:rPr>
        <w:t>В случае невозможности полностью приспособить объект, в котором предоставляет муниципальная услуга с учетом потребностей инвалидов администрация Питерского муниципального района в соответствии со ста</w:t>
      </w:r>
      <w:r>
        <w:rPr>
          <w:rStyle w:val="21"/>
          <w:rFonts w:ascii="Times New Roman" w:hAnsi="Times New Roman"/>
          <w:sz w:val="28"/>
          <w:szCs w:val="28"/>
        </w:rPr>
        <w:t>ть</w:t>
      </w:r>
      <w:r w:rsidRPr="00081DCB">
        <w:rPr>
          <w:rFonts w:ascii="Times New Roman" w:hAnsi="Times New Roman"/>
          <w:sz w:val="28"/>
          <w:szCs w:val="28"/>
        </w:rPr>
        <w:t>е</w:t>
      </w:r>
      <w:r w:rsidRPr="00081DCB">
        <w:rPr>
          <w:rStyle w:val="21"/>
          <w:rFonts w:ascii="Times New Roman" w:hAnsi="Times New Roman"/>
          <w:sz w:val="28"/>
          <w:szCs w:val="28"/>
          <w:u w:val="none"/>
        </w:rPr>
        <w:t>й</w:t>
      </w:r>
      <w:r>
        <w:rPr>
          <w:rStyle w:val="21"/>
          <w:rFonts w:ascii="Times New Roman" w:hAnsi="Times New Roman"/>
          <w:sz w:val="28"/>
          <w:szCs w:val="28"/>
        </w:rPr>
        <w:t xml:space="preserve"> </w:t>
      </w:r>
      <w:r w:rsidRPr="00D32E11">
        <w:rPr>
          <w:rStyle w:val="21"/>
          <w:rFonts w:ascii="Times New Roman" w:hAnsi="Times New Roman"/>
          <w:sz w:val="28"/>
          <w:szCs w:val="28"/>
          <w:u w:val="none"/>
        </w:rPr>
        <w:t>15</w:t>
      </w:r>
      <w:r>
        <w:rPr>
          <w:rFonts w:ascii="Times New Roman" w:hAnsi="Times New Roman"/>
          <w:sz w:val="28"/>
          <w:szCs w:val="28"/>
        </w:rPr>
        <w:t xml:space="preserve">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 xml:space="preserve">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На стенде размещается следующая информация:</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основные положения законодательства, касающиеся порядка предоставления муниципальной услуги;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перечень и формы документов, необходимых для предоставления муниципальной услуги;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перечень оснований для отказа в предоставлении муниципальной услуги;</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740B7" w:rsidRPr="0065616D" w:rsidRDefault="000740B7" w:rsidP="000740B7">
      <w:pPr>
        <w:autoSpaceDE w:val="0"/>
        <w:autoSpaceDN w:val="0"/>
        <w:adjustRightInd w:val="0"/>
        <w:ind w:firstLine="540"/>
        <w:jc w:val="both"/>
        <w:outlineLvl w:val="2"/>
        <w:rPr>
          <w:sz w:val="28"/>
          <w:szCs w:val="28"/>
        </w:rPr>
      </w:pPr>
      <w:r w:rsidRPr="0065616D">
        <w:rPr>
          <w:sz w:val="28"/>
          <w:szCs w:val="28"/>
        </w:rPr>
        <w:t>перечень МФЦ (с указанием контактной информации), через которые может быть подано заявление.</w:t>
      </w:r>
    </w:p>
    <w:p w:rsidR="000740B7" w:rsidRPr="0065616D" w:rsidRDefault="000740B7" w:rsidP="000740B7">
      <w:pPr>
        <w:autoSpaceDE w:val="0"/>
        <w:autoSpaceDN w:val="0"/>
        <w:adjustRightInd w:val="0"/>
        <w:ind w:firstLine="540"/>
        <w:jc w:val="center"/>
        <w:outlineLvl w:val="2"/>
        <w:rPr>
          <w:b/>
          <w:sz w:val="28"/>
          <w:szCs w:val="28"/>
        </w:rPr>
      </w:pPr>
    </w:p>
    <w:p w:rsidR="000740B7" w:rsidRPr="000B5AE4" w:rsidRDefault="000740B7" w:rsidP="000740B7">
      <w:pPr>
        <w:autoSpaceDE w:val="0"/>
        <w:autoSpaceDN w:val="0"/>
        <w:adjustRightInd w:val="0"/>
        <w:ind w:firstLine="540"/>
        <w:jc w:val="center"/>
        <w:outlineLvl w:val="2"/>
        <w:rPr>
          <w:b/>
          <w:sz w:val="28"/>
          <w:szCs w:val="28"/>
        </w:rPr>
      </w:pPr>
      <w:r w:rsidRPr="000B5AE4">
        <w:rPr>
          <w:b/>
          <w:sz w:val="28"/>
          <w:szCs w:val="28"/>
        </w:rPr>
        <w:t>Показатели доступности и качества муниципальной услуги</w:t>
      </w:r>
    </w:p>
    <w:p w:rsidR="000740B7" w:rsidRPr="0065616D" w:rsidRDefault="000740B7" w:rsidP="000740B7">
      <w:pPr>
        <w:autoSpaceDE w:val="0"/>
        <w:autoSpaceDN w:val="0"/>
        <w:adjustRightInd w:val="0"/>
        <w:ind w:firstLine="540"/>
        <w:jc w:val="center"/>
        <w:outlineLvl w:val="2"/>
        <w:rPr>
          <w:b/>
          <w:sz w:val="28"/>
          <w:szCs w:val="28"/>
        </w:rPr>
      </w:pPr>
    </w:p>
    <w:p w:rsidR="000740B7" w:rsidRPr="0065616D" w:rsidRDefault="000740B7" w:rsidP="000740B7">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sz w:val="28"/>
          <w:szCs w:val="28"/>
        </w:rPr>
        <w:t xml:space="preserve">2.18. </w:t>
      </w:r>
      <w:r w:rsidRPr="0065616D">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0740B7" w:rsidRPr="0065616D" w:rsidRDefault="000740B7" w:rsidP="000740B7">
      <w:pPr>
        <w:autoSpaceDE w:val="0"/>
        <w:autoSpaceDN w:val="0"/>
        <w:adjustRightInd w:val="0"/>
        <w:ind w:firstLine="540"/>
        <w:jc w:val="both"/>
        <w:rPr>
          <w:sz w:val="28"/>
          <w:szCs w:val="28"/>
        </w:rPr>
      </w:pPr>
      <w:r w:rsidRPr="0065616D">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наличие возможности получения муниципальной услуги в электронном виде и через МФЦ;</w:t>
      </w:r>
    </w:p>
    <w:p w:rsidR="000740B7" w:rsidRPr="0065616D" w:rsidRDefault="000740B7" w:rsidP="000740B7">
      <w:pPr>
        <w:autoSpaceDE w:val="0"/>
        <w:autoSpaceDN w:val="0"/>
        <w:adjustRightInd w:val="0"/>
        <w:ind w:firstLine="540"/>
        <w:jc w:val="both"/>
        <w:rPr>
          <w:sz w:val="28"/>
          <w:szCs w:val="28"/>
        </w:rPr>
      </w:pPr>
      <w:r w:rsidRPr="0065616D">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0740B7" w:rsidRPr="0065616D" w:rsidRDefault="000740B7" w:rsidP="000740B7">
      <w:pPr>
        <w:autoSpaceDE w:val="0"/>
        <w:autoSpaceDN w:val="0"/>
        <w:adjustRightInd w:val="0"/>
        <w:ind w:firstLine="540"/>
        <w:jc w:val="both"/>
        <w:rPr>
          <w:sz w:val="28"/>
          <w:szCs w:val="28"/>
        </w:rPr>
      </w:pPr>
      <w:r w:rsidRPr="0065616D">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740B7" w:rsidRPr="0065616D" w:rsidRDefault="000740B7" w:rsidP="000740B7">
      <w:pPr>
        <w:autoSpaceDE w:val="0"/>
        <w:autoSpaceDN w:val="0"/>
        <w:adjustRightInd w:val="0"/>
        <w:ind w:firstLine="540"/>
        <w:jc w:val="both"/>
        <w:rPr>
          <w:sz w:val="28"/>
          <w:szCs w:val="28"/>
        </w:rPr>
      </w:pPr>
      <w:r w:rsidRPr="0065616D">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740B7" w:rsidRPr="0065616D" w:rsidRDefault="000740B7" w:rsidP="000740B7">
      <w:pPr>
        <w:autoSpaceDE w:val="0"/>
        <w:autoSpaceDN w:val="0"/>
        <w:adjustRightInd w:val="0"/>
        <w:ind w:firstLine="540"/>
        <w:jc w:val="both"/>
        <w:rPr>
          <w:sz w:val="28"/>
          <w:szCs w:val="28"/>
        </w:rPr>
      </w:pPr>
      <w:r w:rsidRPr="0065616D">
        <w:rPr>
          <w:sz w:val="28"/>
          <w:szCs w:val="28"/>
        </w:rPr>
        <w:lastRenderedPageBreak/>
        <w:t>2.19. Качество предоставления муниципальной услуги характеризуется отсутствием:</w:t>
      </w:r>
    </w:p>
    <w:p w:rsidR="000740B7" w:rsidRPr="0065616D" w:rsidRDefault="000740B7" w:rsidP="000740B7">
      <w:pPr>
        <w:autoSpaceDE w:val="0"/>
        <w:autoSpaceDN w:val="0"/>
        <w:adjustRightInd w:val="0"/>
        <w:ind w:firstLine="540"/>
        <w:jc w:val="both"/>
        <w:rPr>
          <w:sz w:val="28"/>
          <w:szCs w:val="28"/>
        </w:rPr>
      </w:pPr>
      <w:r w:rsidRPr="0065616D">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0740B7" w:rsidRPr="0065616D" w:rsidRDefault="000740B7" w:rsidP="000740B7">
      <w:pPr>
        <w:autoSpaceDE w:val="0"/>
        <w:autoSpaceDN w:val="0"/>
        <w:adjustRightInd w:val="0"/>
        <w:ind w:firstLine="540"/>
        <w:jc w:val="both"/>
        <w:rPr>
          <w:sz w:val="28"/>
          <w:szCs w:val="28"/>
        </w:rPr>
      </w:pPr>
      <w:r w:rsidRPr="0065616D">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0740B7" w:rsidRPr="0065616D" w:rsidRDefault="000740B7" w:rsidP="000740B7">
      <w:pPr>
        <w:autoSpaceDE w:val="0"/>
        <w:autoSpaceDN w:val="0"/>
        <w:adjustRightInd w:val="0"/>
        <w:ind w:firstLine="540"/>
        <w:jc w:val="both"/>
        <w:rPr>
          <w:sz w:val="28"/>
          <w:szCs w:val="28"/>
        </w:rPr>
      </w:pPr>
      <w:r w:rsidRPr="0065616D">
        <w:rPr>
          <w:sz w:val="28"/>
          <w:szCs w:val="28"/>
        </w:rPr>
        <w:t>нарушений сроков предоставления муниципальной услуги и выполнения административных процедур.</w:t>
      </w:r>
    </w:p>
    <w:p w:rsidR="000740B7" w:rsidRPr="0065616D" w:rsidRDefault="000740B7" w:rsidP="000740B7">
      <w:pPr>
        <w:ind w:firstLine="540"/>
        <w:jc w:val="both"/>
        <w:rPr>
          <w:b/>
          <w:sz w:val="28"/>
          <w:szCs w:val="28"/>
        </w:rPr>
      </w:pPr>
    </w:p>
    <w:p w:rsidR="000740B7" w:rsidRPr="000B5AE4" w:rsidRDefault="000740B7" w:rsidP="000740B7">
      <w:pPr>
        <w:ind w:firstLine="540"/>
        <w:jc w:val="center"/>
        <w:rPr>
          <w:b/>
          <w:sz w:val="28"/>
          <w:szCs w:val="28"/>
        </w:rPr>
      </w:pPr>
      <w:r w:rsidRPr="000B5AE4">
        <w:rPr>
          <w:b/>
          <w:sz w:val="28"/>
          <w:szCs w:val="28"/>
        </w:rPr>
        <w:t>Требования, учитывающие особенности предоставления муниципальной услуги в электронной форме и МФЦ</w:t>
      </w:r>
    </w:p>
    <w:p w:rsidR="000740B7" w:rsidRPr="0065616D" w:rsidRDefault="000740B7" w:rsidP="000740B7">
      <w:pPr>
        <w:autoSpaceDE w:val="0"/>
        <w:autoSpaceDN w:val="0"/>
        <w:adjustRightInd w:val="0"/>
        <w:jc w:val="center"/>
        <w:rPr>
          <w:b/>
          <w:i/>
          <w:sz w:val="28"/>
          <w:szCs w:val="28"/>
        </w:rPr>
      </w:pPr>
    </w:p>
    <w:p w:rsidR="000740B7" w:rsidRPr="0065616D" w:rsidRDefault="000740B7" w:rsidP="000740B7">
      <w:pPr>
        <w:autoSpaceDE w:val="0"/>
        <w:autoSpaceDN w:val="0"/>
        <w:ind w:firstLine="567"/>
        <w:jc w:val="both"/>
        <w:rPr>
          <w:sz w:val="28"/>
          <w:szCs w:val="28"/>
        </w:rPr>
      </w:pPr>
      <w:r w:rsidRPr="0065616D">
        <w:rPr>
          <w:sz w:val="28"/>
          <w:szCs w:val="28"/>
        </w:rPr>
        <w:t xml:space="preserve">2.20. При предоставления муниципальной услуги в электронной форме для заявителей обеспечивается: </w:t>
      </w:r>
    </w:p>
    <w:p w:rsidR="000740B7" w:rsidRPr="0065616D" w:rsidRDefault="000740B7" w:rsidP="000740B7">
      <w:pPr>
        <w:autoSpaceDE w:val="0"/>
        <w:autoSpaceDN w:val="0"/>
        <w:ind w:firstLine="567"/>
        <w:jc w:val="both"/>
        <w:rPr>
          <w:sz w:val="28"/>
          <w:szCs w:val="28"/>
        </w:rPr>
      </w:pPr>
      <w:r w:rsidRPr="0065616D">
        <w:rPr>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0740B7" w:rsidRPr="0065616D" w:rsidRDefault="000740B7" w:rsidP="000740B7">
      <w:pPr>
        <w:autoSpaceDE w:val="0"/>
        <w:autoSpaceDN w:val="0"/>
        <w:ind w:firstLine="567"/>
        <w:jc w:val="both"/>
        <w:rPr>
          <w:sz w:val="28"/>
          <w:szCs w:val="28"/>
        </w:rPr>
      </w:pPr>
      <w:r w:rsidRPr="0065616D">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0740B7" w:rsidRPr="0065616D" w:rsidRDefault="000740B7" w:rsidP="000740B7">
      <w:pPr>
        <w:autoSpaceDE w:val="0"/>
        <w:autoSpaceDN w:val="0"/>
        <w:ind w:firstLine="567"/>
        <w:jc w:val="both"/>
        <w:rPr>
          <w:sz w:val="28"/>
          <w:szCs w:val="28"/>
        </w:rPr>
      </w:pPr>
      <w:r w:rsidRPr="0065616D">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0740B7" w:rsidRPr="0065616D" w:rsidRDefault="000740B7" w:rsidP="000740B7">
      <w:pPr>
        <w:autoSpaceDE w:val="0"/>
        <w:autoSpaceDN w:val="0"/>
        <w:ind w:firstLine="567"/>
        <w:jc w:val="both"/>
        <w:rPr>
          <w:sz w:val="28"/>
          <w:szCs w:val="28"/>
        </w:rPr>
      </w:pPr>
      <w:r w:rsidRPr="0065616D">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0740B7" w:rsidRPr="0065616D" w:rsidRDefault="000740B7" w:rsidP="000740B7">
      <w:pPr>
        <w:autoSpaceDE w:val="0"/>
        <w:autoSpaceDN w:val="0"/>
        <w:ind w:firstLine="567"/>
        <w:jc w:val="both"/>
        <w:rPr>
          <w:sz w:val="28"/>
          <w:szCs w:val="28"/>
        </w:rPr>
      </w:pPr>
      <w:r w:rsidRPr="0065616D">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0740B7" w:rsidRPr="0065616D" w:rsidRDefault="000740B7" w:rsidP="000740B7">
      <w:pPr>
        <w:autoSpaceDE w:val="0"/>
        <w:autoSpaceDN w:val="0"/>
        <w:adjustRightInd w:val="0"/>
        <w:ind w:firstLine="567"/>
        <w:jc w:val="both"/>
        <w:rPr>
          <w:sz w:val="28"/>
          <w:szCs w:val="28"/>
        </w:rPr>
      </w:pPr>
      <w:r w:rsidRPr="0065616D">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0740B7" w:rsidRPr="0018324B" w:rsidRDefault="000740B7" w:rsidP="000740B7">
      <w:pPr>
        <w:autoSpaceDE w:val="0"/>
        <w:autoSpaceDN w:val="0"/>
        <w:adjustRightInd w:val="0"/>
        <w:ind w:firstLine="540"/>
        <w:jc w:val="both"/>
        <w:rPr>
          <w:sz w:val="28"/>
          <w:szCs w:val="28"/>
        </w:rPr>
      </w:pPr>
      <w:r w:rsidRPr="0018324B">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0740B7" w:rsidRPr="00060263" w:rsidRDefault="000740B7" w:rsidP="000740B7">
      <w:pPr>
        <w:autoSpaceDE w:val="0"/>
        <w:autoSpaceDN w:val="0"/>
        <w:adjustRightInd w:val="0"/>
        <w:ind w:firstLine="567"/>
        <w:jc w:val="both"/>
        <w:rPr>
          <w:sz w:val="28"/>
          <w:szCs w:val="28"/>
        </w:rPr>
      </w:pPr>
    </w:p>
    <w:p w:rsidR="000740B7" w:rsidRPr="00693410" w:rsidRDefault="000740B7" w:rsidP="000740B7">
      <w:pPr>
        <w:autoSpaceDE w:val="0"/>
        <w:autoSpaceDN w:val="0"/>
        <w:adjustRightInd w:val="0"/>
        <w:ind w:firstLine="708"/>
        <w:jc w:val="center"/>
        <w:outlineLvl w:val="1"/>
        <w:rPr>
          <w:b/>
          <w:sz w:val="28"/>
          <w:szCs w:val="28"/>
        </w:rPr>
      </w:pPr>
      <w:r w:rsidRPr="00693410">
        <w:rPr>
          <w:b/>
          <w:sz w:val="28"/>
          <w:szCs w:val="28"/>
          <w:lang w:val="en-US"/>
        </w:rPr>
        <w:lastRenderedPageBreak/>
        <w:t>III</w:t>
      </w:r>
      <w:r w:rsidRPr="00693410">
        <w:rPr>
          <w:b/>
          <w:sz w:val="28"/>
          <w:szCs w:val="28"/>
        </w:rPr>
        <w:t>. Состав, последовательность и сроки выполнения административных процедур, требования к порядку их выполнения</w:t>
      </w:r>
    </w:p>
    <w:p w:rsidR="000740B7" w:rsidRPr="00693410" w:rsidRDefault="000740B7" w:rsidP="000740B7">
      <w:pPr>
        <w:autoSpaceDE w:val="0"/>
        <w:autoSpaceDN w:val="0"/>
        <w:adjustRightInd w:val="0"/>
        <w:jc w:val="both"/>
        <w:outlineLvl w:val="1"/>
        <w:rPr>
          <w:sz w:val="28"/>
          <w:szCs w:val="28"/>
        </w:rPr>
      </w:pP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60263">
        <w:rPr>
          <w:b/>
          <w:sz w:val="28"/>
          <w:szCs w:val="28"/>
        </w:rPr>
        <w:t>Исчерпывающий перечень административных процедур</w:t>
      </w: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740B7" w:rsidRPr="00026606" w:rsidRDefault="000740B7" w:rsidP="000740B7">
      <w:pPr>
        <w:autoSpaceDE w:val="0"/>
        <w:autoSpaceDN w:val="0"/>
        <w:adjustRightInd w:val="0"/>
        <w:ind w:firstLine="709"/>
        <w:jc w:val="both"/>
        <w:outlineLvl w:val="0"/>
        <w:rPr>
          <w:sz w:val="28"/>
          <w:szCs w:val="28"/>
        </w:rPr>
      </w:pPr>
      <w:r w:rsidRPr="00026606">
        <w:rPr>
          <w:sz w:val="28"/>
          <w:szCs w:val="28"/>
        </w:rPr>
        <w:t>3.1. Предоставление муниципальной услуги в части выдачи разрешения на установку и эксплуатацию рекламной конструкции</w:t>
      </w:r>
      <w:r>
        <w:rPr>
          <w:sz w:val="28"/>
          <w:szCs w:val="28"/>
        </w:rPr>
        <w:t xml:space="preserve"> </w:t>
      </w:r>
      <w:r w:rsidRPr="00026606">
        <w:rPr>
          <w:sz w:val="28"/>
          <w:szCs w:val="28"/>
        </w:rPr>
        <w:t>включает выполнение следующих административных процедур:</w:t>
      </w:r>
    </w:p>
    <w:p w:rsidR="000740B7" w:rsidRPr="00026606" w:rsidRDefault="000740B7" w:rsidP="000740B7">
      <w:pPr>
        <w:widowControl w:val="0"/>
        <w:autoSpaceDE w:val="0"/>
        <w:autoSpaceDN w:val="0"/>
        <w:adjustRightInd w:val="0"/>
        <w:ind w:firstLine="709"/>
        <w:jc w:val="both"/>
        <w:rPr>
          <w:sz w:val="28"/>
          <w:szCs w:val="28"/>
        </w:rPr>
      </w:pPr>
      <w:r w:rsidRPr="00026606">
        <w:rPr>
          <w:sz w:val="28"/>
          <w:szCs w:val="28"/>
        </w:rPr>
        <w:t>1) прием, регистрация заявления и документов о выдаче разрешения на установку и эксплуатацию рекламной конструкции;</w:t>
      </w:r>
    </w:p>
    <w:p w:rsidR="000740B7" w:rsidRPr="0002660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26606">
        <w:rPr>
          <w:sz w:val="28"/>
          <w:szCs w:val="28"/>
        </w:rPr>
        <w:t>2) формирование и направление межведомственных запросов в органы власти (организации), участвующие в предоставлении услуги;</w:t>
      </w:r>
    </w:p>
    <w:p w:rsidR="000740B7" w:rsidRPr="00026606" w:rsidRDefault="000740B7" w:rsidP="000740B7">
      <w:pPr>
        <w:widowControl w:val="0"/>
        <w:autoSpaceDE w:val="0"/>
        <w:autoSpaceDN w:val="0"/>
        <w:adjustRightInd w:val="0"/>
        <w:ind w:firstLine="709"/>
        <w:jc w:val="both"/>
        <w:rPr>
          <w:sz w:val="28"/>
          <w:szCs w:val="28"/>
        </w:rPr>
      </w:pPr>
      <w:r w:rsidRPr="00026606">
        <w:rPr>
          <w:sz w:val="28"/>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 </w:t>
      </w:r>
      <w:r w:rsidRPr="00026606">
        <w:rPr>
          <w:sz w:val="28"/>
          <w:szCs w:val="28"/>
        </w:rPr>
        <w:t xml:space="preserve">4) </w:t>
      </w:r>
      <w:r w:rsidRPr="00D42576">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r>
        <w:rPr>
          <w:sz w:val="28"/>
          <w:szCs w:val="28"/>
        </w:rPr>
        <w:t>.</w:t>
      </w:r>
    </w:p>
    <w:p w:rsidR="000740B7" w:rsidRPr="00026606" w:rsidRDefault="00DC45F9" w:rsidP="000740B7">
      <w:pPr>
        <w:autoSpaceDE w:val="0"/>
        <w:autoSpaceDN w:val="0"/>
        <w:adjustRightInd w:val="0"/>
        <w:ind w:firstLine="709"/>
        <w:jc w:val="both"/>
        <w:rPr>
          <w:sz w:val="28"/>
          <w:szCs w:val="28"/>
        </w:rPr>
      </w:pPr>
      <w:hyperlink r:id="rId17" w:history="1">
        <w:r w:rsidR="000740B7" w:rsidRPr="00026606">
          <w:rPr>
            <w:sz w:val="28"/>
            <w:szCs w:val="28"/>
          </w:rPr>
          <w:t>Блок-схема</w:t>
        </w:r>
      </w:hyperlink>
      <w:r w:rsidR="000740B7" w:rsidRPr="00026606">
        <w:rPr>
          <w:sz w:val="28"/>
          <w:szCs w:val="28"/>
        </w:rPr>
        <w:t xml:space="preserve"> последовательности административных процедур приводится в приложении № </w:t>
      </w:r>
      <w:r w:rsidR="000740B7">
        <w:rPr>
          <w:sz w:val="28"/>
          <w:szCs w:val="28"/>
        </w:rPr>
        <w:t>4</w:t>
      </w:r>
      <w:r w:rsidR="000740B7" w:rsidRPr="00026606">
        <w:rPr>
          <w:sz w:val="28"/>
          <w:szCs w:val="28"/>
        </w:rPr>
        <w:t xml:space="preserve"> к настоящему Административному регламенту.</w:t>
      </w: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740B7" w:rsidRPr="004F4D68" w:rsidRDefault="000740B7" w:rsidP="000740B7">
      <w:pPr>
        <w:autoSpaceDE w:val="0"/>
        <w:autoSpaceDN w:val="0"/>
        <w:adjustRightInd w:val="0"/>
        <w:ind w:firstLine="540"/>
        <w:jc w:val="center"/>
        <w:rPr>
          <w:b/>
          <w:color w:val="000000"/>
          <w:sz w:val="28"/>
          <w:szCs w:val="28"/>
        </w:rPr>
      </w:pPr>
      <w:r w:rsidRPr="004F4D68">
        <w:rPr>
          <w:b/>
          <w:color w:val="000000"/>
          <w:sz w:val="28"/>
          <w:szCs w:val="28"/>
        </w:rPr>
        <w:t>Прием, регистрация заявления и документов о выдаче разрешения на установку и эксплуатацию рекламной конструкции</w:t>
      </w:r>
    </w:p>
    <w:p w:rsidR="000740B7" w:rsidRPr="00026606" w:rsidRDefault="000740B7" w:rsidP="000740B7">
      <w:pPr>
        <w:autoSpaceDE w:val="0"/>
        <w:autoSpaceDN w:val="0"/>
        <w:adjustRightInd w:val="0"/>
        <w:ind w:firstLine="540"/>
        <w:jc w:val="center"/>
        <w:rPr>
          <w:b/>
          <w:sz w:val="28"/>
          <w:szCs w:val="28"/>
        </w:rPr>
      </w:pPr>
    </w:p>
    <w:p w:rsidR="000740B7" w:rsidRPr="00355553" w:rsidRDefault="000740B7" w:rsidP="000740B7">
      <w:pPr>
        <w:ind w:firstLine="567"/>
        <w:jc w:val="both"/>
        <w:rPr>
          <w:color w:val="000000"/>
          <w:sz w:val="28"/>
          <w:szCs w:val="28"/>
        </w:rPr>
      </w:pPr>
      <w:r w:rsidRPr="00060263">
        <w:rPr>
          <w:color w:val="000000"/>
          <w:sz w:val="28"/>
          <w:szCs w:val="28"/>
        </w:rPr>
        <w:t>3.2.</w:t>
      </w:r>
      <w:r>
        <w:rPr>
          <w:color w:val="000000"/>
          <w:sz w:val="28"/>
          <w:szCs w:val="28"/>
        </w:rPr>
        <w:t xml:space="preserve"> </w:t>
      </w:r>
      <w:r w:rsidRPr="00060263">
        <w:rPr>
          <w:color w:val="000000"/>
          <w:sz w:val="28"/>
          <w:szCs w:val="28"/>
        </w:rPr>
        <w:t xml:space="preserve">Основанием для начала административной процедуры является поступление в </w:t>
      </w:r>
      <w:r w:rsidRPr="00AA4730">
        <w:rPr>
          <w:color w:val="000000"/>
          <w:sz w:val="28"/>
          <w:szCs w:val="28"/>
        </w:rPr>
        <w:t>подразделение</w:t>
      </w:r>
      <w:r w:rsidRPr="00060263">
        <w:rPr>
          <w:color w:val="000000"/>
          <w:sz w:val="28"/>
          <w:szCs w:val="28"/>
        </w:rPr>
        <w:t xml:space="preserve"> заявлени</w:t>
      </w:r>
      <w:r>
        <w:rPr>
          <w:color w:val="000000"/>
          <w:sz w:val="28"/>
          <w:szCs w:val="28"/>
        </w:rPr>
        <w:t>я</w:t>
      </w:r>
      <w:r w:rsidRPr="00060263">
        <w:rPr>
          <w:color w:val="000000"/>
          <w:sz w:val="28"/>
          <w:szCs w:val="28"/>
        </w:rPr>
        <w:t xml:space="preserve"> с приложением документов, предусмотренных </w:t>
      </w:r>
      <w:r w:rsidRPr="00060263">
        <w:rPr>
          <w:sz w:val="28"/>
          <w:szCs w:val="28"/>
        </w:rPr>
        <w:t>пунктом. 2.6.</w:t>
      </w:r>
      <w:r w:rsidRPr="00060263">
        <w:rPr>
          <w:b/>
          <w:sz w:val="28"/>
          <w:szCs w:val="28"/>
        </w:rPr>
        <w:t xml:space="preserve"> </w:t>
      </w:r>
      <w:r>
        <w:rPr>
          <w:sz w:val="28"/>
          <w:szCs w:val="28"/>
        </w:rPr>
        <w:t>А</w:t>
      </w:r>
      <w:r w:rsidRPr="00060263">
        <w:rPr>
          <w:sz w:val="28"/>
          <w:szCs w:val="28"/>
        </w:rPr>
        <w:t>дминистративного регламента,</w:t>
      </w:r>
      <w:r>
        <w:rPr>
          <w:color w:val="000000"/>
          <w:sz w:val="28"/>
          <w:szCs w:val="28"/>
        </w:rPr>
        <w:t xml:space="preserve"> одним из </w:t>
      </w:r>
      <w:r w:rsidRPr="00355553">
        <w:rPr>
          <w:color w:val="000000"/>
          <w:sz w:val="28"/>
          <w:szCs w:val="28"/>
        </w:rPr>
        <w:t>следующих способов:</w:t>
      </w:r>
    </w:p>
    <w:p w:rsidR="000740B7" w:rsidRPr="00355553" w:rsidRDefault="000740B7" w:rsidP="000740B7">
      <w:pPr>
        <w:ind w:firstLine="567"/>
        <w:jc w:val="both"/>
        <w:rPr>
          <w:color w:val="000000"/>
          <w:sz w:val="28"/>
          <w:szCs w:val="28"/>
        </w:rPr>
      </w:pPr>
      <w:r w:rsidRPr="00355553">
        <w:rPr>
          <w:color w:val="000000"/>
          <w:sz w:val="28"/>
          <w:szCs w:val="28"/>
        </w:rPr>
        <w:t xml:space="preserve">а) </w:t>
      </w:r>
      <w:r w:rsidRPr="00355553">
        <w:rPr>
          <w:sz w:val="28"/>
          <w:szCs w:val="28"/>
        </w:rPr>
        <w:t>в подразделение</w:t>
      </w:r>
      <w:r w:rsidRPr="00355553">
        <w:rPr>
          <w:color w:val="000000"/>
          <w:sz w:val="28"/>
          <w:szCs w:val="28"/>
        </w:rPr>
        <w:t>:</w:t>
      </w:r>
    </w:p>
    <w:p w:rsidR="000740B7" w:rsidRPr="00355553" w:rsidRDefault="000740B7" w:rsidP="000740B7">
      <w:pPr>
        <w:ind w:firstLine="567"/>
        <w:jc w:val="both"/>
        <w:rPr>
          <w:color w:val="000000"/>
          <w:sz w:val="28"/>
          <w:szCs w:val="28"/>
        </w:rPr>
      </w:pPr>
      <w:r w:rsidRPr="00355553">
        <w:rPr>
          <w:color w:val="000000"/>
          <w:sz w:val="28"/>
          <w:szCs w:val="28"/>
        </w:rPr>
        <w:t>посредством личного обращения заявителя;</w:t>
      </w:r>
    </w:p>
    <w:p w:rsidR="000740B7" w:rsidRPr="00355553" w:rsidRDefault="000740B7" w:rsidP="000740B7">
      <w:pPr>
        <w:ind w:firstLine="567"/>
        <w:jc w:val="both"/>
        <w:rPr>
          <w:color w:val="000000"/>
          <w:sz w:val="28"/>
          <w:szCs w:val="28"/>
        </w:rPr>
      </w:pPr>
      <w:r w:rsidRPr="00355553">
        <w:rPr>
          <w:color w:val="000000"/>
          <w:sz w:val="28"/>
          <w:szCs w:val="28"/>
        </w:rPr>
        <w:t>посредством почтового отправления;</w:t>
      </w:r>
    </w:p>
    <w:p w:rsidR="000740B7" w:rsidRPr="00355553" w:rsidRDefault="000740B7" w:rsidP="000740B7">
      <w:pPr>
        <w:ind w:firstLine="567"/>
        <w:jc w:val="both"/>
        <w:rPr>
          <w:color w:val="000000"/>
          <w:sz w:val="28"/>
          <w:szCs w:val="28"/>
        </w:rPr>
      </w:pPr>
      <w:r w:rsidRPr="00355553">
        <w:rPr>
          <w:color w:val="000000"/>
          <w:sz w:val="28"/>
          <w:szCs w:val="28"/>
        </w:rPr>
        <w:t xml:space="preserve">посредством направления в электронном виде через </w:t>
      </w:r>
      <w:r w:rsidRPr="00355553">
        <w:rPr>
          <w:sz w:val="28"/>
          <w:szCs w:val="28"/>
        </w:rPr>
        <w:t>Единый и региональный порталы</w:t>
      </w:r>
      <w:r w:rsidRPr="00355553">
        <w:rPr>
          <w:color w:val="000000"/>
          <w:sz w:val="28"/>
          <w:szCs w:val="28"/>
        </w:rPr>
        <w:t>;</w:t>
      </w:r>
    </w:p>
    <w:p w:rsidR="000740B7" w:rsidRDefault="000740B7" w:rsidP="000740B7">
      <w:pPr>
        <w:ind w:firstLine="567"/>
        <w:jc w:val="both"/>
        <w:rPr>
          <w:color w:val="000000"/>
          <w:sz w:val="28"/>
          <w:szCs w:val="28"/>
        </w:rPr>
      </w:pPr>
      <w:r w:rsidRPr="00355553">
        <w:rPr>
          <w:color w:val="000000"/>
          <w:sz w:val="28"/>
          <w:szCs w:val="28"/>
        </w:rPr>
        <w:t xml:space="preserve">б) в </w:t>
      </w:r>
      <w:r w:rsidRPr="00355553">
        <w:rPr>
          <w:sz w:val="28"/>
          <w:szCs w:val="28"/>
        </w:rPr>
        <w:t>МФЦ</w:t>
      </w:r>
      <w:r w:rsidRPr="00355553">
        <w:rPr>
          <w:color w:val="000000"/>
          <w:sz w:val="28"/>
          <w:szCs w:val="28"/>
        </w:rPr>
        <w:t xml:space="preserve"> посредством личного обращения заявителя.</w:t>
      </w:r>
    </w:p>
    <w:p w:rsidR="000740B7" w:rsidRPr="00060263" w:rsidRDefault="000740B7" w:rsidP="000740B7">
      <w:pPr>
        <w:widowControl w:val="0"/>
        <w:autoSpaceDE w:val="0"/>
        <w:autoSpaceDN w:val="0"/>
        <w:adjustRightInd w:val="0"/>
        <w:ind w:firstLine="567"/>
        <w:jc w:val="both"/>
        <w:rPr>
          <w:color w:val="000000"/>
          <w:sz w:val="28"/>
          <w:szCs w:val="28"/>
        </w:rPr>
      </w:pPr>
      <w:r w:rsidRPr="00355553">
        <w:rPr>
          <w:color w:val="000000"/>
          <w:sz w:val="28"/>
          <w:szCs w:val="28"/>
        </w:rPr>
        <w:t>Специалист, ответственный за</w:t>
      </w:r>
      <w:r>
        <w:rPr>
          <w:color w:val="000000"/>
          <w:sz w:val="28"/>
          <w:szCs w:val="28"/>
        </w:rPr>
        <w:t xml:space="preserve"> прием и регистрацию документов</w:t>
      </w:r>
      <w:r w:rsidRPr="00355553">
        <w:rPr>
          <w:color w:val="000000"/>
          <w:sz w:val="28"/>
          <w:szCs w:val="28"/>
        </w:rPr>
        <w:t>:</w:t>
      </w:r>
    </w:p>
    <w:p w:rsidR="000740B7" w:rsidRPr="00060263" w:rsidRDefault="000740B7" w:rsidP="000740B7">
      <w:pPr>
        <w:widowControl w:val="0"/>
        <w:autoSpaceDE w:val="0"/>
        <w:autoSpaceDN w:val="0"/>
        <w:adjustRightInd w:val="0"/>
        <w:ind w:firstLine="567"/>
        <w:jc w:val="both"/>
        <w:rPr>
          <w:color w:val="000000"/>
          <w:sz w:val="28"/>
          <w:szCs w:val="28"/>
        </w:rPr>
      </w:pPr>
      <w:r w:rsidRPr="00060263">
        <w:rPr>
          <w:color w:val="000000"/>
          <w:sz w:val="28"/>
          <w:szCs w:val="28"/>
        </w:rPr>
        <w:t>регистрирует в установленном порядке поступившие документы;</w:t>
      </w:r>
    </w:p>
    <w:p w:rsidR="000740B7" w:rsidRPr="00060263" w:rsidRDefault="000740B7" w:rsidP="000740B7">
      <w:pPr>
        <w:widowControl w:val="0"/>
        <w:autoSpaceDE w:val="0"/>
        <w:autoSpaceDN w:val="0"/>
        <w:adjustRightInd w:val="0"/>
        <w:ind w:firstLine="567"/>
        <w:jc w:val="both"/>
        <w:rPr>
          <w:color w:val="000000"/>
          <w:sz w:val="28"/>
          <w:szCs w:val="28"/>
        </w:rPr>
      </w:pPr>
      <w:r w:rsidRPr="00060263">
        <w:rPr>
          <w:color w:val="000000"/>
          <w:sz w:val="28"/>
          <w:szCs w:val="28"/>
        </w:rPr>
        <w:t xml:space="preserve">оформляет уведомление о приеме документов </w:t>
      </w:r>
      <w:r w:rsidRPr="0033417E">
        <w:rPr>
          <w:color w:val="000000"/>
          <w:sz w:val="28"/>
          <w:szCs w:val="28"/>
        </w:rPr>
        <w:t xml:space="preserve">(приложение № </w:t>
      </w:r>
      <w:r>
        <w:rPr>
          <w:color w:val="000000"/>
          <w:sz w:val="28"/>
          <w:szCs w:val="28"/>
        </w:rPr>
        <w:t>5</w:t>
      </w:r>
      <w:r w:rsidRPr="0033417E">
        <w:rPr>
          <w:color w:val="000000"/>
          <w:sz w:val="28"/>
          <w:szCs w:val="28"/>
        </w:rPr>
        <w:t xml:space="preserve"> Административного регламента)</w:t>
      </w:r>
      <w:r w:rsidRPr="00060263">
        <w:rPr>
          <w:color w:val="000000"/>
          <w:sz w:val="28"/>
          <w:szCs w:val="28"/>
        </w:rPr>
        <w:t xml:space="preserve"> и выдает (направляет) его заявителю</w:t>
      </w:r>
      <w:r>
        <w:rPr>
          <w:color w:val="000000"/>
          <w:sz w:val="28"/>
          <w:szCs w:val="28"/>
        </w:rPr>
        <w:t xml:space="preserve"> (за исключением случаев подачи заявителем документов через МФЦ)</w:t>
      </w:r>
      <w:r w:rsidRPr="00060263">
        <w:rPr>
          <w:color w:val="000000"/>
          <w:sz w:val="28"/>
          <w:szCs w:val="28"/>
        </w:rPr>
        <w:t>;</w:t>
      </w:r>
    </w:p>
    <w:p w:rsidR="000740B7" w:rsidRPr="00060263" w:rsidRDefault="000740B7" w:rsidP="000740B7">
      <w:pPr>
        <w:widowControl w:val="0"/>
        <w:autoSpaceDE w:val="0"/>
        <w:autoSpaceDN w:val="0"/>
        <w:adjustRightInd w:val="0"/>
        <w:ind w:firstLine="567"/>
        <w:jc w:val="both"/>
        <w:rPr>
          <w:color w:val="000000"/>
          <w:sz w:val="28"/>
          <w:szCs w:val="28"/>
        </w:rPr>
      </w:pPr>
      <w:r w:rsidRPr="00175461">
        <w:rPr>
          <w:color w:val="000000"/>
          <w:sz w:val="28"/>
          <w:szCs w:val="28"/>
        </w:rPr>
        <w:t>направляет документы на рассмотрение специалистом, ответственным за предоставление муниципальной услуги.</w:t>
      </w:r>
      <w:r w:rsidRPr="00060263">
        <w:rPr>
          <w:color w:val="000000"/>
          <w:sz w:val="28"/>
          <w:szCs w:val="28"/>
        </w:rPr>
        <w:t xml:space="preserve"> </w:t>
      </w:r>
    </w:p>
    <w:p w:rsidR="000740B7" w:rsidRPr="00427BF3" w:rsidRDefault="000740B7" w:rsidP="000740B7">
      <w:pPr>
        <w:pStyle w:val="ConsPlusNormal"/>
        <w:ind w:firstLine="709"/>
        <w:jc w:val="both"/>
        <w:rPr>
          <w:rFonts w:ascii="Times New Roman" w:hAnsi="Times New Roman" w:cs="Times New Roman"/>
          <w:sz w:val="28"/>
          <w:szCs w:val="28"/>
        </w:rPr>
      </w:pPr>
      <w:r w:rsidRPr="00CB0166">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0740B7" w:rsidRPr="00355553" w:rsidRDefault="000740B7" w:rsidP="000740B7">
      <w:pPr>
        <w:autoSpaceDE w:val="0"/>
        <w:autoSpaceDN w:val="0"/>
        <w:adjustRightInd w:val="0"/>
        <w:ind w:firstLine="567"/>
        <w:jc w:val="both"/>
        <w:rPr>
          <w:color w:val="000000"/>
          <w:sz w:val="28"/>
          <w:szCs w:val="28"/>
        </w:rPr>
      </w:pPr>
      <w:r w:rsidRPr="00355553">
        <w:rPr>
          <w:color w:val="000000"/>
          <w:sz w:val="28"/>
          <w:szCs w:val="28"/>
        </w:rPr>
        <w:t>Заявление и прилагаемые к нему документы подлежат регистрации специалистом, ответственным за прием и регистр</w:t>
      </w:r>
      <w:r w:rsidR="00C87736">
        <w:rPr>
          <w:color w:val="000000"/>
          <w:sz w:val="28"/>
          <w:szCs w:val="28"/>
        </w:rPr>
        <w:t>ацию документов, в соответствии</w:t>
      </w:r>
      <w:r w:rsidR="00693410">
        <w:rPr>
          <w:color w:val="000000"/>
          <w:sz w:val="28"/>
          <w:szCs w:val="28"/>
        </w:rPr>
        <w:t xml:space="preserve"> </w:t>
      </w:r>
      <w:r w:rsidRPr="00355553">
        <w:rPr>
          <w:color w:val="000000"/>
          <w:sz w:val="28"/>
          <w:szCs w:val="28"/>
        </w:rPr>
        <w:t>с</w:t>
      </w:r>
      <w:r w:rsidR="00693410">
        <w:rPr>
          <w:color w:val="000000"/>
          <w:sz w:val="28"/>
          <w:szCs w:val="28"/>
        </w:rPr>
        <w:t xml:space="preserve"> инструкцией по делопроизводству администрации Питерского</w:t>
      </w:r>
      <m:r>
        <w:rPr>
          <w:rFonts w:ascii="Cambria Math" w:hAnsi="Cambria Math"/>
          <w:color w:val="000000"/>
          <w:sz w:val="28"/>
          <w:szCs w:val="28"/>
        </w:rPr>
        <w:br/>
      </m:r>
      <m:oMath>
        <m:r>
          <w:rPr>
            <w:rFonts w:ascii="Cambria Math" w:hAnsi="Cambria Math"/>
            <w:color w:val="000000"/>
            <w:sz w:val="28"/>
            <w:szCs w:val="28"/>
          </w:rPr>
          <m:t>муниципального района</m:t>
        </m:r>
      </m:oMath>
      <w:r w:rsidRPr="00355553">
        <w:rPr>
          <w:sz w:val="28"/>
          <w:szCs w:val="28"/>
        </w:rPr>
        <w:t>.</w:t>
      </w:r>
    </w:p>
    <w:p w:rsidR="000740B7" w:rsidRPr="00355553" w:rsidRDefault="000740B7" w:rsidP="000740B7">
      <w:pPr>
        <w:autoSpaceDE w:val="0"/>
        <w:autoSpaceDN w:val="0"/>
        <w:adjustRightInd w:val="0"/>
        <w:ind w:firstLine="567"/>
        <w:jc w:val="both"/>
        <w:rPr>
          <w:color w:val="000000"/>
          <w:sz w:val="28"/>
          <w:szCs w:val="28"/>
        </w:rPr>
      </w:pPr>
      <w:r w:rsidRPr="00355553">
        <w:rPr>
          <w:color w:val="000000"/>
          <w:sz w:val="28"/>
          <w:szCs w:val="28"/>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0740B7" w:rsidRPr="00355553" w:rsidRDefault="000740B7" w:rsidP="000740B7">
      <w:pPr>
        <w:widowControl w:val="0"/>
        <w:autoSpaceDE w:val="0"/>
        <w:autoSpaceDN w:val="0"/>
        <w:adjustRightInd w:val="0"/>
        <w:ind w:firstLine="567"/>
        <w:jc w:val="both"/>
        <w:rPr>
          <w:color w:val="000000"/>
          <w:sz w:val="28"/>
          <w:szCs w:val="28"/>
        </w:rPr>
      </w:pPr>
      <w:r w:rsidRPr="00355553">
        <w:rPr>
          <w:sz w:val="28"/>
          <w:szCs w:val="28"/>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355553">
        <w:rPr>
          <w:color w:val="000000"/>
          <w:sz w:val="28"/>
          <w:szCs w:val="28"/>
        </w:rPr>
        <w:t xml:space="preserve">направление документов на рассмотрение специалистом, ответственным за предоставление муниципальной услуги. </w:t>
      </w:r>
    </w:p>
    <w:p w:rsidR="000740B7" w:rsidRPr="00355553" w:rsidRDefault="000740B7" w:rsidP="000740B7">
      <w:pPr>
        <w:autoSpaceDE w:val="0"/>
        <w:autoSpaceDN w:val="0"/>
        <w:adjustRightInd w:val="0"/>
        <w:ind w:firstLine="567"/>
        <w:jc w:val="both"/>
        <w:rPr>
          <w:sz w:val="28"/>
          <w:szCs w:val="28"/>
        </w:rPr>
      </w:pPr>
      <w:r w:rsidRPr="00355553">
        <w:rPr>
          <w:sz w:val="28"/>
          <w:szCs w:val="28"/>
        </w:rPr>
        <w:t>Способ фиксации результата административной процедуры:</w:t>
      </w:r>
    </w:p>
    <w:p w:rsidR="000740B7" w:rsidRPr="00060263" w:rsidRDefault="000740B7" w:rsidP="000740B7">
      <w:pPr>
        <w:autoSpaceDE w:val="0"/>
        <w:autoSpaceDN w:val="0"/>
        <w:adjustRightInd w:val="0"/>
        <w:ind w:firstLine="567"/>
        <w:jc w:val="both"/>
        <w:rPr>
          <w:sz w:val="28"/>
          <w:szCs w:val="28"/>
        </w:rPr>
      </w:pPr>
      <w:r w:rsidRPr="00355553">
        <w:rPr>
          <w:sz w:val="28"/>
          <w:szCs w:val="28"/>
        </w:rPr>
        <w:t xml:space="preserve">присвоение специалистом, </w:t>
      </w:r>
      <w:r w:rsidRPr="00355553">
        <w:rPr>
          <w:color w:val="000000"/>
          <w:sz w:val="28"/>
          <w:szCs w:val="28"/>
        </w:rPr>
        <w:t>ответственным за прием и регистрацию документов,</w:t>
      </w:r>
      <w:r w:rsidRPr="00355553">
        <w:rPr>
          <w:sz w:val="28"/>
          <w:szCs w:val="28"/>
        </w:rPr>
        <w:t xml:space="preserve"> в журнале регистрации исходящих документов исходящего номера уведомлению о приеме документов к рассмотрению</w:t>
      </w:r>
      <w:r w:rsidR="00C87736">
        <w:rPr>
          <w:sz w:val="28"/>
          <w:szCs w:val="28"/>
        </w:rPr>
        <w:t>.</w:t>
      </w:r>
      <w:r w:rsidRPr="00C87736">
        <w:rPr>
          <w:color w:val="FFFFFF" w:themeColor="background1"/>
          <w:sz w:val="28"/>
          <w:szCs w:val="28"/>
        </w:rPr>
        <w:t>.</w:t>
      </w:r>
    </w:p>
    <w:p w:rsidR="000740B7" w:rsidRPr="0065616D"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Максимальный срок выполнения административной процедуры составляет 1 календарный день.</w:t>
      </w: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740B7" w:rsidRPr="004F4D68"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4F4D68">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0740B7" w:rsidRPr="00060263"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p>
    <w:p w:rsidR="000740B7" w:rsidRPr="00CB0166" w:rsidRDefault="000740B7" w:rsidP="000740B7">
      <w:pPr>
        <w:widowControl w:val="0"/>
        <w:autoSpaceDE w:val="0"/>
        <w:autoSpaceDN w:val="0"/>
        <w:adjustRightInd w:val="0"/>
        <w:ind w:firstLine="567"/>
        <w:jc w:val="both"/>
        <w:rPr>
          <w:color w:val="000000"/>
          <w:sz w:val="28"/>
          <w:szCs w:val="28"/>
        </w:rPr>
      </w:pPr>
      <w:r w:rsidRPr="00CB0166">
        <w:rPr>
          <w:sz w:val="28"/>
          <w:szCs w:val="28"/>
        </w:rPr>
        <w:t xml:space="preserve">3.3. Основанием для начала административной процедуры является поступление документов на рассмотрение </w:t>
      </w:r>
      <w:r w:rsidRPr="00CB0166">
        <w:rPr>
          <w:color w:val="000000"/>
          <w:sz w:val="28"/>
          <w:szCs w:val="28"/>
        </w:rPr>
        <w:t xml:space="preserve">специалистом, ответственным за предоставление муниципальной услуги. </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0740B7" w:rsidRDefault="000740B7" w:rsidP="000740B7">
      <w:pPr>
        <w:autoSpaceDE w:val="0"/>
        <w:autoSpaceDN w:val="0"/>
        <w:adjustRightInd w:val="0"/>
        <w:ind w:firstLine="540"/>
        <w:jc w:val="both"/>
        <w:rPr>
          <w:sz w:val="28"/>
          <w:szCs w:val="28"/>
        </w:rPr>
      </w:pPr>
      <w:r>
        <w:rPr>
          <w:sz w:val="28"/>
          <w:szCs w:val="28"/>
        </w:rPr>
        <w:t>В случае представления документов на установку рекламных конструкций, не согласованных с уполномоченными органами</w:t>
      </w:r>
      <w:r w:rsidR="00FF39A0">
        <w:rPr>
          <w:sz w:val="28"/>
          <w:szCs w:val="28"/>
        </w:rPr>
        <w:t>,</w:t>
      </w:r>
      <w:r>
        <w:rPr>
          <w:sz w:val="28"/>
          <w:szCs w:val="28"/>
        </w:rPr>
        <w:t xml:space="preserve"> специалист ответственный за предоставление услуги,  направляет пакет документов на согласование соответствующему уполномоченному органу с сопроводительным письмом, которое </w:t>
      </w:r>
      <w:r w:rsidRPr="003903E6">
        <w:rPr>
          <w:sz w:val="28"/>
          <w:szCs w:val="28"/>
        </w:rPr>
        <w:t>подписывается</w:t>
      </w:r>
      <w:r>
        <w:rPr>
          <w:sz w:val="28"/>
          <w:szCs w:val="28"/>
        </w:rPr>
        <w:t xml:space="preserve"> Главой Питерского муниципального района</w:t>
      </w:r>
      <w:r w:rsidRPr="003903E6">
        <w:rPr>
          <w:sz w:val="28"/>
          <w:szCs w:val="28"/>
        </w:rPr>
        <w:t>.</w:t>
      </w:r>
    </w:p>
    <w:p w:rsidR="000740B7" w:rsidRPr="002D48DD" w:rsidRDefault="000740B7" w:rsidP="000740B7">
      <w:pPr>
        <w:autoSpaceDE w:val="0"/>
        <w:autoSpaceDN w:val="0"/>
        <w:adjustRightInd w:val="0"/>
        <w:ind w:firstLine="709"/>
        <w:jc w:val="both"/>
        <w:rPr>
          <w:sz w:val="28"/>
          <w:szCs w:val="28"/>
        </w:rPr>
      </w:pPr>
      <w:r w:rsidRPr="002D48DD">
        <w:rPr>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Направление межведомственного запроса допускается только в целях, связанных с предоставлением муниципальной услуги.</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w:t>
      </w:r>
      <w:r>
        <w:rPr>
          <w:sz w:val="28"/>
          <w:szCs w:val="28"/>
        </w:rPr>
        <w:t xml:space="preserve"> </w:t>
      </w:r>
      <w:r w:rsidRPr="00CB0166">
        <w:rPr>
          <w:sz w:val="28"/>
          <w:szCs w:val="28"/>
        </w:rPr>
        <w:t xml:space="preserve">697 </w:t>
      </w:r>
      <w:r>
        <w:rPr>
          <w:sz w:val="28"/>
          <w:szCs w:val="28"/>
        </w:rPr>
        <w:t>«</w:t>
      </w:r>
      <w:r w:rsidRPr="00CB0166">
        <w:rPr>
          <w:sz w:val="28"/>
          <w:szCs w:val="28"/>
        </w:rPr>
        <w:t>О единой системе межведомственного электронного взаимодействия</w:t>
      </w:r>
      <w:r>
        <w:rPr>
          <w:sz w:val="28"/>
          <w:szCs w:val="28"/>
        </w:rPr>
        <w:t>»</w:t>
      </w:r>
      <w:r w:rsidRPr="00CB0166">
        <w:rPr>
          <w:sz w:val="28"/>
          <w:szCs w:val="28"/>
        </w:rPr>
        <w:t>, а также утвержденной технологической картой межведомственного взаимодействия муниципальной услуги.</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Способ фиксации административной процедуры является регистрация запрашиваемых документов.</w:t>
      </w:r>
    </w:p>
    <w:p w:rsidR="000740B7" w:rsidRPr="00CB0166"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B0166">
        <w:rPr>
          <w:sz w:val="28"/>
          <w:szCs w:val="28"/>
        </w:rPr>
        <w:t>Результатом административной процедуры является получение запрашиваемых документов либо отказ в их предоставлении.</w:t>
      </w:r>
    </w:p>
    <w:p w:rsidR="000740B7" w:rsidRPr="00CB0166" w:rsidRDefault="000740B7" w:rsidP="000740B7">
      <w:pPr>
        <w:autoSpaceDE w:val="0"/>
        <w:autoSpaceDN w:val="0"/>
        <w:adjustRightInd w:val="0"/>
        <w:ind w:firstLine="567"/>
        <w:jc w:val="both"/>
        <w:rPr>
          <w:sz w:val="28"/>
          <w:szCs w:val="28"/>
        </w:rPr>
      </w:pPr>
      <w:r w:rsidRPr="00CB0166">
        <w:rPr>
          <w:sz w:val="28"/>
          <w:szCs w:val="28"/>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CB0166">
        <w:rPr>
          <w:color w:val="000000"/>
          <w:sz w:val="28"/>
          <w:szCs w:val="28"/>
        </w:rPr>
        <w:t>специалисту, ответственному за предоставление муниципальной услуги</w:t>
      </w:r>
      <w:r w:rsidRPr="00CB0166">
        <w:rPr>
          <w:sz w:val="28"/>
          <w:szCs w:val="28"/>
        </w:rPr>
        <w:t>.</w:t>
      </w:r>
    </w:p>
    <w:p w:rsidR="000740B7" w:rsidRPr="0065616D"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5616D">
        <w:rPr>
          <w:sz w:val="28"/>
          <w:szCs w:val="28"/>
        </w:rPr>
        <w:t xml:space="preserve">Максимальный срок выполнения административной процедуры составляет </w:t>
      </w:r>
      <w:r>
        <w:rPr>
          <w:sz w:val="28"/>
          <w:szCs w:val="28"/>
        </w:rPr>
        <w:t xml:space="preserve"> </w:t>
      </w:r>
      <w:r w:rsidRPr="00556C25">
        <w:rPr>
          <w:sz w:val="28"/>
          <w:szCs w:val="28"/>
        </w:rPr>
        <w:t>4</w:t>
      </w:r>
      <w:r>
        <w:rPr>
          <w:sz w:val="28"/>
          <w:szCs w:val="28"/>
        </w:rPr>
        <w:t xml:space="preserve"> календарных</w:t>
      </w:r>
      <w:r w:rsidRPr="0065616D">
        <w:rPr>
          <w:sz w:val="28"/>
          <w:szCs w:val="28"/>
        </w:rPr>
        <w:t xml:space="preserve"> дней с момента поступления заявления в орган местного самоуправления. </w:t>
      </w:r>
    </w:p>
    <w:p w:rsidR="000740B7" w:rsidRPr="00A70042" w:rsidRDefault="000740B7" w:rsidP="000740B7">
      <w:pPr>
        <w:autoSpaceDE w:val="0"/>
        <w:autoSpaceDN w:val="0"/>
        <w:adjustRightInd w:val="0"/>
        <w:ind w:firstLine="567"/>
        <w:jc w:val="both"/>
        <w:rPr>
          <w:sz w:val="28"/>
          <w:szCs w:val="28"/>
        </w:rPr>
      </w:pPr>
    </w:p>
    <w:p w:rsidR="000740B7" w:rsidRPr="004F4D68" w:rsidRDefault="000740B7" w:rsidP="000740B7">
      <w:pPr>
        <w:autoSpaceDE w:val="0"/>
        <w:autoSpaceDN w:val="0"/>
        <w:adjustRightInd w:val="0"/>
        <w:ind w:firstLine="567"/>
        <w:jc w:val="center"/>
        <w:rPr>
          <w:b/>
          <w:sz w:val="28"/>
          <w:szCs w:val="28"/>
        </w:rPr>
      </w:pPr>
      <w:r w:rsidRPr="004F4D68">
        <w:rPr>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740B7" w:rsidRPr="00060263" w:rsidRDefault="000740B7" w:rsidP="000740B7">
      <w:pPr>
        <w:autoSpaceDE w:val="0"/>
        <w:autoSpaceDN w:val="0"/>
        <w:adjustRightInd w:val="0"/>
        <w:ind w:firstLine="567"/>
        <w:jc w:val="both"/>
        <w:rPr>
          <w:b/>
          <w:sz w:val="28"/>
          <w:szCs w:val="28"/>
        </w:rPr>
      </w:pPr>
    </w:p>
    <w:p w:rsidR="000740B7" w:rsidRPr="00060263" w:rsidRDefault="000740B7" w:rsidP="000740B7">
      <w:pPr>
        <w:widowControl w:val="0"/>
        <w:autoSpaceDE w:val="0"/>
        <w:autoSpaceDN w:val="0"/>
        <w:adjustRightInd w:val="0"/>
        <w:ind w:firstLine="567"/>
        <w:jc w:val="both"/>
        <w:rPr>
          <w:sz w:val="28"/>
          <w:szCs w:val="28"/>
        </w:rPr>
      </w:pPr>
      <w:r w:rsidRPr="00060263">
        <w:rPr>
          <w:sz w:val="28"/>
          <w:szCs w:val="28"/>
        </w:rPr>
        <w:t xml:space="preserve">3.4. Основанием для начала административной процедуры является </w:t>
      </w:r>
      <w:r w:rsidRPr="00B41F31">
        <w:rPr>
          <w:sz w:val="28"/>
          <w:szCs w:val="28"/>
        </w:rPr>
        <w:t>формирование</w:t>
      </w:r>
      <w:r w:rsidRPr="00060263">
        <w:rPr>
          <w:sz w:val="28"/>
          <w:szCs w:val="28"/>
        </w:rPr>
        <w:t xml:space="preserve"> полного пакета документов, необходимого для предоставления муниципальной услуги.</w:t>
      </w:r>
    </w:p>
    <w:p w:rsidR="000740B7" w:rsidRPr="00060263" w:rsidRDefault="000740B7" w:rsidP="000740B7">
      <w:pPr>
        <w:widowControl w:val="0"/>
        <w:autoSpaceDE w:val="0"/>
        <w:autoSpaceDN w:val="0"/>
        <w:adjustRightInd w:val="0"/>
        <w:ind w:firstLine="567"/>
        <w:jc w:val="both"/>
        <w:rPr>
          <w:sz w:val="28"/>
          <w:szCs w:val="28"/>
        </w:rPr>
      </w:pPr>
      <w:r w:rsidRPr="00060263">
        <w:rPr>
          <w:sz w:val="28"/>
          <w:szCs w:val="28"/>
        </w:rPr>
        <w:t xml:space="preserve">В течение </w:t>
      </w:r>
      <w:r>
        <w:rPr>
          <w:sz w:val="28"/>
          <w:szCs w:val="28"/>
        </w:rPr>
        <w:t>10</w:t>
      </w:r>
      <w:r w:rsidRPr="00060263">
        <w:rPr>
          <w:sz w:val="28"/>
          <w:szCs w:val="28"/>
        </w:rPr>
        <w:t xml:space="preserve"> рабочих дней со дня получения заявления специалист, ответственный за предоставление муниципальной услуги:</w:t>
      </w:r>
    </w:p>
    <w:p w:rsidR="000740B7" w:rsidRPr="00060263" w:rsidRDefault="000740B7" w:rsidP="000740B7">
      <w:pPr>
        <w:widowControl w:val="0"/>
        <w:autoSpaceDE w:val="0"/>
        <w:autoSpaceDN w:val="0"/>
        <w:adjustRightInd w:val="0"/>
        <w:ind w:firstLine="567"/>
        <w:jc w:val="both"/>
        <w:rPr>
          <w:sz w:val="28"/>
          <w:szCs w:val="28"/>
        </w:rPr>
      </w:pPr>
      <w:r w:rsidRPr="00060263">
        <w:rPr>
          <w:sz w:val="28"/>
          <w:szCs w:val="28"/>
        </w:rPr>
        <w:t>1) проводит проверку наличия документов, необходимых для принятия решения о предоставлении муниципальной услуги</w:t>
      </w:r>
      <w:r>
        <w:rPr>
          <w:sz w:val="28"/>
          <w:szCs w:val="28"/>
        </w:rPr>
        <w:t>, в том числе поступивших в результате направления межведомственных запросов, а также согласований уполномоченных органов</w:t>
      </w:r>
      <w:r w:rsidRPr="00060263">
        <w:rPr>
          <w:sz w:val="28"/>
          <w:szCs w:val="28"/>
        </w:rPr>
        <w:t>;</w:t>
      </w:r>
    </w:p>
    <w:p w:rsidR="000740B7" w:rsidRPr="00060263" w:rsidRDefault="000740B7" w:rsidP="000740B7">
      <w:pPr>
        <w:widowControl w:val="0"/>
        <w:autoSpaceDE w:val="0"/>
        <w:autoSpaceDN w:val="0"/>
        <w:adjustRightInd w:val="0"/>
        <w:ind w:firstLine="567"/>
        <w:jc w:val="both"/>
        <w:rPr>
          <w:sz w:val="28"/>
          <w:szCs w:val="28"/>
        </w:rPr>
      </w:pPr>
      <w:r>
        <w:rPr>
          <w:sz w:val="28"/>
          <w:szCs w:val="28"/>
        </w:rPr>
        <w:t>2</w:t>
      </w:r>
      <w:r w:rsidRPr="00060263">
        <w:rPr>
          <w:sz w:val="28"/>
          <w:szCs w:val="28"/>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Pr>
          <w:sz w:val="28"/>
          <w:szCs w:val="28"/>
        </w:rPr>
        <w:t>1</w:t>
      </w:r>
      <w:r w:rsidRPr="00060263">
        <w:rPr>
          <w:sz w:val="28"/>
          <w:szCs w:val="28"/>
        </w:rPr>
        <w:t xml:space="preserve"> </w:t>
      </w:r>
      <w:r>
        <w:rPr>
          <w:sz w:val="28"/>
          <w:szCs w:val="28"/>
        </w:rPr>
        <w:t>А</w:t>
      </w:r>
      <w:r w:rsidRPr="00060263">
        <w:rPr>
          <w:sz w:val="28"/>
          <w:szCs w:val="28"/>
        </w:rPr>
        <w:t>дминистративного регламента;</w:t>
      </w:r>
    </w:p>
    <w:p w:rsidR="000740B7" w:rsidRDefault="000740B7" w:rsidP="000740B7">
      <w:pPr>
        <w:autoSpaceDE w:val="0"/>
        <w:autoSpaceDN w:val="0"/>
        <w:adjustRightInd w:val="0"/>
        <w:ind w:firstLine="540"/>
        <w:jc w:val="both"/>
        <w:rPr>
          <w:sz w:val="28"/>
          <w:szCs w:val="28"/>
        </w:rPr>
      </w:pPr>
      <w:bookmarkStart w:id="7" w:name="Par169"/>
      <w:bookmarkEnd w:id="7"/>
      <w:r>
        <w:rPr>
          <w:sz w:val="28"/>
          <w:szCs w:val="28"/>
        </w:rPr>
        <w:lastRenderedPageBreak/>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w:t>
      </w:r>
      <m:oMath>
        <m:r>
          <w:rPr>
            <w:rFonts w:ascii="Cambria Math" w:hAnsi="Cambria Math"/>
            <w:sz w:val="28"/>
            <w:szCs w:val="28"/>
          </w:rPr>
          <m:t>Главе Питерского муниципального района</m:t>
        </m:r>
      </m:oMath>
      <w:r>
        <w:rPr>
          <w:sz w:val="28"/>
          <w:szCs w:val="28"/>
        </w:rPr>
        <w:t xml:space="preserve"> для принятия решения о выдаче разрешения на установку и эксплуатацию рекламной конструкции или об отказе в выдаче такого разрешения по основаниям, </w:t>
      </w:r>
      <w:r w:rsidRPr="00DE6380">
        <w:rPr>
          <w:color w:val="000000" w:themeColor="text1"/>
          <w:sz w:val="28"/>
          <w:szCs w:val="28"/>
        </w:rPr>
        <w:t>предусмотренным пунктом 2.11 Административно</w:t>
      </w:r>
      <w:r>
        <w:rPr>
          <w:sz w:val="28"/>
          <w:szCs w:val="28"/>
        </w:rPr>
        <w:t>го регламента, путем проставления соответствующей резолюции на заявлении об установке рекламной конструкции с последующим представлением пакета документов специалисту, ответственному за предоставление услуги.</w:t>
      </w:r>
    </w:p>
    <w:p w:rsidR="000740B7" w:rsidRDefault="000740B7" w:rsidP="000740B7">
      <w:pPr>
        <w:pStyle w:val="ConsPlusNormal"/>
        <w:ind w:firstLine="540"/>
        <w:jc w:val="both"/>
        <w:rPr>
          <w:rFonts w:ascii="Times New Roman" w:eastAsiaTheme="minorEastAsia" w:hAnsi="Times New Roman" w:cs="Times New Roman"/>
          <w:color w:val="000000"/>
          <w:sz w:val="28"/>
          <w:szCs w:val="28"/>
        </w:rPr>
      </w:pPr>
      <w:r>
        <w:rPr>
          <w:rFonts w:ascii="Times New Roman" w:hAnsi="Times New Roman" w:cs="Times New Roman"/>
          <w:sz w:val="28"/>
          <w:szCs w:val="28"/>
        </w:rPr>
        <w:t xml:space="preserve">Согласно проставленной соответствующей резолюции </w:t>
      </w:r>
      <m:oMath>
        <m:r>
          <w:rPr>
            <w:rFonts w:ascii="Cambria Math" w:hAnsi="Cambria Math" w:cs="Times New Roman"/>
            <w:sz w:val="28"/>
            <w:szCs w:val="28"/>
          </w:rPr>
          <m:t>Главы Питерского муниципального района</m:t>
        </m:r>
        <m:r>
          <m:rPr>
            <m:sty m:val="p"/>
          </m:rPr>
          <w:rPr>
            <w:rFonts w:ascii="Cambria Math" w:hAnsi="Cambria Math" w:cs="Times New Roman"/>
            <w:color w:val="000000"/>
            <w:sz w:val="28"/>
            <w:szCs w:val="28"/>
          </w:rPr>
          <m:t xml:space="preserve">  </m:t>
        </m:r>
      </m:oMath>
      <w:r>
        <w:rPr>
          <w:rFonts w:ascii="Times New Roman" w:hAnsi="Times New Roman" w:cs="Times New Roman"/>
          <w:sz w:val="28"/>
          <w:szCs w:val="28"/>
        </w:rPr>
        <w:t xml:space="preserve"> на заявлении специалистом, ответственным за предоставление услуги,  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соответствии с </w:t>
      </w:r>
      <w:r w:rsidRPr="00C16C30">
        <w:rPr>
          <w:rFonts w:ascii="Times New Roman" w:eastAsiaTheme="minorHAnsi" w:hAnsi="Times New Roman" w:cs="Times New Roman"/>
          <w:sz w:val="28"/>
          <w:szCs w:val="28"/>
          <w:lang w:eastAsia="en-US"/>
        </w:rPr>
        <w:t xml:space="preserve"> форм</w:t>
      </w:r>
      <w:r>
        <w:rPr>
          <w:rFonts w:ascii="Times New Roman" w:eastAsiaTheme="minorHAnsi" w:hAnsi="Times New Roman" w:cs="Times New Roman"/>
          <w:sz w:val="28"/>
          <w:szCs w:val="28"/>
          <w:lang w:eastAsia="en-US"/>
        </w:rPr>
        <w:t>ой</w:t>
      </w:r>
      <w:r w:rsidRPr="00C16C30">
        <w:rPr>
          <w:rFonts w:ascii="Times New Roman" w:eastAsiaTheme="minorHAnsi" w:hAnsi="Times New Roman" w:cs="Times New Roman"/>
          <w:sz w:val="28"/>
          <w:szCs w:val="28"/>
          <w:lang w:eastAsia="en-US"/>
        </w:rPr>
        <w:t xml:space="preserve">, предусмотренной </w:t>
      </w:r>
      <w:r>
        <w:rPr>
          <w:rFonts w:ascii="Times New Roman" w:eastAsiaTheme="minorHAnsi" w:hAnsi="Times New Roman" w:cs="Times New Roman"/>
          <w:sz w:val="28"/>
          <w:szCs w:val="28"/>
          <w:lang w:eastAsia="en-US"/>
        </w:rPr>
        <w:t>п</w:t>
      </w:r>
      <w:r w:rsidRPr="00C16C30">
        <w:rPr>
          <w:rFonts w:ascii="Times New Roman" w:eastAsiaTheme="minorHAnsi" w:hAnsi="Times New Roman" w:cs="Times New Roman"/>
          <w:sz w:val="28"/>
          <w:szCs w:val="28"/>
          <w:lang w:eastAsia="en-US"/>
        </w:rPr>
        <w:t>риложени</w:t>
      </w:r>
      <w:r>
        <w:rPr>
          <w:rFonts w:ascii="Times New Roman" w:eastAsiaTheme="minorHAnsi" w:hAnsi="Times New Roman" w:cs="Times New Roman"/>
          <w:sz w:val="28"/>
          <w:szCs w:val="28"/>
          <w:lang w:eastAsia="en-US"/>
        </w:rPr>
        <w:t>ями №6-7</w:t>
      </w:r>
      <w:r w:rsidRPr="00C16C30">
        <w:rPr>
          <w:rFonts w:ascii="Times New Roman" w:eastAsiaTheme="minorHAnsi" w:hAnsi="Times New Roman" w:cs="Times New Roman"/>
          <w:sz w:val="28"/>
          <w:szCs w:val="28"/>
          <w:lang w:eastAsia="en-US"/>
        </w:rPr>
        <w:t xml:space="preserve">  к настоящему </w:t>
      </w:r>
      <w:r>
        <w:rPr>
          <w:rFonts w:ascii="Times New Roman" w:eastAsiaTheme="minorHAnsi" w:hAnsi="Times New Roman" w:cs="Times New Roman"/>
          <w:sz w:val="28"/>
          <w:szCs w:val="28"/>
          <w:lang w:eastAsia="en-US"/>
        </w:rPr>
        <w:t>А</w:t>
      </w:r>
      <w:r w:rsidRPr="00C16C30">
        <w:rPr>
          <w:rFonts w:ascii="Times New Roman" w:eastAsiaTheme="minorHAnsi" w:hAnsi="Times New Roman" w:cs="Times New Roman"/>
          <w:sz w:val="28"/>
          <w:szCs w:val="28"/>
          <w:lang w:eastAsia="en-US"/>
        </w:rPr>
        <w:t>дминистративному регламенту</w:t>
      </w:r>
      <w:r>
        <w:rPr>
          <w:rFonts w:ascii="Times New Roman" w:eastAsiaTheme="minorEastAsia" w:hAnsi="Times New Roman" w:cs="Times New Roman"/>
          <w:color w:val="000000"/>
          <w:sz w:val="28"/>
          <w:szCs w:val="28"/>
        </w:rPr>
        <w:t xml:space="preserve">. </w:t>
      </w:r>
    </w:p>
    <w:p w:rsidR="000740B7" w:rsidRDefault="000740B7" w:rsidP="000740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Разрешение (решение об отказе в выдаче разрешения) на установку и эксплуатацию рекламной конструкции подписывается </w:t>
      </w:r>
      <m:oMath>
        <m:r>
          <m:rPr>
            <m:sty m:val="p"/>
          </m:rPr>
          <w:rPr>
            <w:rFonts w:ascii="Cambria Math" w:hAnsi="Times New Roman" w:cs="Times New Roman"/>
            <w:sz w:val="28"/>
            <w:szCs w:val="28"/>
          </w:rPr>
          <m:t>Главой</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Питерского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муниципального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района</m:t>
        </m:r>
        <m:r>
          <m:rPr>
            <m:sty m:val="p"/>
          </m:rPr>
          <w:rPr>
            <w:rFonts w:ascii="Cambria Math" w:hAnsi="Times New Roman" w:cs="Times New Roman"/>
            <w:color w:val="000000"/>
            <w:sz w:val="28"/>
            <w:szCs w:val="28"/>
          </w:rPr>
          <m:t xml:space="preserve"> </m:t>
        </m:r>
      </m:oMath>
      <w:r w:rsidRPr="004C6677">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 xml:space="preserve">. </w:t>
      </w:r>
    </w:p>
    <w:p w:rsidR="000740B7" w:rsidRPr="00355553" w:rsidRDefault="000740B7" w:rsidP="000740B7">
      <w:pPr>
        <w:autoSpaceDE w:val="0"/>
        <w:autoSpaceDN w:val="0"/>
        <w:adjustRightInd w:val="0"/>
        <w:ind w:firstLine="567"/>
        <w:jc w:val="both"/>
        <w:rPr>
          <w:sz w:val="28"/>
          <w:szCs w:val="28"/>
        </w:rPr>
      </w:pPr>
      <w:r w:rsidRPr="007D2BD3">
        <w:rPr>
          <w:sz w:val="28"/>
          <w:szCs w:val="28"/>
        </w:rPr>
        <w:t xml:space="preserve">О </w:t>
      </w:r>
      <w:r w:rsidRPr="00060263">
        <w:rPr>
          <w:sz w:val="28"/>
          <w:szCs w:val="28"/>
        </w:rPr>
        <w:t xml:space="preserve">мотивированном отказе в выдаче разрешения </w:t>
      </w:r>
      <w:r>
        <w:rPr>
          <w:sz w:val="28"/>
          <w:szCs w:val="28"/>
        </w:rPr>
        <w:t>на установку и эксплуатацию рекламной конструкции</w:t>
      </w:r>
      <w:r w:rsidRPr="007D2BD3">
        <w:rPr>
          <w:sz w:val="28"/>
          <w:szCs w:val="28"/>
        </w:rPr>
        <w:t xml:space="preserve"> заявитель, обратившийся в форме, предусмотренной </w:t>
      </w:r>
      <w:r w:rsidRPr="00355553">
        <w:rPr>
          <w:sz w:val="28"/>
          <w:szCs w:val="28"/>
        </w:rPr>
        <w:t>абзацем пятым пункта 3.2 Административного регламента, уведомляется через Единый и региональный порталы.</w:t>
      </w:r>
    </w:p>
    <w:p w:rsidR="000740B7" w:rsidRPr="00355553" w:rsidRDefault="000740B7" w:rsidP="000740B7">
      <w:pPr>
        <w:autoSpaceDE w:val="0"/>
        <w:autoSpaceDN w:val="0"/>
        <w:adjustRightInd w:val="0"/>
        <w:ind w:firstLine="567"/>
        <w:jc w:val="both"/>
        <w:rPr>
          <w:sz w:val="28"/>
          <w:szCs w:val="28"/>
        </w:rPr>
      </w:pPr>
      <w:r w:rsidRPr="00355553">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60263">
        <w:rPr>
          <w:color w:val="000000"/>
          <w:sz w:val="28"/>
          <w:szCs w:val="28"/>
        </w:rPr>
        <w:t>в</w:t>
      </w:r>
      <w:r>
        <w:rPr>
          <w:color w:val="000000"/>
          <w:sz w:val="28"/>
          <w:szCs w:val="28"/>
        </w:rPr>
        <w:t xml:space="preserve"> журнале выдачи разрешения на установку и эксплуатацию рекламной конструкции</w:t>
      </w:r>
      <w:r w:rsidRPr="00060263">
        <w:rPr>
          <w:color w:val="000000"/>
          <w:sz w:val="28"/>
          <w:szCs w:val="28"/>
        </w:rPr>
        <w:t>.</w:t>
      </w:r>
    </w:p>
    <w:p w:rsidR="000740B7" w:rsidRPr="00060263" w:rsidRDefault="000740B7" w:rsidP="000740B7">
      <w:pPr>
        <w:ind w:firstLine="567"/>
        <w:jc w:val="both"/>
        <w:rPr>
          <w:sz w:val="28"/>
          <w:szCs w:val="28"/>
        </w:rPr>
      </w:pPr>
      <w:r w:rsidRPr="00355553">
        <w:rPr>
          <w:sz w:val="28"/>
          <w:szCs w:val="28"/>
        </w:rPr>
        <w:t xml:space="preserve">Результатом административной процедуры является подписание </w:t>
      </w:r>
      <m:oMath>
        <m:r>
          <m:rPr>
            <m:sty m:val="p"/>
          </m:rPr>
          <w:rPr>
            <w:rFonts w:ascii="Cambria Math"/>
            <w:sz w:val="28"/>
            <w:szCs w:val="28"/>
          </w:rPr>
          <m:t>Главой</m:t>
        </m:r>
        <m:r>
          <m:rPr>
            <m:sty m:val="p"/>
          </m:rPr>
          <w:rPr>
            <w:rFonts w:ascii="Cambria Math"/>
            <w:sz w:val="28"/>
            <w:szCs w:val="28"/>
          </w:rPr>
          <m:t xml:space="preserve"> </m:t>
        </m:r>
        <m:r>
          <m:rPr>
            <m:sty m:val="p"/>
          </m:rPr>
          <w:rPr>
            <w:rFonts w:ascii="Cambria Math"/>
            <w:sz w:val="28"/>
            <w:szCs w:val="28"/>
          </w:rPr>
          <m:t>Питерского</m:t>
        </m:r>
        <m:r>
          <m:rPr>
            <m:sty m:val="p"/>
          </m:rPr>
          <w:rPr>
            <w:rFonts w:ascii="Cambria Math"/>
            <w:sz w:val="28"/>
            <w:szCs w:val="28"/>
          </w:rPr>
          <m:t xml:space="preserve"> </m:t>
        </m:r>
        <m:r>
          <m:rPr>
            <m:sty m:val="p"/>
          </m:rPr>
          <w:rPr>
            <w:rFonts w:ascii="Cambria Math"/>
            <w:sz w:val="28"/>
            <w:szCs w:val="28"/>
          </w:rPr>
          <m:t>муниципального</m:t>
        </m:r>
        <m:r>
          <m:rPr>
            <m:sty m:val="p"/>
          </m:rPr>
          <w:rPr>
            <w:rFonts w:ascii="Cambria Math"/>
            <w:sz w:val="28"/>
            <w:szCs w:val="28"/>
          </w:rPr>
          <m:t xml:space="preserve"> </m:t>
        </m:r>
        <m:r>
          <m:rPr>
            <m:sty m:val="p"/>
          </m:rPr>
          <w:rPr>
            <w:rFonts w:ascii="Cambria Math"/>
            <w:sz w:val="28"/>
            <w:szCs w:val="28"/>
          </w:rPr>
          <m:t>района</m:t>
        </m:r>
      </m:oMath>
      <w:r w:rsidRPr="00355553">
        <w:rPr>
          <w:sz w:val="28"/>
          <w:szCs w:val="28"/>
        </w:rPr>
        <w:t xml:space="preserve">  одного из следующих документов</w:t>
      </w:r>
      <w:r w:rsidRPr="00060263">
        <w:rPr>
          <w:sz w:val="28"/>
          <w:szCs w:val="28"/>
        </w:rPr>
        <w:t xml:space="preserve">: </w:t>
      </w:r>
    </w:p>
    <w:p w:rsidR="000740B7" w:rsidRDefault="000740B7" w:rsidP="000740B7">
      <w:pPr>
        <w:ind w:firstLine="567"/>
        <w:jc w:val="both"/>
        <w:rPr>
          <w:sz w:val="28"/>
          <w:szCs w:val="28"/>
        </w:rPr>
      </w:pPr>
      <w:r>
        <w:rPr>
          <w:sz w:val="28"/>
          <w:szCs w:val="28"/>
        </w:rPr>
        <w:t>разрешения на установку и эксплуатацию рекламной конструкции</w:t>
      </w:r>
      <w:r w:rsidRPr="00060263">
        <w:rPr>
          <w:sz w:val="28"/>
          <w:szCs w:val="28"/>
        </w:rPr>
        <w:t>;</w:t>
      </w:r>
    </w:p>
    <w:p w:rsidR="000740B7" w:rsidRPr="00C26BE5" w:rsidRDefault="000740B7" w:rsidP="000740B7">
      <w:pPr>
        <w:ind w:firstLine="567"/>
        <w:jc w:val="both"/>
        <w:rPr>
          <w:sz w:val="28"/>
          <w:szCs w:val="28"/>
        </w:rPr>
      </w:pPr>
      <w:r>
        <w:rPr>
          <w:sz w:val="28"/>
          <w:szCs w:val="28"/>
        </w:rPr>
        <w:t>решение</w:t>
      </w:r>
      <w:r w:rsidRPr="00C26BE5">
        <w:rPr>
          <w:sz w:val="28"/>
          <w:szCs w:val="28"/>
        </w:rPr>
        <w:t xml:space="preserve"> об отказе в </w:t>
      </w:r>
      <w:r>
        <w:rPr>
          <w:sz w:val="28"/>
          <w:szCs w:val="28"/>
        </w:rPr>
        <w:t>выдаче разрешения на установку и эксплуатацию рекламной конструкции</w:t>
      </w:r>
      <w:r w:rsidRPr="00C26BE5">
        <w:rPr>
          <w:sz w:val="28"/>
          <w:szCs w:val="28"/>
        </w:rPr>
        <w:t>.</w:t>
      </w:r>
    </w:p>
    <w:p w:rsidR="000740B7" w:rsidRPr="00060263" w:rsidRDefault="000740B7" w:rsidP="000740B7">
      <w:pPr>
        <w:autoSpaceDE w:val="0"/>
        <w:autoSpaceDN w:val="0"/>
        <w:adjustRightInd w:val="0"/>
        <w:ind w:firstLine="567"/>
        <w:jc w:val="both"/>
        <w:rPr>
          <w:sz w:val="28"/>
          <w:szCs w:val="28"/>
        </w:rPr>
      </w:pPr>
      <w:r w:rsidRPr="00060263">
        <w:rPr>
          <w:sz w:val="28"/>
          <w:szCs w:val="28"/>
        </w:rPr>
        <w:t>Способ фиксации результата административной процедуры:</w:t>
      </w:r>
    </w:p>
    <w:p w:rsidR="000740B7" w:rsidRPr="00060263" w:rsidRDefault="000740B7" w:rsidP="000740B7">
      <w:pPr>
        <w:autoSpaceDE w:val="0"/>
        <w:autoSpaceDN w:val="0"/>
        <w:adjustRightInd w:val="0"/>
        <w:ind w:firstLine="567"/>
        <w:jc w:val="both"/>
        <w:rPr>
          <w:sz w:val="28"/>
          <w:szCs w:val="28"/>
        </w:rPr>
      </w:pPr>
      <w:r w:rsidRPr="00060263">
        <w:rPr>
          <w:sz w:val="28"/>
          <w:szCs w:val="28"/>
        </w:rPr>
        <w:t xml:space="preserve">присвоение специалистом, </w:t>
      </w:r>
      <w:r w:rsidRPr="00060263">
        <w:rPr>
          <w:color w:val="000000"/>
          <w:sz w:val="28"/>
          <w:szCs w:val="28"/>
        </w:rPr>
        <w:t>ответственным за прием и регистрацию документов</w:t>
      </w:r>
      <w:r w:rsidRPr="00060263">
        <w:rPr>
          <w:sz w:val="28"/>
          <w:szCs w:val="28"/>
        </w:rPr>
        <w:t xml:space="preserve">, регистрационного номера </w:t>
      </w:r>
      <w:r>
        <w:rPr>
          <w:sz w:val="28"/>
          <w:szCs w:val="28"/>
        </w:rPr>
        <w:t>разрешения на установку и эксплуатацию рекламной конструкции</w:t>
      </w:r>
      <w:r w:rsidRPr="00060263">
        <w:rPr>
          <w:sz w:val="28"/>
          <w:szCs w:val="28"/>
        </w:rPr>
        <w:t>;</w:t>
      </w:r>
    </w:p>
    <w:p w:rsidR="000740B7" w:rsidRDefault="000740B7" w:rsidP="000740B7">
      <w:pPr>
        <w:ind w:firstLine="567"/>
        <w:jc w:val="both"/>
        <w:rPr>
          <w:color w:val="000000"/>
          <w:sz w:val="28"/>
          <w:szCs w:val="28"/>
        </w:rPr>
      </w:pPr>
      <w:r w:rsidRPr="00060263">
        <w:rPr>
          <w:sz w:val="28"/>
          <w:szCs w:val="28"/>
        </w:rPr>
        <w:t>регистрация специалистом</w:t>
      </w:r>
      <w:r w:rsidRPr="00060263">
        <w:rPr>
          <w:color w:val="000000"/>
          <w:sz w:val="28"/>
          <w:szCs w:val="28"/>
        </w:rPr>
        <w:t>, ответственным за прием и регистрацию документов</w:t>
      </w:r>
      <w:r w:rsidRPr="00060263">
        <w:rPr>
          <w:sz w:val="28"/>
          <w:szCs w:val="28"/>
        </w:rPr>
        <w:t xml:space="preserve">, </w:t>
      </w:r>
      <w:r>
        <w:rPr>
          <w:sz w:val="28"/>
          <w:szCs w:val="28"/>
        </w:rPr>
        <w:t>решения</w:t>
      </w:r>
      <w:r w:rsidRPr="00C26BE5">
        <w:rPr>
          <w:sz w:val="28"/>
          <w:szCs w:val="28"/>
        </w:rPr>
        <w:t xml:space="preserve"> об отказе в </w:t>
      </w:r>
      <w:r>
        <w:rPr>
          <w:sz w:val="28"/>
          <w:szCs w:val="28"/>
        </w:rPr>
        <w:t>выдаче разрешения на установку и эксплуатацию рекламной конструкции.</w:t>
      </w:r>
      <w:r w:rsidRPr="00060263">
        <w:rPr>
          <w:color w:val="000000"/>
          <w:sz w:val="28"/>
          <w:szCs w:val="28"/>
        </w:rPr>
        <w:t xml:space="preserve"> </w:t>
      </w:r>
    </w:p>
    <w:p w:rsidR="000740B7" w:rsidRPr="0065616D"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Максимальный срок выполнения административной процедуры составляет </w:t>
      </w:r>
      <w:r w:rsidRPr="00556C25">
        <w:rPr>
          <w:sz w:val="28"/>
          <w:szCs w:val="28"/>
        </w:rPr>
        <w:t>2</w:t>
      </w:r>
      <w:r w:rsidR="00FF39A0">
        <w:rPr>
          <w:sz w:val="28"/>
          <w:szCs w:val="28"/>
        </w:rPr>
        <w:t xml:space="preserve"> календарных</w:t>
      </w:r>
      <w:r w:rsidR="00694381">
        <w:rPr>
          <w:sz w:val="28"/>
          <w:szCs w:val="28"/>
        </w:rPr>
        <w:t xml:space="preserve"> </w:t>
      </w:r>
      <w:r w:rsidR="00FF39A0">
        <w:rPr>
          <w:sz w:val="28"/>
          <w:szCs w:val="28"/>
        </w:rPr>
        <w:t xml:space="preserve"> дня</w:t>
      </w:r>
      <w:r>
        <w:rPr>
          <w:sz w:val="28"/>
          <w:szCs w:val="28"/>
        </w:rPr>
        <w:t>.</w:t>
      </w:r>
    </w:p>
    <w:p w:rsidR="000740B7"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740B7" w:rsidRPr="004F4D68"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F4D68">
        <w:rPr>
          <w:b/>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0740B7" w:rsidRDefault="000740B7" w:rsidP="000740B7">
      <w:pPr>
        <w:ind w:firstLine="567"/>
        <w:jc w:val="both"/>
        <w:rPr>
          <w:sz w:val="28"/>
          <w:szCs w:val="28"/>
        </w:rPr>
      </w:pPr>
    </w:p>
    <w:p w:rsidR="000740B7" w:rsidRPr="001F7272" w:rsidRDefault="000740B7" w:rsidP="000740B7">
      <w:pPr>
        <w:ind w:firstLine="567"/>
        <w:jc w:val="both"/>
        <w:rPr>
          <w:sz w:val="28"/>
          <w:szCs w:val="28"/>
        </w:rPr>
      </w:pPr>
      <w:r w:rsidRPr="001F7272">
        <w:rPr>
          <w:sz w:val="28"/>
          <w:szCs w:val="28"/>
        </w:rPr>
        <w:t xml:space="preserve">3.5. Основанием для начала административной процедуры является присвоение специалистом, </w:t>
      </w:r>
      <w:r w:rsidRPr="001F7272">
        <w:rPr>
          <w:color w:val="000000"/>
          <w:sz w:val="28"/>
          <w:szCs w:val="28"/>
        </w:rPr>
        <w:t xml:space="preserve">ответственным за прием и регистрацию </w:t>
      </w:r>
      <w:r w:rsidRPr="001F7272">
        <w:rPr>
          <w:color w:val="000000"/>
          <w:sz w:val="28"/>
          <w:szCs w:val="28"/>
        </w:rPr>
        <w:lastRenderedPageBreak/>
        <w:t>документов,</w:t>
      </w:r>
      <w:r w:rsidRPr="001F7272">
        <w:rPr>
          <w:sz w:val="28"/>
          <w:szCs w:val="28"/>
        </w:rPr>
        <w:t xml:space="preserve"> регистрационного номера </w:t>
      </w:r>
      <w:r>
        <w:rPr>
          <w:sz w:val="28"/>
          <w:szCs w:val="28"/>
        </w:rPr>
        <w:t>разрешения на установку и эксплуатацию рекламной конструкции</w:t>
      </w:r>
      <w:r w:rsidRPr="001F7272">
        <w:rPr>
          <w:sz w:val="28"/>
          <w:szCs w:val="28"/>
        </w:rPr>
        <w:t xml:space="preserve"> или регистрация специалистом </w:t>
      </w:r>
      <w:r>
        <w:rPr>
          <w:sz w:val="28"/>
          <w:szCs w:val="28"/>
        </w:rPr>
        <w:t>решения</w:t>
      </w:r>
      <w:r w:rsidRPr="001F7272">
        <w:rPr>
          <w:sz w:val="28"/>
          <w:szCs w:val="28"/>
        </w:rPr>
        <w:t xml:space="preserve"> </w:t>
      </w:r>
      <w:r w:rsidRPr="00C26BE5">
        <w:rPr>
          <w:sz w:val="28"/>
          <w:szCs w:val="28"/>
        </w:rPr>
        <w:t xml:space="preserve">об отказе в </w:t>
      </w:r>
      <w:r>
        <w:rPr>
          <w:sz w:val="28"/>
          <w:szCs w:val="28"/>
        </w:rPr>
        <w:t>выдаче разрешения на установку и эксплуатацию рекламной конструкции</w:t>
      </w:r>
      <w:r w:rsidRPr="001F7272">
        <w:rPr>
          <w:color w:val="000000"/>
          <w:sz w:val="28"/>
          <w:szCs w:val="28"/>
        </w:rPr>
        <w:t xml:space="preserve"> в  </w:t>
      </w:r>
      <w:r>
        <w:rPr>
          <w:color w:val="000000"/>
          <w:sz w:val="28"/>
          <w:szCs w:val="28"/>
        </w:rPr>
        <w:t>журнале выдачи разрешений на установку и эксплуатацию рекламной конструкции</w:t>
      </w:r>
      <w:r w:rsidRPr="001F7272">
        <w:rPr>
          <w:color w:val="000000"/>
          <w:sz w:val="28"/>
          <w:szCs w:val="28"/>
        </w:rPr>
        <w:t>.</w:t>
      </w:r>
    </w:p>
    <w:p w:rsidR="000740B7" w:rsidRPr="001F7272" w:rsidRDefault="000740B7" w:rsidP="000740B7">
      <w:pPr>
        <w:ind w:firstLine="567"/>
        <w:jc w:val="both"/>
        <w:rPr>
          <w:sz w:val="28"/>
          <w:szCs w:val="28"/>
        </w:rPr>
      </w:pPr>
      <w:r w:rsidRPr="001F7272">
        <w:rPr>
          <w:sz w:val="28"/>
          <w:szCs w:val="28"/>
        </w:rPr>
        <w:t xml:space="preserve">Специалист, </w:t>
      </w:r>
      <w:r w:rsidRPr="001F7272">
        <w:rPr>
          <w:color w:val="000000"/>
          <w:sz w:val="28"/>
          <w:szCs w:val="28"/>
        </w:rPr>
        <w:t>ответственный за прием и регистрацию документов,</w:t>
      </w:r>
      <w:r w:rsidRPr="001F7272">
        <w:rPr>
          <w:sz w:val="28"/>
          <w:szCs w:val="28"/>
        </w:rPr>
        <w:t xml:space="preserve"> уведомляет заявителя о принятом решении по телефону (при наличии номера телефона в заявлении) и выдает ему оформленное </w:t>
      </w:r>
      <w:r>
        <w:rPr>
          <w:sz w:val="28"/>
          <w:szCs w:val="28"/>
        </w:rPr>
        <w:t>разрешения на установку и эксплуатацию рекламной конструкции</w:t>
      </w:r>
      <w:r w:rsidRPr="001F7272">
        <w:rPr>
          <w:sz w:val="28"/>
          <w:szCs w:val="28"/>
        </w:rPr>
        <w:t xml:space="preserve"> в двух экземплярах либо </w:t>
      </w:r>
      <w:r>
        <w:rPr>
          <w:sz w:val="28"/>
          <w:szCs w:val="28"/>
        </w:rPr>
        <w:t>решение</w:t>
      </w:r>
      <w:r w:rsidRPr="001F7272">
        <w:rPr>
          <w:sz w:val="28"/>
          <w:szCs w:val="28"/>
        </w:rPr>
        <w:t xml:space="preserve"> об отказе </w:t>
      </w:r>
      <w:r w:rsidRPr="00C26BE5">
        <w:rPr>
          <w:sz w:val="28"/>
          <w:szCs w:val="28"/>
        </w:rPr>
        <w:t xml:space="preserve">в </w:t>
      </w:r>
      <w:r>
        <w:rPr>
          <w:sz w:val="28"/>
          <w:szCs w:val="28"/>
        </w:rPr>
        <w:t>выдаче разрешения на установку и эксплуатацию рекламной конструкции</w:t>
      </w:r>
      <w:r w:rsidRPr="001F7272">
        <w:rPr>
          <w:sz w:val="28"/>
          <w:szCs w:val="28"/>
        </w:rPr>
        <w:t xml:space="preserve"> под роспись в журнале выдачи документов.</w:t>
      </w:r>
    </w:p>
    <w:p w:rsidR="000740B7" w:rsidRPr="00DE6380" w:rsidRDefault="000740B7" w:rsidP="000740B7">
      <w:pPr>
        <w:ind w:firstLine="567"/>
        <w:jc w:val="both"/>
        <w:rPr>
          <w:sz w:val="28"/>
          <w:szCs w:val="28"/>
        </w:rPr>
      </w:pPr>
      <w:r w:rsidRPr="001F7272">
        <w:rPr>
          <w:sz w:val="28"/>
          <w:szCs w:val="28"/>
        </w:rPr>
        <w:t xml:space="preserve">В случае отсутствия возможности оперативного вручения заявителю </w:t>
      </w:r>
      <w:r>
        <w:rPr>
          <w:sz w:val="28"/>
          <w:szCs w:val="28"/>
        </w:rPr>
        <w:t>разрешения на установку и эксплуатацию рекламной конструкции</w:t>
      </w:r>
      <w:r w:rsidRPr="006E087E">
        <w:rPr>
          <w:sz w:val="28"/>
          <w:szCs w:val="28"/>
        </w:rPr>
        <w:t xml:space="preserve"> либо </w:t>
      </w:r>
      <w:r>
        <w:rPr>
          <w:sz w:val="28"/>
          <w:szCs w:val="28"/>
        </w:rPr>
        <w:t>решения</w:t>
      </w:r>
      <w:r w:rsidRPr="001F7272">
        <w:rPr>
          <w:sz w:val="28"/>
          <w:szCs w:val="28"/>
        </w:rPr>
        <w:t xml:space="preserve"> об отказе </w:t>
      </w:r>
      <w:r w:rsidRPr="00C26BE5">
        <w:rPr>
          <w:sz w:val="28"/>
          <w:szCs w:val="28"/>
        </w:rPr>
        <w:t xml:space="preserve">в </w:t>
      </w:r>
      <w:r>
        <w:rPr>
          <w:sz w:val="28"/>
          <w:szCs w:val="28"/>
        </w:rPr>
        <w:t>выдаче разрешения на установку и эксплуатацию рекламной конструкции</w:t>
      </w:r>
      <w:r w:rsidRPr="006E087E">
        <w:rPr>
          <w:sz w:val="28"/>
          <w:szCs w:val="28"/>
        </w:rPr>
        <w:t xml:space="preserve">, документы направляются заявителю в день их </w:t>
      </w:r>
      <w:r w:rsidRPr="00DE6380">
        <w:rPr>
          <w:sz w:val="28"/>
          <w:szCs w:val="28"/>
        </w:rPr>
        <w:t xml:space="preserve">подписания </w:t>
      </w:r>
      <w:r>
        <w:rPr>
          <w:sz w:val="28"/>
          <w:szCs w:val="28"/>
        </w:rPr>
        <w:t>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r w:rsidRPr="00DE6380">
        <w:rPr>
          <w:sz w:val="28"/>
          <w:szCs w:val="28"/>
        </w:rPr>
        <w:t>.</w:t>
      </w:r>
    </w:p>
    <w:p w:rsidR="000740B7" w:rsidRPr="006E087E" w:rsidRDefault="000740B7" w:rsidP="000740B7">
      <w:pPr>
        <w:ind w:firstLine="567"/>
        <w:jc w:val="both"/>
        <w:rPr>
          <w:sz w:val="28"/>
          <w:szCs w:val="28"/>
        </w:rPr>
      </w:pPr>
      <w:r w:rsidRPr="00DE6380">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0740B7" w:rsidRPr="00060263" w:rsidRDefault="000740B7" w:rsidP="000740B7">
      <w:pPr>
        <w:ind w:firstLine="567"/>
        <w:jc w:val="both"/>
        <w:rPr>
          <w:sz w:val="28"/>
          <w:szCs w:val="28"/>
        </w:rPr>
      </w:pPr>
      <w:r w:rsidRPr="006E087E">
        <w:rPr>
          <w:sz w:val="28"/>
          <w:szCs w:val="28"/>
        </w:rPr>
        <w:t>Результатом административной</w:t>
      </w:r>
      <w:r w:rsidRPr="00060263">
        <w:rPr>
          <w:sz w:val="28"/>
          <w:szCs w:val="28"/>
        </w:rPr>
        <w:t xml:space="preserve"> процедуры является</w:t>
      </w:r>
      <w:r>
        <w:rPr>
          <w:sz w:val="28"/>
          <w:szCs w:val="28"/>
        </w:rPr>
        <w:t xml:space="preserve"> в</w:t>
      </w:r>
      <w:r w:rsidRPr="00060263">
        <w:rPr>
          <w:sz w:val="28"/>
          <w:szCs w:val="28"/>
        </w:rPr>
        <w:t xml:space="preserve">ыдача (направление) заявителю </w:t>
      </w:r>
      <w:r>
        <w:rPr>
          <w:sz w:val="28"/>
          <w:szCs w:val="28"/>
        </w:rPr>
        <w:t>разрешения на установку и эксплуатацию рекламной конструкции</w:t>
      </w:r>
      <w:r w:rsidRPr="001F7272">
        <w:rPr>
          <w:sz w:val="28"/>
          <w:szCs w:val="28"/>
        </w:rPr>
        <w:t xml:space="preserve"> либо</w:t>
      </w:r>
      <w:r>
        <w:rPr>
          <w:sz w:val="28"/>
          <w:szCs w:val="28"/>
        </w:rPr>
        <w:t xml:space="preserve"> </w:t>
      </w:r>
      <w:r w:rsidRPr="001F7272">
        <w:rPr>
          <w:sz w:val="28"/>
          <w:szCs w:val="28"/>
        </w:rPr>
        <w:t xml:space="preserve">уведомление об отказе </w:t>
      </w:r>
      <w:r w:rsidRPr="00C26BE5">
        <w:rPr>
          <w:sz w:val="28"/>
          <w:szCs w:val="28"/>
        </w:rPr>
        <w:t xml:space="preserve">в </w:t>
      </w:r>
      <w:r>
        <w:rPr>
          <w:sz w:val="28"/>
          <w:szCs w:val="28"/>
        </w:rPr>
        <w:t>выдаче разрешения на установку и эксплуатацию рекламной конструкции.</w:t>
      </w:r>
    </w:p>
    <w:p w:rsidR="000740B7" w:rsidRPr="00060263" w:rsidRDefault="000740B7" w:rsidP="000740B7">
      <w:pPr>
        <w:autoSpaceDE w:val="0"/>
        <w:autoSpaceDN w:val="0"/>
        <w:adjustRightInd w:val="0"/>
        <w:ind w:firstLine="567"/>
        <w:jc w:val="both"/>
        <w:rPr>
          <w:sz w:val="28"/>
          <w:szCs w:val="28"/>
        </w:rPr>
      </w:pPr>
      <w:r w:rsidRPr="00060263">
        <w:rPr>
          <w:sz w:val="28"/>
          <w:szCs w:val="28"/>
        </w:rPr>
        <w:t>Способом фиксации результата административной процедуры является:</w:t>
      </w:r>
    </w:p>
    <w:p w:rsidR="000740B7" w:rsidRPr="00060263" w:rsidRDefault="000740B7" w:rsidP="000740B7">
      <w:pPr>
        <w:autoSpaceDE w:val="0"/>
        <w:autoSpaceDN w:val="0"/>
        <w:adjustRightInd w:val="0"/>
        <w:ind w:firstLine="567"/>
        <w:jc w:val="both"/>
        <w:rPr>
          <w:sz w:val="28"/>
          <w:szCs w:val="28"/>
        </w:rPr>
      </w:pPr>
      <w:r w:rsidRPr="00060263">
        <w:rPr>
          <w:sz w:val="28"/>
          <w:szCs w:val="28"/>
        </w:rPr>
        <w:t>роспись заявителя в журнале выдачи документов</w:t>
      </w:r>
      <w:r>
        <w:rPr>
          <w:sz w:val="28"/>
          <w:szCs w:val="28"/>
        </w:rPr>
        <w:t>;</w:t>
      </w:r>
    </w:p>
    <w:p w:rsidR="000740B7" w:rsidRPr="00060263" w:rsidRDefault="000740B7" w:rsidP="000740B7">
      <w:pPr>
        <w:autoSpaceDE w:val="0"/>
        <w:autoSpaceDN w:val="0"/>
        <w:adjustRightInd w:val="0"/>
        <w:ind w:firstLine="567"/>
        <w:jc w:val="both"/>
        <w:rPr>
          <w:sz w:val="28"/>
          <w:szCs w:val="28"/>
        </w:rPr>
      </w:pPr>
      <w:r w:rsidRPr="00060263">
        <w:rPr>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Pr>
          <w:sz w:val="28"/>
          <w:szCs w:val="28"/>
        </w:rPr>
        <w:t>заказного почтового отправления;</w:t>
      </w:r>
      <w:r w:rsidRPr="00060263">
        <w:rPr>
          <w:sz w:val="28"/>
          <w:szCs w:val="28"/>
        </w:rPr>
        <w:t xml:space="preserve"> </w:t>
      </w:r>
    </w:p>
    <w:p w:rsidR="000740B7" w:rsidRPr="00060263" w:rsidRDefault="000740B7" w:rsidP="000740B7">
      <w:pPr>
        <w:autoSpaceDE w:val="0"/>
        <w:autoSpaceDN w:val="0"/>
        <w:adjustRightInd w:val="0"/>
        <w:ind w:firstLine="567"/>
        <w:jc w:val="both"/>
        <w:rPr>
          <w:sz w:val="28"/>
          <w:szCs w:val="28"/>
        </w:rPr>
      </w:pPr>
      <w:r w:rsidRPr="006E087E">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0740B7" w:rsidRPr="0065616D" w:rsidRDefault="000740B7" w:rsidP="00074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Максимальный срок выполнения административной процедуры составляет </w:t>
      </w:r>
      <w:r w:rsidRPr="00556C25">
        <w:rPr>
          <w:sz w:val="28"/>
          <w:szCs w:val="28"/>
        </w:rPr>
        <w:t>3</w:t>
      </w:r>
      <w:r>
        <w:rPr>
          <w:sz w:val="28"/>
          <w:szCs w:val="28"/>
        </w:rPr>
        <w:t xml:space="preserve"> календарных дней.</w:t>
      </w:r>
    </w:p>
    <w:p w:rsidR="000740B7" w:rsidRDefault="000740B7" w:rsidP="00DC3BA1">
      <w:pPr>
        <w:autoSpaceDE w:val="0"/>
        <w:autoSpaceDN w:val="0"/>
        <w:adjustRightInd w:val="0"/>
        <w:outlineLvl w:val="0"/>
        <w:rPr>
          <w:b/>
          <w:bCs/>
          <w:sz w:val="28"/>
          <w:szCs w:val="28"/>
        </w:rPr>
      </w:pPr>
    </w:p>
    <w:p w:rsidR="000740B7" w:rsidRPr="0065616D" w:rsidRDefault="000740B7" w:rsidP="000740B7">
      <w:pPr>
        <w:autoSpaceDE w:val="0"/>
        <w:autoSpaceDN w:val="0"/>
        <w:adjustRightInd w:val="0"/>
        <w:jc w:val="center"/>
        <w:outlineLvl w:val="0"/>
        <w:rPr>
          <w:b/>
          <w:bCs/>
          <w:sz w:val="28"/>
          <w:szCs w:val="28"/>
        </w:rPr>
      </w:pPr>
      <w:r w:rsidRPr="0065616D">
        <w:rPr>
          <w:b/>
          <w:bCs/>
          <w:sz w:val="28"/>
          <w:szCs w:val="28"/>
        </w:rPr>
        <w:t xml:space="preserve">IV. </w:t>
      </w:r>
      <w:r>
        <w:rPr>
          <w:b/>
          <w:bCs/>
          <w:sz w:val="28"/>
          <w:szCs w:val="28"/>
        </w:rPr>
        <w:t>Ф</w:t>
      </w:r>
      <w:r w:rsidRPr="0065616D">
        <w:rPr>
          <w:b/>
          <w:bCs/>
          <w:sz w:val="28"/>
          <w:szCs w:val="28"/>
        </w:rPr>
        <w:t>ормы контроля за исполнением административного регламента предоставления муниципальной услуги</w:t>
      </w:r>
    </w:p>
    <w:p w:rsidR="000740B7" w:rsidRPr="0065616D" w:rsidRDefault="000740B7" w:rsidP="000740B7">
      <w:pPr>
        <w:autoSpaceDE w:val="0"/>
        <w:autoSpaceDN w:val="0"/>
        <w:adjustRightInd w:val="0"/>
        <w:jc w:val="both"/>
        <w:rPr>
          <w:bCs/>
          <w:sz w:val="28"/>
          <w:szCs w:val="28"/>
        </w:rPr>
      </w:pPr>
    </w:p>
    <w:p w:rsidR="000740B7" w:rsidRPr="0065616D" w:rsidRDefault="000740B7" w:rsidP="000740B7">
      <w:pPr>
        <w:autoSpaceDE w:val="0"/>
        <w:autoSpaceDN w:val="0"/>
        <w:adjustRightInd w:val="0"/>
        <w:jc w:val="center"/>
        <w:outlineLvl w:val="1"/>
        <w:rPr>
          <w:b/>
          <w:bCs/>
          <w:i/>
          <w:sz w:val="28"/>
          <w:szCs w:val="28"/>
        </w:rPr>
      </w:pPr>
      <w:r w:rsidRPr="0065616D">
        <w:rPr>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0740B7" w:rsidRPr="0065616D" w:rsidRDefault="000740B7" w:rsidP="000740B7">
      <w:pPr>
        <w:autoSpaceDE w:val="0"/>
        <w:autoSpaceDN w:val="0"/>
        <w:adjustRightInd w:val="0"/>
        <w:jc w:val="both"/>
        <w:rPr>
          <w:bCs/>
          <w:i/>
          <w:sz w:val="28"/>
          <w:szCs w:val="28"/>
        </w:rPr>
      </w:pPr>
    </w:p>
    <w:p w:rsidR="000740B7" w:rsidRPr="0065616D" w:rsidRDefault="000740B7" w:rsidP="000740B7">
      <w:pPr>
        <w:autoSpaceDE w:val="0"/>
        <w:autoSpaceDN w:val="0"/>
        <w:adjustRightInd w:val="0"/>
        <w:ind w:firstLine="540"/>
        <w:jc w:val="both"/>
        <w:rPr>
          <w:sz w:val="28"/>
          <w:szCs w:val="28"/>
          <w:vertAlign w:val="superscript"/>
        </w:rPr>
      </w:pPr>
      <w:r w:rsidRPr="0065616D">
        <w:rPr>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65616D">
        <w:rPr>
          <w:sz w:val="28"/>
          <w:szCs w:val="28"/>
        </w:rPr>
        <w:t xml:space="preserve">осуществляется </w:t>
      </w:r>
      <m:oMath>
        <m:r>
          <w:rPr>
            <w:rFonts w:ascii="Cambria Math" w:hAnsi="Cambria Math"/>
            <w:sz w:val="28"/>
            <w:szCs w:val="28"/>
          </w:rPr>
          <m:t xml:space="preserve">начальником отдела по делам архитектуры  и капитального строительства </m:t>
        </m:r>
      </m:oMath>
      <w:r w:rsidRPr="0065616D">
        <w:rPr>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0740B7" w:rsidRPr="0065616D" w:rsidRDefault="000740B7" w:rsidP="000740B7">
      <w:pPr>
        <w:autoSpaceDE w:val="0"/>
        <w:autoSpaceDN w:val="0"/>
        <w:adjustRightInd w:val="0"/>
        <w:ind w:firstLine="540"/>
        <w:jc w:val="both"/>
        <w:rPr>
          <w:strike/>
          <w:sz w:val="28"/>
          <w:szCs w:val="28"/>
        </w:rPr>
      </w:pPr>
      <w:r w:rsidRPr="0065616D">
        <w:rPr>
          <w:sz w:val="28"/>
          <w:szCs w:val="28"/>
        </w:rPr>
        <w:t>4.2. Текущий контроль осуществляется постоянно.</w:t>
      </w:r>
    </w:p>
    <w:p w:rsidR="000740B7" w:rsidRPr="0065616D" w:rsidRDefault="000740B7" w:rsidP="000740B7">
      <w:pPr>
        <w:autoSpaceDE w:val="0"/>
        <w:autoSpaceDN w:val="0"/>
        <w:adjustRightInd w:val="0"/>
        <w:jc w:val="center"/>
        <w:outlineLvl w:val="1"/>
        <w:rPr>
          <w:bCs/>
          <w:sz w:val="28"/>
          <w:szCs w:val="28"/>
        </w:rPr>
      </w:pPr>
    </w:p>
    <w:p w:rsidR="000740B7" w:rsidRPr="0065616D" w:rsidRDefault="000740B7" w:rsidP="000740B7">
      <w:pPr>
        <w:autoSpaceDE w:val="0"/>
        <w:autoSpaceDN w:val="0"/>
        <w:adjustRightInd w:val="0"/>
        <w:jc w:val="center"/>
        <w:outlineLvl w:val="1"/>
        <w:rPr>
          <w:b/>
          <w:bCs/>
          <w:i/>
          <w:sz w:val="28"/>
          <w:szCs w:val="28"/>
        </w:rPr>
      </w:pPr>
      <w:r w:rsidRPr="0065616D">
        <w:rPr>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40B7" w:rsidRPr="0065616D" w:rsidRDefault="000740B7" w:rsidP="000740B7">
      <w:pPr>
        <w:autoSpaceDE w:val="0"/>
        <w:autoSpaceDN w:val="0"/>
        <w:adjustRightInd w:val="0"/>
        <w:jc w:val="center"/>
        <w:rPr>
          <w:bCs/>
          <w:sz w:val="28"/>
          <w:szCs w:val="28"/>
        </w:rPr>
      </w:pPr>
    </w:p>
    <w:p w:rsidR="000740B7" w:rsidRPr="0065616D" w:rsidRDefault="000740B7" w:rsidP="000740B7">
      <w:pPr>
        <w:autoSpaceDE w:val="0"/>
        <w:autoSpaceDN w:val="0"/>
        <w:adjustRightInd w:val="0"/>
        <w:ind w:firstLine="540"/>
        <w:jc w:val="both"/>
        <w:rPr>
          <w:sz w:val="28"/>
          <w:szCs w:val="28"/>
          <w:vertAlign w:val="superscript"/>
        </w:rPr>
      </w:pPr>
      <w:r w:rsidRPr="0065616D">
        <w:rPr>
          <w:sz w:val="28"/>
          <w:szCs w:val="28"/>
        </w:rPr>
        <w:t>4.3. Проверки полноты и качества предоставления муни</w:t>
      </w:r>
      <w:r>
        <w:rPr>
          <w:sz w:val="28"/>
          <w:szCs w:val="28"/>
        </w:rPr>
        <w:t>ципальной услуги осуществляются</w:t>
      </w:r>
      <w:r>
        <w:rPr>
          <w:sz w:val="28"/>
          <w:szCs w:val="28"/>
        </w:rPr>
        <w:tab/>
        <w:t>на</w:t>
      </w:r>
      <w:r>
        <w:rPr>
          <w:sz w:val="28"/>
          <w:szCs w:val="28"/>
        </w:rPr>
        <w:tab/>
      </w:r>
      <w:r w:rsidRPr="0065616D">
        <w:rPr>
          <w:sz w:val="28"/>
          <w:szCs w:val="28"/>
        </w:rPr>
        <w:t>основании</w:t>
      </w:r>
      <w:r w:rsidR="00AA6BD3">
        <w:rPr>
          <w:sz w:val="28"/>
          <w:szCs w:val="28"/>
        </w:rPr>
        <w:t xml:space="preserve"> распоряж</w:t>
      </w:r>
      <w:r w:rsidR="00872271">
        <w:rPr>
          <w:sz w:val="28"/>
          <w:szCs w:val="28"/>
        </w:rPr>
        <w:t xml:space="preserve">ения администрации Питерского </w:t>
      </w:r>
      <w:r w:rsidR="00AA6BD3">
        <w:rPr>
          <w:sz w:val="28"/>
          <w:szCs w:val="28"/>
        </w:rPr>
        <w:t>муниципального</w:t>
      </w:r>
      <w:r w:rsidR="00AA6BD3">
        <w:rPr>
          <w:sz w:val="28"/>
          <w:szCs w:val="28"/>
        </w:rPr>
        <w:tab/>
        <w:t>района</w:t>
      </w:r>
      <m:oMath>
        <m:r>
          <w:rPr>
            <w:rFonts w:ascii="Cambria Math" w:hAnsi="Cambria Math"/>
            <w:sz w:val="28"/>
            <w:szCs w:val="28"/>
          </w:rPr>
          <m:t xml:space="preserve"> подписанного </m:t>
        </m:r>
      </m:oMath>
      <w:r w:rsidR="00AA6BD3">
        <w:rPr>
          <w:sz w:val="28"/>
          <w:szCs w:val="28"/>
        </w:rPr>
        <w:t xml:space="preserve"> </w:t>
      </w:r>
      <w:r w:rsidR="00872271">
        <w:rPr>
          <w:sz w:val="28"/>
          <w:szCs w:val="28"/>
        </w:rPr>
        <w:t xml:space="preserve">Главой Питерского муниципального района. </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65616D">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5616D">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Периодичность осуществления плановых проверок устанавливается </w:t>
      </w:r>
    </w:p>
    <w:p w:rsidR="000740B7" w:rsidRPr="0065616D" w:rsidRDefault="000740B7" w:rsidP="000740B7">
      <w:pPr>
        <w:autoSpaceDE w:val="0"/>
        <w:autoSpaceDN w:val="0"/>
        <w:adjustRightInd w:val="0"/>
        <w:ind w:firstLine="540"/>
        <w:jc w:val="both"/>
        <w:rPr>
          <w:sz w:val="28"/>
          <w:szCs w:val="28"/>
        </w:rPr>
      </w:pPr>
      <m:oMath>
        <m:r>
          <w:rPr>
            <w:rFonts w:ascii="Cambria Math" w:hAnsi="Cambria Math"/>
            <w:sz w:val="28"/>
            <w:szCs w:val="28"/>
          </w:rPr>
          <m:t>Главой Питерского муниципального района .</m:t>
        </m:r>
      </m:oMath>
      <w:r>
        <w:rPr>
          <w:sz w:val="28"/>
          <w:szCs w:val="28"/>
        </w:rPr>
        <w:t xml:space="preserve"> </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8" w:history="1">
        <w:r w:rsidRPr="0065616D">
          <w:rPr>
            <w:sz w:val="28"/>
            <w:szCs w:val="28"/>
          </w:rPr>
          <w:t>пунктом</w:t>
        </w:r>
      </w:hyperlink>
      <w:r w:rsidRPr="0065616D">
        <w:rPr>
          <w:sz w:val="28"/>
          <w:szCs w:val="28"/>
        </w:rPr>
        <w:t xml:space="preserve"> 2.19 Административного регламента.</w:t>
      </w:r>
    </w:p>
    <w:p w:rsidR="000740B7" w:rsidRPr="0065616D" w:rsidRDefault="000740B7" w:rsidP="000740B7">
      <w:pPr>
        <w:autoSpaceDE w:val="0"/>
        <w:autoSpaceDN w:val="0"/>
        <w:adjustRightInd w:val="0"/>
        <w:ind w:firstLine="540"/>
        <w:jc w:val="both"/>
        <w:rPr>
          <w:rFonts w:eastAsiaTheme="minorEastAsia"/>
          <w:sz w:val="28"/>
          <w:szCs w:val="28"/>
        </w:rPr>
      </w:pPr>
      <w:r w:rsidRPr="0065616D">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9" w:history="1">
        <w:r w:rsidRPr="0065616D">
          <w:rPr>
            <w:sz w:val="28"/>
            <w:szCs w:val="28"/>
          </w:rPr>
          <w:t>пункте 4.1</w:t>
        </w:r>
      </w:hyperlink>
      <w:r w:rsidRPr="0065616D">
        <w:rPr>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00DC3BA1">
        <w:rPr>
          <w:sz w:val="28"/>
          <w:szCs w:val="28"/>
        </w:rPr>
        <w:t>начальником отдела</w:t>
      </w:r>
      <w:r w:rsidR="000521F0">
        <w:rPr>
          <w:sz w:val="28"/>
          <w:szCs w:val="28"/>
        </w:rPr>
        <w:t xml:space="preserve"> </w:t>
      </w:r>
      <w:r w:rsidR="00DC3BA1">
        <w:rPr>
          <w:sz w:val="28"/>
          <w:szCs w:val="28"/>
        </w:rPr>
        <w:t xml:space="preserve">по делам архитектуры </w:t>
      </w:r>
      <m:oMath>
        <m:r>
          <w:rPr>
            <w:rFonts w:ascii="Cambria Math" w:hAnsi="Cambria Math"/>
            <w:sz w:val="28"/>
            <w:szCs w:val="28"/>
          </w:rPr>
          <m:t xml:space="preserve"> и капитального строительства .</m:t>
        </m:r>
      </m:oMath>
    </w:p>
    <w:p w:rsidR="000740B7" w:rsidRPr="0065616D" w:rsidRDefault="000740B7" w:rsidP="000740B7">
      <w:pPr>
        <w:autoSpaceDE w:val="0"/>
        <w:autoSpaceDN w:val="0"/>
        <w:adjustRightInd w:val="0"/>
        <w:ind w:firstLine="540"/>
        <w:jc w:val="both"/>
        <w:rPr>
          <w:sz w:val="28"/>
          <w:szCs w:val="28"/>
        </w:rPr>
      </w:pPr>
    </w:p>
    <w:p w:rsidR="000740B7" w:rsidRPr="0065616D" w:rsidRDefault="000740B7" w:rsidP="000740B7">
      <w:pPr>
        <w:autoSpaceDE w:val="0"/>
        <w:autoSpaceDN w:val="0"/>
        <w:adjustRightInd w:val="0"/>
        <w:jc w:val="center"/>
        <w:outlineLvl w:val="1"/>
        <w:rPr>
          <w:b/>
          <w:bCs/>
          <w:i/>
          <w:sz w:val="28"/>
          <w:szCs w:val="28"/>
        </w:rPr>
      </w:pPr>
      <w:r w:rsidRPr="0065616D">
        <w:rPr>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740B7" w:rsidRPr="0065616D" w:rsidRDefault="000740B7" w:rsidP="000740B7">
      <w:pPr>
        <w:autoSpaceDE w:val="0"/>
        <w:autoSpaceDN w:val="0"/>
        <w:adjustRightInd w:val="0"/>
        <w:jc w:val="both"/>
        <w:rPr>
          <w:bCs/>
          <w:sz w:val="28"/>
          <w:szCs w:val="28"/>
        </w:rPr>
      </w:pPr>
    </w:p>
    <w:p w:rsidR="000740B7" w:rsidRPr="0065616D" w:rsidRDefault="000740B7" w:rsidP="000740B7">
      <w:pPr>
        <w:pStyle w:val="ConsPlusNormal"/>
        <w:ind w:firstLine="540"/>
        <w:jc w:val="both"/>
        <w:rPr>
          <w:rFonts w:ascii="Times New Roman" w:eastAsiaTheme="minorHAnsi" w:hAnsi="Times New Roman" w:cs="Times New Roman"/>
          <w:sz w:val="28"/>
          <w:szCs w:val="28"/>
          <w:lang w:eastAsia="en-US"/>
        </w:rPr>
      </w:pPr>
      <w:r w:rsidRPr="0065616D">
        <w:rPr>
          <w:rFonts w:ascii="Times New Roman" w:hAnsi="Times New Roman" w:cs="Times New Roman"/>
          <w:bCs/>
          <w:sz w:val="28"/>
          <w:szCs w:val="28"/>
        </w:rPr>
        <w:lastRenderedPageBreak/>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65616D">
        <w:rPr>
          <w:rFonts w:ascii="Times New Roman" w:hAnsi="Times New Roman" w:cs="Times New Roman"/>
          <w:sz w:val="28"/>
          <w:szCs w:val="28"/>
        </w:rPr>
        <w:t>органа местного самоуправления</w:t>
      </w:r>
      <w:r w:rsidRPr="0065616D">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5616D">
        <w:rPr>
          <w:rFonts w:ascii="Times New Roman" w:eastAsiaTheme="minorHAnsi" w:hAnsi="Times New Roman" w:cs="Times New Roman"/>
          <w:sz w:val="28"/>
          <w:szCs w:val="28"/>
          <w:lang w:eastAsia="en-US"/>
        </w:rPr>
        <w:t>в порядке, установленном законодательством.</w:t>
      </w:r>
    </w:p>
    <w:p w:rsidR="000740B7" w:rsidRPr="0065616D" w:rsidRDefault="000740B7" w:rsidP="000740B7">
      <w:pPr>
        <w:autoSpaceDE w:val="0"/>
        <w:autoSpaceDN w:val="0"/>
        <w:adjustRightInd w:val="0"/>
        <w:ind w:firstLine="540"/>
        <w:jc w:val="both"/>
        <w:rPr>
          <w:bCs/>
          <w:sz w:val="28"/>
          <w:szCs w:val="28"/>
        </w:rPr>
      </w:pPr>
      <w:r w:rsidRPr="0065616D">
        <w:rPr>
          <w:bCs/>
          <w:sz w:val="28"/>
          <w:szCs w:val="28"/>
        </w:rPr>
        <w:t>4.7. Персональная ответственность муниципальны</w:t>
      </w:r>
      <w:r w:rsidR="00AA6BD3">
        <w:rPr>
          <w:bCs/>
          <w:sz w:val="28"/>
          <w:szCs w:val="28"/>
        </w:rPr>
        <w:t>х</w:t>
      </w:r>
      <w:r w:rsidRPr="0065616D">
        <w:rPr>
          <w:bCs/>
          <w:sz w:val="28"/>
          <w:szCs w:val="28"/>
        </w:rPr>
        <w:t xml:space="preserve"> служащи</w:t>
      </w:r>
      <w:r w:rsidR="00AA6BD3">
        <w:rPr>
          <w:bCs/>
          <w:sz w:val="28"/>
          <w:szCs w:val="28"/>
        </w:rPr>
        <w:t>х</w:t>
      </w:r>
      <w:r w:rsidRPr="0065616D">
        <w:rPr>
          <w:bCs/>
          <w:sz w:val="28"/>
          <w:szCs w:val="28"/>
        </w:rPr>
        <w:t xml:space="preserve"> и должностны</w:t>
      </w:r>
      <w:r w:rsidR="00AA6BD3">
        <w:rPr>
          <w:bCs/>
          <w:sz w:val="28"/>
          <w:szCs w:val="28"/>
        </w:rPr>
        <w:t>х</w:t>
      </w:r>
      <w:r w:rsidRPr="0065616D">
        <w:rPr>
          <w:bCs/>
          <w:sz w:val="28"/>
          <w:szCs w:val="28"/>
        </w:rPr>
        <w:t xml:space="preserve"> лиц </w:t>
      </w:r>
      <w:r w:rsidRPr="0065616D">
        <w:rPr>
          <w:sz w:val="28"/>
          <w:szCs w:val="28"/>
        </w:rPr>
        <w:t>органа местного самоуправления</w:t>
      </w:r>
      <w:r w:rsidRPr="0065616D">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0740B7" w:rsidRPr="0065616D" w:rsidRDefault="000740B7" w:rsidP="000740B7">
      <w:pPr>
        <w:autoSpaceDE w:val="0"/>
        <w:autoSpaceDN w:val="0"/>
        <w:adjustRightInd w:val="0"/>
        <w:jc w:val="both"/>
        <w:rPr>
          <w:bCs/>
          <w:sz w:val="28"/>
          <w:szCs w:val="28"/>
        </w:rPr>
      </w:pPr>
    </w:p>
    <w:p w:rsidR="000740B7" w:rsidRPr="0065616D" w:rsidRDefault="000740B7" w:rsidP="000740B7">
      <w:pPr>
        <w:autoSpaceDE w:val="0"/>
        <w:autoSpaceDN w:val="0"/>
        <w:adjustRightInd w:val="0"/>
        <w:jc w:val="center"/>
        <w:outlineLvl w:val="1"/>
        <w:rPr>
          <w:b/>
          <w:bCs/>
          <w:i/>
          <w:sz w:val="28"/>
          <w:szCs w:val="28"/>
        </w:rPr>
      </w:pPr>
      <w:r w:rsidRPr="0065616D">
        <w:rPr>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40B7" w:rsidRPr="0065616D" w:rsidRDefault="000740B7" w:rsidP="000740B7">
      <w:pPr>
        <w:autoSpaceDE w:val="0"/>
        <w:autoSpaceDN w:val="0"/>
        <w:adjustRightInd w:val="0"/>
        <w:jc w:val="both"/>
        <w:rPr>
          <w:bCs/>
          <w:sz w:val="28"/>
          <w:szCs w:val="28"/>
        </w:rPr>
      </w:pPr>
    </w:p>
    <w:p w:rsidR="000740B7" w:rsidRPr="0065616D" w:rsidRDefault="000740B7" w:rsidP="000740B7">
      <w:pPr>
        <w:autoSpaceDE w:val="0"/>
        <w:autoSpaceDN w:val="0"/>
        <w:adjustRightInd w:val="0"/>
        <w:ind w:firstLine="540"/>
        <w:jc w:val="both"/>
        <w:rPr>
          <w:iCs/>
          <w:sz w:val="28"/>
          <w:szCs w:val="28"/>
        </w:rPr>
      </w:pPr>
      <w:r w:rsidRPr="0065616D">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0740B7" w:rsidRPr="0065616D" w:rsidRDefault="000740B7" w:rsidP="000740B7">
      <w:pPr>
        <w:autoSpaceDE w:val="0"/>
        <w:autoSpaceDN w:val="0"/>
        <w:adjustRightInd w:val="0"/>
        <w:ind w:firstLine="540"/>
        <w:jc w:val="both"/>
        <w:rPr>
          <w:iCs/>
          <w:sz w:val="28"/>
          <w:szCs w:val="28"/>
        </w:rPr>
      </w:pPr>
      <w:r w:rsidRPr="0065616D">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740B7" w:rsidRPr="0065616D" w:rsidRDefault="000740B7" w:rsidP="000740B7">
      <w:pPr>
        <w:pStyle w:val="ConsPlusNormal"/>
        <w:jc w:val="center"/>
        <w:outlineLvl w:val="0"/>
        <w:rPr>
          <w:rFonts w:ascii="Times New Roman" w:hAnsi="Times New Roman" w:cs="Times New Roman"/>
          <w:b/>
          <w:sz w:val="32"/>
          <w:szCs w:val="28"/>
        </w:rPr>
      </w:pPr>
    </w:p>
    <w:p w:rsidR="000740B7" w:rsidRPr="0065616D" w:rsidRDefault="000740B7" w:rsidP="000740B7">
      <w:pPr>
        <w:pStyle w:val="ConsPlusNormal"/>
        <w:jc w:val="center"/>
        <w:outlineLvl w:val="0"/>
        <w:rPr>
          <w:rFonts w:ascii="Times New Roman" w:hAnsi="Times New Roman" w:cs="Times New Roman"/>
          <w:b/>
          <w:sz w:val="28"/>
          <w:szCs w:val="28"/>
        </w:rPr>
      </w:pPr>
      <w:r w:rsidRPr="0065616D">
        <w:rPr>
          <w:rFonts w:ascii="Times New Roman" w:hAnsi="Times New Roman" w:cs="Times New Roman"/>
          <w:b/>
          <w:sz w:val="28"/>
          <w:szCs w:val="28"/>
        </w:rPr>
        <w:t xml:space="preserve">V. </w:t>
      </w:r>
      <w:r w:rsidRPr="0065616D">
        <w:rPr>
          <w:rFonts w:ascii="Times New Roman" w:hAnsi="Times New Roman" w:cs="Times New Roman"/>
          <w:sz w:val="24"/>
          <w:szCs w:val="28"/>
        </w:rPr>
        <w:t xml:space="preserve"> </w:t>
      </w:r>
      <w:r w:rsidRPr="0065616D">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740B7" w:rsidRPr="0065616D" w:rsidRDefault="000740B7" w:rsidP="000740B7">
      <w:pPr>
        <w:pStyle w:val="ConsPlusNormal"/>
        <w:jc w:val="both"/>
        <w:rPr>
          <w:rFonts w:ascii="Times New Roman" w:hAnsi="Times New Roman" w:cs="Times New Roman"/>
          <w:sz w:val="28"/>
          <w:szCs w:val="28"/>
        </w:rPr>
      </w:pPr>
    </w:p>
    <w:p w:rsidR="000740B7" w:rsidRPr="0065616D" w:rsidRDefault="000740B7" w:rsidP="000740B7">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40B7" w:rsidRPr="0065616D" w:rsidRDefault="000740B7" w:rsidP="000740B7">
      <w:pPr>
        <w:pStyle w:val="ConsPlusNormal"/>
        <w:jc w:val="both"/>
        <w:rPr>
          <w:rFonts w:ascii="Times New Roman" w:hAnsi="Times New Roman" w:cs="Times New Roman"/>
          <w:sz w:val="28"/>
          <w:szCs w:val="28"/>
        </w:rPr>
      </w:pP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0" w:history="1">
        <w:r w:rsidRPr="0065616D">
          <w:rPr>
            <w:rFonts w:ascii="Times New Roman" w:hAnsi="Times New Roman" w:cs="Times New Roman"/>
            <w:sz w:val="28"/>
            <w:szCs w:val="28"/>
          </w:rPr>
          <w:t>законом</w:t>
        </w:r>
      </w:hyperlink>
      <w:r w:rsidRPr="0065616D">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0740B7" w:rsidRPr="0065616D" w:rsidRDefault="000740B7" w:rsidP="000740B7">
      <w:pPr>
        <w:pStyle w:val="ConsPlusNormal"/>
        <w:jc w:val="center"/>
        <w:outlineLvl w:val="1"/>
        <w:rPr>
          <w:rFonts w:ascii="Times New Roman" w:hAnsi="Times New Roman" w:cs="Times New Roman"/>
          <w:sz w:val="28"/>
          <w:szCs w:val="28"/>
        </w:rPr>
      </w:pPr>
    </w:p>
    <w:p w:rsidR="000740B7" w:rsidRPr="0065616D" w:rsidRDefault="000740B7" w:rsidP="000740B7">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Предмет жалобы</w:t>
      </w:r>
    </w:p>
    <w:p w:rsidR="000740B7" w:rsidRPr="0065616D" w:rsidRDefault="000740B7" w:rsidP="000740B7">
      <w:pPr>
        <w:pStyle w:val="ConsPlusNormal"/>
        <w:jc w:val="both"/>
        <w:rPr>
          <w:rFonts w:ascii="Times New Roman" w:hAnsi="Times New Roman" w:cs="Times New Roman"/>
          <w:sz w:val="28"/>
          <w:szCs w:val="28"/>
        </w:rPr>
      </w:pP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w:t>
      </w:r>
      <w:r w:rsidRPr="0065616D">
        <w:rPr>
          <w:rFonts w:ascii="Times New Roman" w:hAnsi="Times New Roman" w:cs="Times New Roman"/>
          <w:sz w:val="28"/>
          <w:szCs w:val="28"/>
        </w:rPr>
        <w:lastRenderedPageBreak/>
        <w:t>муниципальным служащим,  с совершением (принятием) которых не согласно лицо, обратившееся с жалобой.</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Заявитель может обратиться с жалобой, в том числе в следующих случаях:</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б) нарушение срока предоставления муниципальной услуги;</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5616D">
        <w:t xml:space="preserve">, </w:t>
      </w:r>
      <w:r w:rsidRPr="0065616D">
        <w:rPr>
          <w:rFonts w:ascii="Times New Roman" w:hAnsi="Times New Roman" w:cs="Times New Roman"/>
          <w:sz w:val="28"/>
          <w:szCs w:val="28"/>
        </w:rPr>
        <w:t>установленного пунктом 2.4. Административного регламента.</w:t>
      </w:r>
    </w:p>
    <w:p w:rsidR="000740B7" w:rsidRPr="0065616D" w:rsidRDefault="000740B7" w:rsidP="000740B7">
      <w:pPr>
        <w:pStyle w:val="ConsPlusNormal"/>
        <w:ind w:firstLine="540"/>
        <w:jc w:val="both"/>
        <w:rPr>
          <w:sz w:val="28"/>
          <w:szCs w:val="28"/>
        </w:rPr>
      </w:pPr>
    </w:p>
    <w:p w:rsidR="000740B7" w:rsidRPr="0065616D" w:rsidRDefault="000740B7" w:rsidP="000740B7">
      <w:pPr>
        <w:pStyle w:val="ConsPlusNormal"/>
        <w:ind w:firstLine="540"/>
        <w:jc w:val="center"/>
        <w:rPr>
          <w:rFonts w:ascii="Times New Roman" w:hAnsi="Times New Roman" w:cs="Times New Roman"/>
          <w:b/>
          <w:i/>
          <w:sz w:val="28"/>
          <w:szCs w:val="28"/>
        </w:rPr>
      </w:pPr>
      <w:r w:rsidRPr="0065616D">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0740B7" w:rsidRPr="0065616D" w:rsidRDefault="000740B7" w:rsidP="000740B7">
      <w:pPr>
        <w:pStyle w:val="ConsPlusNormal"/>
        <w:ind w:firstLine="540"/>
        <w:jc w:val="both"/>
      </w:pPr>
    </w:p>
    <w:p w:rsidR="000740B7" w:rsidRPr="0065616D" w:rsidRDefault="000740B7" w:rsidP="000740B7">
      <w:pPr>
        <w:jc w:val="both"/>
        <w:rPr>
          <w:i/>
          <w:sz w:val="28"/>
          <w:szCs w:val="28"/>
        </w:rPr>
      </w:pPr>
      <w:r w:rsidRPr="0065616D">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Pr>
          <w:sz w:val="28"/>
          <w:szCs w:val="28"/>
        </w:rPr>
        <w:t>на имя Главы Питерского</w:t>
      </w:r>
      <w:r>
        <w:rPr>
          <w:sz w:val="28"/>
          <w:szCs w:val="28"/>
        </w:rPr>
        <w:tab/>
        <w:t>муниципального</w:t>
      </w:r>
      <w:r>
        <w:rPr>
          <w:sz w:val="28"/>
          <w:szCs w:val="28"/>
        </w:rPr>
        <w:tab/>
      </w:r>
      <w:r w:rsidRPr="00D93B74">
        <w:rPr>
          <w:sz w:val="28"/>
          <w:szCs w:val="28"/>
        </w:rPr>
        <w:t>района</w:t>
      </w:r>
      <w:r>
        <w:rPr>
          <w:sz w:val="28"/>
          <w:szCs w:val="28"/>
        </w:rPr>
        <w:t>.</w:t>
      </w:r>
      <w:r w:rsidRPr="00D93B74">
        <w:rPr>
          <w:sz w:val="28"/>
          <w:szCs w:val="28"/>
        </w:rPr>
        <w:t xml:space="preserve">                                          </w:t>
      </w:r>
      <w:r>
        <w:rPr>
          <w:sz w:val="28"/>
          <w:szCs w:val="28"/>
        </w:rPr>
        <w:t xml:space="preserve">   </w:t>
      </w:r>
      <w:r w:rsidRPr="00D93B74">
        <w:rPr>
          <w:sz w:val="28"/>
          <w:szCs w:val="28"/>
        </w:rPr>
        <w:t xml:space="preserve">                          </w:t>
      </w:r>
      <w:r w:rsidRPr="0065616D">
        <w:rPr>
          <w:sz w:val="28"/>
          <w:szCs w:val="28"/>
        </w:rPr>
        <w:t>.</w:t>
      </w:r>
    </w:p>
    <w:p w:rsidR="000740B7" w:rsidRPr="0065616D" w:rsidRDefault="000740B7" w:rsidP="000740B7">
      <w:pPr>
        <w:autoSpaceDE w:val="0"/>
        <w:autoSpaceDN w:val="0"/>
        <w:adjustRightInd w:val="0"/>
        <w:ind w:firstLine="540"/>
        <w:jc w:val="center"/>
        <w:rPr>
          <w:b/>
          <w:sz w:val="28"/>
          <w:szCs w:val="28"/>
        </w:rPr>
      </w:pPr>
      <w:r w:rsidRPr="0065616D">
        <w:rPr>
          <w:b/>
          <w:i/>
          <w:sz w:val="28"/>
          <w:szCs w:val="28"/>
        </w:rPr>
        <w:t>Порядок подачи и рассмотрения жалобы</w:t>
      </w:r>
    </w:p>
    <w:p w:rsidR="000740B7" w:rsidRPr="0065616D" w:rsidRDefault="000740B7" w:rsidP="000740B7">
      <w:pPr>
        <w:pStyle w:val="ConsPlusNormal"/>
        <w:ind w:firstLine="540"/>
        <w:jc w:val="both"/>
        <w:rPr>
          <w:rFonts w:ascii="Times New Roman" w:hAnsi="Times New Roman" w:cs="Times New Roman"/>
          <w:sz w:val="28"/>
          <w:szCs w:val="28"/>
        </w:rPr>
      </w:pPr>
    </w:p>
    <w:p w:rsidR="000740B7" w:rsidRPr="0065616D" w:rsidRDefault="000740B7" w:rsidP="000740B7">
      <w:pPr>
        <w:autoSpaceDE w:val="0"/>
        <w:autoSpaceDN w:val="0"/>
        <w:adjustRightInd w:val="0"/>
        <w:ind w:firstLine="540"/>
        <w:jc w:val="both"/>
        <w:rPr>
          <w:sz w:val="28"/>
          <w:szCs w:val="28"/>
        </w:rPr>
      </w:pPr>
      <w:r w:rsidRPr="0065616D">
        <w:rPr>
          <w:sz w:val="28"/>
          <w:szCs w:val="28"/>
        </w:rPr>
        <w:t>5.4. Жалоба подается в орган местного самоуправления в письменной форме на бумажном носителе или в электронной форме.</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w:t>
      </w:r>
      <w:r w:rsidRPr="0065616D">
        <w:rPr>
          <w:sz w:val="28"/>
          <w:szCs w:val="28"/>
        </w:rPr>
        <w:lastRenderedPageBreak/>
        <w:t>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0740B7" w:rsidRPr="0065616D" w:rsidRDefault="000740B7" w:rsidP="000740B7">
      <w:pPr>
        <w:autoSpaceDE w:val="0"/>
        <w:autoSpaceDN w:val="0"/>
        <w:adjustRightInd w:val="0"/>
        <w:ind w:firstLine="540"/>
        <w:jc w:val="both"/>
        <w:rPr>
          <w:sz w:val="28"/>
          <w:szCs w:val="28"/>
        </w:rPr>
      </w:pPr>
      <w:r w:rsidRPr="0065616D">
        <w:rPr>
          <w:sz w:val="28"/>
          <w:szCs w:val="28"/>
        </w:rPr>
        <w:t xml:space="preserve">5.6. Жалоба в соответствии с Федеральным </w:t>
      </w:r>
      <w:hyperlink r:id="rId21" w:history="1">
        <w:r w:rsidRPr="0065616D">
          <w:rPr>
            <w:sz w:val="28"/>
            <w:szCs w:val="28"/>
          </w:rPr>
          <w:t>законом</w:t>
        </w:r>
      </w:hyperlink>
      <w:r w:rsidRPr="0065616D">
        <w:rPr>
          <w:sz w:val="28"/>
          <w:szCs w:val="28"/>
        </w:rPr>
        <w:t xml:space="preserve"> «Об организации предоставления государственных и муниципальных услуг» должна содержать:</w:t>
      </w:r>
    </w:p>
    <w:p w:rsidR="000740B7" w:rsidRPr="0065616D" w:rsidRDefault="000740B7" w:rsidP="000740B7">
      <w:pPr>
        <w:autoSpaceDE w:val="0"/>
        <w:autoSpaceDN w:val="0"/>
        <w:adjustRightInd w:val="0"/>
        <w:ind w:firstLine="540"/>
        <w:jc w:val="both"/>
        <w:rPr>
          <w:sz w:val="28"/>
          <w:szCs w:val="28"/>
        </w:rPr>
      </w:pPr>
      <w:r w:rsidRPr="0065616D">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0740B7" w:rsidRPr="0065616D" w:rsidRDefault="000740B7" w:rsidP="000740B7">
      <w:pPr>
        <w:autoSpaceDE w:val="0"/>
        <w:autoSpaceDN w:val="0"/>
        <w:adjustRightInd w:val="0"/>
        <w:ind w:firstLine="540"/>
        <w:jc w:val="both"/>
        <w:rPr>
          <w:sz w:val="28"/>
          <w:szCs w:val="28"/>
        </w:rPr>
      </w:pPr>
      <w:r w:rsidRPr="0065616D">
        <w:rPr>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40B7" w:rsidRPr="0065616D" w:rsidRDefault="000740B7" w:rsidP="000740B7">
      <w:pPr>
        <w:autoSpaceDE w:val="0"/>
        <w:autoSpaceDN w:val="0"/>
        <w:adjustRightInd w:val="0"/>
        <w:ind w:firstLine="540"/>
        <w:jc w:val="both"/>
        <w:rPr>
          <w:sz w:val="28"/>
          <w:szCs w:val="28"/>
        </w:rPr>
      </w:pPr>
      <w:r w:rsidRPr="0065616D">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0740B7" w:rsidRPr="0065616D" w:rsidRDefault="000740B7" w:rsidP="000740B7">
      <w:pPr>
        <w:autoSpaceDE w:val="0"/>
        <w:autoSpaceDN w:val="0"/>
        <w:adjustRightInd w:val="0"/>
        <w:ind w:firstLine="540"/>
        <w:jc w:val="both"/>
        <w:rPr>
          <w:sz w:val="28"/>
          <w:szCs w:val="28"/>
        </w:rPr>
      </w:pPr>
      <w:r w:rsidRPr="0065616D">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0740B7" w:rsidRPr="0065616D" w:rsidRDefault="000740B7" w:rsidP="000740B7">
      <w:pPr>
        <w:autoSpaceDE w:val="0"/>
        <w:autoSpaceDN w:val="0"/>
        <w:adjustRightInd w:val="0"/>
        <w:ind w:firstLine="540"/>
        <w:jc w:val="both"/>
        <w:rPr>
          <w:sz w:val="28"/>
          <w:szCs w:val="28"/>
        </w:rPr>
      </w:pPr>
      <w:r w:rsidRPr="0065616D">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40B7" w:rsidRPr="0065616D" w:rsidRDefault="000740B7" w:rsidP="000740B7">
      <w:pPr>
        <w:autoSpaceDE w:val="0"/>
        <w:autoSpaceDN w:val="0"/>
        <w:adjustRightInd w:val="0"/>
        <w:ind w:firstLine="540"/>
        <w:jc w:val="both"/>
        <w:rPr>
          <w:sz w:val="28"/>
          <w:szCs w:val="28"/>
        </w:rPr>
      </w:pPr>
      <w:r w:rsidRPr="0065616D">
        <w:rPr>
          <w:sz w:val="28"/>
          <w:szCs w:val="28"/>
        </w:rPr>
        <w:t>оформленная в соответствии с законодательством Российской Федерации доверенность (для физических лиц);</w:t>
      </w:r>
    </w:p>
    <w:p w:rsidR="000740B7" w:rsidRPr="0065616D" w:rsidRDefault="000740B7" w:rsidP="000740B7">
      <w:pPr>
        <w:ind w:firstLine="540"/>
        <w:jc w:val="both"/>
        <w:rPr>
          <w:sz w:val="28"/>
          <w:szCs w:val="28"/>
        </w:rPr>
      </w:pPr>
      <w:r w:rsidRPr="0065616D">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740B7" w:rsidRPr="0065616D" w:rsidRDefault="000740B7" w:rsidP="000740B7">
      <w:pPr>
        <w:ind w:firstLine="540"/>
        <w:jc w:val="both"/>
        <w:rPr>
          <w:sz w:val="28"/>
          <w:szCs w:val="28"/>
        </w:rPr>
      </w:pPr>
      <w:r w:rsidRPr="0065616D">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40B7" w:rsidRPr="00CB7D9F" w:rsidRDefault="000740B7" w:rsidP="000740B7">
      <w:pPr>
        <w:autoSpaceDE w:val="0"/>
        <w:autoSpaceDN w:val="0"/>
        <w:adjustRightInd w:val="0"/>
        <w:ind w:firstLine="540"/>
        <w:jc w:val="both"/>
        <w:rPr>
          <w:sz w:val="28"/>
          <w:szCs w:val="28"/>
        </w:rPr>
      </w:pPr>
      <w:r w:rsidRPr="00CB7D9F">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40B7" w:rsidRPr="0065616D" w:rsidRDefault="000740B7" w:rsidP="000740B7">
      <w:pPr>
        <w:autoSpaceDE w:val="0"/>
        <w:autoSpaceDN w:val="0"/>
        <w:adjustRightInd w:val="0"/>
        <w:ind w:firstLine="540"/>
        <w:jc w:val="both"/>
        <w:rPr>
          <w:sz w:val="28"/>
          <w:szCs w:val="28"/>
        </w:rPr>
      </w:pPr>
      <w:r w:rsidRPr="00CB7D9F">
        <w:rPr>
          <w:sz w:val="28"/>
          <w:szCs w:val="28"/>
        </w:rPr>
        <w:t>5.9. В электронном виде</w:t>
      </w:r>
      <w:r w:rsidRPr="0065616D">
        <w:rPr>
          <w:sz w:val="28"/>
          <w:szCs w:val="28"/>
        </w:rPr>
        <w:t xml:space="preserve"> жалоба может быть подана заявителем посредством:</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0740B7" w:rsidRPr="0065616D" w:rsidRDefault="000740B7" w:rsidP="000740B7">
      <w:pPr>
        <w:autoSpaceDE w:val="0"/>
        <w:autoSpaceDN w:val="0"/>
        <w:adjustRightInd w:val="0"/>
        <w:ind w:firstLine="540"/>
        <w:jc w:val="both"/>
        <w:rPr>
          <w:sz w:val="28"/>
          <w:szCs w:val="28"/>
        </w:rPr>
      </w:pPr>
      <w:r w:rsidRPr="0065616D">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740B7" w:rsidRPr="0065616D" w:rsidRDefault="000740B7" w:rsidP="000740B7">
      <w:pPr>
        <w:autoSpaceDE w:val="0"/>
        <w:autoSpaceDN w:val="0"/>
        <w:adjustRightInd w:val="0"/>
        <w:ind w:firstLine="540"/>
        <w:jc w:val="both"/>
        <w:rPr>
          <w:sz w:val="28"/>
          <w:szCs w:val="28"/>
        </w:rPr>
      </w:pPr>
      <w:r w:rsidRPr="0065616D">
        <w:rPr>
          <w:sz w:val="28"/>
          <w:szCs w:val="28"/>
        </w:rPr>
        <w:t>Единого портала государственных и муниципальных услуг.</w:t>
      </w: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 xml:space="preserve">При подаче жалобы в электронном виде документы, указанные в части </w:t>
      </w:r>
      <w:r w:rsidRPr="0065616D">
        <w:rPr>
          <w:rFonts w:ascii="Times New Roman" w:hAnsi="Times New Roman" w:cs="Times New Roman"/>
          <w:sz w:val="28"/>
          <w:szCs w:val="28"/>
        </w:rPr>
        <w:lastRenderedPageBreak/>
        <w:t>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40B7" w:rsidRPr="0065616D" w:rsidRDefault="000740B7" w:rsidP="000740B7">
      <w:pPr>
        <w:pStyle w:val="ConsPlusNormal"/>
        <w:ind w:firstLine="540"/>
        <w:jc w:val="both"/>
        <w:rPr>
          <w:rFonts w:ascii="Times New Roman" w:hAnsi="Times New Roman" w:cs="Times New Roman"/>
          <w:sz w:val="28"/>
          <w:szCs w:val="28"/>
        </w:rPr>
      </w:pPr>
    </w:p>
    <w:p w:rsidR="000740B7" w:rsidRPr="0065616D" w:rsidRDefault="000740B7" w:rsidP="000740B7">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Сроки рассмотрения жалобы</w:t>
      </w:r>
    </w:p>
    <w:p w:rsidR="000740B7" w:rsidRPr="0065616D" w:rsidRDefault="000740B7" w:rsidP="000740B7">
      <w:pPr>
        <w:pStyle w:val="ConsPlusNormal"/>
        <w:ind w:firstLine="540"/>
        <w:jc w:val="both"/>
        <w:rPr>
          <w:rFonts w:ascii="Times New Roman" w:hAnsi="Times New Roman" w:cs="Times New Roman"/>
          <w:sz w:val="28"/>
          <w:szCs w:val="28"/>
        </w:rPr>
      </w:pP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0</w:t>
      </w:r>
      <w:r w:rsidRPr="0065616D">
        <w:rPr>
          <w:rFonts w:ascii="Times New Roman" w:hAnsi="Times New Roman" w:cs="Times New Roman"/>
          <w:sz w:val="28"/>
          <w:szCs w:val="28"/>
        </w:rPr>
        <w:t>.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0740B7" w:rsidRPr="0065616D" w:rsidRDefault="000740B7" w:rsidP="000740B7">
      <w:pPr>
        <w:pStyle w:val="ConsPlusNormal"/>
        <w:jc w:val="center"/>
        <w:outlineLvl w:val="1"/>
        <w:rPr>
          <w:rFonts w:ascii="Times New Roman" w:hAnsi="Times New Roman" w:cs="Times New Roman"/>
          <w:b/>
          <w:sz w:val="28"/>
          <w:szCs w:val="28"/>
        </w:rPr>
      </w:pPr>
    </w:p>
    <w:p w:rsidR="000740B7" w:rsidRPr="0065616D" w:rsidRDefault="000740B7" w:rsidP="000740B7">
      <w:pPr>
        <w:autoSpaceDE w:val="0"/>
        <w:autoSpaceDN w:val="0"/>
        <w:adjustRightInd w:val="0"/>
        <w:ind w:firstLine="540"/>
        <w:jc w:val="both"/>
        <w:rPr>
          <w:b/>
          <w:i/>
          <w:sz w:val="28"/>
          <w:szCs w:val="28"/>
        </w:rPr>
      </w:pPr>
      <w:r w:rsidRPr="0065616D">
        <w:rPr>
          <w:b/>
          <w:i/>
          <w:sz w:val="28"/>
          <w:szCs w:val="28"/>
        </w:rPr>
        <w:t xml:space="preserve">Перечень оснований для приостановления рассмотрения жалобы </w:t>
      </w:r>
    </w:p>
    <w:p w:rsidR="000740B7" w:rsidRPr="0065616D" w:rsidRDefault="000740B7" w:rsidP="000740B7">
      <w:pPr>
        <w:pStyle w:val="ConsPlusNormal"/>
        <w:ind w:firstLine="540"/>
        <w:jc w:val="both"/>
        <w:rPr>
          <w:rFonts w:ascii="Times New Roman" w:hAnsi="Times New Roman" w:cs="Times New Roman"/>
          <w:sz w:val="28"/>
          <w:szCs w:val="28"/>
        </w:rPr>
      </w:pP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1</w:t>
      </w:r>
      <w:r w:rsidRPr="0065616D">
        <w:rPr>
          <w:rFonts w:ascii="Times New Roman" w:hAnsi="Times New Roman" w:cs="Times New Roman"/>
          <w:sz w:val="28"/>
          <w:szCs w:val="28"/>
        </w:rPr>
        <w:t>. Оснований для приостановления рассмотрения жалобы не предусмотрено.</w:t>
      </w:r>
    </w:p>
    <w:p w:rsidR="000740B7" w:rsidRPr="0065616D" w:rsidRDefault="000740B7" w:rsidP="000740B7">
      <w:pPr>
        <w:pStyle w:val="ConsPlusNormal"/>
        <w:jc w:val="center"/>
        <w:outlineLvl w:val="1"/>
        <w:rPr>
          <w:rFonts w:ascii="Times New Roman" w:hAnsi="Times New Roman" w:cs="Times New Roman"/>
          <w:b/>
          <w:sz w:val="28"/>
          <w:szCs w:val="28"/>
        </w:rPr>
      </w:pPr>
    </w:p>
    <w:p w:rsidR="000740B7" w:rsidRPr="0065616D" w:rsidRDefault="000740B7" w:rsidP="000740B7">
      <w:pPr>
        <w:autoSpaceDE w:val="0"/>
        <w:autoSpaceDN w:val="0"/>
        <w:adjustRightInd w:val="0"/>
        <w:ind w:firstLine="540"/>
        <w:jc w:val="center"/>
        <w:rPr>
          <w:b/>
          <w:i/>
          <w:sz w:val="28"/>
          <w:szCs w:val="28"/>
        </w:rPr>
      </w:pPr>
      <w:r w:rsidRPr="0065616D">
        <w:rPr>
          <w:b/>
          <w:i/>
          <w:sz w:val="28"/>
          <w:szCs w:val="28"/>
        </w:rPr>
        <w:t>Результат рассмотрения жалобы</w:t>
      </w:r>
    </w:p>
    <w:p w:rsidR="000740B7" w:rsidRPr="0065616D" w:rsidRDefault="000740B7" w:rsidP="000740B7">
      <w:pPr>
        <w:pStyle w:val="ConsPlusNormal"/>
        <w:jc w:val="center"/>
        <w:outlineLvl w:val="1"/>
        <w:rPr>
          <w:rFonts w:ascii="Times New Roman" w:hAnsi="Times New Roman" w:cs="Times New Roman"/>
          <w:b/>
          <w:sz w:val="28"/>
          <w:szCs w:val="28"/>
        </w:rPr>
      </w:pPr>
    </w:p>
    <w:p w:rsidR="000740B7" w:rsidRPr="0065616D" w:rsidRDefault="000740B7" w:rsidP="000740B7">
      <w:pPr>
        <w:autoSpaceDE w:val="0"/>
        <w:autoSpaceDN w:val="0"/>
        <w:adjustRightInd w:val="0"/>
        <w:ind w:firstLine="540"/>
        <w:jc w:val="both"/>
        <w:rPr>
          <w:sz w:val="28"/>
          <w:szCs w:val="28"/>
        </w:rPr>
      </w:pPr>
      <w:r w:rsidRPr="0065616D">
        <w:rPr>
          <w:sz w:val="28"/>
          <w:szCs w:val="28"/>
        </w:rPr>
        <w:t>5.1</w:t>
      </w:r>
      <w:r>
        <w:rPr>
          <w:sz w:val="28"/>
          <w:szCs w:val="28"/>
        </w:rPr>
        <w:t>2</w:t>
      </w:r>
      <w:r w:rsidRPr="0065616D">
        <w:rPr>
          <w:sz w:val="28"/>
          <w:szCs w:val="28"/>
        </w:rPr>
        <w:t>. По результатам рассмотрения жалобы орган местного самоуправления принимает одно из следующих решений:</w:t>
      </w:r>
    </w:p>
    <w:p w:rsidR="000740B7" w:rsidRPr="0065616D" w:rsidRDefault="000740B7" w:rsidP="000740B7">
      <w:pPr>
        <w:autoSpaceDE w:val="0"/>
        <w:autoSpaceDN w:val="0"/>
        <w:adjustRightInd w:val="0"/>
        <w:ind w:firstLine="540"/>
        <w:jc w:val="both"/>
        <w:rPr>
          <w:sz w:val="28"/>
          <w:szCs w:val="28"/>
        </w:rPr>
      </w:pPr>
      <w:r w:rsidRPr="0065616D">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0740B7" w:rsidRPr="0065616D" w:rsidRDefault="000740B7" w:rsidP="000740B7">
      <w:pPr>
        <w:autoSpaceDE w:val="0"/>
        <w:autoSpaceDN w:val="0"/>
        <w:adjustRightInd w:val="0"/>
        <w:ind w:firstLine="540"/>
        <w:jc w:val="both"/>
        <w:rPr>
          <w:sz w:val="28"/>
          <w:szCs w:val="28"/>
        </w:rPr>
      </w:pPr>
      <w:r w:rsidRPr="0065616D">
        <w:rPr>
          <w:sz w:val="28"/>
          <w:szCs w:val="28"/>
        </w:rPr>
        <w:t>отказывает в удовлетворении жалобы.</w:t>
      </w:r>
    </w:p>
    <w:p w:rsidR="000740B7" w:rsidRPr="0065616D" w:rsidRDefault="000740B7" w:rsidP="000740B7">
      <w:pPr>
        <w:autoSpaceDE w:val="0"/>
        <w:autoSpaceDN w:val="0"/>
        <w:adjustRightInd w:val="0"/>
        <w:ind w:firstLine="540"/>
        <w:jc w:val="both"/>
        <w:rPr>
          <w:sz w:val="28"/>
          <w:szCs w:val="28"/>
        </w:rPr>
      </w:pPr>
      <w:r w:rsidRPr="0065616D">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40B7" w:rsidRPr="0065616D" w:rsidRDefault="000740B7" w:rsidP="000740B7">
      <w:pPr>
        <w:autoSpaceDE w:val="0"/>
        <w:autoSpaceDN w:val="0"/>
        <w:adjustRightInd w:val="0"/>
        <w:ind w:firstLine="540"/>
        <w:jc w:val="both"/>
        <w:rPr>
          <w:sz w:val="28"/>
          <w:szCs w:val="28"/>
        </w:rPr>
      </w:pPr>
      <w:r w:rsidRPr="0065616D">
        <w:rPr>
          <w:sz w:val="28"/>
          <w:szCs w:val="28"/>
        </w:rPr>
        <w:t>5.1</w:t>
      </w:r>
      <w:r>
        <w:rPr>
          <w:sz w:val="28"/>
          <w:szCs w:val="28"/>
        </w:rPr>
        <w:t>3</w:t>
      </w:r>
      <w:r w:rsidRPr="0065616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740B7" w:rsidRPr="0065616D" w:rsidRDefault="000740B7" w:rsidP="000740B7">
      <w:pPr>
        <w:autoSpaceDE w:val="0"/>
        <w:autoSpaceDN w:val="0"/>
        <w:adjustRightInd w:val="0"/>
        <w:ind w:firstLine="540"/>
        <w:jc w:val="center"/>
        <w:rPr>
          <w:b/>
          <w:sz w:val="28"/>
          <w:szCs w:val="28"/>
        </w:rPr>
      </w:pPr>
    </w:p>
    <w:p w:rsidR="000740B7" w:rsidRPr="0065616D" w:rsidRDefault="000740B7" w:rsidP="000740B7">
      <w:pPr>
        <w:autoSpaceDE w:val="0"/>
        <w:autoSpaceDN w:val="0"/>
        <w:adjustRightInd w:val="0"/>
        <w:ind w:firstLine="540"/>
        <w:jc w:val="center"/>
        <w:rPr>
          <w:b/>
          <w:i/>
          <w:sz w:val="28"/>
          <w:szCs w:val="28"/>
        </w:rPr>
      </w:pPr>
      <w:r w:rsidRPr="0065616D">
        <w:rPr>
          <w:b/>
          <w:i/>
          <w:sz w:val="28"/>
          <w:szCs w:val="28"/>
        </w:rPr>
        <w:t>Порядок информирования заявителя о результатах рассмотрения жалобы</w:t>
      </w:r>
    </w:p>
    <w:p w:rsidR="000740B7" w:rsidRPr="0065616D" w:rsidRDefault="000740B7" w:rsidP="000740B7">
      <w:pPr>
        <w:pStyle w:val="ConsPlusNormal"/>
        <w:jc w:val="both"/>
        <w:outlineLvl w:val="1"/>
      </w:pPr>
    </w:p>
    <w:p w:rsidR="000740B7" w:rsidRPr="0065616D" w:rsidRDefault="000740B7" w:rsidP="000740B7">
      <w:pPr>
        <w:pStyle w:val="ConsPlusNormal"/>
        <w:jc w:val="both"/>
        <w:outlineLvl w:val="1"/>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4</w:t>
      </w:r>
      <w:r w:rsidRPr="0065616D">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65616D">
        <w:rPr>
          <w:rFonts w:ascii="Times New Roman" w:hAnsi="Times New Roman" w:cs="Times New Roman"/>
          <w:sz w:val="28"/>
          <w:szCs w:val="28"/>
        </w:rPr>
        <w:t xml:space="preserve">. Административного регламента, заявителю в письменной форме и электронной форме (при наличии соответствующего </w:t>
      </w:r>
      <w:r w:rsidRPr="0065616D">
        <w:rPr>
          <w:rFonts w:ascii="Times New Roman" w:hAnsi="Times New Roman" w:cs="Times New Roman"/>
          <w:sz w:val="28"/>
          <w:szCs w:val="28"/>
        </w:rPr>
        <w:lastRenderedPageBreak/>
        <w:t>указания в жалобе) направляется мотивированный ответ о результатах рассмотрения жалобы.</w:t>
      </w:r>
    </w:p>
    <w:p w:rsidR="000740B7" w:rsidRPr="0065616D" w:rsidRDefault="000740B7" w:rsidP="000740B7">
      <w:pPr>
        <w:autoSpaceDE w:val="0"/>
        <w:autoSpaceDN w:val="0"/>
        <w:adjustRightInd w:val="0"/>
        <w:ind w:firstLine="540"/>
        <w:jc w:val="both"/>
        <w:rPr>
          <w:sz w:val="28"/>
          <w:szCs w:val="28"/>
        </w:rPr>
      </w:pPr>
      <w:r w:rsidRPr="0065616D">
        <w:rPr>
          <w:sz w:val="28"/>
          <w:szCs w:val="28"/>
        </w:rPr>
        <w:t>В ответе по результатам рассмотрения жалобы указываются:</w:t>
      </w:r>
    </w:p>
    <w:p w:rsidR="000740B7" w:rsidRPr="0065616D" w:rsidRDefault="000740B7" w:rsidP="000740B7">
      <w:pPr>
        <w:autoSpaceDE w:val="0"/>
        <w:autoSpaceDN w:val="0"/>
        <w:adjustRightInd w:val="0"/>
        <w:ind w:firstLine="540"/>
        <w:jc w:val="both"/>
        <w:rPr>
          <w:sz w:val="28"/>
          <w:szCs w:val="28"/>
        </w:rPr>
      </w:pPr>
      <w:r w:rsidRPr="0065616D">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740B7" w:rsidRPr="0065616D" w:rsidRDefault="000740B7" w:rsidP="000740B7">
      <w:pPr>
        <w:autoSpaceDE w:val="0"/>
        <w:autoSpaceDN w:val="0"/>
        <w:adjustRightInd w:val="0"/>
        <w:ind w:firstLine="540"/>
        <w:jc w:val="both"/>
        <w:rPr>
          <w:sz w:val="28"/>
          <w:szCs w:val="28"/>
        </w:rPr>
      </w:pPr>
      <w:r w:rsidRPr="0065616D">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740B7" w:rsidRPr="0065616D" w:rsidRDefault="000740B7" w:rsidP="000740B7">
      <w:pPr>
        <w:autoSpaceDE w:val="0"/>
        <w:autoSpaceDN w:val="0"/>
        <w:adjustRightInd w:val="0"/>
        <w:ind w:firstLine="540"/>
        <w:jc w:val="both"/>
        <w:rPr>
          <w:sz w:val="28"/>
          <w:szCs w:val="28"/>
        </w:rPr>
      </w:pPr>
      <w:r w:rsidRPr="0065616D">
        <w:rPr>
          <w:sz w:val="28"/>
          <w:szCs w:val="28"/>
        </w:rPr>
        <w:t>фамилия, имя, отчество (при наличии) или наименование заявителя;</w:t>
      </w:r>
    </w:p>
    <w:p w:rsidR="000740B7" w:rsidRPr="0065616D" w:rsidRDefault="000740B7" w:rsidP="000740B7">
      <w:pPr>
        <w:autoSpaceDE w:val="0"/>
        <w:autoSpaceDN w:val="0"/>
        <w:adjustRightInd w:val="0"/>
        <w:ind w:firstLine="540"/>
        <w:jc w:val="both"/>
        <w:rPr>
          <w:sz w:val="28"/>
          <w:szCs w:val="28"/>
        </w:rPr>
      </w:pPr>
      <w:r w:rsidRPr="0065616D">
        <w:rPr>
          <w:sz w:val="28"/>
          <w:szCs w:val="28"/>
        </w:rPr>
        <w:t>основания для принятия решения по жалобе;</w:t>
      </w:r>
    </w:p>
    <w:p w:rsidR="000740B7" w:rsidRPr="0065616D" w:rsidRDefault="000740B7" w:rsidP="000740B7">
      <w:pPr>
        <w:autoSpaceDE w:val="0"/>
        <w:autoSpaceDN w:val="0"/>
        <w:adjustRightInd w:val="0"/>
        <w:ind w:firstLine="540"/>
        <w:jc w:val="both"/>
        <w:rPr>
          <w:sz w:val="28"/>
          <w:szCs w:val="28"/>
        </w:rPr>
      </w:pPr>
      <w:r w:rsidRPr="0065616D">
        <w:rPr>
          <w:sz w:val="28"/>
          <w:szCs w:val="28"/>
        </w:rPr>
        <w:t>принятое по жалобе решение;</w:t>
      </w:r>
    </w:p>
    <w:p w:rsidR="000740B7" w:rsidRPr="0065616D" w:rsidRDefault="000740B7" w:rsidP="000740B7">
      <w:pPr>
        <w:autoSpaceDE w:val="0"/>
        <w:autoSpaceDN w:val="0"/>
        <w:adjustRightInd w:val="0"/>
        <w:ind w:firstLine="540"/>
        <w:jc w:val="both"/>
        <w:rPr>
          <w:sz w:val="28"/>
          <w:szCs w:val="28"/>
        </w:rPr>
      </w:pPr>
      <w:r w:rsidRPr="0065616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40B7" w:rsidRPr="0065616D" w:rsidRDefault="000740B7" w:rsidP="000740B7">
      <w:pPr>
        <w:autoSpaceDE w:val="0"/>
        <w:autoSpaceDN w:val="0"/>
        <w:adjustRightInd w:val="0"/>
        <w:ind w:firstLine="540"/>
        <w:jc w:val="both"/>
        <w:rPr>
          <w:sz w:val="28"/>
          <w:szCs w:val="28"/>
        </w:rPr>
      </w:pPr>
      <w:r w:rsidRPr="0065616D">
        <w:rPr>
          <w:sz w:val="28"/>
          <w:szCs w:val="28"/>
        </w:rPr>
        <w:t>сведения о порядке обжалования принятого по жалобе решения.</w:t>
      </w:r>
    </w:p>
    <w:p w:rsidR="000740B7" w:rsidRPr="0065616D" w:rsidRDefault="000740B7" w:rsidP="000740B7">
      <w:pPr>
        <w:pStyle w:val="ConsPlusNormal"/>
        <w:jc w:val="center"/>
        <w:outlineLvl w:val="1"/>
        <w:rPr>
          <w:rFonts w:ascii="Times New Roman" w:hAnsi="Times New Roman" w:cs="Times New Roman"/>
          <w:b/>
          <w:sz w:val="28"/>
          <w:szCs w:val="28"/>
        </w:rPr>
      </w:pPr>
    </w:p>
    <w:p w:rsidR="000740B7" w:rsidRPr="0065616D" w:rsidRDefault="000740B7" w:rsidP="000740B7">
      <w:pPr>
        <w:autoSpaceDE w:val="0"/>
        <w:autoSpaceDN w:val="0"/>
        <w:adjustRightInd w:val="0"/>
        <w:ind w:firstLine="540"/>
        <w:jc w:val="center"/>
        <w:rPr>
          <w:b/>
          <w:bCs/>
          <w:i/>
          <w:sz w:val="28"/>
          <w:szCs w:val="28"/>
        </w:rPr>
      </w:pPr>
      <w:r w:rsidRPr="0065616D">
        <w:rPr>
          <w:b/>
          <w:bCs/>
          <w:i/>
          <w:sz w:val="28"/>
          <w:szCs w:val="28"/>
        </w:rPr>
        <w:t>Порядок обжалования решения по жалобе</w:t>
      </w:r>
    </w:p>
    <w:p w:rsidR="000740B7" w:rsidRPr="0065616D" w:rsidRDefault="000740B7" w:rsidP="000740B7">
      <w:pPr>
        <w:autoSpaceDE w:val="0"/>
        <w:autoSpaceDN w:val="0"/>
        <w:adjustRightInd w:val="0"/>
        <w:ind w:firstLine="540"/>
        <w:jc w:val="both"/>
        <w:rPr>
          <w:sz w:val="28"/>
          <w:szCs w:val="28"/>
        </w:rPr>
      </w:pPr>
    </w:p>
    <w:p w:rsidR="000740B7" w:rsidRPr="0065616D" w:rsidRDefault="000740B7" w:rsidP="000740B7">
      <w:pPr>
        <w:autoSpaceDE w:val="0"/>
        <w:autoSpaceDN w:val="0"/>
        <w:adjustRightInd w:val="0"/>
        <w:ind w:firstLine="540"/>
        <w:jc w:val="both"/>
        <w:rPr>
          <w:sz w:val="28"/>
          <w:szCs w:val="28"/>
        </w:rPr>
      </w:pPr>
      <w:r w:rsidRPr="0065616D">
        <w:rPr>
          <w:sz w:val="28"/>
          <w:szCs w:val="28"/>
        </w:rPr>
        <w:t>5.1</w:t>
      </w:r>
      <w:r>
        <w:rPr>
          <w:sz w:val="28"/>
          <w:szCs w:val="28"/>
        </w:rPr>
        <w:t>5</w:t>
      </w:r>
      <w:r w:rsidRPr="0065616D">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740B7" w:rsidRPr="0065616D" w:rsidRDefault="000740B7" w:rsidP="000740B7">
      <w:pPr>
        <w:pStyle w:val="ConsPlusNormal"/>
        <w:jc w:val="center"/>
        <w:outlineLvl w:val="1"/>
        <w:rPr>
          <w:rFonts w:ascii="Times New Roman" w:hAnsi="Times New Roman" w:cs="Times New Roman"/>
          <w:b/>
          <w:sz w:val="28"/>
          <w:szCs w:val="28"/>
        </w:rPr>
      </w:pPr>
    </w:p>
    <w:p w:rsidR="000740B7" w:rsidRPr="0065616D" w:rsidRDefault="000740B7" w:rsidP="000740B7">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0740B7" w:rsidRPr="0065616D" w:rsidRDefault="000740B7" w:rsidP="000740B7">
      <w:pPr>
        <w:pStyle w:val="ConsPlusNormal"/>
        <w:jc w:val="both"/>
        <w:rPr>
          <w:rFonts w:ascii="Times New Roman" w:hAnsi="Times New Roman" w:cs="Times New Roman"/>
          <w:sz w:val="28"/>
          <w:szCs w:val="28"/>
        </w:rPr>
      </w:pPr>
    </w:p>
    <w:p w:rsidR="000740B7" w:rsidRPr="0065616D" w:rsidRDefault="000740B7" w:rsidP="000740B7">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6</w:t>
      </w:r>
      <w:r w:rsidRPr="0065616D">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65616D">
        <w:rPr>
          <w:rFonts w:ascii="Times New Roman" w:eastAsiaTheme="minorHAnsi" w:hAnsi="Times New Roman" w:cs="Times New Roman"/>
          <w:b/>
          <w:bCs/>
          <w:sz w:val="28"/>
          <w:szCs w:val="28"/>
          <w:lang w:eastAsia="en-US"/>
        </w:rPr>
        <w:t xml:space="preserve">, </w:t>
      </w:r>
      <w:r w:rsidRPr="0065616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740B7" w:rsidRPr="0065616D" w:rsidRDefault="000740B7" w:rsidP="000740B7">
      <w:pPr>
        <w:autoSpaceDE w:val="0"/>
        <w:autoSpaceDN w:val="0"/>
        <w:adjustRightInd w:val="0"/>
        <w:ind w:firstLine="540"/>
        <w:jc w:val="center"/>
        <w:rPr>
          <w:b/>
          <w:bCs/>
          <w:sz w:val="28"/>
          <w:szCs w:val="28"/>
        </w:rPr>
      </w:pPr>
    </w:p>
    <w:p w:rsidR="000740B7" w:rsidRPr="0065616D" w:rsidRDefault="000740B7" w:rsidP="000740B7">
      <w:pPr>
        <w:autoSpaceDE w:val="0"/>
        <w:autoSpaceDN w:val="0"/>
        <w:adjustRightInd w:val="0"/>
        <w:ind w:firstLine="540"/>
        <w:jc w:val="center"/>
        <w:rPr>
          <w:b/>
          <w:bCs/>
          <w:i/>
          <w:sz w:val="28"/>
          <w:szCs w:val="28"/>
        </w:rPr>
      </w:pPr>
      <w:r w:rsidRPr="0065616D">
        <w:rPr>
          <w:b/>
          <w:bCs/>
          <w:i/>
          <w:sz w:val="28"/>
          <w:szCs w:val="28"/>
        </w:rPr>
        <w:t>Способы информирования заявителей о порядке подачи и рассмотрения жалобы</w:t>
      </w:r>
    </w:p>
    <w:p w:rsidR="000740B7" w:rsidRPr="0065616D" w:rsidRDefault="000740B7" w:rsidP="000740B7">
      <w:pPr>
        <w:pStyle w:val="ConsPlusNormal"/>
        <w:jc w:val="center"/>
        <w:outlineLvl w:val="1"/>
        <w:rPr>
          <w:rFonts w:ascii="Times New Roman" w:hAnsi="Times New Roman" w:cs="Times New Roman"/>
          <w:b/>
          <w:i/>
          <w:sz w:val="28"/>
          <w:szCs w:val="28"/>
        </w:rPr>
      </w:pPr>
    </w:p>
    <w:p w:rsidR="000740B7" w:rsidRPr="0065616D" w:rsidRDefault="000740B7" w:rsidP="000740B7">
      <w:pPr>
        <w:autoSpaceDE w:val="0"/>
        <w:autoSpaceDN w:val="0"/>
        <w:adjustRightInd w:val="0"/>
        <w:ind w:firstLine="540"/>
        <w:jc w:val="both"/>
        <w:rPr>
          <w:sz w:val="28"/>
          <w:szCs w:val="28"/>
        </w:rPr>
      </w:pPr>
      <w:r w:rsidRPr="0065616D">
        <w:rPr>
          <w:sz w:val="28"/>
          <w:szCs w:val="28"/>
        </w:rPr>
        <w:t>5.1</w:t>
      </w:r>
      <w:r>
        <w:rPr>
          <w:sz w:val="28"/>
          <w:szCs w:val="28"/>
        </w:rPr>
        <w:t>7</w:t>
      </w:r>
      <w:r w:rsidRPr="0065616D">
        <w:rPr>
          <w:sz w:val="28"/>
          <w:szCs w:val="28"/>
        </w:rPr>
        <w:t>. Информация о порядке подачи и рассмотрения жалобы доводится до заявителя следующими способами:</w:t>
      </w:r>
    </w:p>
    <w:p w:rsidR="000740B7" w:rsidRPr="0065616D" w:rsidRDefault="000740B7" w:rsidP="000740B7">
      <w:pPr>
        <w:autoSpaceDE w:val="0"/>
        <w:autoSpaceDN w:val="0"/>
        <w:adjustRightInd w:val="0"/>
        <w:ind w:firstLine="540"/>
        <w:jc w:val="both"/>
        <w:rPr>
          <w:sz w:val="28"/>
          <w:szCs w:val="28"/>
        </w:rPr>
      </w:pPr>
      <w:r w:rsidRPr="0065616D">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0740B7" w:rsidRPr="0065616D" w:rsidRDefault="000740B7" w:rsidP="000740B7">
      <w:pPr>
        <w:autoSpaceDE w:val="0"/>
        <w:autoSpaceDN w:val="0"/>
        <w:adjustRightInd w:val="0"/>
        <w:ind w:firstLine="540"/>
        <w:jc w:val="both"/>
        <w:rPr>
          <w:sz w:val="28"/>
          <w:szCs w:val="28"/>
        </w:rPr>
      </w:pPr>
      <w:r w:rsidRPr="0065616D">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740B7" w:rsidRPr="0065616D" w:rsidRDefault="000740B7" w:rsidP="000740B7">
      <w:pPr>
        <w:ind w:firstLine="540"/>
        <w:jc w:val="both"/>
        <w:rPr>
          <w:sz w:val="28"/>
          <w:szCs w:val="28"/>
        </w:rPr>
      </w:pPr>
      <w:r w:rsidRPr="0065616D">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0740B7" w:rsidRPr="000521F0" w:rsidRDefault="000740B7" w:rsidP="000740B7">
      <w:pPr>
        <w:ind w:firstLine="540"/>
        <w:jc w:val="both"/>
        <w:rPr>
          <w:sz w:val="28"/>
          <w:szCs w:val="28"/>
        </w:rPr>
      </w:pPr>
      <w:r w:rsidRPr="0065616D">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521F0">
        <w:rPr>
          <w:sz w:val="28"/>
          <w:szCs w:val="28"/>
        </w:rPr>
        <w:t xml:space="preserve">Приложение № 1 к </w:t>
      </w:r>
    </w:p>
    <w:p w:rsidR="000740B7" w:rsidRPr="000521F0" w:rsidRDefault="000740B7" w:rsidP="000740B7">
      <w:pPr>
        <w:pStyle w:val="ConsPlusNormal"/>
        <w:jc w:val="right"/>
        <w:rPr>
          <w:rFonts w:ascii="Times New Roman" w:eastAsiaTheme="minorHAnsi" w:hAnsi="Times New Roman" w:cs="Times New Roman"/>
          <w:sz w:val="28"/>
          <w:szCs w:val="28"/>
          <w:lang w:eastAsia="en-US"/>
        </w:rPr>
      </w:pPr>
      <w:r w:rsidRPr="000521F0">
        <w:rPr>
          <w:rFonts w:ascii="Times New Roman" w:eastAsiaTheme="minorHAnsi" w:hAnsi="Times New Roman" w:cs="Times New Roman"/>
          <w:sz w:val="28"/>
          <w:szCs w:val="28"/>
          <w:lang w:eastAsia="en-US"/>
        </w:rPr>
        <w:t xml:space="preserve">Административному регламенту </w:t>
      </w:r>
    </w:p>
    <w:p w:rsidR="000740B7" w:rsidRPr="000521F0" w:rsidRDefault="000740B7" w:rsidP="000740B7">
      <w:pPr>
        <w:pStyle w:val="ConsPlusNormal"/>
        <w:jc w:val="right"/>
        <w:rPr>
          <w:rFonts w:ascii="Times New Roman" w:eastAsiaTheme="minorHAnsi" w:hAnsi="Times New Roman" w:cs="Times New Roman"/>
          <w:sz w:val="28"/>
          <w:szCs w:val="28"/>
          <w:lang w:eastAsia="en-US"/>
        </w:rPr>
      </w:pPr>
    </w:p>
    <w:p w:rsidR="000740B7" w:rsidRPr="000521F0" w:rsidRDefault="000740B7" w:rsidP="000740B7">
      <w:pPr>
        <w:pStyle w:val="ConsPlusNormal"/>
        <w:jc w:val="right"/>
        <w:rPr>
          <w:rFonts w:ascii="Times New Roman" w:eastAsiaTheme="minorHAnsi" w:hAnsi="Times New Roman" w:cs="Times New Roman"/>
          <w:b/>
          <w:sz w:val="28"/>
          <w:szCs w:val="28"/>
          <w:lang w:eastAsia="en-US"/>
        </w:rPr>
      </w:pPr>
    </w:p>
    <w:p w:rsidR="000740B7" w:rsidRPr="000521F0" w:rsidRDefault="00DC45F9" w:rsidP="000521F0">
      <w:pPr>
        <w:pStyle w:val="ConsPlusNormal"/>
        <w:jc w:val="center"/>
        <w:rPr>
          <w:rFonts w:ascii="Times New Roman" w:eastAsiaTheme="minorHAnsi" w:hAnsi="Times New Roman" w:cs="Times New Roman"/>
          <w:sz w:val="28"/>
          <w:szCs w:val="28"/>
          <w:lang w:eastAsia="en-US"/>
        </w:rPr>
      </w:pPr>
      <w:hyperlink r:id="rId22" w:history="1">
        <w:r w:rsidR="000740B7" w:rsidRPr="000521F0">
          <w:rPr>
            <w:rFonts w:ascii="Times New Roman" w:eastAsiaTheme="minorHAnsi" w:hAnsi="Times New Roman" w:cs="Times New Roman"/>
            <w:sz w:val="28"/>
            <w:szCs w:val="28"/>
            <w:lang w:eastAsia="en-US"/>
          </w:rPr>
          <w:t>Сведения</w:t>
        </w:r>
      </w:hyperlink>
      <w:r w:rsidR="000740B7" w:rsidRPr="000521F0">
        <w:rPr>
          <w:rFonts w:ascii="Times New Roman" w:eastAsiaTheme="minorHAnsi" w:hAnsi="Times New Roman" w:cs="Times New Roman"/>
          <w:sz w:val="28"/>
          <w:szCs w:val="28"/>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tbl>
      <w:tblPr>
        <w:tblStyle w:val="a9"/>
        <w:tblW w:w="0" w:type="auto"/>
        <w:tblLook w:val="04A0"/>
      </w:tblPr>
      <w:tblGrid>
        <w:gridCol w:w="2052"/>
        <w:gridCol w:w="2268"/>
        <w:gridCol w:w="1361"/>
        <w:gridCol w:w="2323"/>
        <w:gridCol w:w="1710"/>
      </w:tblGrid>
      <w:tr w:rsidR="000740B7" w:rsidRPr="00A66A9F" w:rsidTr="00681E4A">
        <w:tc>
          <w:tcPr>
            <w:tcW w:w="2052" w:type="dxa"/>
          </w:tcPr>
          <w:p w:rsidR="000740B7" w:rsidRPr="00A66A9F" w:rsidRDefault="000740B7" w:rsidP="00681E4A">
            <w:pPr>
              <w:jc w:val="center"/>
              <w:rPr>
                <w:b/>
                <w:sz w:val="24"/>
                <w:szCs w:val="24"/>
              </w:rPr>
            </w:pPr>
          </w:p>
        </w:tc>
        <w:tc>
          <w:tcPr>
            <w:tcW w:w="2268" w:type="dxa"/>
          </w:tcPr>
          <w:p w:rsidR="000740B7" w:rsidRPr="00E71AB1" w:rsidRDefault="000740B7" w:rsidP="00681E4A">
            <w:pPr>
              <w:jc w:val="center"/>
              <w:rPr>
                <w:sz w:val="24"/>
                <w:szCs w:val="24"/>
              </w:rPr>
            </w:pPr>
            <w:r w:rsidRPr="00E71AB1">
              <w:rPr>
                <w:sz w:val="24"/>
                <w:szCs w:val="24"/>
              </w:rPr>
              <w:t>Адрес</w:t>
            </w:r>
          </w:p>
        </w:tc>
        <w:tc>
          <w:tcPr>
            <w:tcW w:w="1472" w:type="dxa"/>
          </w:tcPr>
          <w:p w:rsidR="000740B7" w:rsidRPr="00E71AB1" w:rsidRDefault="000740B7" w:rsidP="00681E4A">
            <w:pPr>
              <w:jc w:val="center"/>
              <w:rPr>
                <w:sz w:val="24"/>
                <w:szCs w:val="24"/>
              </w:rPr>
            </w:pPr>
            <w:r w:rsidRPr="00E71AB1">
              <w:rPr>
                <w:sz w:val="24"/>
                <w:szCs w:val="24"/>
              </w:rPr>
              <w:t>Телефон, факс</w:t>
            </w:r>
          </w:p>
        </w:tc>
        <w:tc>
          <w:tcPr>
            <w:tcW w:w="2323" w:type="dxa"/>
          </w:tcPr>
          <w:p w:rsidR="000740B7" w:rsidRPr="00E71AB1" w:rsidRDefault="000740B7" w:rsidP="00681E4A">
            <w:pPr>
              <w:jc w:val="center"/>
              <w:rPr>
                <w:sz w:val="24"/>
                <w:szCs w:val="24"/>
              </w:rPr>
            </w:pPr>
            <w:r w:rsidRPr="00E71AB1">
              <w:rPr>
                <w:sz w:val="24"/>
                <w:szCs w:val="24"/>
              </w:rPr>
              <w:t>Официальный сайт</w:t>
            </w:r>
          </w:p>
        </w:tc>
        <w:tc>
          <w:tcPr>
            <w:tcW w:w="1740" w:type="dxa"/>
          </w:tcPr>
          <w:p w:rsidR="000740B7" w:rsidRPr="00E71AB1" w:rsidRDefault="000740B7" w:rsidP="00681E4A">
            <w:pPr>
              <w:jc w:val="center"/>
              <w:rPr>
                <w:sz w:val="24"/>
                <w:szCs w:val="24"/>
              </w:rPr>
            </w:pPr>
            <w:r w:rsidRPr="00E71AB1">
              <w:rPr>
                <w:sz w:val="24"/>
                <w:szCs w:val="24"/>
              </w:rPr>
              <w:t>График работы</w:t>
            </w:r>
          </w:p>
        </w:tc>
      </w:tr>
      <w:tr w:rsidR="000740B7" w:rsidRPr="00A66A9F" w:rsidTr="00681E4A">
        <w:tc>
          <w:tcPr>
            <w:tcW w:w="2052" w:type="dxa"/>
          </w:tcPr>
          <w:p w:rsidR="000740B7" w:rsidRPr="00A66A9F" w:rsidRDefault="000740B7" w:rsidP="00681E4A">
            <w:pPr>
              <w:rPr>
                <w:sz w:val="24"/>
                <w:szCs w:val="24"/>
              </w:rPr>
            </w:pPr>
            <w:r w:rsidRPr="00A66A9F">
              <w:rPr>
                <w:sz w:val="24"/>
                <w:szCs w:val="24"/>
              </w:rPr>
              <w:t>Орган местного самоуправления</w:t>
            </w:r>
          </w:p>
        </w:tc>
        <w:tc>
          <w:tcPr>
            <w:tcW w:w="2268" w:type="dxa"/>
          </w:tcPr>
          <w:p w:rsidR="000740B7" w:rsidRPr="00A66A9F" w:rsidRDefault="000740B7" w:rsidP="00681E4A">
            <w:pPr>
              <w:rPr>
                <w:sz w:val="24"/>
                <w:szCs w:val="24"/>
              </w:rPr>
            </w:pPr>
            <w:r>
              <w:rPr>
                <w:sz w:val="24"/>
                <w:szCs w:val="24"/>
              </w:rPr>
              <w:t>413320,Саратовская область ,с.Питерка ул.им.Ленина 101</w:t>
            </w:r>
          </w:p>
        </w:tc>
        <w:tc>
          <w:tcPr>
            <w:tcW w:w="1472" w:type="dxa"/>
          </w:tcPr>
          <w:p w:rsidR="000740B7" w:rsidRPr="00A66A9F" w:rsidRDefault="000740B7" w:rsidP="00681E4A">
            <w:pPr>
              <w:rPr>
                <w:sz w:val="24"/>
                <w:szCs w:val="24"/>
              </w:rPr>
            </w:pPr>
            <w:r>
              <w:rPr>
                <w:sz w:val="24"/>
                <w:szCs w:val="24"/>
              </w:rPr>
              <w:t>8-845-61-2-11-62</w:t>
            </w:r>
          </w:p>
        </w:tc>
        <w:tc>
          <w:tcPr>
            <w:tcW w:w="2323" w:type="dxa"/>
          </w:tcPr>
          <w:p w:rsidR="000740B7" w:rsidRPr="00263F24" w:rsidRDefault="000740B7" w:rsidP="00681E4A">
            <w:pPr>
              <w:rPr>
                <w:sz w:val="24"/>
                <w:szCs w:val="24"/>
                <w:lang w:val="en-US"/>
              </w:rPr>
            </w:pPr>
            <w:r>
              <w:rPr>
                <w:sz w:val="24"/>
                <w:szCs w:val="24"/>
                <w:lang w:val="en-US"/>
              </w:rPr>
              <w:t>httr</w:t>
            </w:r>
            <w:r>
              <w:rPr>
                <w:sz w:val="24"/>
                <w:szCs w:val="24"/>
              </w:rPr>
              <w:t>://</w:t>
            </w:r>
            <w:r>
              <w:rPr>
                <w:sz w:val="24"/>
                <w:szCs w:val="24"/>
                <w:lang w:val="en-US"/>
              </w:rPr>
              <w:t>piterka.sarmo.ru</w:t>
            </w:r>
          </w:p>
        </w:tc>
        <w:tc>
          <w:tcPr>
            <w:tcW w:w="1740" w:type="dxa"/>
          </w:tcPr>
          <w:p w:rsidR="000740B7" w:rsidRPr="00A66A9F" w:rsidRDefault="000740B7" w:rsidP="00681E4A">
            <w:pPr>
              <w:rPr>
                <w:sz w:val="24"/>
                <w:szCs w:val="24"/>
              </w:rPr>
            </w:pPr>
            <w:r>
              <w:rPr>
                <w:sz w:val="24"/>
                <w:szCs w:val="24"/>
              </w:rPr>
              <w:t>Понедельник-пятница с 8-00ч. До 18-00 ч., перерыв на обед с 12-00до 14-00 ч.</w:t>
            </w:r>
          </w:p>
        </w:tc>
      </w:tr>
      <w:tr w:rsidR="000740B7" w:rsidRPr="00A66A9F" w:rsidTr="00681E4A">
        <w:tc>
          <w:tcPr>
            <w:tcW w:w="2052" w:type="dxa"/>
          </w:tcPr>
          <w:p w:rsidR="000740B7" w:rsidRPr="00A66A9F" w:rsidRDefault="000740B7" w:rsidP="00681E4A">
            <w:pPr>
              <w:rPr>
                <w:sz w:val="24"/>
                <w:szCs w:val="24"/>
              </w:rPr>
            </w:pPr>
            <w:r w:rsidRPr="00A66A9F">
              <w:rPr>
                <w:sz w:val="24"/>
                <w:szCs w:val="24"/>
              </w:rPr>
              <w:t>Структурное подразделение, предоставляющее муниципальную услугу</w:t>
            </w:r>
          </w:p>
        </w:tc>
        <w:tc>
          <w:tcPr>
            <w:tcW w:w="2268" w:type="dxa"/>
          </w:tcPr>
          <w:p w:rsidR="000740B7" w:rsidRPr="00A66A9F" w:rsidRDefault="000740B7" w:rsidP="00681E4A">
            <w:pPr>
              <w:rPr>
                <w:sz w:val="24"/>
                <w:szCs w:val="24"/>
              </w:rPr>
            </w:pPr>
            <w:r>
              <w:rPr>
                <w:sz w:val="24"/>
                <w:szCs w:val="24"/>
              </w:rPr>
              <w:t>413320,Саратовская область ,с.Питерка ул.им.Ленина 101</w:t>
            </w:r>
          </w:p>
        </w:tc>
        <w:tc>
          <w:tcPr>
            <w:tcW w:w="1472" w:type="dxa"/>
          </w:tcPr>
          <w:p w:rsidR="000740B7" w:rsidRPr="00A66A9F" w:rsidRDefault="000740B7" w:rsidP="00681E4A">
            <w:pPr>
              <w:rPr>
                <w:sz w:val="24"/>
                <w:szCs w:val="24"/>
              </w:rPr>
            </w:pPr>
            <w:r>
              <w:rPr>
                <w:sz w:val="24"/>
                <w:szCs w:val="24"/>
              </w:rPr>
              <w:t>8-845-61-2-11-62</w:t>
            </w:r>
          </w:p>
        </w:tc>
        <w:tc>
          <w:tcPr>
            <w:tcW w:w="2323" w:type="dxa"/>
          </w:tcPr>
          <w:p w:rsidR="000740B7" w:rsidRPr="00263F24" w:rsidRDefault="000740B7" w:rsidP="00681E4A">
            <w:pPr>
              <w:rPr>
                <w:sz w:val="24"/>
                <w:szCs w:val="24"/>
                <w:lang w:val="en-US"/>
              </w:rPr>
            </w:pPr>
            <w:r>
              <w:rPr>
                <w:sz w:val="24"/>
                <w:szCs w:val="24"/>
                <w:lang w:val="en-US"/>
              </w:rPr>
              <w:t>httr</w:t>
            </w:r>
            <w:r>
              <w:rPr>
                <w:sz w:val="24"/>
                <w:szCs w:val="24"/>
              </w:rPr>
              <w:t>://</w:t>
            </w:r>
            <w:r>
              <w:rPr>
                <w:sz w:val="24"/>
                <w:szCs w:val="24"/>
                <w:lang w:val="en-US"/>
              </w:rPr>
              <w:t>piterka.sarmo.ru</w:t>
            </w:r>
          </w:p>
        </w:tc>
        <w:tc>
          <w:tcPr>
            <w:tcW w:w="1740" w:type="dxa"/>
          </w:tcPr>
          <w:p w:rsidR="000740B7" w:rsidRPr="00A66A9F" w:rsidRDefault="000740B7" w:rsidP="00681E4A">
            <w:pPr>
              <w:rPr>
                <w:sz w:val="24"/>
                <w:szCs w:val="24"/>
              </w:rPr>
            </w:pPr>
            <w:r>
              <w:rPr>
                <w:sz w:val="24"/>
                <w:szCs w:val="24"/>
              </w:rPr>
              <w:t>Понедельник-пятница с 8-00ч. До 18-00 ч., перерыв на обед с 12-00до 14-00 ч.</w:t>
            </w:r>
          </w:p>
        </w:tc>
      </w:tr>
      <w:tr w:rsidR="000740B7" w:rsidRPr="00A66A9F" w:rsidTr="00681E4A">
        <w:tc>
          <w:tcPr>
            <w:tcW w:w="2052" w:type="dxa"/>
          </w:tcPr>
          <w:p w:rsidR="000740B7" w:rsidRPr="00A66A9F" w:rsidRDefault="000740B7" w:rsidP="00681E4A">
            <w:pPr>
              <w:rPr>
                <w:sz w:val="24"/>
                <w:szCs w:val="24"/>
              </w:rPr>
            </w:pPr>
            <w:r w:rsidRPr="00A66A9F">
              <w:rPr>
                <w:sz w:val="24"/>
                <w:szCs w:val="24"/>
              </w:rPr>
              <w:t>МФЦ</w:t>
            </w:r>
          </w:p>
        </w:tc>
        <w:tc>
          <w:tcPr>
            <w:tcW w:w="2268" w:type="dxa"/>
          </w:tcPr>
          <w:p w:rsidR="000740B7" w:rsidRPr="00A66A9F" w:rsidRDefault="000740B7" w:rsidP="00681E4A">
            <w:pPr>
              <w:rPr>
                <w:sz w:val="24"/>
                <w:szCs w:val="24"/>
              </w:rPr>
            </w:pPr>
            <w:r>
              <w:rPr>
                <w:sz w:val="24"/>
                <w:szCs w:val="24"/>
              </w:rPr>
              <w:t>413320,Саратовская область ,с.Питерка ул.им.Ленина 103</w:t>
            </w:r>
          </w:p>
        </w:tc>
        <w:tc>
          <w:tcPr>
            <w:tcW w:w="1472" w:type="dxa"/>
          </w:tcPr>
          <w:p w:rsidR="000740B7" w:rsidRPr="00A66A9F" w:rsidRDefault="000740B7" w:rsidP="00681E4A">
            <w:pPr>
              <w:rPr>
                <w:sz w:val="24"/>
                <w:szCs w:val="24"/>
              </w:rPr>
            </w:pPr>
          </w:p>
        </w:tc>
        <w:tc>
          <w:tcPr>
            <w:tcW w:w="2323" w:type="dxa"/>
          </w:tcPr>
          <w:p w:rsidR="000740B7" w:rsidRPr="00723F12" w:rsidRDefault="000740B7" w:rsidP="00681E4A">
            <w:pPr>
              <w:rPr>
                <w:sz w:val="24"/>
                <w:szCs w:val="24"/>
              </w:rPr>
            </w:pPr>
          </w:p>
        </w:tc>
        <w:tc>
          <w:tcPr>
            <w:tcW w:w="1740" w:type="dxa"/>
          </w:tcPr>
          <w:p w:rsidR="000740B7" w:rsidRPr="00A66A9F" w:rsidRDefault="000740B7" w:rsidP="00681E4A">
            <w:pPr>
              <w:rPr>
                <w:sz w:val="24"/>
                <w:szCs w:val="24"/>
              </w:rPr>
            </w:pPr>
            <w:r>
              <w:rPr>
                <w:rStyle w:val="key-valueitem-value"/>
              </w:rPr>
              <w:t>вт 9:00–20:00, перерыв 13:00–14:00; ср-пт 9:00–18:00, перерыв 13:00–14:00; сб 9:00–15:30, перерыв 13:00–13:30</w:t>
            </w:r>
          </w:p>
        </w:tc>
      </w:tr>
    </w:tbl>
    <w:p w:rsidR="000740B7" w:rsidRPr="00A66A9F" w:rsidRDefault="000740B7" w:rsidP="000740B7">
      <w:pPr>
        <w:rPr>
          <w:sz w:val="28"/>
          <w:szCs w:val="28"/>
        </w:rPr>
      </w:pPr>
      <w:r w:rsidRPr="00A66A9F">
        <w:rPr>
          <w:sz w:val="28"/>
          <w:szCs w:val="28"/>
        </w:rPr>
        <w:br w:type="page"/>
      </w:r>
    </w:p>
    <w:p w:rsidR="000740B7" w:rsidRPr="00B05DB5" w:rsidRDefault="000740B7" w:rsidP="000740B7">
      <w:pPr>
        <w:pStyle w:val="ConsPlusNormal"/>
        <w:jc w:val="right"/>
        <w:rPr>
          <w:rFonts w:ascii="Times New Roman" w:eastAsiaTheme="minorHAnsi" w:hAnsi="Times New Roman" w:cs="Times New Roman"/>
          <w:sz w:val="28"/>
          <w:szCs w:val="28"/>
          <w:lang w:eastAsia="en-US"/>
        </w:rPr>
      </w:pPr>
      <w:r w:rsidRPr="00B05DB5">
        <w:rPr>
          <w:rFonts w:ascii="Times New Roman" w:hAnsi="Times New Roman" w:cs="Times New Roman"/>
          <w:sz w:val="28"/>
          <w:szCs w:val="28"/>
        </w:rPr>
        <w:lastRenderedPageBreak/>
        <w:t xml:space="preserve">Приложение № 2 </w:t>
      </w:r>
      <w:r w:rsidRPr="00B05DB5">
        <w:rPr>
          <w:rFonts w:ascii="Times New Roman" w:eastAsiaTheme="minorHAnsi" w:hAnsi="Times New Roman" w:cs="Times New Roman"/>
          <w:sz w:val="28"/>
          <w:szCs w:val="28"/>
          <w:lang w:eastAsia="en-US"/>
        </w:rPr>
        <w:t xml:space="preserve">к </w:t>
      </w:r>
    </w:p>
    <w:p w:rsidR="000740B7" w:rsidRPr="00901826" w:rsidRDefault="000740B7" w:rsidP="000740B7">
      <w:pPr>
        <w:pStyle w:val="ConsPlusNormal"/>
        <w:jc w:val="right"/>
        <w:rPr>
          <w:rFonts w:ascii="Courier New" w:eastAsiaTheme="minorHAnsi" w:hAnsi="Courier New" w:cs="Courier New"/>
          <w:lang w:eastAsia="en-US"/>
        </w:rPr>
      </w:pPr>
      <w:r w:rsidRPr="00B05DB5">
        <w:rPr>
          <w:rFonts w:ascii="Times New Roman" w:eastAsiaTheme="minorHAnsi" w:hAnsi="Times New Roman" w:cs="Times New Roman"/>
          <w:sz w:val="28"/>
          <w:szCs w:val="28"/>
          <w:lang w:eastAsia="en-US"/>
        </w:rPr>
        <w:t xml:space="preserve">Административному регламенту </w:t>
      </w:r>
    </w:p>
    <w:p w:rsidR="000740B7" w:rsidRPr="009F46DC" w:rsidRDefault="000740B7" w:rsidP="000740B7">
      <w:pPr>
        <w:autoSpaceDE w:val="0"/>
        <w:autoSpaceDN w:val="0"/>
        <w:adjustRightInd w:val="0"/>
        <w:ind w:firstLine="539"/>
        <w:jc w:val="right"/>
        <w:outlineLvl w:val="1"/>
        <w:rPr>
          <w:rFonts w:ascii="Courier New" w:hAnsi="Courier New" w:cs="Courier New"/>
          <w:sz w:val="20"/>
          <w:szCs w:val="20"/>
        </w:rPr>
      </w:pPr>
    </w:p>
    <w:p w:rsidR="000740B7" w:rsidRPr="00B05DB5" w:rsidRDefault="000740B7" w:rsidP="000740B7">
      <w:pPr>
        <w:autoSpaceDE w:val="0"/>
        <w:autoSpaceDN w:val="0"/>
        <w:adjustRightInd w:val="0"/>
        <w:jc w:val="right"/>
        <w:rPr>
          <w:sz w:val="28"/>
          <w:szCs w:val="28"/>
        </w:rPr>
      </w:pPr>
      <w:r w:rsidRPr="00B05DB5">
        <w:rPr>
          <w:sz w:val="28"/>
          <w:szCs w:val="28"/>
        </w:rPr>
        <w:t xml:space="preserve">                     Главе  Питерского муниципального района (городского  округа)</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(Ф.И.О./наименование юридического лица)</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0740B7" w:rsidRPr="00E346B3" w:rsidRDefault="000740B7" w:rsidP="000740B7">
      <w:pPr>
        <w:autoSpaceDE w:val="0"/>
        <w:autoSpaceDN w:val="0"/>
        <w:adjustRightInd w:val="0"/>
        <w:outlineLvl w:val="0"/>
        <w:rPr>
          <w:rFonts w:ascii="Courier New" w:hAnsi="Courier New" w:cs="Courier New"/>
          <w:sz w:val="20"/>
          <w:szCs w:val="20"/>
        </w:rPr>
      </w:pPr>
    </w:p>
    <w:p w:rsidR="000740B7" w:rsidRPr="00B05DB5" w:rsidRDefault="000740B7" w:rsidP="00B05DB5">
      <w:pPr>
        <w:autoSpaceDE w:val="0"/>
        <w:autoSpaceDN w:val="0"/>
        <w:adjustRightInd w:val="0"/>
        <w:jc w:val="center"/>
        <w:rPr>
          <w:sz w:val="28"/>
          <w:szCs w:val="28"/>
        </w:rPr>
      </w:pPr>
      <w:r w:rsidRPr="00B05DB5">
        <w:rPr>
          <w:sz w:val="28"/>
          <w:szCs w:val="28"/>
        </w:rPr>
        <w:t>ЗАЯВЛЕНИЕ</w:t>
      </w:r>
    </w:p>
    <w:p w:rsidR="000740B7" w:rsidRPr="00B05DB5" w:rsidRDefault="000740B7" w:rsidP="00B05DB5">
      <w:pPr>
        <w:autoSpaceDE w:val="0"/>
        <w:autoSpaceDN w:val="0"/>
        <w:adjustRightInd w:val="0"/>
        <w:jc w:val="center"/>
        <w:rPr>
          <w:sz w:val="28"/>
          <w:szCs w:val="28"/>
        </w:rPr>
      </w:pPr>
      <w:r w:rsidRPr="00B05DB5">
        <w:rPr>
          <w:sz w:val="28"/>
          <w:szCs w:val="28"/>
        </w:rPr>
        <w:t>о выдаче разрешения на установку и эксплуатацию</w:t>
      </w:r>
    </w:p>
    <w:p w:rsidR="000740B7" w:rsidRPr="00E346B3" w:rsidRDefault="000740B7" w:rsidP="00B05DB5">
      <w:pPr>
        <w:autoSpaceDE w:val="0"/>
        <w:autoSpaceDN w:val="0"/>
        <w:adjustRightInd w:val="0"/>
        <w:jc w:val="center"/>
        <w:rPr>
          <w:rFonts w:ascii="Courier New" w:hAnsi="Courier New" w:cs="Courier New"/>
          <w:sz w:val="20"/>
          <w:szCs w:val="20"/>
        </w:rPr>
      </w:pPr>
      <w:r w:rsidRPr="00B05DB5">
        <w:rPr>
          <w:sz w:val="28"/>
          <w:szCs w:val="28"/>
        </w:rPr>
        <w:t>рекламной конструкции</w:t>
      </w:r>
    </w:p>
    <w:p w:rsidR="000740B7" w:rsidRPr="00E346B3"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исх. N _____________                       от </w:t>
      </w:r>
      <w:r>
        <w:rPr>
          <w:rFonts w:ascii="Courier New" w:hAnsi="Courier New" w:cs="Courier New"/>
          <w:sz w:val="20"/>
          <w:szCs w:val="20"/>
        </w:rPr>
        <w:t>«</w:t>
      </w:r>
      <w:r w:rsidRPr="00E346B3">
        <w:rPr>
          <w:rFonts w:ascii="Courier New" w:hAnsi="Courier New" w:cs="Courier New"/>
          <w:sz w:val="20"/>
          <w:szCs w:val="20"/>
        </w:rPr>
        <w:t>___</w:t>
      </w:r>
      <w:r>
        <w:rPr>
          <w:rFonts w:ascii="Courier New" w:hAnsi="Courier New" w:cs="Courier New"/>
          <w:sz w:val="20"/>
          <w:szCs w:val="20"/>
        </w:rPr>
        <w:t>»</w:t>
      </w:r>
      <w:r w:rsidRPr="00E346B3">
        <w:rPr>
          <w:rFonts w:ascii="Courier New" w:hAnsi="Courier New" w:cs="Courier New"/>
          <w:sz w:val="20"/>
          <w:szCs w:val="20"/>
        </w:rPr>
        <w:t xml:space="preserve"> ___________ 20__ г.</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 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Площадь информационного поля: 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Место установки рекламной конструкции: 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Срок, на который испрашивается разрешение 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Данные о заявителе:</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паспортные данные/наименование  юр. лица, данные о его гос. регистрации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Юридический и фактический адрес 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Телефон 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 руководителя 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 исполнителя 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Собственник   или  иной  законный  владелец  недвижимого  имущества,  к</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E346B3">
        <w:rPr>
          <w:rFonts w:ascii="Courier New" w:hAnsi="Courier New" w:cs="Courier New"/>
          <w:sz w:val="20"/>
          <w:szCs w:val="20"/>
        </w:rPr>
        <w:t>которому  присоединяется рекламная  конструкция</w:t>
      </w:r>
      <w:r w:rsidRPr="006E5D61">
        <w:rPr>
          <w:rFonts w:ascii="Courier New" w:hAnsi="Courier New" w:cs="Courier New"/>
          <w:color w:val="000000" w:themeColor="text1"/>
          <w:sz w:val="20"/>
          <w:szCs w:val="20"/>
        </w:rPr>
        <w:t xml:space="preserve">, указанный  в  </w:t>
      </w:r>
      <w:hyperlink r:id="rId23" w:history="1">
        <w:r w:rsidRPr="006E5D61">
          <w:rPr>
            <w:rFonts w:ascii="Courier New" w:hAnsi="Courier New" w:cs="Courier New"/>
            <w:color w:val="000000" w:themeColor="text1"/>
            <w:sz w:val="20"/>
            <w:szCs w:val="20"/>
          </w:rPr>
          <w:t>частях 6</w:t>
        </w:r>
      </w:hyperlink>
      <w:r w:rsidRPr="006E5D61">
        <w:rPr>
          <w:rFonts w:ascii="Courier New" w:hAnsi="Courier New" w:cs="Courier New"/>
          <w:color w:val="000000" w:themeColor="text1"/>
          <w:sz w:val="20"/>
          <w:szCs w:val="20"/>
        </w:rPr>
        <w:t xml:space="preserve"> - </w:t>
      </w:r>
      <w:hyperlink r:id="rId24" w:history="1">
        <w:r w:rsidRPr="006E5D61">
          <w:rPr>
            <w:rFonts w:ascii="Courier New" w:hAnsi="Courier New" w:cs="Courier New"/>
            <w:color w:val="000000" w:themeColor="text1"/>
            <w:sz w:val="20"/>
            <w:szCs w:val="20"/>
          </w:rPr>
          <w:t>7</w:t>
        </w:r>
      </w:hyperlink>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статьи 19 Федерального закона от 13.03.2006 N 38-ФЗ </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рекламе</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__________</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(Ф.И.О./паспортные данные/наименование юр. лица, данные о его гос.</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регистрации)</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(реквизиты правоустанавливающих документов)</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Размещение согласовано ________________________________________________</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(подпись  собственника (владельца) имущества,</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к которому присоединяется рекламная конструкция)</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    Сведения  об  аффилированных  лицах  (</w:t>
      </w:r>
      <w:hyperlink r:id="rId25" w:history="1">
        <w:r w:rsidRPr="006E5D61">
          <w:rPr>
            <w:rFonts w:ascii="Courier New" w:hAnsi="Courier New" w:cs="Courier New"/>
            <w:color w:val="000000" w:themeColor="text1"/>
            <w:sz w:val="20"/>
            <w:szCs w:val="20"/>
          </w:rPr>
          <w:t>часть  5.3 статьи 19</w:t>
        </w:r>
      </w:hyperlink>
      <w:r w:rsidRPr="006E5D61">
        <w:rPr>
          <w:rFonts w:ascii="Courier New" w:hAnsi="Courier New" w:cs="Courier New"/>
          <w:color w:val="000000" w:themeColor="text1"/>
          <w:sz w:val="20"/>
          <w:szCs w:val="20"/>
        </w:rPr>
        <w:t xml:space="preserve"> Федерального</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закона от 13.03.2006 N 38-ФЗ </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рекламе</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_________________________________</w:t>
      </w: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___________________________________________________________________________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Сведения   о   действующих  разрешениях  на  установку  и  эксплуатацию</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рекламной конструкции 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Подпись заявителя 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Приложение: ___________________________________________________________</w:t>
      </w:r>
    </w:p>
    <w:p w:rsidR="000740B7" w:rsidRPr="00E346B3" w:rsidRDefault="000740B7" w:rsidP="000740B7">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030"/>
        <w:gridCol w:w="2608"/>
      </w:tblGrid>
      <w:tr w:rsidR="000740B7" w:rsidRPr="00E346B3" w:rsidTr="00681E4A">
        <w:tc>
          <w:tcPr>
            <w:tcW w:w="7030" w:type="dxa"/>
          </w:tcPr>
          <w:p w:rsidR="000740B7" w:rsidRPr="00E346B3" w:rsidRDefault="000740B7" w:rsidP="00681E4A">
            <w:pPr>
              <w:autoSpaceDE w:val="0"/>
              <w:autoSpaceDN w:val="0"/>
              <w:adjustRightInd w:val="0"/>
              <w:rPr>
                <w:rFonts w:ascii="Courier New" w:hAnsi="Courier New" w:cs="Courier New"/>
                <w:sz w:val="20"/>
                <w:szCs w:val="20"/>
              </w:rPr>
            </w:pPr>
            <w:r w:rsidRPr="00E346B3">
              <w:rPr>
                <w:rFonts w:ascii="Courier New" w:hAnsi="Courier New" w:cs="Courier New"/>
                <w:sz w:val="20"/>
                <w:szCs w:val="20"/>
              </w:rPr>
              <w:t>Результат предоставления муниципальной услуги прошу выдать:</w:t>
            </w:r>
          </w:p>
        </w:tc>
        <w:tc>
          <w:tcPr>
            <w:tcW w:w="2608" w:type="dxa"/>
          </w:tcPr>
          <w:p w:rsidR="000740B7" w:rsidRPr="00E346B3" w:rsidRDefault="000740B7" w:rsidP="00681E4A">
            <w:pPr>
              <w:autoSpaceDE w:val="0"/>
              <w:autoSpaceDN w:val="0"/>
              <w:adjustRightInd w:val="0"/>
              <w:jc w:val="center"/>
              <w:rPr>
                <w:rFonts w:ascii="Courier New" w:hAnsi="Courier New" w:cs="Courier New"/>
                <w:sz w:val="20"/>
                <w:szCs w:val="20"/>
              </w:rPr>
            </w:pPr>
            <w:r w:rsidRPr="00E346B3">
              <w:rPr>
                <w:rFonts w:ascii="Courier New" w:hAnsi="Courier New" w:cs="Courier New"/>
                <w:sz w:val="20"/>
                <w:szCs w:val="20"/>
              </w:rPr>
              <w:t xml:space="preserve">Отметить нужное </w:t>
            </w:r>
            <w:hyperlink r:id="rId26" w:history="1">
              <w:r w:rsidRPr="00E346B3">
                <w:rPr>
                  <w:rFonts w:ascii="Courier New" w:hAnsi="Courier New" w:cs="Courier New"/>
                  <w:sz w:val="20"/>
                  <w:szCs w:val="20"/>
                </w:rPr>
                <w:t>&lt;*&gt;</w:t>
              </w:r>
            </w:hyperlink>
            <w:r w:rsidRPr="00E346B3">
              <w:rPr>
                <w:rFonts w:ascii="Courier New" w:hAnsi="Courier New" w:cs="Courier New"/>
                <w:sz w:val="20"/>
                <w:szCs w:val="20"/>
              </w:rPr>
              <w:t xml:space="preserve"> (знаком V)</w:t>
            </w:r>
          </w:p>
        </w:tc>
      </w:tr>
      <w:tr w:rsidR="000740B7" w:rsidRPr="00E346B3" w:rsidTr="00681E4A">
        <w:tc>
          <w:tcPr>
            <w:tcW w:w="7030" w:type="dxa"/>
          </w:tcPr>
          <w:p w:rsidR="000740B7" w:rsidRPr="00E346B3" w:rsidRDefault="000740B7" w:rsidP="00681E4A">
            <w:pPr>
              <w:autoSpaceDE w:val="0"/>
              <w:autoSpaceDN w:val="0"/>
              <w:adjustRightInd w:val="0"/>
              <w:rPr>
                <w:rFonts w:ascii="Courier New" w:hAnsi="Courier New" w:cs="Courier New"/>
                <w:sz w:val="20"/>
                <w:szCs w:val="20"/>
              </w:rPr>
            </w:pPr>
            <w:r w:rsidRPr="00E346B3">
              <w:rPr>
                <w:rFonts w:ascii="Courier New" w:hAnsi="Courier New" w:cs="Courier New"/>
                <w:sz w:val="20"/>
                <w:szCs w:val="20"/>
              </w:rPr>
              <w:t>через  МФЦ</w:t>
            </w:r>
          </w:p>
        </w:tc>
        <w:tc>
          <w:tcPr>
            <w:tcW w:w="2608" w:type="dxa"/>
          </w:tcPr>
          <w:p w:rsidR="000740B7" w:rsidRPr="00E346B3" w:rsidRDefault="000740B7" w:rsidP="00681E4A">
            <w:pPr>
              <w:autoSpaceDE w:val="0"/>
              <w:autoSpaceDN w:val="0"/>
              <w:adjustRightInd w:val="0"/>
              <w:rPr>
                <w:rFonts w:ascii="Courier New" w:hAnsi="Courier New" w:cs="Courier New"/>
                <w:sz w:val="20"/>
                <w:szCs w:val="20"/>
              </w:rPr>
            </w:pPr>
          </w:p>
        </w:tc>
      </w:tr>
      <w:tr w:rsidR="000740B7" w:rsidRPr="00E346B3" w:rsidTr="00681E4A">
        <w:tc>
          <w:tcPr>
            <w:tcW w:w="7030" w:type="dxa"/>
          </w:tcPr>
          <w:p w:rsidR="000740B7" w:rsidRPr="00E346B3" w:rsidRDefault="000740B7" w:rsidP="00681E4A">
            <w:pPr>
              <w:autoSpaceDE w:val="0"/>
              <w:autoSpaceDN w:val="0"/>
              <w:adjustRightInd w:val="0"/>
              <w:rPr>
                <w:rFonts w:ascii="Courier New" w:hAnsi="Courier New" w:cs="Courier New"/>
                <w:sz w:val="20"/>
                <w:szCs w:val="20"/>
              </w:rPr>
            </w:pPr>
            <w:r w:rsidRPr="00E346B3">
              <w:rPr>
                <w:rFonts w:ascii="Courier New" w:hAnsi="Courier New" w:cs="Courier New"/>
                <w:sz w:val="20"/>
                <w:szCs w:val="20"/>
              </w:rPr>
              <w:t>через орган, предоставляющий муниципальную услугу</w:t>
            </w:r>
          </w:p>
        </w:tc>
        <w:tc>
          <w:tcPr>
            <w:tcW w:w="2608" w:type="dxa"/>
          </w:tcPr>
          <w:p w:rsidR="000740B7" w:rsidRPr="00E346B3" w:rsidRDefault="000740B7" w:rsidP="00681E4A">
            <w:pPr>
              <w:autoSpaceDE w:val="0"/>
              <w:autoSpaceDN w:val="0"/>
              <w:adjustRightInd w:val="0"/>
              <w:rPr>
                <w:rFonts w:ascii="Courier New" w:hAnsi="Courier New" w:cs="Courier New"/>
                <w:sz w:val="20"/>
                <w:szCs w:val="20"/>
              </w:rPr>
            </w:pPr>
          </w:p>
        </w:tc>
      </w:tr>
    </w:tbl>
    <w:p w:rsidR="000740B7" w:rsidRPr="00E346B3" w:rsidRDefault="000740B7" w:rsidP="000740B7">
      <w:pPr>
        <w:autoSpaceDE w:val="0"/>
        <w:autoSpaceDN w:val="0"/>
        <w:adjustRightInd w:val="0"/>
        <w:jc w:val="both"/>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 / 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(ФИО/наименование заявителя)          (подпись  заявителя/представителя</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заявителя)</w:t>
      </w: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521F0" w:rsidRDefault="000521F0" w:rsidP="000740B7">
      <w:pPr>
        <w:pStyle w:val="ConsPlusNormal"/>
        <w:jc w:val="right"/>
        <w:rPr>
          <w:rFonts w:ascii="Courier New" w:eastAsiaTheme="minorHAnsi" w:hAnsi="Courier New" w:cs="Courier New"/>
          <w:lang w:eastAsia="en-US"/>
        </w:rPr>
      </w:pPr>
    </w:p>
    <w:p w:rsidR="000521F0" w:rsidRDefault="000521F0" w:rsidP="000740B7">
      <w:pPr>
        <w:pStyle w:val="ConsPlusNormal"/>
        <w:jc w:val="right"/>
        <w:rPr>
          <w:rFonts w:ascii="Courier New" w:eastAsiaTheme="minorHAnsi" w:hAnsi="Courier New" w:cs="Courier New"/>
          <w:lang w:eastAsia="en-US"/>
        </w:rPr>
      </w:pPr>
    </w:p>
    <w:p w:rsidR="000521F0" w:rsidRDefault="000521F0" w:rsidP="000740B7">
      <w:pPr>
        <w:pStyle w:val="ConsPlusNormal"/>
        <w:jc w:val="right"/>
        <w:rPr>
          <w:rFonts w:ascii="Courier New" w:eastAsiaTheme="minorHAnsi" w:hAnsi="Courier New" w:cs="Courier New"/>
          <w:lang w:eastAsia="en-US"/>
        </w:rPr>
      </w:pPr>
    </w:p>
    <w:p w:rsidR="000521F0" w:rsidRDefault="000521F0"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Pr="00B83C11" w:rsidRDefault="000740B7" w:rsidP="000740B7">
      <w:pPr>
        <w:autoSpaceDE w:val="0"/>
        <w:autoSpaceDN w:val="0"/>
        <w:adjustRightInd w:val="0"/>
        <w:jc w:val="right"/>
        <w:outlineLvl w:val="0"/>
        <w:rPr>
          <w:sz w:val="28"/>
          <w:szCs w:val="28"/>
        </w:rPr>
      </w:pPr>
      <w:r w:rsidRPr="00B83C11">
        <w:rPr>
          <w:sz w:val="28"/>
          <w:szCs w:val="28"/>
        </w:rPr>
        <w:t>Приложение № 3</w:t>
      </w:r>
    </w:p>
    <w:p w:rsidR="000740B7" w:rsidRPr="00B83C11" w:rsidRDefault="000740B7" w:rsidP="000740B7">
      <w:pPr>
        <w:autoSpaceDE w:val="0"/>
        <w:autoSpaceDN w:val="0"/>
        <w:adjustRightInd w:val="0"/>
        <w:jc w:val="right"/>
        <w:rPr>
          <w:sz w:val="28"/>
          <w:szCs w:val="28"/>
        </w:rPr>
      </w:pPr>
      <w:r w:rsidRPr="00B83C11">
        <w:rPr>
          <w:sz w:val="28"/>
          <w:szCs w:val="28"/>
        </w:rPr>
        <w:t>к Административному регламенту</w:t>
      </w:r>
    </w:p>
    <w:p w:rsidR="000740B7" w:rsidRPr="00B83C11" w:rsidRDefault="000740B7" w:rsidP="000740B7">
      <w:pPr>
        <w:autoSpaceDE w:val="0"/>
        <w:autoSpaceDN w:val="0"/>
        <w:adjustRightInd w:val="0"/>
        <w:jc w:val="right"/>
        <w:rPr>
          <w:sz w:val="28"/>
          <w:szCs w:val="28"/>
        </w:rPr>
      </w:pPr>
    </w:p>
    <w:p w:rsidR="000740B7" w:rsidRPr="00B83C11" w:rsidRDefault="000740B7" w:rsidP="000740B7">
      <w:pPr>
        <w:autoSpaceDE w:val="0"/>
        <w:autoSpaceDN w:val="0"/>
        <w:adjustRightInd w:val="0"/>
        <w:jc w:val="center"/>
        <w:rPr>
          <w:sz w:val="28"/>
          <w:szCs w:val="28"/>
        </w:rPr>
      </w:pPr>
    </w:p>
    <w:p w:rsidR="000740B7" w:rsidRPr="00B83C11" w:rsidRDefault="000740B7" w:rsidP="000740B7">
      <w:pPr>
        <w:autoSpaceDE w:val="0"/>
        <w:autoSpaceDN w:val="0"/>
        <w:adjustRightInd w:val="0"/>
        <w:jc w:val="center"/>
        <w:rPr>
          <w:sz w:val="28"/>
          <w:szCs w:val="28"/>
        </w:rPr>
      </w:pPr>
      <w:r w:rsidRPr="00B83C11">
        <w:rPr>
          <w:sz w:val="28"/>
          <w:szCs w:val="28"/>
        </w:rPr>
        <w:t>Реквизиты</w:t>
      </w:r>
    </w:p>
    <w:p w:rsidR="000740B7" w:rsidRPr="00B83C11" w:rsidRDefault="000740B7" w:rsidP="000740B7">
      <w:pPr>
        <w:autoSpaceDE w:val="0"/>
        <w:autoSpaceDN w:val="0"/>
        <w:adjustRightInd w:val="0"/>
        <w:jc w:val="center"/>
        <w:rPr>
          <w:sz w:val="28"/>
          <w:szCs w:val="28"/>
        </w:rPr>
      </w:pPr>
      <w:r w:rsidRPr="00B83C11">
        <w:rPr>
          <w:sz w:val="28"/>
          <w:szCs w:val="28"/>
        </w:rPr>
        <w:t>для уплаты государственной пошлины</w:t>
      </w:r>
    </w:p>
    <w:p w:rsidR="000740B7" w:rsidRPr="00B83C11" w:rsidRDefault="000740B7" w:rsidP="000740B7">
      <w:pPr>
        <w:autoSpaceDE w:val="0"/>
        <w:autoSpaceDN w:val="0"/>
        <w:adjustRightInd w:val="0"/>
        <w:jc w:val="center"/>
        <w:rPr>
          <w:sz w:val="28"/>
          <w:szCs w:val="28"/>
        </w:rPr>
      </w:pPr>
      <w:r w:rsidRPr="00B83C11">
        <w:rPr>
          <w:sz w:val="28"/>
          <w:szCs w:val="28"/>
        </w:rPr>
        <w:t>за выдачу разрешения на установку и эксплуатацию</w:t>
      </w:r>
    </w:p>
    <w:p w:rsidR="000740B7" w:rsidRPr="00B83C11" w:rsidRDefault="000740B7" w:rsidP="000740B7">
      <w:pPr>
        <w:autoSpaceDE w:val="0"/>
        <w:autoSpaceDN w:val="0"/>
        <w:adjustRightInd w:val="0"/>
        <w:jc w:val="center"/>
        <w:rPr>
          <w:sz w:val="28"/>
          <w:szCs w:val="28"/>
        </w:rPr>
      </w:pPr>
      <w:r w:rsidRPr="00B83C11">
        <w:rPr>
          <w:sz w:val="28"/>
          <w:szCs w:val="28"/>
        </w:rPr>
        <w:t xml:space="preserve">рекламной конструкции на территории Питерского   муниципального района Саратовской области    </w:t>
      </w:r>
    </w:p>
    <w:p w:rsidR="000740B7" w:rsidRPr="00B83C11" w:rsidRDefault="000740B7" w:rsidP="000740B7">
      <w:pPr>
        <w:autoSpaceDE w:val="0"/>
        <w:autoSpaceDN w:val="0"/>
        <w:adjustRightInd w:val="0"/>
        <w:jc w:val="center"/>
        <w:rPr>
          <w:sz w:val="28"/>
          <w:szCs w:val="28"/>
        </w:rPr>
      </w:pPr>
    </w:p>
    <w:p w:rsidR="000740B7" w:rsidRPr="00B83C11" w:rsidRDefault="000740B7" w:rsidP="000740B7">
      <w:pPr>
        <w:rPr>
          <w:sz w:val="28"/>
          <w:szCs w:val="28"/>
        </w:rPr>
      </w:pPr>
      <w:r w:rsidRPr="00B83C11">
        <w:rPr>
          <w:sz w:val="28"/>
          <w:szCs w:val="28"/>
        </w:rPr>
        <w:t>Администрация Питерского   муниципального района Саратовской области   413320,  Саратовская  область, с .Питерка , ул.Ленина д.101</w:t>
      </w:r>
    </w:p>
    <w:p w:rsidR="000740B7" w:rsidRPr="00B83C11" w:rsidRDefault="000740B7" w:rsidP="000740B7">
      <w:pPr>
        <w:rPr>
          <w:sz w:val="28"/>
          <w:szCs w:val="28"/>
        </w:rPr>
      </w:pPr>
      <w:r w:rsidRPr="00B83C11">
        <w:rPr>
          <w:sz w:val="28"/>
          <w:szCs w:val="28"/>
        </w:rPr>
        <w:t>Тел:(84561) 2-14-44</w:t>
      </w:r>
    </w:p>
    <w:p w:rsidR="000740B7" w:rsidRPr="00B83C11" w:rsidRDefault="000740B7" w:rsidP="000740B7">
      <w:pPr>
        <w:rPr>
          <w:sz w:val="28"/>
          <w:szCs w:val="28"/>
        </w:rPr>
      </w:pPr>
      <w:r w:rsidRPr="00B83C11">
        <w:rPr>
          <w:b/>
          <w:sz w:val="28"/>
          <w:szCs w:val="28"/>
        </w:rPr>
        <w:t>ИНН</w:t>
      </w:r>
      <w:r w:rsidRPr="00B83C11">
        <w:rPr>
          <w:sz w:val="28"/>
          <w:szCs w:val="28"/>
        </w:rPr>
        <w:t xml:space="preserve"> 6426003675, </w:t>
      </w:r>
      <w:r w:rsidRPr="00B83C11">
        <w:rPr>
          <w:b/>
          <w:sz w:val="28"/>
          <w:szCs w:val="28"/>
        </w:rPr>
        <w:t>КПП</w:t>
      </w:r>
      <w:r w:rsidRPr="00B83C11">
        <w:rPr>
          <w:sz w:val="28"/>
          <w:szCs w:val="28"/>
        </w:rPr>
        <w:t xml:space="preserve"> 642601001,</w:t>
      </w:r>
    </w:p>
    <w:p w:rsidR="000740B7" w:rsidRPr="00B83C11" w:rsidRDefault="000740B7" w:rsidP="000740B7">
      <w:pPr>
        <w:rPr>
          <w:sz w:val="28"/>
          <w:szCs w:val="28"/>
        </w:rPr>
      </w:pPr>
      <w:r w:rsidRPr="00B83C11">
        <w:rPr>
          <w:b/>
          <w:sz w:val="28"/>
          <w:szCs w:val="28"/>
        </w:rPr>
        <w:t>р/с</w:t>
      </w:r>
      <w:r w:rsidRPr="00B83C11">
        <w:rPr>
          <w:sz w:val="28"/>
          <w:szCs w:val="28"/>
        </w:rPr>
        <w:t xml:space="preserve"> 40204810900000000068 в ГРКЦ ГУ Банка России по Саратовской области г. Саратов</w:t>
      </w:r>
    </w:p>
    <w:p w:rsidR="000740B7" w:rsidRPr="00B83C11" w:rsidRDefault="000740B7" w:rsidP="000740B7">
      <w:pPr>
        <w:rPr>
          <w:sz w:val="28"/>
          <w:szCs w:val="28"/>
        </w:rPr>
      </w:pPr>
      <w:r w:rsidRPr="00B83C11">
        <w:rPr>
          <w:b/>
          <w:sz w:val="28"/>
          <w:szCs w:val="28"/>
        </w:rPr>
        <w:t>БИК</w:t>
      </w:r>
      <w:r w:rsidRPr="00B83C11">
        <w:rPr>
          <w:sz w:val="28"/>
          <w:szCs w:val="28"/>
        </w:rPr>
        <w:t xml:space="preserve"> 046311001</w:t>
      </w:r>
    </w:p>
    <w:p w:rsidR="000740B7" w:rsidRPr="00B83C11" w:rsidRDefault="000740B7" w:rsidP="000740B7">
      <w:pPr>
        <w:rPr>
          <w:sz w:val="28"/>
          <w:szCs w:val="28"/>
        </w:rPr>
      </w:pPr>
      <w:r w:rsidRPr="00B83C11">
        <w:rPr>
          <w:b/>
          <w:sz w:val="28"/>
          <w:szCs w:val="28"/>
        </w:rPr>
        <w:t>ОКАТО</w:t>
      </w:r>
      <w:r w:rsidRPr="00B83C11">
        <w:rPr>
          <w:sz w:val="28"/>
          <w:szCs w:val="28"/>
        </w:rPr>
        <w:t xml:space="preserve"> 63236846001</w:t>
      </w:r>
    </w:p>
    <w:p w:rsidR="000740B7" w:rsidRPr="00B83C11" w:rsidRDefault="000740B7" w:rsidP="000740B7">
      <w:pPr>
        <w:rPr>
          <w:sz w:val="28"/>
          <w:szCs w:val="28"/>
        </w:rPr>
      </w:pPr>
      <w:r w:rsidRPr="00B83C11">
        <w:rPr>
          <w:b/>
          <w:sz w:val="28"/>
          <w:szCs w:val="28"/>
        </w:rPr>
        <w:t>ОГРН</w:t>
      </w:r>
      <w:r w:rsidRPr="00B83C11">
        <w:rPr>
          <w:sz w:val="28"/>
          <w:szCs w:val="28"/>
        </w:rPr>
        <w:t xml:space="preserve"> 1026400965271</w:t>
      </w: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Default="000740B7" w:rsidP="000740B7">
      <w:pPr>
        <w:pStyle w:val="ConsPlusNormal"/>
        <w:jc w:val="right"/>
        <w:rPr>
          <w:rFonts w:ascii="Courier New" w:eastAsiaTheme="minorHAnsi" w:hAnsi="Courier New" w:cs="Courier New"/>
          <w:lang w:eastAsia="en-US"/>
        </w:rPr>
      </w:pPr>
    </w:p>
    <w:p w:rsidR="000740B7" w:rsidRPr="00B83C11" w:rsidRDefault="000740B7" w:rsidP="000740B7">
      <w:pPr>
        <w:pStyle w:val="ConsPlusNormal"/>
        <w:jc w:val="right"/>
        <w:rPr>
          <w:rFonts w:ascii="Times New Roman" w:eastAsiaTheme="minorHAnsi" w:hAnsi="Times New Roman" w:cs="Times New Roman"/>
          <w:sz w:val="28"/>
          <w:szCs w:val="28"/>
          <w:lang w:eastAsia="en-US"/>
        </w:rPr>
      </w:pPr>
      <w:r w:rsidRPr="00B83C11">
        <w:rPr>
          <w:rFonts w:ascii="Times New Roman" w:eastAsiaTheme="minorHAnsi" w:hAnsi="Times New Roman" w:cs="Times New Roman"/>
          <w:sz w:val="28"/>
          <w:szCs w:val="28"/>
          <w:lang w:eastAsia="en-US"/>
        </w:rPr>
        <w:t xml:space="preserve">Приложение № 4 к </w:t>
      </w:r>
    </w:p>
    <w:p w:rsidR="000740B7" w:rsidRPr="00B83C11" w:rsidRDefault="000740B7" w:rsidP="000740B7">
      <w:pPr>
        <w:pStyle w:val="ConsPlusNormal"/>
        <w:jc w:val="right"/>
        <w:rPr>
          <w:rFonts w:ascii="Times New Roman" w:eastAsiaTheme="minorHAnsi" w:hAnsi="Times New Roman" w:cs="Times New Roman"/>
          <w:sz w:val="28"/>
          <w:szCs w:val="28"/>
          <w:lang w:eastAsia="en-US"/>
        </w:rPr>
      </w:pPr>
      <w:r w:rsidRPr="00B83C11">
        <w:rPr>
          <w:rFonts w:ascii="Times New Roman" w:eastAsiaTheme="minorHAnsi" w:hAnsi="Times New Roman" w:cs="Times New Roman"/>
          <w:sz w:val="28"/>
          <w:szCs w:val="28"/>
          <w:lang w:eastAsia="en-US"/>
        </w:rPr>
        <w:t xml:space="preserve">Административному регламенту </w:t>
      </w:r>
    </w:p>
    <w:p w:rsidR="000740B7" w:rsidRPr="00B83C11" w:rsidRDefault="000740B7" w:rsidP="000740B7">
      <w:pPr>
        <w:pStyle w:val="ConsPlusNormal"/>
        <w:jc w:val="right"/>
        <w:rPr>
          <w:rFonts w:ascii="Times New Roman" w:eastAsiaTheme="minorHAnsi" w:hAnsi="Times New Roman" w:cs="Times New Roman"/>
          <w:sz w:val="28"/>
          <w:szCs w:val="28"/>
          <w:lang w:eastAsia="en-US"/>
        </w:rPr>
      </w:pPr>
    </w:p>
    <w:p w:rsidR="000740B7" w:rsidRPr="00B83C11" w:rsidRDefault="000740B7" w:rsidP="000740B7">
      <w:pPr>
        <w:pStyle w:val="ConsPlusNormal"/>
        <w:widowControl/>
        <w:ind w:firstLine="0"/>
        <w:jc w:val="center"/>
        <w:rPr>
          <w:rFonts w:ascii="Times New Roman" w:hAnsi="Times New Roman" w:cs="Times New Roman"/>
          <w:sz w:val="28"/>
          <w:szCs w:val="28"/>
        </w:rPr>
      </w:pPr>
    </w:p>
    <w:p w:rsidR="000740B7" w:rsidRPr="00B83C11" w:rsidRDefault="000740B7" w:rsidP="000740B7">
      <w:pPr>
        <w:pStyle w:val="ConsPlusNormal"/>
        <w:widowControl/>
        <w:ind w:firstLine="0"/>
        <w:jc w:val="center"/>
        <w:rPr>
          <w:rFonts w:ascii="Times New Roman" w:eastAsiaTheme="minorHAnsi" w:hAnsi="Times New Roman" w:cs="Times New Roman"/>
          <w:sz w:val="28"/>
          <w:szCs w:val="28"/>
          <w:lang w:eastAsia="en-US"/>
        </w:rPr>
      </w:pPr>
      <w:r w:rsidRPr="00B83C11">
        <w:rPr>
          <w:rFonts w:ascii="Times New Roman" w:eastAsiaTheme="minorHAnsi" w:hAnsi="Times New Roman" w:cs="Times New Roman"/>
          <w:sz w:val="28"/>
          <w:szCs w:val="28"/>
          <w:lang w:eastAsia="en-US"/>
        </w:rPr>
        <w:t xml:space="preserve">Блок-схема </w:t>
      </w:r>
    </w:p>
    <w:p w:rsidR="000740B7" w:rsidRPr="00B83C11" w:rsidRDefault="000740B7" w:rsidP="000740B7">
      <w:pPr>
        <w:pStyle w:val="ConsPlusNormal"/>
        <w:widowControl/>
        <w:ind w:firstLine="0"/>
        <w:jc w:val="center"/>
        <w:rPr>
          <w:rFonts w:ascii="Times New Roman" w:eastAsiaTheme="minorHAnsi" w:hAnsi="Times New Roman" w:cs="Times New Roman"/>
          <w:sz w:val="28"/>
          <w:szCs w:val="28"/>
          <w:lang w:eastAsia="en-US"/>
        </w:rPr>
      </w:pPr>
      <w:r w:rsidRPr="00B83C11">
        <w:rPr>
          <w:rFonts w:ascii="Times New Roman" w:eastAsiaTheme="minorHAnsi" w:hAnsi="Times New Roman" w:cs="Times New Roman"/>
          <w:sz w:val="28"/>
          <w:szCs w:val="28"/>
          <w:lang w:eastAsia="en-US"/>
        </w:rPr>
        <w:t>выполнения муниципальной услуги «Выдача разрешения на установку и эксплуатацию рекламной конструкции»</w:t>
      </w:r>
    </w:p>
    <w:p w:rsidR="000740B7" w:rsidRDefault="000740B7" w:rsidP="00B83C11">
      <w:pPr>
        <w:widowControl w:val="0"/>
        <w:tabs>
          <w:tab w:val="left" w:pos="1594"/>
        </w:tabs>
        <w:suppressAutoHyphens/>
        <w:autoSpaceDE w:val="0"/>
        <w:ind w:right="-297"/>
        <w:rPr>
          <w:szCs w:val="28"/>
        </w:rPr>
      </w:pPr>
    </w:p>
    <w:p w:rsidR="000740B7" w:rsidRDefault="000740B7" w:rsidP="000740B7">
      <w:pPr>
        <w:jc w:val="center"/>
      </w:pPr>
    </w:p>
    <w:p w:rsidR="000740B7" w:rsidRDefault="00DC45F9" w:rsidP="000740B7">
      <w:pPr>
        <w:pStyle w:val="1"/>
        <w:spacing w:line="218" w:lineRule="auto"/>
        <w:ind w:right="26" w:firstLine="709"/>
        <w:jc w:val="right"/>
        <w:rPr>
          <w:color w:val="000000"/>
          <w:szCs w:val="24"/>
        </w:rPr>
      </w:pPr>
      <w:r w:rsidRPr="00DC45F9">
        <w:pict>
          <v:rect id="_x0000_s1026" style="position:absolute;left:0;text-align:left;margin-left:57.45pt;margin-top:8.95pt;width:284pt;height:29.35pt;z-index:251660288">
            <v:textbox style="mso-next-textbox:#_x0000_s1026">
              <w:txbxContent>
                <w:p w:rsidR="00A67CA8" w:rsidRDefault="00A67CA8" w:rsidP="000740B7">
                  <w:pPr>
                    <w:jc w:val="center"/>
                  </w:pPr>
                  <w:r>
                    <w:t>Прием, регистрация заявления и документов</w:t>
                  </w:r>
                </w:p>
              </w:txbxContent>
            </v:textbox>
          </v:rect>
        </w:pict>
      </w:r>
    </w:p>
    <w:p w:rsidR="000740B7" w:rsidRDefault="000740B7" w:rsidP="000740B7">
      <w:pPr>
        <w:pStyle w:val="1"/>
        <w:spacing w:line="218" w:lineRule="auto"/>
        <w:ind w:right="26" w:firstLine="709"/>
        <w:jc w:val="right"/>
        <w:rPr>
          <w:color w:val="000000"/>
          <w:szCs w:val="24"/>
        </w:rPr>
      </w:pPr>
    </w:p>
    <w:p w:rsidR="000740B7" w:rsidRDefault="000740B7" w:rsidP="000740B7">
      <w:pPr>
        <w:pStyle w:val="1"/>
        <w:spacing w:line="218" w:lineRule="auto"/>
        <w:ind w:right="26" w:firstLine="709"/>
        <w:jc w:val="right"/>
        <w:rPr>
          <w:color w:val="000000"/>
          <w:szCs w:val="24"/>
        </w:rPr>
      </w:pPr>
    </w:p>
    <w:p w:rsidR="000740B7" w:rsidRDefault="00DC45F9" w:rsidP="000740B7">
      <w:pPr>
        <w:pStyle w:val="1"/>
        <w:spacing w:line="218" w:lineRule="auto"/>
        <w:ind w:right="26" w:firstLine="709"/>
        <w:jc w:val="right"/>
        <w:rPr>
          <w:color w:val="000000"/>
          <w:szCs w:val="24"/>
        </w:rPr>
      </w:pPr>
      <w:r w:rsidRPr="00DC45F9">
        <w:pict>
          <v:line id="_x0000_s1027" style="position:absolute;left:0;text-align:left;z-index:251661312" from="202.2pt,12.05pt" to="202.2pt,30.05pt">
            <v:stroke endarrow="block"/>
          </v:line>
        </w:pict>
      </w:r>
    </w:p>
    <w:p w:rsidR="000740B7" w:rsidRDefault="000740B7" w:rsidP="000740B7">
      <w:pPr>
        <w:pStyle w:val="1"/>
        <w:tabs>
          <w:tab w:val="left" w:pos="7200"/>
          <w:tab w:val="right" w:pos="9328"/>
        </w:tabs>
        <w:spacing w:line="218" w:lineRule="auto"/>
        <w:ind w:right="26" w:firstLine="709"/>
        <w:jc w:val="left"/>
        <w:rPr>
          <w:color w:val="000000"/>
          <w:szCs w:val="24"/>
        </w:rPr>
      </w:pPr>
      <w:r>
        <w:rPr>
          <w:color w:val="000000"/>
          <w:szCs w:val="24"/>
        </w:rPr>
        <w:tab/>
      </w:r>
      <w:r>
        <w:rPr>
          <w:color w:val="000000"/>
          <w:szCs w:val="24"/>
        </w:rPr>
        <w:tab/>
      </w:r>
    </w:p>
    <w:p w:rsidR="000740B7" w:rsidRDefault="000740B7" w:rsidP="000740B7">
      <w:pPr>
        <w:pStyle w:val="1"/>
        <w:tabs>
          <w:tab w:val="left" w:pos="4275"/>
          <w:tab w:val="right" w:pos="9328"/>
        </w:tabs>
        <w:spacing w:line="218" w:lineRule="auto"/>
        <w:ind w:right="26" w:firstLine="709"/>
        <w:jc w:val="left"/>
        <w:rPr>
          <w:color w:val="000000"/>
          <w:szCs w:val="24"/>
        </w:rPr>
      </w:pPr>
      <w:r>
        <w:rPr>
          <w:color w:val="000000"/>
          <w:szCs w:val="24"/>
        </w:rPr>
        <w:tab/>
      </w:r>
      <w:r>
        <w:rPr>
          <w:color w:val="000000"/>
          <w:szCs w:val="24"/>
        </w:rPr>
        <w:tab/>
      </w:r>
    </w:p>
    <w:p w:rsidR="000740B7" w:rsidRDefault="00DC45F9" w:rsidP="000740B7">
      <w:pPr>
        <w:pStyle w:val="1"/>
        <w:spacing w:line="218" w:lineRule="auto"/>
        <w:ind w:right="26" w:firstLine="709"/>
        <w:jc w:val="right"/>
        <w:rPr>
          <w:color w:val="000000"/>
          <w:szCs w:val="24"/>
        </w:rPr>
      </w:pPr>
      <w:r>
        <w:rPr>
          <w:noProof/>
          <w:snapToGrid/>
          <w:color w:val="000000"/>
          <w:szCs w:val="24"/>
        </w:rPr>
        <w:pict>
          <v:rect id="_x0000_s1028" style="position:absolute;left:0;text-align:left;margin-left:70.05pt;margin-top:2.95pt;width:249.45pt;height:22.5pt;z-index:251662336">
            <v:textbox style="mso-next-textbox:#_x0000_s1028">
              <w:txbxContent>
                <w:p w:rsidR="00A67CA8" w:rsidRPr="00CC48EC" w:rsidRDefault="00A67CA8" w:rsidP="000740B7">
                  <w:pPr>
                    <w:jc w:val="center"/>
                  </w:pPr>
                  <w:r>
                    <w:t>Уведомление о приеме документов</w:t>
                  </w:r>
                </w:p>
              </w:txbxContent>
            </v:textbox>
          </v:rect>
        </w:pict>
      </w:r>
    </w:p>
    <w:p w:rsidR="000740B7" w:rsidRDefault="00DC45F9" w:rsidP="000740B7">
      <w:pPr>
        <w:pStyle w:val="1"/>
        <w:spacing w:line="218" w:lineRule="auto"/>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_x0000_s1029" type="#_x0000_t32" style="position:absolute;left:0;text-align:left;margin-left:202.2pt;margin-top:7.65pt;width:0;height:21.9pt;z-index:251663360" o:connectortype="straight">
            <v:stroke endarrow="block"/>
          </v:shape>
        </w:pict>
      </w:r>
    </w:p>
    <w:p w:rsidR="000740B7" w:rsidRDefault="000740B7" w:rsidP="000740B7">
      <w:pPr>
        <w:pStyle w:val="1"/>
        <w:spacing w:line="218" w:lineRule="auto"/>
        <w:ind w:right="26" w:firstLine="709"/>
        <w:jc w:val="right"/>
        <w:rPr>
          <w:color w:val="000000"/>
          <w:szCs w:val="24"/>
        </w:rPr>
      </w:pPr>
    </w:p>
    <w:p w:rsidR="000740B7" w:rsidRDefault="00DC45F9" w:rsidP="000740B7">
      <w:pPr>
        <w:pStyle w:val="1"/>
        <w:spacing w:line="218" w:lineRule="auto"/>
        <w:ind w:right="26" w:firstLine="709"/>
        <w:jc w:val="right"/>
        <w:rPr>
          <w:color w:val="000000"/>
          <w:szCs w:val="24"/>
        </w:rPr>
      </w:pPr>
      <w:r>
        <w:rPr>
          <w:noProof/>
          <w:snapToGrid/>
          <w:color w:val="000000"/>
          <w:szCs w:val="24"/>
        </w:rPr>
        <w:pict>
          <v:rect id="_x0000_s1030" style="position:absolute;left:0;text-align:left;margin-left:70.05pt;margin-top:7.2pt;width:245.8pt;height:44.1pt;z-index:251664384">
            <v:textbox style="mso-next-textbox:#_x0000_s1030">
              <w:txbxContent>
                <w:p w:rsidR="00A67CA8" w:rsidRPr="003E2652" w:rsidRDefault="00A67CA8" w:rsidP="000740B7">
                  <w:pPr>
                    <w:jc w:val="center"/>
                  </w:pPr>
                  <w:r>
                    <w:t xml:space="preserve">Формирование и направление </w:t>
                  </w:r>
                  <w:r w:rsidRPr="003E2652">
                    <w:t>межведомственных запросов</w:t>
                  </w:r>
                  <w:r>
                    <w:t xml:space="preserve"> </w:t>
                  </w:r>
                </w:p>
              </w:txbxContent>
            </v:textbox>
          </v:rect>
        </w:pict>
      </w:r>
    </w:p>
    <w:p w:rsidR="000740B7" w:rsidRDefault="000740B7" w:rsidP="000740B7">
      <w:pPr>
        <w:pStyle w:val="1"/>
        <w:spacing w:line="218" w:lineRule="auto"/>
        <w:ind w:right="26" w:firstLine="709"/>
        <w:jc w:val="right"/>
        <w:rPr>
          <w:color w:val="000000"/>
          <w:szCs w:val="24"/>
        </w:rPr>
      </w:pPr>
    </w:p>
    <w:p w:rsidR="000740B7" w:rsidRDefault="000740B7" w:rsidP="000740B7">
      <w:pPr>
        <w:pStyle w:val="1"/>
        <w:spacing w:line="218" w:lineRule="auto"/>
        <w:ind w:right="26" w:firstLine="709"/>
        <w:jc w:val="right"/>
        <w:rPr>
          <w:color w:val="000000"/>
          <w:szCs w:val="24"/>
        </w:rPr>
      </w:pPr>
    </w:p>
    <w:p w:rsidR="000740B7" w:rsidRDefault="000740B7" w:rsidP="000740B7">
      <w:pPr>
        <w:pStyle w:val="1"/>
        <w:spacing w:line="218" w:lineRule="auto"/>
        <w:ind w:right="26" w:firstLine="709"/>
        <w:jc w:val="right"/>
        <w:rPr>
          <w:color w:val="000000"/>
          <w:szCs w:val="24"/>
        </w:rPr>
      </w:pPr>
    </w:p>
    <w:p w:rsidR="000740B7" w:rsidRDefault="00DC45F9" w:rsidP="000740B7">
      <w:pPr>
        <w:pStyle w:val="1"/>
        <w:spacing w:line="218" w:lineRule="auto"/>
        <w:ind w:right="26" w:firstLine="709"/>
        <w:jc w:val="right"/>
        <w:rPr>
          <w:color w:val="000000"/>
          <w:szCs w:val="24"/>
        </w:rPr>
      </w:pPr>
      <w:r>
        <w:rPr>
          <w:noProof/>
          <w:snapToGrid/>
          <w:color w:val="000000"/>
          <w:szCs w:val="24"/>
        </w:rPr>
        <w:pict>
          <v:shape id="_x0000_s1031" type="#_x0000_t32" style="position:absolute;left:0;text-align:left;margin-left:202.2pt;margin-top:1.15pt;width:0;height:22.5pt;z-index:251665408" o:connectortype="straight">
            <v:stroke endarrow="block"/>
          </v:shape>
        </w:pict>
      </w:r>
    </w:p>
    <w:p w:rsidR="000740B7" w:rsidRDefault="00DC45F9" w:rsidP="000740B7">
      <w:pPr>
        <w:pStyle w:val="1"/>
        <w:spacing w:line="218" w:lineRule="auto"/>
        <w:ind w:right="26" w:firstLine="709"/>
        <w:jc w:val="right"/>
        <w:rPr>
          <w:color w:val="000000"/>
          <w:szCs w:val="24"/>
        </w:rPr>
      </w:pPr>
      <w:r w:rsidRPr="00DC45F9">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70.6pt;z-index:251666432">
            <v:textbox style="mso-next-textbox:#_x0000_s1032">
              <w:txbxContent>
                <w:p w:rsidR="00A67CA8" w:rsidRDefault="00A67CA8" w:rsidP="000740B7">
                  <w:pPr>
                    <w:ind w:left="-142" w:right="-163"/>
                    <w:jc w:val="center"/>
                    <w:rPr>
                      <w:sz w:val="8"/>
                      <w:szCs w:val="8"/>
                    </w:rPr>
                  </w:pPr>
                </w:p>
                <w:p w:rsidR="00A67CA8" w:rsidRPr="003E2652" w:rsidRDefault="00A67CA8" w:rsidP="000740B7">
                  <w:pPr>
                    <w:ind w:left="-142" w:right="-163"/>
                    <w:jc w:val="center"/>
                  </w:pPr>
                  <w:r>
                    <w:t>Р</w:t>
                  </w:r>
                  <w:r w:rsidRPr="003E2652">
                    <w:t xml:space="preserve">ассмотрение заявления и представленных документов и принятие решения </w:t>
                  </w:r>
                  <w:r>
                    <w:t>по подготовке результата предоставления услуги</w:t>
                  </w:r>
                </w:p>
              </w:txbxContent>
            </v:textbox>
          </v:shape>
        </w:pict>
      </w:r>
    </w:p>
    <w:p w:rsidR="000740B7" w:rsidRDefault="00DC45F9" w:rsidP="000740B7">
      <w:pPr>
        <w:pStyle w:val="1"/>
        <w:spacing w:line="218" w:lineRule="auto"/>
        <w:ind w:right="26" w:firstLine="709"/>
        <w:jc w:val="right"/>
        <w:rPr>
          <w:color w:val="000000"/>
          <w:szCs w:val="24"/>
        </w:rPr>
      </w:pPr>
      <w:r>
        <w:rPr>
          <w:noProof/>
          <w:snapToGrid/>
          <w:color w:val="000000"/>
          <w:szCs w:val="24"/>
        </w:rPr>
        <w:pict>
          <v:line id="_x0000_s1034" style="position:absolute;left:0;text-align:left;z-index:251668480" from="251.45pt,149.7pt" to="296.45pt,194.7pt">
            <v:stroke endarrow="block"/>
          </v:line>
        </w:pict>
      </w:r>
      <w:r>
        <w:rPr>
          <w:noProof/>
          <w:snapToGrid/>
          <w:color w:val="000000"/>
          <w:szCs w:val="24"/>
        </w:rPr>
        <w:pict>
          <v:line id="_x0000_s1035" style="position:absolute;left:0;text-align:left;flip:x;z-index:251669504" from="89.45pt,149.7pt" to="134.45pt,194.7pt">
            <v:stroke endarrow="block"/>
          </v:line>
        </w:pict>
      </w:r>
    </w:p>
    <w:p w:rsidR="000740B7" w:rsidRDefault="000740B7" w:rsidP="000740B7">
      <w:pPr>
        <w:pStyle w:val="1"/>
        <w:spacing w:line="218" w:lineRule="auto"/>
        <w:ind w:right="26" w:firstLine="709"/>
        <w:jc w:val="right"/>
        <w:rPr>
          <w:color w:val="000000"/>
          <w:szCs w:val="24"/>
        </w:rPr>
      </w:pPr>
    </w:p>
    <w:p w:rsidR="000740B7" w:rsidRDefault="000740B7" w:rsidP="000740B7">
      <w:pPr>
        <w:pStyle w:val="1"/>
        <w:spacing w:line="218" w:lineRule="auto"/>
        <w:ind w:right="26" w:firstLine="709"/>
        <w:jc w:val="right"/>
        <w:rPr>
          <w:color w:val="000000"/>
          <w:szCs w:val="24"/>
        </w:rPr>
      </w:pPr>
    </w:p>
    <w:p w:rsidR="000740B7" w:rsidRDefault="000740B7" w:rsidP="000740B7">
      <w:pPr>
        <w:pStyle w:val="1"/>
        <w:spacing w:line="218" w:lineRule="auto"/>
        <w:ind w:right="26" w:firstLine="709"/>
        <w:jc w:val="right"/>
        <w:rPr>
          <w:color w:val="000000"/>
          <w:szCs w:val="24"/>
        </w:rPr>
      </w:pPr>
    </w:p>
    <w:p w:rsidR="000740B7" w:rsidRDefault="000740B7" w:rsidP="000740B7">
      <w:pPr>
        <w:pStyle w:val="1"/>
        <w:ind w:right="28" w:firstLine="709"/>
        <w:jc w:val="right"/>
        <w:rPr>
          <w:color w:val="000000"/>
          <w:szCs w:val="24"/>
        </w:rPr>
      </w:pPr>
    </w:p>
    <w:p w:rsidR="000740B7" w:rsidRDefault="00DC45F9" w:rsidP="000740B7">
      <w:pPr>
        <w:pStyle w:val="1"/>
        <w:ind w:right="28" w:firstLine="709"/>
        <w:jc w:val="right"/>
        <w:rPr>
          <w:color w:val="000000"/>
          <w:szCs w:val="24"/>
        </w:rPr>
      </w:pPr>
      <w:r w:rsidRPr="00DC45F9">
        <w:pict>
          <v:line id="_x0000_s1036" style="position:absolute;left:0;text-align:left;z-index:251670528" from="202.2pt,.6pt" to="202.2pt,16.1pt">
            <v:stroke endarrow="block"/>
          </v:line>
        </w:pict>
      </w:r>
    </w:p>
    <w:p w:rsidR="000740B7" w:rsidRDefault="00DC45F9" w:rsidP="000740B7">
      <w:pPr>
        <w:pStyle w:val="1"/>
        <w:ind w:right="28" w:firstLine="709"/>
        <w:jc w:val="right"/>
        <w:rPr>
          <w:color w:val="000000"/>
          <w:szCs w:val="24"/>
        </w:rPr>
      </w:pPr>
      <w:r>
        <w:rPr>
          <w:noProof/>
          <w:snapToGrid/>
          <w:color w:val="000000"/>
          <w:szCs w:val="24"/>
        </w:rPr>
        <w:pict>
          <v:roundrect id="_x0000_s1037" style="position:absolute;left:0;text-align:left;margin-left:44.25pt;margin-top:2.3pt;width:313.6pt;height:67.15pt;z-index:251671552" arcsize="10923f">
            <v:textbox style="mso-next-textbox:#_x0000_s1037">
              <w:txbxContent>
                <w:p w:rsidR="00A67CA8" w:rsidRPr="0079491B" w:rsidRDefault="00A67CA8" w:rsidP="000740B7">
                  <w:pPr>
                    <w:jc w:val="center"/>
                  </w:pPr>
                  <w: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0740B7" w:rsidRDefault="000740B7" w:rsidP="000740B7">
      <w:pPr>
        <w:pStyle w:val="1"/>
        <w:ind w:right="28" w:firstLine="709"/>
        <w:jc w:val="right"/>
        <w:rPr>
          <w:color w:val="000000"/>
          <w:szCs w:val="24"/>
        </w:rPr>
      </w:pPr>
    </w:p>
    <w:p w:rsidR="000740B7" w:rsidRDefault="000740B7" w:rsidP="000740B7">
      <w:pPr>
        <w:pStyle w:val="1"/>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Default="000740B7" w:rsidP="000740B7">
      <w:pPr>
        <w:pStyle w:val="1"/>
        <w:tabs>
          <w:tab w:val="left" w:pos="7260"/>
          <w:tab w:val="right" w:pos="9326"/>
        </w:tabs>
        <w:ind w:right="28" w:firstLine="709"/>
        <w:jc w:val="left"/>
        <w:rPr>
          <w:color w:val="000000"/>
          <w:szCs w:val="24"/>
        </w:rPr>
      </w:pPr>
      <w:r>
        <w:rPr>
          <w:color w:val="000000"/>
          <w:szCs w:val="24"/>
        </w:rPr>
        <w:tab/>
      </w:r>
      <w:r>
        <w:rPr>
          <w:color w:val="000000"/>
          <w:szCs w:val="24"/>
        </w:rPr>
        <w:tab/>
      </w:r>
    </w:p>
    <w:p w:rsidR="000740B7" w:rsidRDefault="00DC45F9" w:rsidP="000740B7">
      <w:pPr>
        <w:pStyle w:val="1"/>
        <w:ind w:right="28" w:firstLine="709"/>
        <w:jc w:val="right"/>
        <w:rPr>
          <w:color w:val="000000"/>
          <w:szCs w:val="24"/>
        </w:rPr>
      </w:pPr>
      <w:r w:rsidRPr="00DC45F9">
        <w:pict>
          <v:rect id="_x0000_s1033" style="position:absolute;left:0;text-align:left;margin-left:-9pt;margin-top:6.6pt;width:198.8pt;height:56pt;z-index:251667456">
            <v:textbox style="mso-next-textbox:#_x0000_s1033">
              <w:txbxContent>
                <w:p w:rsidR="00A67CA8" w:rsidRDefault="00A67CA8" w:rsidP="000740B7">
                  <w:pPr>
                    <w:jc w:val="center"/>
                  </w:pPr>
                  <w:r>
                    <w:t xml:space="preserve">Разрешение на установку и эксплуатацию рекламной конструкции </w:t>
                  </w:r>
                </w:p>
              </w:txbxContent>
            </v:textbox>
          </v:rect>
        </w:pict>
      </w:r>
      <w:r w:rsidRPr="00DC45F9">
        <w:pict>
          <v:rect id="_x0000_s1038" style="position:absolute;left:0;text-align:left;margin-left:225pt;margin-top:6.6pt;width:234.95pt;height:56pt;z-index:251672576">
            <v:textbox style="mso-next-textbox:#_x0000_s1038">
              <w:txbxContent>
                <w:p w:rsidR="00A67CA8" w:rsidRDefault="00A67CA8" w:rsidP="000740B7">
                  <w:pPr>
                    <w:jc w:val="center"/>
                  </w:pPr>
                  <w:r>
                    <w:t>Направление заявителя решения об отказе в выдаче разрешения на установку и эксплуатацию рекламной конструкции</w:t>
                  </w:r>
                </w:p>
              </w:txbxContent>
            </v:textbox>
          </v:rect>
        </w:pict>
      </w: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Default="000740B7" w:rsidP="000740B7">
      <w:pPr>
        <w:pStyle w:val="1"/>
        <w:ind w:right="28" w:firstLine="709"/>
        <w:jc w:val="right"/>
        <w:rPr>
          <w:color w:val="000000"/>
          <w:szCs w:val="24"/>
        </w:rPr>
      </w:pPr>
    </w:p>
    <w:p w:rsidR="000740B7" w:rsidRPr="00B12F96" w:rsidRDefault="000740B7" w:rsidP="000740B7">
      <w:pPr>
        <w:pStyle w:val="ConsPlusNormal"/>
        <w:jc w:val="both"/>
      </w:pPr>
    </w:p>
    <w:p w:rsidR="000740B7" w:rsidRPr="007A6410" w:rsidRDefault="000740B7" w:rsidP="000740B7">
      <w:pPr>
        <w:pStyle w:val="ConsPlusNormal"/>
        <w:widowControl/>
        <w:ind w:firstLine="0"/>
        <w:jc w:val="center"/>
        <w:rPr>
          <w:rFonts w:ascii="Times New Roman" w:hAnsi="Times New Roman" w:cs="Times New Roman"/>
          <w:sz w:val="28"/>
          <w:szCs w:val="28"/>
        </w:rPr>
      </w:pPr>
    </w:p>
    <w:p w:rsidR="000740B7" w:rsidRDefault="000740B7" w:rsidP="000740B7">
      <w:pPr>
        <w:pStyle w:val="ConsPlusNormal"/>
        <w:widowControl/>
        <w:ind w:firstLine="0"/>
        <w:jc w:val="center"/>
        <w:rPr>
          <w:rFonts w:ascii="Times New Roman" w:hAnsi="Times New Roman" w:cs="Times New Roman"/>
          <w:sz w:val="28"/>
          <w:szCs w:val="28"/>
        </w:rPr>
      </w:pPr>
    </w:p>
    <w:p w:rsidR="000740B7" w:rsidRDefault="000740B7" w:rsidP="000740B7">
      <w:pPr>
        <w:pStyle w:val="ConsPlusNormal"/>
        <w:widowControl/>
        <w:ind w:firstLine="0"/>
        <w:jc w:val="center"/>
        <w:rPr>
          <w:rFonts w:ascii="Times New Roman" w:hAnsi="Times New Roman" w:cs="Times New Roman"/>
          <w:sz w:val="28"/>
          <w:szCs w:val="28"/>
        </w:rPr>
      </w:pPr>
    </w:p>
    <w:p w:rsidR="000740B7" w:rsidRDefault="000740B7" w:rsidP="000740B7">
      <w:pPr>
        <w:pStyle w:val="ConsPlusNormal"/>
        <w:widowControl/>
        <w:ind w:firstLine="0"/>
        <w:jc w:val="center"/>
        <w:rPr>
          <w:rFonts w:ascii="Times New Roman" w:hAnsi="Times New Roman" w:cs="Times New Roman"/>
          <w:sz w:val="28"/>
          <w:szCs w:val="28"/>
        </w:rPr>
      </w:pPr>
    </w:p>
    <w:p w:rsidR="000740B7" w:rsidRDefault="000740B7" w:rsidP="000740B7">
      <w:pPr>
        <w:pStyle w:val="ConsPlusNormal"/>
        <w:widowControl/>
        <w:ind w:firstLine="0"/>
        <w:jc w:val="center"/>
        <w:rPr>
          <w:rFonts w:asciiTheme="minorHAnsi" w:eastAsiaTheme="minorHAnsi" w:hAnsiTheme="minorHAnsi" w:cstheme="minorBidi"/>
          <w:sz w:val="24"/>
          <w:szCs w:val="24"/>
          <w:lang w:eastAsia="en-US"/>
        </w:rPr>
      </w:pPr>
    </w:p>
    <w:p w:rsidR="000740B7" w:rsidRDefault="000740B7" w:rsidP="000740B7">
      <w:pPr>
        <w:pStyle w:val="ConsPlusNormal"/>
        <w:widowControl/>
        <w:ind w:firstLine="0"/>
        <w:jc w:val="center"/>
        <w:rPr>
          <w:rFonts w:asciiTheme="minorHAnsi" w:eastAsiaTheme="minorHAnsi" w:hAnsiTheme="minorHAnsi" w:cstheme="minorBidi"/>
          <w:sz w:val="24"/>
          <w:szCs w:val="24"/>
          <w:lang w:eastAsia="en-US"/>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B83C11" w:rsidRDefault="00B83C11" w:rsidP="000740B7">
      <w:pPr>
        <w:pStyle w:val="ConsPlusNormal"/>
        <w:jc w:val="right"/>
      </w:pPr>
    </w:p>
    <w:p w:rsidR="000740B7" w:rsidRPr="00CC4ACD" w:rsidRDefault="000740B7" w:rsidP="000740B7">
      <w:pPr>
        <w:pStyle w:val="ConsPlusNormal"/>
        <w:jc w:val="right"/>
        <w:rPr>
          <w:rFonts w:ascii="Times New Roman" w:hAnsi="Times New Roman" w:cs="Times New Roman"/>
          <w:sz w:val="28"/>
          <w:szCs w:val="28"/>
        </w:rPr>
      </w:pPr>
      <w:r w:rsidRPr="00CC4ACD">
        <w:rPr>
          <w:rFonts w:ascii="Times New Roman" w:hAnsi="Times New Roman" w:cs="Times New Roman"/>
          <w:sz w:val="28"/>
          <w:szCs w:val="28"/>
        </w:rPr>
        <w:t>Приложение № 5 к</w:t>
      </w:r>
    </w:p>
    <w:p w:rsidR="000740B7" w:rsidRPr="00CC4ACD" w:rsidRDefault="000740B7" w:rsidP="000740B7">
      <w:pPr>
        <w:pStyle w:val="ConsPlusNormal"/>
        <w:jc w:val="right"/>
        <w:rPr>
          <w:rFonts w:ascii="Times New Roman" w:hAnsi="Times New Roman" w:cs="Times New Roman"/>
          <w:sz w:val="28"/>
          <w:szCs w:val="28"/>
        </w:rPr>
      </w:pPr>
      <w:r w:rsidRPr="00CC4ACD">
        <w:rPr>
          <w:rFonts w:ascii="Times New Roman" w:hAnsi="Times New Roman" w:cs="Times New Roman"/>
          <w:sz w:val="28"/>
          <w:szCs w:val="28"/>
        </w:rPr>
        <w:t xml:space="preserve"> Административному регламенту</w:t>
      </w:r>
    </w:p>
    <w:p w:rsidR="000740B7" w:rsidRPr="00CC4ACD" w:rsidRDefault="000740B7" w:rsidP="00CC4ACD">
      <w:pPr>
        <w:pStyle w:val="ConsPlusNormal"/>
        <w:ind w:firstLine="0"/>
        <w:rPr>
          <w:rFonts w:ascii="Times New Roman" w:hAnsi="Times New Roman" w:cs="Times New Roman"/>
          <w:sz w:val="28"/>
          <w:szCs w:val="28"/>
        </w:rPr>
      </w:pPr>
    </w:p>
    <w:p w:rsidR="000740B7" w:rsidRPr="00CC4ACD" w:rsidRDefault="000740B7" w:rsidP="000740B7">
      <w:pPr>
        <w:pStyle w:val="ConsPlusNormal"/>
        <w:ind w:firstLine="0"/>
        <w:jc w:val="center"/>
        <w:rPr>
          <w:rFonts w:ascii="Times New Roman" w:hAnsi="Times New Roman" w:cs="Times New Roman"/>
          <w:sz w:val="28"/>
          <w:szCs w:val="28"/>
        </w:rPr>
      </w:pPr>
      <w:r w:rsidRPr="00CC4ACD">
        <w:rPr>
          <w:rFonts w:ascii="Times New Roman" w:hAnsi="Times New Roman" w:cs="Times New Roman"/>
          <w:sz w:val="28"/>
          <w:szCs w:val="28"/>
        </w:rPr>
        <w:t>ФОРМА УВЕДОМЛЕНИЯ</w:t>
      </w:r>
    </w:p>
    <w:p w:rsidR="000740B7" w:rsidRPr="00CC4ACD" w:rsidRDefault="000740B7" w:rsidP="000740B7">
      <w:pPr>
        <w:pStyle w:val="ConsPlusNormal"/>
        <w:jc w:val="both"/>
        <w:rPr>
          <w:rFonts w:ascii="Times New Roman" w:hAnsi="Times New Roman" w:cs="Times New Roman"/>
          <w:sz w:val="28"/>
          <w:szCs w:val="28"/>
        </w:rPr>
      </w:pPr>
    </w:p>
    <w:p w:rsidR="000740B7" w:rsidRPr="00CC4ACD" w:rsidRDefault="000740B7" w:rsidP="000740B7">
      <w:pPr>
        <w:pStyle w:val="ConsPlusNonformat"/>
        <w:jc w:val="both"/>
        <w:rPr>
          <w:rFonts w:ascii="Times New Roman" w:hAnsi="Times New Roman" w:cs="Times New Roman"/>
          <w:sz w:val="28"/>
          <w:szCs w:val="28"/>
        </w:rPr>
      </w:pPr>
      <w:r w:rsidRPr="00CC4ACD">
        <w:rPr>
          <w:rFonts w:ascii="Times New Roman" w:hAnsi="Times New Roman" w:cs="Times New Roman"/>
          <w:sz w:val="28"/>
          <w:szCs w:val="28"/>
        </w:rPr>
        <w:t xml:space="preserve">                                              ФИО (наименование заявителя):</w:t>
      </w:r>
    </w:p>
    <w:p w:rsidR="000740B7" w:rsidRPr="00CC4ACD" w:rsidRDefault="000740B7" w:rsidP="000740B7">
      <w:pPr>
        <w:pStyle w:val="ConsPlusNonformat"/>
        <w:jc w:val="both"/>
        <w:rPr>
          <w:rFonts w:ascii="Times New Roman" w:hAnsi="Times New Roman" w:cs="Times New Roman"/>
          <w:sz w:val="28"/>
          <w:szCs w:val="28"/>
        </w:rPr>
      </w:pPr>
      <w:r w:rsidRPr="00CC4ACD">
        <w:rPr>
          <w:rFonts w:ascii="Times New Roman" w:hAnsi="Times New Roman" w:cs="Times New Roman"/>
          <w:sz w:val="28"/>
          <w:szCs w:val="28"/>
        </w:rPr>
        <w:t xml:space="preserve">                                              _____________________________</w:t>
      </w:r>
    </w:p>
    <w:p w:rsidR="000740B7" w:rsidRPr="00CC4ACD" w:rsidRDefault="000740B7" w:rsidP="000740B7">
      <w:pPr>
        <w:pStyle w:val="ConsPlusNonformat"/>
        <w:jc w:val="both"/>
        <w:rPr>
          <w:rFonts w:ascii="Times New Roman" w:hAnsi="Times New Roman" w:cs="Times New Roman"/>
          <w:sz w:val="28"/>
          <w:szCs w:val="28"/>
        </w:rPr>
      </w:pPr>
    </w:p>
    <w:p w:rsidR="000740B7" w:rsidRPr="00CC4ACD" w:rsidRDefault="000740B7" w:rsidP="000740B7">
      <w:pPr>
        <w:pStyle w:val="ConsPlusNonformat"/>
        <w:jc w:val="both"/>
        <w:rPr>
          <w:rFonts w:ascii="Times New Roman" w:hAnsi="Times New Roman" w:cs="Times New Roman"/>
          <w:sz w:val="28"/>
          <w:szCs w:val="28"/>
        </w:rPr>
      </w:pPr>
      <w:r w:rsidRPr="00CC4ACD">
        <w:rPr>
          <w:rFonts w:ascii="Times New Roman" w:hAnsi="Times New Roman" w:cs="Times New Roman"/>
          <w:sz w:val="28"/>
          <w:szCs w:val="28"/>
        </w:rPr>
        <w:t xml:space="preserve">                                              Адрес регистрации:</w:t>
      </w:r>
    </w:p>
    <w:p w:rsidR="000740B7" w:rsidRPr="00CC4ACD" w:rsidRDefault="000740B7" w:rsidP="000740B7">
      <w:pPr>
        <w:pStyle w:val="ConsPlusNonformat"/>
        <w:jc w:val="both"/>
        <w:rPr>
          <w:rFonts w:ascii="Times New Roman" w:hAnsi="Times New Roman" w:cs="Times New Roman"/>
          <w:sz w:val="28"/>
          <w:szCs w:val="28"/>
        </w:rPr>
      </w:pPr>
      <w:r w:rsidRPr="00CC4ACD">
        <w:rPr>
          <w:rFonts w:ascii="Times New Roman" w:hAnsi="Times New Roman" w:cs="Times New Roman"/>
          <w:sz w:val="28"/>
          <w:szCs w:val="28"/>
        </w:rPr>
        <w:t xml:space="preserve">                       ____________________________________________________</w:t>
      </w:r>
    </w:p>
    <w:p w:rsidR="000740B7" w:rsidRPr="00CC4ACD" w:rsidRDefault="000740B7" w:rsidP="000740B7">
      <w:pPr>
        <w:pStyle w:val="ConsPlusNonformat"/>
        <w:jc w:val="both"/>
        <w:rPr>
          <w:rFonts w:ascii="Times New Roman" w:hAnsi="Times New Roman" w:cs="Times New Roman"/>
          <w:sz w:val="28"/>
          <w:szCs w:val="28"/>
        </w:rPr>
      </w:pPr>
    </w:p>
    <w:p w:rsidR="000740B7" w:rsidRPr="00CC4ACD" w:rsidRDefault="000740B7" w:rsidP="00CC4ACD">
      <w:pPr>
        <w:pStyle w:val="ConsPlusNonformat"/>
        <w:jc w:val="center"/>
        <w:rPr>
          <w:rFonts w:ascii="Times New Roman" w:hAnsi="Times New Roman" w:cs="Times New Roman"/>
          <w:sz w:val="28"/>
          <w:szCs w:val="28"/>
        </w:rPr>
      </w:pPr>
      <w:r w:rsidRPr="00CC4ACD">
        <w:rPr>
          <w:rFonts w:ascii="Times New Roman" w:hAnsi="Times New Roman" w:cs="Times New Roman"/>
          <w:sz w:val="28"/>
          <w:szCs w:val="28"/>
        </w:rPr>
        <w:t>УВЕДОМЛЕНИЕ О ПРИЕМЕ ДОКУМЕНТОВ ДЛЯ ПРЕДОСТАВЛЕНИЯ УСЛУГИ</w:t>
      </w:r>
    </w:p>
    <w:p w:rsidR="000740B7" w:rsidRPr="00CC4ACD" w:rsidRDefault="000740B7" w:rsidP="000740B7">
      <w:pPr>
        <w:pStyle w:val="ConsPlusNonformat"/>
        <w:jc w:val="both"/>
        <w:rPr>
          <w:rFonts w:ascii="Times New Roman" w:hAnsi="Times New Roman" w:cs="Times New Roman"/>
          <w:sz w:val="28"/>
          <w:szCs w:val="28"/>
        </w:rPr>
      </w:pPr>
    </w:p>
    <w:p w:rsidR="000740B7" w:rsidRDefault="000740B7" w:rsidP="000740B7">
      <w:pPr>
        <w:pStyle w:val="ConsPlusNonformat"/>
        <w:jc w:val="both"/>
        <w:rPr>
          <w:rFonts w:ascii="Times New Roman" w:hAnsi="Times New Roman" w:cs="Times New Roman"/>
          <w:sz w:val="28"/>
          <w:szCs w:val="28"/>
        </w:rPr>
      </w:pPr>
      <w:r w:rsidRPr="00CC4ACD">
        <w:rPr>
          <w:rFonts w:ascii="Times New Roman" w:hAnsi="Times New Roman" w:cs="Times New Roman"/>
          <w:sz w:val="28"/>
          <w:szCs w:val="28"/>
        </w:rPr>
        <w:t xml:space="preserve">   Настоящим уведомляем о том, что для получения муниципальной услуги «Выдача разрешения на установку и эксплуатацию рекламной конструкции», от Вас приняты следующие документы: </w:t>
      </w:r>
    </w:p>
    <w:p w:rsidR="00CC4ACD" w:rsidRPr="00CC4ACD" w:rsidRDefault="00CC4ACD" w:rsidP="000740B7">
      <w:pPr>
        <w:pStyle w:val="ConsPlusNonforma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0740B7" w:rsidRPr="00CC4ACD" w:rsidTr="00CC4ACD">
        <w:tc>
          <w:tcPr>
            <w:tcW w:w="594" w:type="dxa"/>
          </w:tcPr>
          <w:p w:rsidR="000740B7" w:rsidRPr="00CC4ACD" w:rsidRDefault="000740B7" w:rsidP="00CC4ACD">
            <w:pPr>
              <w:pStyle w:val="ConsPlusNonformat"/>
              <w:jc w:val="center"/>
              <w:rPr>
                <w:rFonts w:ascii="Times New Roman" w:hAnsi="Times New Roman" w:cs="Times New Roman"/>
                <w:sz w:val="24"/>
                <w:szCs w:val="24"/>
              </w:rPr>
            </w:pPr>
            <w:r w:rsidRPr="00CC4ACD">
              <w:rPr>
                <w:rFonts w:ascii="Times New Roman" w:hAnsi="Times New Roman" w:cs="Times New Roman"/>
                <w:sz w:val="24"/>
                <w:szCs w:val="24"/>
              </w:rPr>
              <w:t>№ п/п</w:t>
            </w:r>
          </w:p>
        </w:tc>
        <w:tc>
          <w:tcPr>
            <w:tcW w:w="3253" w:type="dxa"/>
          </w:tcPr>
          <w:p w:rsidR="000740B7" w:rsidRPr="00CC4ACD" w:rsidRDefault="000740B7" w:rsidP="00CC4ACD">
            <w:pPr>
              <w:pStyle w:val="ConsPlusNonformat"/>
              <w:jc w:val="center"/>
              <w:rPr>
                <w:rFonts w:ascii="Times New Roman" w:hAnsi="Times New Roman" w:cs="Times New Roman"/>
                <w:sz w:val="24"/>
                <w:szCs w:val="24"/>
              </w:rPr>
            </w:pPr>
            <w:r w:rsidRPr="00CC4ACD">
              <w:rPr>
                <w:rFonts w:ascii="Times New Roman" w:hAnsi="Times New Roman" w:cs="Times New Roman"/>
                <w:sz w:val="24"/>
                <w:szCs w:val="24"/>
              </w:rPr>
              <w:t>Наименование документа</w:t>
            </w:r>
          </w:p>
        </w:tc>
        <w:tc>
          <w:tcPr>
            <w:tcW w:w="1912" w:type="dxa"/>
          </w:tcPr>
          <w:p w:rsidR="000740B7" w:rsidRPr="00CC4ACD" w:rsidRDefault="000740B7" w:rsidP="00CC4ACD">
            <w:pPr>
              <w:pStyle w:val="ConsPlusNonformat"/>
              <w:jc w:val="center"/>
              <w:rPr>
                <w:rFonts w:ascii="Times New Roman" w:hAnsi="Times New Roman" w:cs="Times New Roman"/>
                <w:sz w:val="24"/>
                <w:szCs w:val="24"/>
              </w:rPr>
            </w:pPr>
            <w:r w:rsidRPr="00CC4ACD">
              <w:rPr>
                <w:rFonts w:ascii="Times New Roman" w:hAnsi="Times New Roman" w:cs="Times New Roman"/>
                <w:sz w:val="24"/>
                <w:szCs w:val="24"/>
              </w:rPr>
              <w:t>Вид документа (оригинал, нотариальная копия, ксерокопия)</w:t>
            </w:r>
          </w:p>
        </w:tc>
        <w:tc>
          <w:tcPr>
            <w:tcW w:w="2146" w:type="dxa"/>
          </w:tcPr>
          <w:p w:rsidR="000740B7" w:rsidRPr="00CC4ACD" w:rsidRDefault="000740B7" w:rsidP="00CC4ACD">
            <w:pPr>
              <w:pStyle w:val="ConsPlusNonformat"/>
              <w:jc w:val="center"/>
              <w:rPr>
                <w:rFonts w:ascii="Times New Roman" w:hAnsi="Times New Roman" w:cs="Times New Roman"/>
                <w:sz w:val="24"/>
                <w:szCs w:val="24"/>
              </w:rPr>
            </w:pPr>
            <w:r w:rsidRPr="00CC4ACD">
              <w:rPr>
                <w:rFonts w:ascii="Times New Roman" w:hAnsi="Times New Roman" w:cs="Times New Roman"/>
                <w:sz w:val="24"/>
                <w:szCs w:val="24"/>
              </w:rPr>
              <w:t>Реквизиты документа (дата выдачи, номер, кем выдан, иное)</w:t>
            </w:r>
          </w:p>
        </w:tc>
        <w:tc>
          <w:tcPr>
            <w:tcW w:w="1665" w:type="dxa"/>
          </w:tcPr>
          <w:p w:rsidR="000740B7" w:rsidRPr="00CC4ACD" w:rsidRDefault="000740B7" w:rsidP="00CC4ACD">
            <w:pPr>
              <w:pStyle w:val="ConsPlusNonformat"/>
              <w:jc w:val="center"/>
              <w:rPr>
                <w:rFonts w:ascii="Times New Roman" w:hAnsi="Times New Roman" w:cs="Times New Roman"/>
                <w:sz w:val="24"/>
                <w:szCs w:val="24"/>
              </w:rPr>
            </w:pPr>
            <w:r w:rsidRPr="00CC4ACD">
              <w:rPr>
                <w:rFonts w:ascii="Times New Roman" w:hAnsi="Times New Roman" w:cs="Times New Roman"/>
                <w:sz w:val="24"/>
                <w:szCs w:val="24"/>
              </w:rPr>
              <w:t>Количество листов</w:t>
            </w: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r w:rsidR="000740B7" w:rsidRPr="005F6FC9" w:rsidTr="00681E4A">
        <w:trPr>
          <w:trHeight w:val="567"/>
        </w:trPr>
        <w:tc>
          <w:tcPr>
            <w:tcW w:w="594" w:type="dxa"/>
          </w:tcPr>
          <w:p w:rsidR="000740B7" w:rsidRPr="00CC4ACD" w:rsidRDefault="000740B7" w:rsidP="00681E4A">
            <w:pPr>
              <w:pStyle w:val="ConsPlusNonformat"/>
              <w:rPr>
                <w:rFonts w:ascii="Times New Roman" w:hAnsi="Times New Roman" w:cs="Times New Roman"/>
              </w:rPr>
            </w:pPr>
          </w:p>
        </w:tc>
        <w:tc>
          <w:tcPr>
            <w:tcW w:w="3253" w:type="dxa"/>
          </w:tcPr>
          <w:p w:rsidR="000740B7" w:rsidRPr="00CC4ACD" w:rsidRDefault="000740B7" w:rsidP="00681E4A">
            <w:pPr>
              <w:pStyle w:val="ConsPlusNonformat"/>
              <w:rPr>
                <w:rFonts w:ascii="Times New Roman" w:hAnsi="Times New Roman" w:cs="Times New Roman"/>
              </w:rPr>
            </w:pPr>
          </w:p>
        </w:tc>
        <w:tc>
          <w:tcPr>
            <w:tcW w:w="1912" w:type="dxa"/>
          </w:tcPr>
          <w:p w:rsidR="000740B7" w:rsidRPr="00CC4ACD" w:rsidRDefault="000740B7" w:rsidP="00681E4A">
            <w:pPr>
              <w:pStyle w:val="ConsPlusNonformat"/>
              <w:rPr>
                <w:rFonts w:ascii="Times New Roman" w:hAnsi="Times New Roman" w:cs="Times New Roman"/>
              </w:rPr>
            </w:pPr>
          </w:p>
        </w:tc>
        <w:tc>
          <w:tcPr>
            <w:tcW w:w="2146" w:type="dxa"/>
          </w:tcPr>
          <w:p w:rsidR="000740B7" w:rsidRPr="00CC4ACD" w:rsidRDefault="000740B7" w:rsidP="00681E4A">
            <w:pPr>
              <w:pStyle w:val="ConsPlusNonformat"/>
              <w:rPr>
                <w:rFonts w:ascii="Times New Roman" w:hAnsi="Times New Roman" w:cs="Times New Roman"/>
              </w:rPr>
            </w:pPr>
          </w:p>
        </w:tc>
        <w:tc>
          <w:tcPr>
            <w:tcW w:w="1665" w:type="dxa"/>
          </w:tcPr>
          <w:p w:rsidR="000740B7" w:rsidRPr="00CC4ACD" w:rsidRDefault="000740B7" w:rsidP="00681E4A">
            <w:pPr>
              <w:pStyle w:val="ConsPlusNonformat"/>
              <w:rPr>
                <w:rFonts w:ascii="Times New Roman" w:hAnsi="Times New Roman" w:cs="Times New Roman"/>
              </w:rPr>
            </w:pPr>
          </w:p>
        </w:tc>
      </w:tr>
    </w:tbl>
    <w:p w:rsidR="00CC4ACD" w:rsidRDefault="00CC4ACD" w:rsidP="000740B7">
      <w:pPr>
        <w:pStyle w:val="ConsPlusNonformat"/>
        <w:jc w:val="both"/>
        <w:rPr>
          <w:rFonts w:ascii="Times New Roman" w:hAnsi="Times New Roman" w:cs="Times New Roman"/>
        </w:rPr>
      </w:pPr>
    </w:p>
    <w:p w:rsidR="000740B7" w:rsidRPr="00DC355F" w:rsidRDefault="000740B7" w:rsidP="000740B7">
      <w:pPr>
        <w:pStyle w:val="ConsPlusNonformat"/>
        <w:jc w:val="both"/>
        <w:rPr>
          <w:rFonts w:ascii="Times New Roman" w:hAnsi="Times New Roman" w:cs="Times New Roman"/>
          <w:sz w:val="24"/>
          <w:szCs w:val="24"/>
        </w:rPr>
      </w:pPr>
      <w:r w:rsidRPr="00DC355F">
        <w:rPr>
          <w:rFonts w:ascii="Times New Roman" w:hAnsi="Times New Roman" w:cs="Times New Roman"/>
          <w:sz w:val="24"/>
          <w:szCs w:val="24"/>
        </w:rPr>
        <w:t>Всего принято ____________ документов на ____________ листах.</w:t>
      </w:r>
    </w:p>
    <w:p w:rsidR="000740B7" w:rsidRPr="00CC4ACD" w:rsidRDefault="000740B7" w:rsidP="000740B7">
      <w:pPr>
        <w:pStyle w:val="ConsPlusNonformat"/>
        <w:jc w:val="both"/>
        <w:rPr>
          <w:rFonts w:ascii="Times New Roman" w:hAnsi="Times New Roman" w:cs="Times New Roman"/>
        </w:rPr>
      </w:pPr>
    </w:p>
    <w:tbl>
      <w:tblPr>
        <w:tblW w:w="0" w:type="auto"/>
        <w:tblLook w:val="04A0"/>
      </w:tblPr>
      <w:tblGrid>
        <w:gridCol w:w="2660"/>
        <w:gridCol w:w="2126"/>
        <w:gridCol w:w="284"/>
        <w:gridCol w:w="2268"/>
        <w:gridCol w:w="283"/>
        <w:gridCol w:w="1701"/>
        <w:gridCol w:w="349"/>
      </w:tblGrid>
      <w:tr w:rsidR="000740B7" w:rsidRPr="00CC4ACD" w:rsidTr="00681E4A">
        <w:tc>
          <w:tcPr>
            <w:tcW w:w="2660" w:type="dxa"/>
          </w:tcPr>
          <w:p w:rsidR="000740B7" w:rsidRPr="00DC355F" w:rsidRDefault="000740B7" w:rsidP="00681E4A">
            <w:pPr>
              <w:pStyle w:val="ConsPlusNonformat"/>
              <w:rPr>
                <w:rFonts w:ascii="Times New Roman" w:hAnsi="Times New Roman" w:cs="Times New Roman"/>
                <w:sz w:val="24"/>
                <w:szCs w:val="24"/>
              </w:rPr>
            </w:pPr>
            <w:r w:rsidRPr="00DC355F">
              <w:rPr>
                <w:rFonts w:ascii="Times New Roman" w:hAnsi="Times New Roman" w:cs="Times New Roman"/>
                <w:sz w:val="24"/>
                <w:szCs w:val="24"/>
              </w:rPr>
              <w:t>Документы передал:</w:t>
            </w:r>
          </w:p>
        </w:tc>
        <w:tc>
          <w:tcPr>
            <w:tcW w:w="2126"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84" w:type="dxa"/>
          </w:tcPr>
          <w:p w:rsidR="000740B7" w:rsidRPr="00CC4ACD" w:rsidRDefault="000740B7" w:rsidP="00681E4A">
            <w:pPr>
              <w:pStyle w:val="ConsPlusNonformat"/>
              <w:rPr>
                <w:rFonts w:ascii="Times New Roman" w:hAnsi="Times New Roman" w:cs="Times New Roman"/>
              </w:rPr>
            </w:pPr>
          </w:p>
        </w:tc>
        <w:tc>
          <w:tcPr>
            <w:tcW w:w="2268"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83" w:type="dxa"/>
          </w:tcPr>
          <w:p w:rsidR="000740B7" w:rsidRPr="00CC4ACD" w:rsidRDefault="000740B7" w:rsidP="00681E4A">
            <w:pPr>
              <w:pStyle w:val="ConsPlusNonformat"/>
              <w:rPr>
                <w:rFonts w:ascii="Times New Roman" w:hAnsi="Times New Roman" w:cs="Times New Roman"/>
              </w:rPr>
            </w:pPr>
          </w:p>
        </w:tc>
        <w:tc>
          <w:tcPr>
            <w:tcW w:w="1701"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48" w:type="dxa"/>
          </w:tcPr>
          <w:p w:rsidR="000740B7" w:rsidRPr="00CC4ACD" w:rsidRDefault="000740B7" w:rsidP="00681E4A">
            <w:pPr>
              <w:pStyle w:val="ConsPlusNonformat"/>
              <w:rPr>
                <w:rFonts w:ascii="Times New Roman" w:hAnsi="Times New Roman" w:cs="Times New Roman"/>
              </w:rPr>
            </w:pPr>
            <w:r w:rsidRPr="00CC4ACD">
              <w:rPr>
                <w:rFonts w:ascii="Times New Roman" w:hAnsi="Times New Roman" w:cs="Times New Roman"/>
              </w:rPr>
              <w:t>г.</w:t>
            </w:r>
          </w:p>
        </w:tc>
      </w:tr>
      <w:tr w:rsidR="000740B7" w:rsidRPr="00CC4ACD" w:rsidTr="00681E4A">
        <w:tc>
          <w:tcPr>
            <w:tcW w:w="2660" w:type="dxa"/>
          </w:tcPr>
          <w:p w:rsidR="000740B7" w:rsidRPr="00CC4ACD" w:rsidRDefault="000740B7" w:rsidP="00681E4A">
            <w:pPr>
              <w:pStyle w:val="ConsPlusNonformat"/>
              <w:jc w:val="both"/>
              <w:rPr>
                <w:rFonts w:ascii="Times New Roman" w:hAnsi="Times New Roman" w:cs="Times New Roman"/>
              </w:rPr>
            </w:pPr>
          </w:p>
        </w:tc>
        <w:tc>
          <w:tcPr>
            <w:tcW w:w="2126"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(Ф.И.О.)</w:t>
            </w:r>
          </w:p>
        </w:tc>
        <w:tc>
          <w:tcPr>
            <w:tcW w:w="284" w:type="dxa"/>
          </w:tcPr>
          <w:p w:rsidR="000740B7" w:rsidRPr="00CC4ACD" w:rsidRDefault="000740B7" w:rsidP="00681E4A">
            <w:pPr>
              <w:pStyle w:val="ConsPlusNonformat"/>
              <w:jc w:val="both"/>
              <w:rPr>
                <w:rFonts w:ascii="Times New Roman" w:hAnsi="Times New Roman" w:cs="Times New Roman"/>
              </w:rPr>
            </w:pPr>
          </w:p>
        </w:tc>
        <w:tc>
          <w:tcPr>
            <w:tcW w:w="2268"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(подпись)</w:t>
            </w:r>
          </w:p>
        </w:tc>
        <w:tc>
          <w:tcPr>
            <w:tcW w:w="283" w:type="dxa"/>
          </w:tcPr>
          <w:p w:rsidR="000740B7" w:rsidRPr="00CC4ACD" w:rsidRDefault="000740B7" w:rsidP="00681E4A">
            <w:pPr>
              <w:pStyle w:val="ConsPlusNonformat"/>
              <w:jc w:val="both"/>
              <w:rPr>
                <w:rFonts w:ascii="Times New Roman" w:hAnsi="Times New Roman" w:cs="Times New Roman"/>
              </w:rPr>
            </w:pPr>
          </w:p>
        </w:tc>
        <w:tc>
          <w:tcPr>
            <w:tcW w:w="1701"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(дата)</w:t>
            </w:r>
          </w:p>
        </w:tc>
        <w:tc>
          <w:tcPr>
            <w:tcW w:w="248" w:type="dxa"/>
          </w:tcPr>
          <w:p w:rsidR="000740B7" w:rsidRPr="00CC4ACD" w:rsidRDefault="000740B7" w:rsidP="00681E4A">
            <w:pPr>
              <w:pStyle w:val="ConsPlusNonformat"/>
              <w:jc w:val="both"/>
              <w:rPr>
                <w:rFonts w:ascii="Times New Roman" w:hAnsi="Times New Roman" w:cs="Times New Roman"/>
              </w:rPr>
            </w:pPr>
          </w:p>
        </w:tc>
      </w:tr>
    </w:tbl>
    <w:p w:rsidR="000740B7" w:rsidRPr="00CC4ACD" w:rsidRDefault="000740B7" w:rsidP="000740B7">
      <w:pPr>
        <w:pStyle w:val="ConsPlusNonformat"/>
        <w:rPr>
          <w:rFonts w:ascii="Times New Roman" w:hAnsi="Times New Roman" w:cs="Times New Roman"/>
        </w:rPr>
      </w:pPr>
    </w:p>
    <w:tbl>
      <w:tblPr>
        <w:tblW w:w="0" w:type="auto"/>
        <w:tblLook w:val="04A0"/>
      </w:tblPr>
      <w:tblGrid>
        <w:gridCol w:w="2660"/>
        <w:gridCol w:w="2126"/>
        <w:gridCol w:w="284"/>
        <w:gridCol w:w="2268"/>
        <w:gridCol w:w="283"/>
        <w:gridCol w:w="1701"/>
        <w:gridCol w:w="349"/>
      </w:tblGrid>
      <w:tr w:rsidR="000740B7" w:rsidRPr="00CC4ACD" w:rsidTr="00681E4A">
        <w:tc>
          <w:tcPr>
            <w:tcW w:w="2660" w:type="dxa"/>
          </w:tcPr>
          <w:p w:rsidR="000740B7" w:rsidRPr="00DC355F" w:rsidRDefault="000740B7" w:rsidP="00681E4A">
            <w:pPr>
              <w:pStyle w:val="ConsPlusNonformat"/>
              <w:rPr>
                <w:rFonts w:ascii="Times New Roman" w:hAnsi="Times New Roman" w:cs="Times New Roman"/>
                <w:sz w:val="24"/>
                <w:szCs w:val="24"/>
              </w:rPr>
            </w:pPr>
            <w:r w:rsidRPr="00DC355F">
              <w:rPr>
                <w:rFonts w:ascii="Times New Roman" w:hAnsi="Times New Roman" w:cs="Times New Roman"/>
                <w:sz w:val="24"/>
                <w:szCs w:val="24"/>
              </w:rPr>
              <w:t>Документы принял:</w:t>
            </w:r>
          </w:p>
        </w:tc>
        <w:tc>
          <w:tcPr>
            <w:tcW w:w="2126"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84" w:type="dxa"/>
          </w:tcPr>
          <w:p w:rsidR="000740B7" w:rsidRPr="00CC4ACD" w:rsidRDefault="000740B7" w:rsidP="00681E4A">
            <w:pPr>
              <w:pStyle w:val="ConsPlusNonformat"/>
              <w:rPr>
                <w:rFonts w:ascii="Times New Roman" w:hAnsi="Times New Roman" w:cs="Times New Roman"/>
              </w:rPr>
            </w:pPr>
          </w:p>
        </w:tc>
        <w:tc>
          <w:tcPr>
            <w:tcW w:w="2268"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83" w:type="dxa"/>
          </w:tcPr>
          <w:p w:rsidR="000740B7" w:rsidRPr="00CC4ACD" w:rsidRDefault="000740B7" w:rsidP="00681E4A">
            <w:pPr>
              <w:pStyle w:val="ConsPlusNonformat"/>
              <w:rPr>
                <w:rFonts w:ascii="Times New Roman" w:hAnsi="Times New Roman" w:cs="Times New Roman"/>
              </w:rPr>
            </w:pPr>
          </w:p>
        </w:tc>
        <w:tc>
          <w:tcPr>
            <w:tcW w:w="1701" w:type="dxa"/>
            <w:tcBorders>
              <w:bottom w:val="single" w:sz="4" w:space="0" w:color="auto"/>
            </w:tcBorders>
          </w:tcPr>
          <w:p w:rsidR="000740B7" w:rsidRPr="00CC4ACD" w:rsidRDefault="000740B7" w:rsidP="00681E4A">
            <w:pPr>
              <w:pStyle w:val="ConsPlusNonformat"/>
              <w:rPr>
                <w:rFonts w:ascii="Times New Roman" w:hAnsi="Times New Roman" w:cs="Times New Roman"/>
              </w:rPr>
            </w:pPr>
          </w:p>
        </w:tc>
        <w:tc>
          <w:tcPr>
            <w:tcW w:w="248" w:type="dxa"/>
          </w:tcPr>
          <w:p w:rsidR="000740B7" w:rsidRPr="00CC4ACD" w:rsidRDefault="000740B7" w:rsidP="00681E4A">
            <w:pPr>
              <w:pStyle w:val="ConsPlusNonformat"/>
              <w:rPr>
                <w:rFonts w:ascii="Times New Roman" w:hAnsi="Times New Roman" w:cs="Times New Roman"/>
              </w:rPr>
            </w:pPr>
            <w:r w:rsidRPr="00CC4ACD">
              <w:rPr>
                <w:rFonts w:ascii="Times New Roman" w:hAnsi="Times New Roman" w:cs="Times New Roman"/>
              </w:rPr>
              <w:t>г.</w:t>
            </w:r>
          </w:p>
        </w:tc>
      </w:tr>
      <w:tr w:rsidR="000740B7" w:rsidRPr="00CC4ACD" w:rsidTr="00681E4A">
        <w:tc>
          <w:tcPr>
            <w:tcW w:w="2660" w:type="dxa"/>
          </w:tcPr>
          <w:p w:rsidR="000740B7" w:rsidRPr="00CC4ACD" w:rsidRDefault="000740B7" w:rsidP="00681E4A">
            <w:pPr>
              <w:pStyle w:val="ConsPlusNonformat"/>
              <w:jc w:val="both"/>
              <w:rPr>
                <w:rFonts w:ascii="Times New Roman" w:hAnsi="Times New Roman" w:cs="Times New Roman"/>
              </w:rPr>
            </w:pPr>
          </w:p>
        </w:tc>
        <w:tc>
          <w:tcPr>
            <w:tcW w:w="2126"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(Ф.И.О.)</w:t>
            </w:r>
          </w:p>
        </w:tc>
        <w:tc>
          <w:tcPr>
            <w:tcW w:w="284" w:type="dxa"/>
          </w:tcPr>
          <w:p w:rsidR="000740B7" w:rsidRPr="00CC4ACD" w:rsidRDefault="000740B7" w:rsidP="00681E4A">
            <w:pPr>
              <w:pStyle w:val="ConsPlusNonformat"/>
              <w:jc w:val="both"/>
              <w:rPr>
                <w:rFonts w:ascii="Times New Roman" w:hAnsi="Times New Roman" w:cs="Times New Roman"/>
              </w:rPr>
            </w:pPr>
          </w:p>
        </w:tc>
        <w:tc>
          <w:tcPr>
            <w:tcW w:w="2268"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(подпись)</w:t>
            </w:r>
          </w:p>
        </w:tc>
        <w:tc>
          <w:tcPr>
            <w:tcW w:w="283" w:type="dxa"/>
          </w:tcPr>
          <w:p w:rsidR="000740B7" w:rsidRPr="00CC4ACD" w:rsidRDefault="000740B7" w:rsidP="00681E4A">
            <w:pPr>
              <w:pStyle w:val="ConsPlusNonformat"/>
              <w:jc w:val="both"/>
              <w:rPr>
                <w:rFonts w:ascii="Times New Roman" w:hAnsi="Times New Roman" w:cs="Times New Roman"/>
              </w:rPr>
            </w:pPr>
          </w:p>
        </w:tc>
        <w:tc>
          <w:tcPr>
            <w:tcW w:w="1701" w:type="dxa"/>
            <w:tcBorders>
              <w:top w:val="single" w:sz="4" w:space="0" w:color="auto"/>
            </w:tcBorders>
          </w:tcPr>
          <w:p w:rsidR="000740B7" w:rsidRPr="00CC4ACD" w:rsidRDefault="000740B7" w:rsidP="00681E4A">
            <w:pPr>
              <w:pStyle w:val="ConsPlusNonformat"/>
              <w:jc w:val="both"/>
              <w:rPr>
                <w:rFonts w:ascii="Times New Roman" w:hAnsi="Times New Roman" w:cs="Times New Roman"/>
              </w:rPr>
            </w:pPr>
            <w:r w:rsidRPr="00CC4ACD">
              <w:rPr>
                <w:rFonts w:ascii="Times New Roman" w:hAnsi="Times New Roman" w:cs="Times New Roman"/>
              </w:rPr>
              <w:t>(дата)</w:t>
            </w:r>
          </w:p>
        </w:tc>
        <w:tc>
          <w:tcPr>
            <w:tcW w:w="248" w:type="dxa"/>
          </w:tcPr>
          <w:p w:rsidR="000740B7" w:rsidRPr="00CC4ACD" w:rsidRDefault="000740B7" w:rsidP="00681E4A">
            <w:pPr>
              <w:pStyle w:val="ConsPlusNonformat"/>
              <w:jc w:val="both"/>
              <w:rPr>
                <w:rFonts w:ascii="Times New Roman" w:hAnsi="Times New Roman" w:cs="Times New Roman"/>
              </w:rPr>
            </w:pPr>
          </w:p>
        </w:tc>
      </w:tr>
    </w:tbl>
    <w:p w:rsidR="000740B7" w:rsidRDefault="000740B7" w:rsidP="000740B7">
      <w:pPr>
        <w:pStyle w:val="ConsPlusNonformat"/>
        <w:jc w:val="both"/>
      </w:pPr>
    </w:p>
    <w:p w:rsidR="000740B7" w:rsidRDefault="000740B7" w:rsidP="000740B7">
      <w:pPr>
        <w:spacing w:line="360" w:lineRule="auto"/>
      </w:pPr>
    </w:p>
    <w:p w:rsidR="000740B7" w:rsidRDefault="000740B7" w:rsidP="000740B7"/>
    <w:p w:rsidR="000740B7" w:rsidRDefault="000740B7" w:rsidP="000740B7"/>
    <w:p w:rsidR="000740B7" w:rsidRDefault="000740B7" w:rsidP="000740B7"/>
    <w:p w:rsidR="000740B7" w:rsidRDefault="000740B7" w:rsidP="000740B7"/>
    <w:p w:rsidR="000740B7" w:rsidRPr="00B12F96" w:rsidRDefault="000740B7" w:rsidP="000740B7">
      <w:pPr>
        <w:jc w:val="right"/>
        <w:rPr>
          <w:sz w:val="2"/>
          <w:szCs w:val="2"/>
        </w:rPr>
      </w:pPr>
      <w:r>
        <w:br w:type="page"/>
      </w:r>
      <w:r w:rsidRPr="00B12F96">
        <w:rPr>
          <w:sz w:val="2"/>
          <w:szCs w:val="2"/>
        </w:rPr>
        <w:lastRenderedPageBreak/>
        <w:t xml:space="preserve"> </w:t>
      </w:r>
    </w:p>
    <w:p w:rsidR="000740B7" w:rsidRPr="00DC355F" w:rsidRDefault="000740B7" w:rsidP="000740B7">
      <w:pPr>
        <w:pStyle w:val="ConsPlusNormal"/>
        <w:jc w:val="right"/>
        <w:rPr>
          <w:rFonts w:ascii="Times New Roman" w:hAnsi="Times New Roman" w:cs="Times New Roman"/>
          <w:sz w:val="28"/>
          <w:szCs w:val="28"/>
        </w:rPr>
      </w:pPr>
      <w:r w:rsidRPr="00DC355F">
        <w:rPr>
          <w:rFonts w:ascii="Times New Roman" w:hAnsi="Times New Roman" w:cs="Times New Roman"/>
          <w:sz w:val="28"/>
          <w:szCs w:val="28"/>
        </w:rPr>
        <w:t>Приложение № 6</w:t>
      </w:r>
    </w:p>
    <w:p w:rsidR="000740B7" w:rsidRPr="00DC355F" w:rsidRDefault="000740B7" w:rsidP="000740B7">
      <w:pPr>
        <w:pStyle w:val="ConsPlusNormal"/>
        <w:jc w:val="right"/>
        <w:rPr>
          <w:rFonts w:ascii="Times New Roman" w:hAnsi="Times New Roman" w:cs="Times New Roman"/>
          <w:sz w:val="28"/>
          <w:szCs w:val="28"/>
        </w:rPr>
      </w:pPr>
      <w:r w:rsidRPr="00DC355F">
        <w:rPr>
          <w:rFonts w:ascii="Times New Roman" w:hAnsi="Times New Roman" w:cs="Times New Roman"/>
          <w:sz w:val="28"/>
          <w:szCs w:val="28"/>
        </w:rPr>
        <w:t>Административному к регламенту</w:t>
      </w:r>
    </w:p>
    <w:p w:rsidR="000740B7" w:rsidRPr="00DC355F" w:rsidRDefault="000740B7" w:rsidP="000740B7">
      <w:pPr>
        <w:autoSpaceDE w:val="0"/>
        <w:autoSpaceDN w:val="0"/>
        <w:adjustRightInd w:val="0"/>
        <w:jc w:val="both"/>
        <w:rPr>
          <w:sz w:val="28"/>
          <w:szCs w:val="28"/>
        </w:rPr>
      </w:pPr>
    </w:p>
    <w:p w:rsidR="000740B7" w:rsidRPr="00DC355F" w:rsidRDefault="000740B7" w:rsidP="000740B7">
      <w:pPr>
        <w:autoSpaceDE w:val="0"/>
        <w:autoSpaceDN w:val="0"/>
        <w:adjustRightInd w:val="0"/>
        <w:rPr>
          <w:sz w:val="28"/>
          <w:szCs w:val="28"/>
        </w:rPr>
      </w:pPr>
      <w:r w:rsidRPr="00DC355F">
        <w:rPr>
          <w:sz w:val="28"/>
          <w:szCs w:val="28"/>
        </w:rPr>
        <w:t xml:space="preserve">            </w:t>
      </w:r>
    </w:p>
    <w:p w:rsidR="000740B7" w:rsidRPr="00DC355F" w:rsidRDefault="000740B7" w:rsidP="000740B7">
      <w:pPr>
        <w:autoSpaceDE w:val="0"/>
        <w:autoSpaceDN w:val="0"/>
        <w:adjustRightInd w:val="0"/>
        <w:jc w:val="center"/>
        <w:rPr>
          <w:sz w:val="28"/>
          <w:szCs w:val="28"/>
        </w:rPr>
      </w:pPr>
      <w:r w:rsidRPr="00DC355F">
        <w:rPr>
          <w:sz w:val="28"/>
          <w:szCs w:val="28"/>
        </w:rPr>
        <w:t>ПИТЕРСКИЙ  МУНИЦИПАЛЬНЫЙ РАЙОН САРАТОВСКОЙ ОБЛАСТИ</w:t>
      </w:r>
    </w:p>
    <w:p w:rsidR="000740B7" w:rsidRPr="00DC355F" w:rsidRDefault="000740B7" w:rsidP="000740B7">
      <w:pPr>
        <w:autoSpaceDE w:val="0"/>
        <w:autoSpaceDN w:val="0"/>
        <w:adjustRightInd w:val="0"/>
        <w:rPr>
          <w:sz w:val="28"/>
          <w:szCs w:val="28"/>
        </w:rPr>
      </w:pPr>
    </w:p>
    <w:p w:rsidR="000740B7" w:rsidRPr="00DC355F" w:rsidRDefault="000740B7" w:rsidP="00DC355F">
      <w:pPr>
        <w:autoSpaceDE w:val="0"/>
        <w:autoSpaceDN w:val="0"/>
        <w:adjustRightInd w:val="0"/>
        <w:jc w:val="center"/>
        <w:rPr>
          <w:sz w:val="28"/>
          <w:szCs w:val="28"/>
        </w:rPr>
      </w:pPr>
      <w:r w:rsidRPr="00DC355F">
        <w:rPr>
          <w:sz w:val="28"/>
          <w:szCs w:val="28"/>
        </w:rPr>
        <w:t>АДМИНИСТРАЦИЯ</w:t>
      </w:r>
    </w:p>
    <w:p w:rsidR="000740B7" w:rsidRPr="00DC355F" w:rsidRDefault="000740B7" w:rsidP="00DC355F">
      <w:pPr>
        <w:autoSpaceDE w:val="0"/>
        <w:autoSpaceDN w:val="0"/>
        <w:adjustRightInd w:val="0"/>
        <w:jc w:val="center"/>
        <w:rPr>
          <w:sz w:val="28"/>
          <w:szCs w:val="28"/>
        </w:rPr>
      </w:pPr>
      <w:r w:rsidRPr="00DC355F">
        <w:rPr>
          <w:sz w:val="28"/>
          <w:szCs w:val="28"/>
        </w:rPr>
        <w:t>ПИТЕРСКОГО МУНИЦИПАЛЬНОГО РАЙОНА</w:t>
      </w:r>
    </w:p>
    <w:p w:rsidR="000740B7" w:rsidRPr="00DC355F" w:rsidRDefault="000740B7" w:rsidP="000740B7">
      <w:pPr>
        <w:autoSpaceDE w:val="0"/>
        <w:autoSpaceDN w:val="0"/>
        <w:adjustRightInd w:val="0"/>
        <w:rPr>
          <w:sz w:val="28"/>
          <w:szCs w:val="28"/>
        </w:rPr>
      </w:pPr>
    </w:p>
    <w:p w:rsidR="000740B7" w:rsidRPr="00DC355F" w:rsidRDefault="000740B7" w:rsidP="000740B7">
      <w:pPr>
        <w:rPr>
          <w:sz w:val="28"/>
          <w:szCs w:val="28"/>
        </w:rPr>
      </w:pPr>
      <w:r w:rsidRPr="00DC355F">
        <w:rPr>
          <w:sz w:val="28"/>
          <w:szCs w:val="28"/>
        </w:rPr>
        <w:t xml:space="preserve">        Адрес:   413320,  Саратовская  область, с .Питерка , ул.Ленина д.101</w:t>
      </w:r>
    </w:p>
    <w:p w:rsidR="000740B7" w:rsidRPr="00DC355F" w:rsidRDefault="000740B7" w:rsidP="000740B7">
      <w:pPr>
        <w:autoSpaceDE w:val="0"/>
        <w:autoSpaceDN w:val="0"/>
        <w:adjustRightInd w:val="0"/>
        <w:rPr>
          <w:sz w:val="28"/>
          <w:szCs w:val="28"/>
        </w:rPr>
      </w:pPr>
    </w:p>
    <w:p w:rsidR="000740B7" w:rsidRPr="00DC355F" w:rsidRDefault="000740B7" w:rsidP="000740B7">
      <w:pPr>
        <w:autoSpaceDE w:val="0"/>
        <w:autoSpaceDN w:val="0"/>
        <w:adjustRightInd w:val="0"/>
        <w:rPr>
          <w:sz w:val="28"/>
          <w:szCs w:val="28"/>
        </w:rPr>
      </w:pPr>
      <w:r w:rsidRPr="00DC355F">
        <w:rPr>
          <w:sz w:val="28"/>
          <w:szCs w:val="28"/>
        </w:rPr>
        <w:t xml:space="preserve">        Тел.: 2-14-44</w:t>
      </w:r>
    </w:p>
    <w:p w:rsidR="000740B7" w:rsidRPr="00DC355F" w:rsidRDefault="000740B7" w:rsidP="000740B7">
      <w:pPr>
        <w:autoSpaceDE w:val="0"/>
        <w:autoSpaceDN w:val="0"/>
        <w:adjustRightInd w:val="0"/>
        <w:rPr>
          <w:sz w:val="28"/>
          <w:szCs w:val="28"/>
        </w:rPr>
      </w:pPr>
      <w:r w:rsidRPr="00DC355F">
        <w:rPr>
          <w:sz w:val="28"/>
          <w:szCs w:val="28"/>
        </w:rPr>
        <w:t xml:space="preserve">        Факс: 2-14-44</w:t>
      </w:r>
    </w:p>
    <w:p w:rsidR="000740B7" w:rsidRPr="00DC355F" w:rsidRDefault="000740B7" w:rsidP="000740B7">
      <w:pPr>
        <w:autoSpaceDE w:val="0"/>
        <w:autoSpaceDN w:val="0"/>
        <w:adjustRightInd w:val="0"/>
        <w:rPr>
          <w:sz w:val="28"/>
          <w:szCs w:val="28"/>
        </w:rPr>
      </w:pPr>
      <w:r w:rsidRPr="00DC355F">
        <w:rPr>
          <w:sz w:val="28"/>
          <w:szCs w:val="28"/>
        </w:rPr>
        <w:t xml:space="preserve">             </w:t>
      </w:r>
    </w:p>
    <w:p w:rsidR="000740B7" w:rsidRPr="00DC355F" w:rsidRDefault="000740B7" w:rsidP="000740B7">
      <w:pPr>
        <w:autoSpaceDE w:val="0"/>
        <w:autoSpaceDN w:val="0"/>
        <w:adjustRightInd w:val="0"/>
        <w:rPr>
          <w:sz w:val="28"/>
          <w:szCs w:val="28"/>
        </w:rPr>
      </w:pPr>
      <w:r w:rsidRPr="00DC355F">
        <w:rPr>
          <w:sz w:val="28"/>
          <w:szCs w:val="28"/>
        </w:rPr>
        <w:t xml:space="preserve">                                РАЗРЕШЕНИЕ</w:t>
      </w:r>
    </w:p>
    <w:p w:rsidR="000740B7" w:rsidRPr="00DC355F" w:rsidRDefault="000740B7" w:rsidP="000740B7">
      <w:pPr>
        <w:autoSpaceDE w:val="0"/>
        <w:autoSpaceDN w:val="0"/>
        <w:adjustRightInd w:val="0"/>
        <w:rPr>
          <w:sz w:val="28"/>
          <w:szCs w:val="28"/>
        </w:rPr>
      </w:pPr>
      <w:r w:rsidRPr="00DC355F">
        <w:rPr>
          <w:sz w:val="28"/>
          <w:szCs w:val="28"/>
        </w:rPr>
        <w:t xml:space="preserve">             на установку и эксплуатацию рекламной конструкции</w:t>
      </w:r>
    </w:p>
    <w:p w:rsidR="000740B7" w:rsidRPr="00DC355F" w:rsidRDefault="000740B7" w:rsidP="000740B7">
      <w:pPr>
        <w:autoSpaceDE w:val="0"/>
        <w:autoSpaceDN w:val="0"/>
        <w:adjustRightInd w:val="0"/>
        <w:rPr>
          <w:sz w:val="28"/>
          <w:szCs w:val="28"/>
        </w:rPr>
      </w:pPr>
      <w:r w:rsidRPr="00DC355F">
        <w:rPr>
          <w:sz w:val="28"/>
          <w:szCs w:val="28"/>
        </w:rPr>
        <w:t xml:space="preserve">                    от _______________ N ______________</w:t>
      </w:r>
    </w:p>
    <w:p w:rsidR="000740B7" w:rsidRPr="00E346B3" w:rsidRDefault="000740B7" w:rsidP="000740B7">
      <w:pPr>
        <w:autoSpaceDE w:val="0"/>
        <w:autoSpaceDN w:val="0"/>
        <w:adjustRightInd w:val="0"/>
        <w:rPr>
          <w:rFonts w:ascii="Courier New" w:hAnsi="Courier New" w:cs="Courier New"/>
          <w:sz w:val="20"/>
          <w:szCs w:val="20"/>
        </w:rPr>
      </w:pPr>
    </w:p>
    <w:p w:rsidR="000740B7" w:rsidRPr="006E5D61" w:rsidRDefault="000740B7" w:rsidP="000740B7">
      <w:pPr>
        <w:autoSpaceDE w:val="0"/>
        <w:autoSpaceDN w:val="0"/>
        <w:adjustRightInd w:val="0"/>
        <w:rPr>
          <w:rFonts w:ascii="Courier New" w:hAnsi="Courier New" w:cs="Courier New"/>
          <w:color w:val="000000" w:themeColor="text1"/>
          <w:sz w:val="20"/>
          <w:szCs w:val="20"/>
        </w:rPr>
      </w:pPr>
      <w:r w:rsidRPr="00E346B3">
        <w:rPr>
          <w:rFonts w:ascii="Courier New" w:hAnsi="Courier New" w:cs="Courier New"/>
          <w:sz w:val="20"/>
          <w:szCs w:val="20"/>
        </w:rPr>
        <w:t xml:space="preserve">    Администрация   </w:t>
      </w:r>
      <w:r>
        <w:rPr>
          <w:rFonts w:ascii="Courier New" w:hAnsi="Courier New" w:cs="Courier New"/>
          <w:sz w:val="20"/>
          <w:szCs w:val="20"/>
        </w:rPr>
        <w:t xml:space="preserve"> Питерского </w:t>
      </w:r>
      <w:r w:rsidRPr="006E5D61">
        <w:rPr>
          <w:rFonts w:ascii="Courier New" w:hAnsi="Courier New" w:cs="Courier New"/>
          <w:color w:val="000000" w:themeColor="text1"/>
          <w:sz w:val="20"/>
          <w:szCs w:val="20"/>
        </w:rPr>
        <w:t>муниципального  района,  действующая  на</w:t>
      </w:r>
    </w:p>
    <w:p w:rsidR="000740B7" w:rsidRPr="006E5D61" w:rsidRDefault="000740B7" w:rsidP="00014E77">
      <w:pPr>
        <w:autoSpaceDE w:val="0"/>
        <w:autoSpaceDN w:val="0"/>
        <w:adjustRightInd w:val="0"/>
        <w:rPr>
          <w:rFonts w:ascii="Courier New" w:hAnsi="Courier New" w:cs="Courier New"/>
          <w:color w:val="000000" w:themeColor="text1"/>
          <w:sz w:val="20"/>
          <w:szCs w:val="20"/>
        </w:rPr>
      </w:pPr>
      <w:r w:rsidRPr="006E5D61">
        <w:rPr>
          <w:rFonts w:ascii="Courier New" w:hAnsi="Courier New" w:cs="Courier New"/>
          <w:color w:val="000000" w:themeColor="text1"/>
          <w:sz w:val="20"/>
          <w:szCs w:val="20"/>
        </w:rPr>
        <w:t xml:space="preserve">основании  Федерального  </w:t>
      </w:r>
      <w:hyperlink r:id="rId27" w:history="1">
        <w:r w:rsidRPr="006E5D61">
          <w:rPr>
            <w:rFonts w:ascii="Courier New" w:hAnsi="Courier New" w:cs="Courier New"/>
            <w:color w:val="000000" w:themeColor="text1"/>
            <w:sz w:val="20"/>
            <w:szCs w:val="20"/>
          </w:rPr>
          <w:t>закона</w:t>
        </w:r>
      </w:hyperlink>
      <w:r w:rsidRPr="006E5D61">
        <w:rPr>
          <w:rFonts w:ascii="Courier New" w:hAnsi="Courier New" w:cs="Courier New"/>
          <w:color w:val="000000" w:themeColor="text1"/>
          <w:sz w:val="20"/>
          <w:szCs w:val="20"/>
        </w:rPr>
        <w:t xml:space="preserve">  от 13.03.2006 N 38-ФЗ </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рекламе</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xml:space="preserve">, </w:t>
      </w:r>
    </w:p>
    <w:p w:rsidR="00014E77"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в сфере рекламы</w:t>
      </w:r>
      <w:r>
        <w:rPr>
          <w:rFonts w:ascii="Courier New" w:hAnsi="Courier New" w:cs="Courier New"/>
          <w:sz w:val="20"/>
          <w:szCs w:val="20"/>
        </w:rPr>
        <w:t>»</w:t>
      </w:r>
      <w:r w:rsidRPr="00E346B3">
        <w:rPr>
          <w:rFonts w:ascii="Courier New" w:hAnsi="Courier New" w:cs="Courier New"/>
          <w:sz w:val="20"/>
          <w:szCs w:val="20"/>
        </w:rPr>
        <w:t>,</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рассмотрев заявление от ___________ </w:t>
      </w:r>
      <w:r>
        <w:rPr>
          <w:rFonts w:ascii="Courier New" w:hAnsi="Courier New" w:cs="Courier New"/>
          <w:sz w:val="20"/>
          <w:szCs w:val="20"/>
        </w:rPr>
        <w:t>№</w:t>
      </w:r>
      <w:r w:rsidRPr="00E346B3">
        <w:rPr>
          <w:rFonts w:ascii="Courier New" w:hAnsi="Courier New" w:cs="Courier New"/>
          <w:sz w:val="20"/>
          <w:szCs w:val="20"/>
        </w:rPr>
        <w:t xml:space="preserve"> ________, разрешает</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(Ф.И.О., паспортные данные/наименование юридического лица, данные о его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гос. регистрации)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установить рекламную конструкцию 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юридического лица, данные о его гос. регистрации)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право собственности или иное законное право)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0740B7"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сроком на ___________________.</w:t>
      </w:r>
    </w:p>
    <w:p w:rsidR="000740B7"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w:t>
      </w:r>
      <m:oMath>
        <m:f>
          <m:fPr>
            <m:ctrlPr>
              <w:rPr>
                <w:rFonts w:ascii="Cambria Math" w:hAnsi="Cambria Math"/>
                <w:color w:val="000000"/>
                <w:sz w:val="28"/>
                <w:szCs w:val="28"/>
              </w:rPr>
            </m:ctrlPr>
          </m:fPr>
          <m:num/>
          <m:den>
            <m:eqArr>
              <m:eqArrPr>
                <m:ctrlPr>
                  <w:rPr>
                    <w:rFonts w:ascii="Cambria Math" w:hAnsi="Cambria Math"/>
                    <w:color w:val="000000"/>
                    <w:sz w:val="28"/>
                    <w:szCs w:val="28"/>
                  </w:rPr>
                </m:ctrlPr>
              </m:eqArrPr>
              <m:e>
                <m:r>
                  <m:rPr>
                    <m:sty m:val="p"/>
                  </m:rPr>
                  <w:rPr>
                    <w:rFonts w:ascii="Cambria Math" w:hAnsi="Cambria Math"/>
                    <w:color w:val="000000"/>
                    <w:sz w:val="28"/>
                    <w:szCs w:val="28"/>
                  </w:rPr>
                  <m:t xml:space="preserve">(должность  лица, уполномоченного на </m:t>
                </m:r>
              </m:e>
              <m:e>
                <m:r>
                  <m:rPr>
                    <m:sty m:val="p"/>
                  </m:rPr>
                  <w:rPr>
                    <w:rFonts w:ascii="Cambria Math" w:hAnsi="Cambria Math"/>
                    <w:color w:val="000000"/>
                    <w:sz w:val="28"/>
                    <w:szCs w:val="28"/>
                  </w:rPr>
                  <m:t>принятие решения о выдаче разрешения)</m:t>
                </m:r>
              </m:e>
            </m:eqArr>
            <m:r>
              <m:rPr>
                <m:sty m:val="p"/>
              </m:rPr>
              <w:rPr>
                <w:rFonts w:ascii="Cambria Math" w:hAnsi="Cambria Math"/>
                <w:color w:val="000000"/>
                <w:sz w:val="28"/>
                <w:szCs w:val="28"/>
              </w:rPr>
              <m:t xml:space="preserve">     </m:t>
            </m:r>
          </m:den>
        </m:f>
        <m:r>
          <m:rPr>
            <m:sty m:val="p"/>
          </m:rPr>
          <w:rPr>
            <w:rFonts w:ascii="Cambria Math" w:hAnsi="Cambria Math"/>
            <w:color w:val="000000"/>
            <w:sz w:val="28"/>
            <w:szCs w:val="28"/>
          </w:rPr>
          <m:t xml:space="preserve">  </m:t>
        </m:r>
      </m:oMath>
      <w:r w:rsidRPr="009D7ABF">
        <w:rPr>
          <w:rFonts w:ascii="Courier New" w:eastAsiaTheme="minorEastAsia" w:hAnsi="Courier New" w:cs="Courier New"/>
          <w:color w:val="000000"/>
          <w:sz w:val="28"/>
          <w:szCs w:val="28"/>
        </w:rPr>
        <w:t xml:space="preserve">     </w:t>
      </w:r>
      <w:r w:rsidRPr="00AE5800">
        <w:rPr>
          <w:rFonts w:ascii="Courier New" w:eastAsiaTheme="minorEastAsia" w:hAnsi="Courier New" w:cs="Courier New"/>
          <w:color w:val="000000"/>
          <w:sz w:val="28"/>
          <w:szCs w:val="28"/>
        </w:rPr>
        <w:t xml:space="preserve"> </w:t>
      </w:r>
      <w:r w:rsidRPr="00E346B3">
        <w:rPr>
          <w:rFonts w:ascii="Courier New" w:hAnsi="Courier New" w:cs="Courier New"/>
          <w:sz w:val="20"/>
          <w:szCs w:val="20"/>
        </w:rPr>
        <w:t>____________   /</w:t>
      </w:r>
      <w:r>
        <w:rPr>
          <w:rFonts w:ascii="Courier New" w:hAnsi="Courier New" w:cs="Courier New"/>
          <w:sz w:val="20"/>
          <w:szCs w:val="20"/>
        </w:rPr>
        <w:t>__________</w:t>
      </w:r>
      <w:r w:rsidRPr="00E346B3">
        <w:rPr>
          <w:rFonts w:ascii="Courier New" w:hAnsi="Courier New" w:cs="Courier New"/>
          <w:sz w:val="20"/>
          <w:szCs w:val="20"/>
        </w:rPr>
        <w:t>/</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w:t>
      </w:r>
      <w:r w:rsidRPr="00AE5800">
        <w:rPr>
          <w:rFonts w:ascii="Courier New" w:hAnsi="Courier New" w:cs="Courier New"/>
          <w:sz w:val="20"/>
          <w:szCs w:val="20"/>
        </w:rPr>
        <w:t xml:space="preserve">      </w:t>
      </w:r>
      <w:r>
        <w:rPr>
          <w:rFonts w:ascii="Courier New" w:hAnsi="Courier New" w:cs="Courier New"/>
          <w:sz w:val="20"/>
          <w:szCs w:val="20"/>
        </w:rPr>
        <w:t xml:space="preserve">   </w:t>
      </w:r>
      <w:r w:rsidRPr="00E346B3">
        <w:rPr>
          <w:rFonts w:ascii="Courier New" w:hAnsi="Courier New" w:cs="Courier New"/>
          <w:sz w:val="20"/>
          <w:szCs w:val="20"/>
        </w:rPr>
        <w:t>(подпись)</w:t>
      </w:r>
    </w:p>
    <w:p w:rsidR="000740B7" w:rsidRPr="003672B5" w:rsidRDefault="000740B7" w:rsidP="000740B7">
      <w:pPr>
        <w:autoSpaceDE w:val="0"/>
        <w:autoSpaceDN w:val="0"/>
        <w:adjustRightInd w:val="0"/>
        <w:jc w:val="center"/>
        <w:rPr>
          <w:sz w:val="28"/>
          <w:szCs w:val="28"/>
        </w:rPr>
      </w:pPr>
    </w:p>
    <w:p w:rsidR="000740B7" w:rsidRPr="009D7ABF"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jc w:val="both"/>
        <w:rPr>
          <w:rFonts w:ascii="Courier New" w:hAnsi="Courier New" w:cs="Courier New"/>
          <w:sz w:val="20"/>
          <w:szCs w:val="20"/>
        </w:rPr>
      </w:pPr>
    </w:p>
    <w:p w:rsidR="000740B7" w:rsidRPr="00E346B3" w:rsidRDefault="000740B7" w:rsidP="000740B7">
      <w:pPr>
        <w:autoSpaceDE w:val="0"/>
        <w:autoSpaceDN w:val="0"/>
        <w:adjustRightInd w:val="0"/>
        <w:jc w:val="both"/>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Default="000740B7" w:rsidP="000740B7">
      <w:pPr>
        <w:autoSpaceDE w:val="0"/>
        <w:autoSpaceDN w:val="0"/>
        <w:adjustRightInd w:val="0"/>
        <w:jc w:val="right"/>
        <w:outlineLvl w:val="0"/>
        <w:rPr>
          <w:rFonts w:ascii="Courier New" w:hAnsi="Courier New" w:cs="Courier New"/>
          <w:sz w:val="20"/>
          <w:szCs w:val="20"/>
        </w:rPr>
      </w:pPr>
    </w:p>
    <w:p w:rsidR="000740B7" w:rsidRPr="00DC355F" w:rsidRDefault="000740B7" w:rsidP="000740B7">
      <w:pPr>
        <w:autoSpaceDE w:val="0"/>
        <w:autoSpaceDN w:val="0"/>
        <w:adjustRightInd w:val="0"/>
        <w:jc w:val="right"/>
        <w:outlineLvl w:val="0"/>
        <w:rPr>
          <w:sz w:val="28"/>
          <w:szCs w:val="28"/>
        </w:rPr>
      </w:pPr>
      <w:r w:rsidRPr="00DC355F">
        <w:rPr>
          <w:sz w:val="28"/>
          <w:szCs w:val="28"/>
        </w:rPr>
        <w:t>Приложение № 7</w:t>
      </w:r>
    </w:p>
    <w:p w:rsidR="000740B7" w:rsidRPr="00DC355F" w:rsidRDefault="000740B7" w:rsidP="000740B7">
      <w:pPr>
        <w:autoSpaceDE w:val="0"/>
        <w:autoSpaceDN w:val="0"/>
        <w:adjustRightInd w:val="0"/>
        <w:jc w:val="right"/>
        <w:rPr>
          <w:rFonts w:ascii="Courier New" w:hAnsi="Courier New" w:cs="Courier New"/>
        </w:rPr>
      </w:pPr>
      <w:r w:rsidRPr="00DC355F">
        <w:rPr>
          <w:sz w:val="28"/>
          <w:szCs w:val="28"/>
        </w:rPr>
        <w:t>к Административному регламенту</w:t>
      </w:r>
    </w:p>
    <w:p w:rsidR="000740B7" w:rsidRPr="00DC355F" w:rsidRDefault="000740B7" w:rsidP="000740B7">
      <w:pPr>
        <w:autoSpaceDE w:val="0"/>
        <w:autoSpaceDN w:val="0"/>
        <w:adjustRightInd w:val="0"/>
        <w:jc w:val="both"/>
        <w:rPr>
          <w:rFonts w:ascii="Courier New" w:hAnsi="Courier New" w:cs="Courier New"/>
        </w:rPr>
      </w:pPr>
    </w:p>
    <w:p w:rsidR="000740B7" w:rsidRPr="00DC355F" w:rsidRDefault="000740B7" w:rsidP="00DC355F">
      <w:pPr>
        <w:autoSpaceDE w:val="0"/>
        <w:autoSpaceDN w:val="0"/>
        <w:adjustRightInd w:val="0"/>
        <w:jc w:val="center"/>
        <w:rPr>
          <w:sz w:val="28"/>
          <w:szCs w:val="28"/>
        </w:rPr>
      </w:pPr>
      <w:r w:rsidRPr="00DC355F">
        <w:rPr>
          <w:sz w:val="28"/>
          <w:szCs w:val="28"/>
        </w:rPr>
        <w:t>ПИТЕРСКИЙ  МУНИЦИПАЛЬНЫЙ РАЙОН САРАТОВСКОЙ ОБЛАСТИ</w:t>
      </w:r>
    </w:p>
    <w:p w:rsidR="000740B7" w:rsidRPr="00DC355F" w:rsidRDefault="000740B7" w:rsidP="00DC355F">
      <w:pPr>
        <w:autoSpaceDE w:val="0"/>
        <w:autoSpaceDN w:val="0"/>
        <w:adjustRightInd w:val="0"/>
        <w:jc w:val="center"/>
        <w:rPr>
          <w:sz w:val="28"/>
          <w:szCs w:val="28"/>
        </w:rPr>
      </w:pPr>
    </w:p>
    <w:p w:rsidR="000740B7" w:rsidRPr="00DC355F" w:rsidRDefault="000740B7" w:rsidP="00DC355F">
      <w:pPr>
        <w:autoSpaceDE w:val="0"/>
        <w:autoSpaceDN w:val="0"/>
        <w:adjustRightInd w:val="0"/>
        <w:jc w:val="center"/>
        <w:rPr>
          <w:sz w:val="28"/>
          <w:szCs w:val="28"/>
        </w:rPr>
      </w:pPr>
      <w:r w:rsidRPr="00DC355F">
        <w:rPr>
          <w:sz w:val="28"/>
          <w:szCs w:val="28"/>
        </w:rPr>
        <w:t>АДМИНИСТРАЦИЯ</w:t>
      </w:r>
    </w:p>
    <w:p w:rsidR="000740B7" w:rsidRPr="00DC355F" w:rsidRDefault="000740B7" w:rsidP="00DC355F">
      <w:pPr>
        <w:autoSpaceDE w:val="0"/>
        <w:autoSpaceDN w:val="0"/>
        <w:adjustRightInd w:val="0"/>
        <w:jc w:val="center"/>
        <w:rPr>
          <w:sz w:val="28"/>
          <w:szCs w:val="28"/>
        </w:rPr>
      </w:pPr>
      <w:r w:rsidRPr="00DC355F">
        <w:rPr>
          <w:sz w:val="28"/>
          <w:szCs w:val="28"/>
        </w:rPr>
        <w:t>ПИТЕРСКОГО МУНИЦИПАЛЬНОГО РАЙОНА</w:t>
      </w:r>
    </w:p>
    <w:p w:rsidR="000740B7" w:rsidRPr="00DC355F" w:rsidRDefault="000740B7" w:rsidP="000740B7">
      <w:pPr>
        <w:autoSpaceDE w:val="0"/>
        <w:autoSpaceDN w:val="0"/>
        <w:adjustRightInd w:val="0"/>
        <w:rPr>
          <w:sz w:val="28"/>
          <w:szCs w:val="28"/>
        </w:rPr>
      </w:pPr>
    </w:p>
    <w:p w:rsidR="000740B7" w:rsidRPr="00DC355F" w:rsidRDefault="000740B7" w:rsidP="000740B7">
      <w:pPr>
        <w:autoSpaceDE w:val="0"/>
        <w:autoSpaceDN w:val="0"/>
        <w:adjustRightInd w:val="0"/>
        <w:rPr>
          <w:sz w:val="28"/>
          <w:szCs w:val="28"/>
        </w:rPr>
      </w:pPr>
      <w:r w:rsidRPr="00DC355F">
        <w:rPr>
          <w:sz w:val="28"/>
          <w:szCs w:val="28"/>
        </w:rPr>
        <w:t xml:space="preserve">          Адрес:  </w:t>
      </w:r>
    </w:p>
    <w:p w:rsidR="000740B7" w:rsidRPr="00DC355F" w:rsidRDefault="000740B7" w:rsidP="000740B7">
      <w:pPr>
        <w:autoSpaceDE w:val="0"/>
        <w:autoSpaceDN w:val="0"/>
        <w:adjustRightInd w:val="0"/>
        <w:rPr>
          <w:sz w:val="28"/>
          <w:szCs w:val="28"/>
        </w:rPr>
      </w:pPr>
      <w:r w:rsidRPr="00DC355F">
        <w:rPr>
          <w:sz w:val="28"/>
          <w:szCs w:val="28"/>
        </w:rPr>
        <w:t xml:space="preserve">        Тел.:2-14-44 </w:t>
      </w:r>
    </w:p>
    <w:p w:rsidR="000740B7" w:rsidRPr="00DC355F" w:rsidRDefault="000740B7" w:rsidP="000740B7">
      <w:pPr>
        <w:autoSpaceDE w:val="0"/>
        <w:autoSpaceDN w:val="0"/>
        <w:adjustRightInd w:val="0"/>
        <w:rPr>
          <w:sz w:val="28"/>
          <w:szCs w:val="28"/>
        </w:rPr>
      </w:pPr>
      <w:r w:rsidRPr="00DC355F">
        <w:rPr>
          <w:sz w:val="28"/>
          <w:szCs w:val="28"/>
        </w:rPr>
        <w:t xml:space="preserve">        Факс:2-14-44 </w:t>
      </w:r>
    </w:p>
    <w:p w:rsidR="000740B7" w:rsidRPr="00DC355F" w:rsidRDefault="000740B7" w:rsidP="00DC355F">
      <w:pPr>
        <w:autoSpaceDE w:val="0"/>
        <w:autoSpaceDN w:val="0"/>
        <w:adjustRightInd w:val="0"/>
        <w:jc w:val="center"/>
        <w:rPr>
          <w:sz w:val="28"/>
          <w:szCs w:val="28"/>
        </w:rPr>
      </w:pPr>
      <w:r w:rsidRPr="00DC355F">
        <w:rPr>
          <w:sz w:val="28"/>
          <w:szCs w:val="28"/>
        </w:rPr>
        <w:t>РЕШЕНИЕ</w:t>
      </w:r>
    </w:p>
    <w:p w:rsidR="007D6299" w:rsidRDefault="000740B7" w:rsidP="007D6299">
      <w:pPr>
        <w:autoSpaceDE w:val="0"/>
        <w:autoSpaceDN w:val="0"/>
        <w:adjustRightInd w:val="0"/>
        <w:jc w:val="center"/>
        <w:rPr>
          <w:sz w:val="28"/>
          <w:szCs w:val="28"/>
        </w:rPr>
      </w:pPr>
      <w:r w:rsidRPr="00DC355F">
        <w:rPr>
          <w:sz w:val="28"/>
          <w:szCs w:val="28"/>
        </w:rPr>
        <w:t>об отказе в выдаче разрешения на установку</w:t>
      </w:r>
    </w:p>
    <w:p w:rsidR="000740B7" w:rsidRPr="00DC355F" w:rsidRDefault="000740B7" w:rsidP="007D6299">
      <w:pPr>
        <w:autoSpaceDE w:val="0"/>
        <w:autoSpaceDN w:val="0"/>
        <w:adjustRightInd w:val="0"/>
        <w:jc w:val="center"/>
        <w:rPr>
          <w:sz w:val="28"/>
          <w:szCs w:val="28"/>
        </w:rPr>
      </w:pPr>
      <w:r w:rsidRPr="00DC355F">
        <w:rPr>
          <w:sz w:val="28"/>
          <w:szCs w:val="28"/>
        </w:rPr>
        <w:t>и эксплуатацию рекламной конструкции</w:t>
      </w:r>
    </w:p>
    <w:p w:rsidR="000740B7" w:rsidRPr="00DC355F" w:rsidRDefault="000740B7" w:rsidP="00DC355F">
      <w:pPr>
        <w:autoSpaceDE w:val="0"/>
        <w:autoSpaceDN w:val="0"/>
        <w:adjustRightInd w:val="0"/>
        <w:jc w:val="center"/>
        <w:rPr>
          <w:sz w:val="28"/>
          <w:szCs w:val="28"/>
        </w:rPr>
      </w:pPr>
      <w:r w:rsidRPr="00DC355F">
        <w:rPr>
          <w:sz w:val="28"/>
          <w:szCs w:val="28"/>
        </w:rPr>
        <w:t>от _______________ N ______________</w:t>
      </w:r>
    </w:p>
    <w:p w:rsidR="000740B7" w:rsidRPr="00E346B3"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Администрация   </w:t>
      </w:r>
      <w:r>
        <w:rPr>
          <w:rFonts w:ascii="Courier New" w:hAnsi="Courier New" w:cs="Courier New"/>
          <w:sz w:val="20"/>
          <w:szCs w:val="20"/>
        </w:rPr>
        <w:t>______________</w:t>
      </w:r>
      <w:r w:rsidRPr="00E346B3">
        <w:rPr>
          <w:rFonts w:ascii="Courier New" w:hAnsi="Courier New" w:cs="Courier New"/>
          <w:sz w:val="20"/>
          <w:szCs w:val="20"/>
        </w:rPr>
        <w:t xml:space="preserve"> муниципального  района,  действующая  на</w:t>
      </w:r>
    </w:p>
    <w:p w:rsidR="00E15D10" w:rsidRPr="00E346B3" w:rsidRDefault="000740B7" w:rsidP="00E15D10">
      <w:pPr>
        <w:autoSpaceDE w:val="0"/>
        <w:autoSpaceDN w:val="0"/>
        <w:adjustRightInd w:val="0"/>
        <w:rPr>
          <w:rFonts w:ascii="Courier New" w:hAnsi="Courier New" w:cs="Courier New"/>
          <w:sz w:val="20"/>
          <w:szCs w:val="20"/>
        </w:rPr>
      </w:pPr>
      <w:r w:rsidRPr="00E346B3">
        <w:rPr>
          <w:rFonts w:ascii="Courier New" w:hAnsi="Courier New" w:cs="Courier New"/>
          <w:sz w:val="20"/>
          <w:szCs w:val="20"/>
        </w:rPr>
        <w:t>основании  Федера</w:t>
      </w:r>
      <w:r w:rsidRPr="006E5D61">
        <w:rPr>
          <w:rFonts w:ascii="Courier New" w:hAnsi="Courier New" w:cs="Courier New"/>
          <w:color w:val="000000" w:themeColor="text1"/>
          <w:sz w:val="20"/>
          <w:szCs w:val="20"/>
        </w:rPr>
        <w:t xml:space="preserve">льного  </w:t>
      </w:r>
      <w:hyperlink r:id="rId28" w:history="1">
        <w:r w:rsidRPr="006E5D61">
          <w:rPr>
            <w:rFonts w:ascii="Courier New" w:hAnsi="Courier New" w:cs="Courier New"/>
            <w:color w:val="000000" w:themeColor="text1"/>
            <w:sz w:val="20"/>
            <w:szCs w:val="20"/>
          </w:rPr>
          <w:t>закона</w:t>
        </w:r>
      </w:hyperlink>
      <w:r w:rsidRPr="006E5D61">
        <w:rPr>
          <w:rFonts w:ascii="Courier New" w:hAnsi="Courier New" w:cs="Courier New"/>
          <w:color w:val="000000" w:themeColor="text1"/>
          <w:sz w:val="20"/>
          <w:szCs w:val="20"/>
        </w:rPr>
        <w:t xml:space="preserve">  от 13.03.2006 N 38-ФЗ </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О ре</w:t>
      </w:r>
      <w:r w:rsidRPr="00E346B3">
        <w:rPr>
          <w:rFonts w:ascii="Courier New" w:hAnsi="Courier New" w:cs="Courier New"/>
          <w:sz w:val="20"/>
          <w:szCs w:val="20"/>
        </w:rPr>
        <w:t>кламе</w:t>
      </w:r>
      <w:r>
        <w:rPr>
          <w:rFonts w:ascii="Courier New" w:hAnsi="Courier New" w:cs="Courier New"/>
          <w:color w:val="000000" w:themeColor="text1"/>
          <w:sz w:val="20"/>
          <w:szCs w:val="20"/>
        </w:rPr>
        <w:t>»</w:t>
      </w:r>
      <w:r w:rsidRPr="006E5D61">
        <w:rPr>
          <w:rFonts w:ascii="Courier New" w:hAnsi="Courier New" w:cs="Courier New"/>
          <w:color w:val="000000" w:themeColor="text1"/>
          <w:sz w:val="20"/>
          <w:szCs w:val="20"/>
        </w:rPr>
        <w:t xml:space="preserve">, </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рассмотрев  заявление  от __________________ N 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отказывает 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в  выдаче  разрешения на установку и эксплуатацию рекламной конструкции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 право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собственности или иное законное право)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по  следующим основаниям, </w:t>
      </w:r>
      <w:r w:rsidRPr="006E5D61">
        <w:rPr>
          <w:rFonts w:ascii="Courier New" w:hAnsi="Courier New" w:cs="Courier New"/>
          <w:color w:val="000000" w:themeColor="text1"/>
          <w:sz w:val="20"/>
          <w:szCs w:val="20"/>
        </w:rPr>
        <w:t xml:space="preserve">предусмотренным </w:t>
      </w:r>
      <w:hyperlink r:id="rId29" w:history="1">
        <w:r>
          <w:rPr>
            <w:rFonts w:ascii="Courier New" w:hAnsi="Courier New" w:cs="Courier New"/>
            <w:color w:val="000000" w:themeColor="text1"/>
            <w:sz w:val="20"/>
            <w:szCs w:val="20"/>
          </w:rPr>
          <w:t>2.9</w:t>
        </w:r>
      </w:hyperlink>
      <w:r w:rsidRPr="006E5D61">
        <w:rPr>
          <w:rFonts w:ascii="Courier New" w:hAnsi="Courier New" w:cs="Courier New"/>
          <w:color w:val="000000" w:themeColor="text1"/>
          <w:sz w:val="20"/>
          <w:szCs w:val="20"/>
        </w:rPr>
        <w:t xml:space="preserve"> административного</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регламента  предоставления  </w:t>
      </w:r>
      <w:r>
        <w:rPr>
          <w:rFonts w:ascii="Courier New" w:hAnsi="Courier New" w:cs="Courier New"/>
          <w:sz w:val="20"/>
          <w:szCs w:val="20"/>
        </w:rPr>
        <w:t>___________________________________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администрации  </w:t>
      </w:r>
      <w:r>
        <w:rPr>
          <w:rFonts w:ascii="Courier New" w:hAnsi="Courier New" w:cs="Courier New"/>
          <w:sz w:val="20"/>
          <w:szCs w:val="20"/>
        </w:rPr>
        <w:t>____________</w:t>
      </w:r>
      <w:r w:rsidRPr="00E346B3">
        <w:rPr>
          <w:rFonts w:ascii="Courier New" w:hAnsi="Courier New" w:cs="Courier New"/>
          <w:sz w:val="20"/>
          <w:szCs w:val="20"/>
        </w:rPr>
        <w:t xml:space="preserve">  муниципального района</w:t>
      </w:r>
    </w:p>
    <w:p w:rsidR="000740B7" w:rsidRPr="00E346B3" w:rsidRDefault="000740B7" w:rsidP="000740B7">
      <w:pPr>
        <w:autoSpaceDE w:val="0"/>
        <w:autoSpaceDN w:val="0"/>
        <w:adjustRightInd w:val="0"/>
        <w:rPr>
          <w:rFonts w:ascii="Courier New" w:hAnsi="Courier New" w:cs="Courier New"/>
          <w:sz w:val="20"/>
          <w:szCs w:val="20"/>
        </w:rPr>
      </w:pPr>
      <w:r>
        <w:rPr>
          <w:rFonts w:ascii="Courier New" w:hAnsi="Courier New" w:cs="Courier New"/>
          <w:sz w:val="20"/>
          <w:szCs w:val="20"/>
        </w:rPr>
        <w:t>муниципальной   услуги  «</w:t>
      </w:r>
      <w:r w:rsidRPr="00E346B3">
        <w:rPr>
          <w:rFonts w:ascii="Courier New" w:hAnsi="Courier New" w:cs="Courier New"/>
          <w:sz w:val="20"/>
          <w:szCs w:val="20"/>
        </w:rPr>
        <w:t>Выдача  разрешения  на  установку  и  эксплуатацию</w:t>
      </w:r>
    </w:p>
    <w:p w:rsidR="000740B7" w:rsidRPr="00E346B3" w:rsidRDefault="000740B7" w:rsidP="000740B7">
      <w:pPr>
        <w:autoSpaceDE w:val="0"/>
        <w:autoSpaceDN w:val="0"/>
        <w:adjustRightInd w:val="0"/>
        <w:rPr>
          <w:rFonts w:ascii="Courier New" w:hAnsi="Courier New" w:cs="Courier New"/>
          <w:sz w:val="20"/>
          <w:szCs w:val="20"/>
        </w:rPr>
      </w:pPr>
      <w:r>
        <w:rPr>
          <w:rFonts w:ascii="Courier New" w:hAnsi="Courier New" w:cs="Courier New"/>
          <w:sz w:val="20"/>
          <w:szCs w:val="20"/>
        </w:rPr>
        <w:t>рекламной    конструкции»</w:t>
      </w:r>
      <w:r w:rsidRPr="00E346B3">
        <w:rPr>
          <w:rFonts w:ascii="Courier New" w:hAnsi="Courier New" w:cs="Courier New"/>
          <w:sz w:val="20"/>
          <w:szCs w:val="20"/>
        </w:rPr>
        <w:t>,   утвержденного   постановлением   администрации</w:t>
      </w:r>
    </w:p>
    <w:p w:rsidR="000740B7" w:rsidRPr="00E346B3" w:rsidRDefault="000740B7" w:rsidP="000740B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w:t>
      </w:r>
      <w:r w:rsidRPr="00E346B3">
        <w:rPr>
          <w:rFonts w:ascii="Courier New" w:hAnsi="Courier New" w:cs="Courier New"/>
          <w:sz w:val="20"/>
          <w:szCs w:val="20"/>
        </w:rPr>
        <w:t>муниципального района от ___________ N__________:</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0740B7" w:rsidRPr="00BC5E36" w:rsidRDefault="000740B7" w:rsidP="000740B7">
      <w:pPr>
        <w:autoSpaceDE w:val="0"/>
        <w:autoSpaceDN w:val="0"/>
        <w:adjustRightInd w:val="0"/>
        <w:rPr>
          <w:rFonts w:ascii="Courier New" w:hAnsi="Courier New" w:cs="Courier New"/>
          <w:sz w:val="20"/>
          <w:szCs w:val="20"/>
        </w:rPr>
      </w:pPr>
    </w:p>
    <w:p w:rsidR="000740B7" w:rsidRPr="00BC5E36" w:rsidRDefault="000740B7" w:rsidP="000740B7">
      <w:pPr>
        <w:autoSpaceDE w:val="0"/>
        <w:autoSpaceDN w:val="0"/>
        <w:adjustRightInd w:val="0"/>
        <w:rPr>
          <w:rFonts w:ascii="Courier New" w:hAnsi="Courier New" w:cs="Courier New"/>
          <w:sz w:val="20"/>
          <w:szCs w:val="20"/>
        </w:rPr>
      </w:pP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w:t>
      </w:r>
      <m:oMath>
        <m:f>
          <m:fPr>
            <m:ctrlPr>
              <w:rPr>
                <w:rFonts w:ascii="Cambria Math" w:hAnsi="Cambria Math"/>
                <w:color w:val="000000"/>
                <w:sz w:val="28"/>
                <w:szCs w:val="28"/>
              </w:rPr>
            </m:ctrlPr>
          </m:fPr>
          <m:num/>
          <m:den>
            <m:eqArr>
              <m:eqArrPr>
                <m:ctrlPr>
                  <w:rPr>
                    <w:rFonts w:ascii="Cambria Math" w:hAnsi="Cambria Math"/>
                    <w:color w:val="000000"/>
                    <w:sz w:val="28"/>
                    <w:szCs w:val="28"/>
                  </w:rPr>
                </m:ctrlPr>
              </m:eqArrPr>
              <m:e>
                <m:r>
                  <m:rPr>
                    <m:sty m:val="p"/>
                  </m:rPr>
                  <w:rPr>
                    <w:rFonts w:ascii="Cambria Math" w:hAnsi="Cambria Math"/>
                    <w:color w:val="000000"/>
                    <w:sz w:val="28"/>
                    <w:szCs w:val="28"/>
                  </w:rPr>
                  <m:t xml:space="preserve">(должность  лица, уполномоченного на </m:t>
                </m:r>
              </m:e>
              <m:e>
                <m:r>
                  <m:rPr>
                    <m:sty m:val="p"/>
                  </m:rPr>
                  <w:rPr>
                    <w:rFonts w:ascii="Cambria Math" w:hAnsi="Cambria Math"/>
                    <w:color w:val="000000"/>
                    <w:sz w:val="28"/>
                    <w:szCs w:val="28"/>
                  </w:rPr>
                  <m:t>принятие решения о выдаче разрешения)</m:t>
                </m:r>
              </m:e>
            </m:eqArr>
            <m:r>
              <m:rPr>
                <m:sty m:val="p"/>
              </m:rPr>
              <w:rPr>
                <w:rFonts w:ascii="Cambria Math" w:hAnsi="Cambria Math"/>
                <w:color w:val="000000"/>
                <w:sz w:val="28"/>
                <w:szCs w:val="28"/>
              </w:rPr>
              <m:t xml:space="preserve">     </m:t>
            </m:r>
          </m:den>
        </m:f>
        <m:r>
          <m:rPr>
            <m:sty m:val="p"/>
          </m:rPr>
          <w:rPr>
            <w:rFonts w:ascii="Cambria Math" w:hAnsi="Cambria Math"/>
            <w:color w:val="000000"/>
            <w:sz w:val="28"/>
            <w:szCs w:val="28"/>
          </w:rPr>
          <m:t xml:space="preserve">  </m:t>
        </m:r>
      </m:oMath>
      <w:r w:rsidRPr="009D7ABF">
        <w:rPr>
          <w:rFonts w:ascii="Courier New" w:eastAsiaTheme="minorEastAsia" w:hAnsi="Courier New" w:cs="Courier New"/>
          <w:color w:val="000000"/>
          <w:sz w:val="28"/>
          <w:szCs w:val="28"/>
        </w:rPr>
        <w:t xml:space="preserve">     </w:t>
      </w:r>
      <w:r w:rsidRPr="00AE5800">
        <w:rPr>
          <w:rFonts w:ascii="Courier New" w:eastAsiaTheme="minorEastAsia" w:hAnsi="Courier New" w:cs="Courier New"/>
          <w:color w:val="000000"/>
          <w:sz w:val="28"/>
          <w:szCs w:val="28"/>
        </w:rPr>
        <w:t xml:space="preserve"> </w:t>
      </w:r>
      <w:r w:rsidRPr="00E346B3">
        <w:rPr>
          <w:rFonts w:ascii="Courier New" w:hAnsi="Courier New" w:cs="Courier New"/>
          <w:sz w:val="20"/>
          <w:szCs w:val="20"/>
        </w:rPr>
        <w:t>____________   /</w:t>
      </w:r>
      <w:r>
        <w:rPr>
          <w:rFonts w:ascii="Courier New" w:hAnsi="Courier New" w:cs="Courier New"/>
          <w:sz w:val="20"/>
          <w:szCs w:val="20"/>
        </w:rPr>
        <w:t>__________</w:t>
      </w:r>
      <w:r w:rsidRPr="00E346B3">
        <w:rPr>
          <w:rFonts w:ascii="Courier New" w:hAnsi="Courier New" w:cs="Courier New"/>
          <w:sz w:val="20"/>
          <w:szCs w:val="20"/>
        </w:rPr>
        <w:t>/</w:t>
      </w:r>
    </w:p>
    <w:p w:rsidR="000740B7" w:rsidRPr="00E346B3" w:rsidRDefault="000740B7" w:rsidP="000740B7">
      <w:pPr>
        <w:autoSpaceDE w:val="0"/>
        <w:autoSpaceDN w:val="0"/>
        <w:adjustRightInd w:val="0"/>
        <w:rPr>
          <w:rFonts w:ascii="Courier New" w:hAnsi="Courier New" w:cs="Courier New"/>
          <w:sz w:val="20"/>
          <w:szCs w:val="20"/>
        </w:rPr>
      </w:pPr>
      <w:r w:rsidRPr="00E346B3">
        <w:rPr>
          <w:rFonts w:ascii="Courier New" w:hAnsi="Courier New" w:cs="Courier New"/>
          <w:sz w:val="20"/>
          <w:szCs w:val="20"/>
        </w:rPr>
        <w:t xml:space="preserve">                                           </w:t>
      </w:r>
      <w:r w:rsidRPr="00AE5800">
        <w:rPr>
          <w:rFonts w:ascii="Courier New" w:hAnsi="Courier New" w:cs="Courier New"/>
          <w:sz w:val="20"/>
          <w:szCs w:val="20"/>
        </w:rPr>
        <w:t xml:space="preserve">      </w:t>
      </w:r>
      <w:r w:rsidRPr="00E346B3">
        <w:rPr>
          <w:rFonts w:ascii="Courier New" w:hAnsi="Courier New" w:cs="Courier New"/>
          <w:sz w:val="20"/>
          <w:szCs w:val="20"/>
        </w:rPr>
        <w:t>(подпись)</w:t>
      </w:r>
    </w:p>
    <w:p w:rsidR="000740B7" w:rsidRPr="003672B5" w:rsidRDefault="000740B7" w:rsidP="000740B7">
      <w:pPr>
        <w:autoSpaceDE w:val="0"/>
        <w:autoSpaceDN w:val="0"/>
        <w:adjustRightInd w:val="0"/>
        <w:jc w:val="center"/>
        <w:rPr>
          <w:sz w:val="28"/>
          <w:szCs w:val="28"/>
        </w:rPr>
      </w:pPr>
    </w:p>
    <w:p w:rsidR="000740B7" w:rsidRDefault="007D6299" w:rsidP="000740B7">
      <w:pPr>
        <w:autoSpaceDE w:val="0"/>
        <w:autoSpaceDN w:val="0"/>
        <w:adjustRightInd w:val="0"/>
        <w:rPr>
          <w:sz w:val="28"/>
          <w:szCs w:val="28"/>
        </w:rPr>
      </w:pPr>
      <w:r>
        <w:rPr>
          <w:sz w:val="28"/>
          <w:szCs w:val="28"/>
        </w:rPr>
        <w:t>ВЕРНО: руководитель аппарата администрации</w:t>
      </w:r>
    </w:p>
    <w:p w:rsidR="007D6299" w:rsidRPr="007D6299" w:rsidRDefault="007D6299" w:rsidP="000740B7">
      <w:pPr>
        <w:autoSpaceDE w:val="0"/>
        <w:autoSpaceDN w:val="0"/>
        <w:adjustRightInd w:val="0"/>
        <w:rPr>
          <w:sz w:val="28"/>
          <w:szCs w:val="28"/>
        </w:rPr>
      </w:pPr>
      <w:r>
        <w:rPr>
          <w:sz w:val="28"/>
          <w:szCs w:val="28"/>
        </w:rPr>
        <w:t xml:space="preserve">               муниципального района                                                     И.А. Серяпина</w:t>
      </w:r>
    </w:p>
    <w:p w:rsidR="000740B7" w:rsidRPr="007D6299" w:rsidRDefault="000740B7" w:rsidP="000740B7">
      <w:pPr>
        <w:rPr>
          <w:sz w:val="28"/>
          <w:szCs w:val="28"/>
        </w:rPr>
      </w:pPr>
    </w:p>
    <w:p w:rsidR="00C80A7D" w:rsidRDefault="00C80A7D" w:rsidP="00C80A7D">
      <w:pPr>
        <w:shd w:val="clear" w:color="auto" w:fill="FFFFFF"/>
        <w:spacing w:after="300"/>
        <w:jc w:val="center"/>
        <w:rPr>
          <w:color w:val="2E3432"/>
          <w:kern w:val="36"/>
          <w:sz w:val="28"/>
          <w:szCs w:val="28"/>
        </w:rPr>
      </w:pPr>
    </w:p>
    <w:p w:rsidR="00C80A7D" w:rsidRDefault="00C80A7D" w:rsidP="00C80A7D">
      <w:pPr>
        <w:suppressAutoHyphens/>
        <w:spacing w:line="100" w:lineRule="atLeast"/>
        <w:jc w:val="both"/>
        <w:rPr>
          <w:rFonts w:eastAsia="SimSun"/>
          <w:bCs/>
          <w:kern w:val="2"/>
          <w:sz w:val="22"/>
          <w:szCs w:val="22"/>
          <w:lang w:eastAsia="ar-SA"/>
        </w:rPr>
      </w:pPr>
    </w:p>
    <w:sectPr w:rsidR="00C80A7D" w:rsidSect="00C0363F">
      <w:footerReference w:type="default" r:id="rId30"/>
      <w:pgSz w:w="11906" w:h="16838"/>
      <w:pgMar w:top="567" w:right="707" w:bottom="426" w:left="1701" w:header="708" w:footer="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871" w:rsidRDefault="00813871" w:rsidP="000740B7">
      <w:r>
        <w:separator/>
      </w:r>
    </w:p>
  </w:endnote>
  <w:endnote w:type="continuationSeparator" w:id="1">
    <w:p w:rsidR="00813871" w:rsidRDefault="00813871" w:rsidP="00074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1181"/>
      <w:docPartObj>
        <w:docPartGallery w:val="Page Numbers (Bottom of Page)"/>
        <w:docPartUnique/>
      </w:docPartObj>
    </w:sdtPr>
    <w:sdtContent>
      <w:p w:rsidR="00C0363F" w:rsidRDefault="00C0363F">
        <w:pPr>
          <w:pStyle w:val="ac"/>
          <w:jc w:val="right"/>
        </w:pPr>
        <w:fldSimple w:instr=" PAGE   \* MERGEFORMAT ">
          <w:r w:rsidR="007A046C">
            <w:rPr>
              <w:noProof/>
            </w:rPr>
            <w:t>2</w:t>
          </w:r>
        </w:fldSimple>
      </w:p>
    </w:sdtContent>
  </w:sdt>
  <w:p w:rsidR="00C0363F" w:rsidRDefault="00C036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871" w:rsidRDefault="00813871" w:rsidP="000740B7">
      <w:r>
        <w:separator/>
      </w:r>
    </w:p>
  </w:footnote>
  <w:footnote w:type="continuationSeparator" w:id="1">
    <w:p w:rsidR="00813871" w:rsidRDefault="00813871" w:rsidP="00074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0A7D"/>
    <w:rsid w:val="00014E77"/>
    <w:rsid w:val="000320DF"/>
    <w:rsid w:val="000521F0"/>
    <w:rsid w:val="0005715D"/>
    <w:rsid w:val="000735DE"/>
    <w:rsid w:val="000740B7"/>
    <w:rsid w:val="00081DCB"/>
    <w:rsid w:val="00126723"/>
    <w:rsid w:val="001A117C"/>
    <w:rsid w:val="0023123F"/>
    <w:rsid w:val="002A716C"/>
    <w:rsid w:val="002E4B9D"/>
    <w:rsid w:val="002F769A"/>
    <w:rsid w:val="00310DA2"/>
    <w:rsid w:val="003B5227"/>
    <w:rsid w:val="003E7DDA"/>
    <w:rsid w:val="003F68EC"/>
    <w:rsid w:val="00415E0E"/>
    <w:rsid w:val="0043069B"/>
    <w:rsid w:val="0047185F"/>
    <w:rsid w:val="00472D67"/>
    <w:rsid w:val="004B0E44"/>
    <w:rsid w:val="004C6677"/>
    <w:rsid w:val="004E191F"/>
    <w:rsid w:val="00553140"/>
    <w:rsid w:val="00590A54"/>
    <w:rsid w:val="005C29C2"/>
    <w:rsid w:val="00626056"/>
    <w:rsid w:val="00661CA0"/>
    <w:rsid w:val="00681E4A"/>
    <w:rsid w:val="00693410"/>
    <w:rsid w:val="00694381"/>
    <w:rsid w:val="00697195"/>
    <w:rsid w:val="006D2807"/>
    <w:rsid w:val="00716494"/>
    <w:rsid w:val="0079756D"/>
    <w:rsid w:val="007A046C"/>
    <w:rsid w:val="007B3FE6"/>
    <w:rsid w:val="007D6299"/>
    <w:rsid w:val="00813871"/>
    <w:rsid w:val="00850F18"/>
    <w:rsid w:val="00872271"/>
    <w:rsid w:val="00873A54"/>
    <w:rsid w:val="0096100C"/>
    <w:rsid w:val="009A4645"/>
    <w:rsid w:val="009D47C8"/>
    <w:rsid w:val="009D7BD0"/>
    <w:rsid w:val="00A10786"/>
    <w:rsid w:val="00A50D4F"/>
    <w:rsid w:val="00A52C64"/>
    <w:rsid w:val="00A67CA8"/>
    <w:rsid w:val="00AA6BD3"/>
    <w:rsid w:val="00AB5454"/>
    <w:rsid w:val="00AE665F"/>
    <w:rsid w:val="00B05DB5"/>
    <w:rsid w:val="00B83C11"/>
    <w:rsid w:val="00BE5DD5"/>
    <w:rsid w:val="00C0363F"/>
    <w:rsid w:val="00C373FB"/>
    <w:rsid w:val="00C80A7D"/>
    <w:rsid w:val="00C87736"/>
    <w:rsid w:val="00CC4ACD"/>
    <w:rsid w:val="00D05812"/>
    <w:rsid w:val="00D32E11"/>
    <w:rsid w:val="00D86F46"/>
    <w:rsid w:val="00DC355F"/>
    <w:rsid w:val="00DC3BA1"/>
    <w:rsid w:val="00DC45F9"/>
    <w:rsid w:val="00E111BA"/>
    <w:rsid w:val="00E11BC3"/>
    <w:rsid w:val="00E15D10"/>
    <w:rsid w:val="00E504A5"/>
    <w:rsid w:val="00E80DC0"/>
    <w:rsid w:val="00E83660"/>
    <w:rsid w:val="00F03BBD"/>
    <w:rsid w:val="00F67518"/>
    <w:rsid w:val="00F87F38"/>
    <w:rsid w:val="00FF3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rsid w:val="00C80A7D"/>
    <w:pPr>
      <w:autoSpaceDE w:val="0"/>
      <w:autoSpaceDN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unhideWhenUsed/>
    <w:rsid w:val="00C80A7D"/>
    <w:rPr>
      <w:color w:val="0000FF"/>
      <w:u w:val="single"/>
    </w:rPr>
  </w:style>
  <w:style w:type="paragraph" w:styleId="a4">
    <w:name w:val="No Spacing"/>
    <w:uiPriority w:val="1"/>
    <w:qFormat/>
    <w:rsid w:val="0096100C"/>
    <w:pPr>
      <w:spacing w:after="0" w:line="240" w:lineRule="auto"/>
    </w:pPr>
    <w:rPr>
      <w:rFonts w:ascii="Calibri" w:eastAsia="Calibri" w:hAnsi="Calibri" w:cs="Times New Roman"/>
      <w:lang w:eastAsia="ru-RU"/>
    </w:rPr>
  </w:style>
  <w:style w:type="paragraph" w:customStyle="1" w:styleId="ConsPlusTitle">
    <w:name w:val="ConsPlusTitle"/>
    <w:rsid w:val="00961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0740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99"/>
    <w:qFormat/>
    <w:rsid w:val="000740B7"/>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Placeholder Text"/>
    <w:basedOn w:val="a0"/>
    <w:uiPriority w:val="99"/>
    <w:semiHidden/>
    <w:rsid w:val="000740B7"/>
    <w:rPr>
      <w:color w:val="808080"/>
    </w:rPr>
  </w:style>
  <w:style w:type="paragraph" w:styleId="a7">
    <w:name w:val="Balloon Text"/>
    <w:basedOn w:val="a"/>
    <w:link w:val="a8"/>
    <w:uiPriority w:val="99"/>
    <w:semiHidden/>
    <w:unhideWhenUsed/>
    <w:rsid w:val="000740B7"/>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0740B7"/>
    <w:rPr>
      <w:rFonts w:ascii="Tahoma" w:hAnsi="Tahoma" w:cs="Tahoma"/>
      <w:sz w:val="16"/>
      <w:szCs w:val="16"/>
    </w:rPr>
  </w:style>
  <w:style w:type="paragraph" w:customStyle="1" w:styleId="ConsPlusNonformat">
    <w:name w:val="ConsPlusNonformat"/>
    <w:uiPriority w:val="99"/>
    <w:rsid w:val="00074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0740B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0740B7"/>
    <w:rPr>
      <w:rFonts w:ascii="Arial" w:eastAsia="Times New Roman" w:hAnsi="Arial" w:cs="Arial"/>
      <w:sz w:val="20"/>
      <w:szCs w:val="20"/>
      <w:lang w:eastAsia="ru-RU"/>
    </w:rPr>
  </w:style>
  <w:style w:type="paragraph" w:styleId="2">
    <w:name w:val="Body Text 2"/>
    <w:basedOn w:val="a"/>
    <w:link w:val="20"/>
    <w:uiPriority w:val="99"/>
    <w:unhideWhenUsed/>
    <w:rsid w:val="000740B7"/>
    <w:pPr>
      <w:spacing w:after="120" w:line="480" w:lineRule="auto"/>
    </w:pPr>
  </w:style>
  <w:style w:type="character" w:customStyle="1" w:styleId="20">
    <w:name w:val="Основной текст 2 Знак"/>
    <w:basedOn w:val="a0"/>
    <w:link w:val="2"/>
    <w:uiPriority w:val="99"/>
    <w:rsid w:val="000740B7"/>
    <w:rPr>
      <w:rFonts w:ascii="Times New Roman" w:eastAsia="Times New Roman" w:hAnsi="Times New Roman" w:cs="Times New Roman"/>
      <w:sz w:val="24"/>
      <w:szCs w:val="24"/>
      <w:lang w:eastAsia="ru-RU"/>
    </w:rPr>
  </w:style>
  <w:style w:type="table" w:styleId="a9">
    <w:name w:val="Table Grid"/>
    <w:basedOn w:val="a1"/>
    <w:rsid w:val="0007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valueitem-value">
    <w:name w:val="key-value__item-value"/>
    <w:basedOn w:val="a0"/>
    <w:rsid w:val="000740B7"/>
  </w:style>
  <w:style w:type="paragraph" w:styleId="aa">
    <w:name w:val="header"/>
    <w:basedOn w:val="a"/>
    <w:link w:val="ab"/>
    <w:uiPriority w:val="99"/>
    <w:semiHidden/>
    <w:unhideWhenUsed/>
    <w:rsid w:val="000740B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0740B7"/>
  </w:style>
  <w:style w:type="paragraph" w:styleId="ac">
    <w:name w:val="footer"/>
    <w:basedOn w:val="a"/>
    <w:link w:val="ad"/>
    <w:uiPriority w:val="99"/>
    <w:unhideWhenUsed/>
    <w:rsid w:val="000740B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0740B7"/>
  </w:style>
  <w:style w:type="character" w:customStyle="1" w:styleId="ae">
    <w:name w:val="Гипертекстовая ссылка"/>
    <w:basedOn w:val="a0"/>
    <w:uiPriority w:val="99"/>
    <w:rsid w:val="000740B7"/>
    <w:rPr>
      <w:b/>
      <w:bCs/>
      <w:color w:val="106BBE"/>
    </w:rPr>
  </w:style>
  <w:style w:type="character" w:customStyle="1" w:styleId="2Batang">
    <w:name w:val="Основной текст (2) + Batang"/>
    <w:aliases w:val="Интервал 0 pt"/>
    <w:basedOn w:val="a0"/>
    <w:uiPriority w:val="99"/>
    <w:rsid w:val="00850F18"/>
    <w:rPr>
      <w:rFonts w:ascii="Batang" w:eastAsia="Batang" w:hAnsi="Batang" w:cs="Batang" w:hint="eastAsia"/>
      <w:spacing w:val="0"/>
      <w:sz w:val="18"/>
      <w:szCs w:val="18"/>
    </w:rPr>
  </w:style>
  <w:style w:type="character" w:customStyle="1" w:styleId="21">
    <w:name w:val="Основной текст (2)"/>
    <w:basedOn w:val="a0"/>
    <w:uiPriority w:val="99"/>
    <w:rsid w:val="00850F18"/>
    <w:rPr>
      <w:rFonts w:ascii="Tahoma" w:hAnsi="Tahoma" w:cs="Tahoma" w:hint="default"/>
      <w:spacing w:val="10"/>
      <w:sz w:val="18"/>
      <w:szCs w:val="18"/>
      <w:u w:val="single"/>
    </w:rPr>
  </w:style>
</w:styles>
</file>

<file path=word/webSettings.xml><?xml version="1.0" encoding="utf-8"?>
<w:webSettings xmlns:r="http://schemas.openxmlformats.org/officeDocument/2006/relationships" xmlns:w="http://schemas.openxmlformats.org/wordprocessingml/2006/main">
  <w:divs>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17718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517EFAB1354FB569EE267971A5F45BBCDFE4B2C02556DA698C4D52F85456746F430478C9D4C7C08A991763a4i9H" TargetMode="External"/><Relationship Id="rId26" Type="http://schemas.openxmlformats.org/officeDocument/2006/relationships/hyperlink" Target="consultantplus://offline/ref=7D4E29F4037A76CC0AB94FE0F5DCA4FE00C6FB02DF646F4CB6A5E395266C3266A62F69FD39984A8295A0A2f8t7J" TargetMode="External"/><Relationship Id="rId3" Type="http://schemas.openxmlformats.org/officeDocument/2006/relationships/settings" Target="settings.xml"/><Relationship Id="rId21" Type="http://schemas.openxmlformats.org/officeDocument/2006/relationships/hyperlink" Target="consultantplus://offline/ref=9BEE26B22C6BECCE56B02BF7315200528BD850A21580B8EC6783A99920DD1889DC4A9A1E8AI8s4O" TargetMode="External"/><Relationship Id="rId7" Type="http://schemas.openxmlformats.org/officeDocument/2006/relationships/image" Target="media/image1.jpeg"/><Relationship Id="rId12" Type="http://schemas.openxmlformats.org/officeDocument/2006/relationships/hyperlink" Target="http://www.mfc64.ru/" TargetMode="External"/><Relationship Id="rId17" Type="http://schemas.openxmlformats.org/officeDocument/2006/relationships/hyperlink" Target="consultantplus://offline/ref=0F1765A9714380567E07E999E71B7DEF6D2276D0964CBCE7F6710B3281A4B516866B1D189CB145D51C7CF7F9G7K" TargetMode="External"/><Relationship Id="rId25" Type="http://schemas.openxmlformats.org/officeDocument/2006/relationships/hyperlink" Target="consultantplus://offline/ref=7D4E29F4037A76CC0AB951EDE3B0F9F609CAA106D76E6712EDFAB8C871653831E16030BF7Ff9t4J" TargetMode="External"/><Relationship Id="rId2" Type="http://schemas.openxmlformats.org/officeDocument/2006/relationships/styles" Target="styles.xml"/><Relationship Id="rId16" Type="http://schemas.openxmlformats.org/officeDocument/2006/relationships/hyperlink" Target="consultantplus://offline/ref=9B138B3B77351D0C2A261E2774E5389574BF4A213E46FAA7E504806E78953649D8E0F9C883A0947863D4D8A8l1J" TargetMode="External"/><Relationship Id="rId20" Type="http://schemas.openxmlformats.org/officeDocument/2006/relationships/hyperlink" Target="consultantplus://offline/ref=F74A318F9D8ADF9483AC76F276F96D86A1B6525C67F327A61428D40A62F10188BA7F07EAI5T7N" TargetMode="External"/><Relationship Id="rId29" Type="http://schemas.openxmlformats.org/officeDocument/2006/relationships/hyperlink" Target="consultantplus://offline/ref=67D104E152ABB98E77232EC6B57B339793698D7C322CD9D66C312245B26F00F6E14FE5C8FF32329C4C5857m5w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64.gosuslugi.ru/" TargetMode="External"/><Relationship Id="rId24" Type="http://schemas.openxmlformats.org/officeDocument/2006/relationships/hyperlink" Target="consultantplus://offline/ref=7D4E29F4037A76CC0AB951EDE3B0F9F609CAA106D76E6712EDFAB8C871653831E16030BF7D954A8Af9t0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AADFECCD7924A15390080D5981CB2BC2B789BA6D8B3F89F9DCE08EFB8503445AD3C6E86FE728CC0EDj4M" TargetMode="External"/><Relationship Id="rId23" Type="http://schemas.openxmlformats.org/officeDocument/2006/relationships/hyperlink" Target="consultantplus://offline/ref=7D4E29F4037A76CC0AB951EDE3B0F9F609CAA106D76E6712EDFAB8C871653831E16030BF7Ff9t1J" TargetMode="External"/><Relationship Id="rId28" Type="http://schemas.openxmlformats.org/officeDocument/2006/relationships/hyperlink" Target="consultantplus://offline/ref=67D104E152ABB98E772330CBA3176E9F9A65D7783A26D188376E7918E5m6w6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17EFAB1354FB569EE267971A5F45BBCDFE4B2C02556DA698C4D52F85456746F430478C9D4C7C08A991062a4i2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consultantplus://offline/ref=4F4E0A7680715914A206CEBA48E3B6584872044C3AFCE0C5838FB46E95E79C9130147D88AB5F08D1D45E72I5v9L" TargetMode="External"/><Relationship Id="rId27" Type="http://schemas.openxmlformats.org/officeDocument/2006/relationships/hyperlink" Target="consultantplus://offline/ref=67D104E152ABB98E772330CBA3176E9F9A65D7783A26D188376E7918E5m6w6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12622</Words>
  <Characters>71950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4</cp:revision>
  <cp:lastPrinted>2017-11-01T13:04:00Z</cp:lastPrinted>
  <dcterms:created xsi:type="dcterms:W3CDTF">2017-11-01T12:21:00Z</dcterms:created>
  <dcterms:modified xsi:type="dcterms:W3CDTF">2017-11-01T13:05:00Z</dcterms:modified>
</cp:coreProperties>
</file>