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8C" w:rsidRPr="005E6F02" w:rsidRDefault="007A628C" w:rsidP="007A628C">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7A628C" w:rsidRDefault="007A628C" w:rsidP="007A628C">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7A628C" w:rsidRDefault="007A628C" w:rsidP="007A628C">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7A628C" w:rsidRDefault="007A628C" w:rsidP="007A628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7A628C" w:rsidRDefault="007A628C" w:rsidP="007A628C">
      <w:pPr>
        <w:widowControl w:val="0"/>
        <w:autoSpaceDE w:val="0"/>
        <w:autoSpaceDN w:val="0"/>
        <w:adjustRightInd w:val="0"/>
        <w:jc w:val="center"/>
        <w:rPr>
          <w:rFonts w:ascii="Times New Roman CYR" w:hAnsi="Times New Roman CYR" w:cs="Times New Roman CYR"/>
          <w:sz w:val="28"/>
          <w:szCs w:val="28"/>
        </w:rPr>
      </w:pPr>
    </w:p>
    <w:p w:rsidR="007A628C" w:rsidRDefault="007A628C" w:rsidP="007A628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A628C" w:rsidRDefault="007A628C" w:rsidP="007A628C">
      <w:pPr>
        <w:widowControl w:val="0"/>
        <w:autoSpaceDE w:val="0"/>
        <w:autoSpaceDN w:val="0"/>
        <w:adjustRightInd w:val="0"/>
        <w:jc w:val="center"/>
        <w:rPr>
          <w:rFonts w:ascii="Times New Roman CYR" w:hAnsi="Times New Roman CYR" w:cs="Times New Roman CYR"/>
          <w:b/>
          <w:bCs/>
          <w:sz w:val="28"/>
          <w:szCs w:val="28"/>
        </w:rPr>
      </w:pPr>
    </w:p>
    <w:p w:rsidR="007A628C" w:rsidRDefault="007A628C" w:rsidP="007A628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01D24">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00801D24">
        <w:rPr>
          <w:rFonts w:ascii="Times New Roman CYR" w:hAnsi="Times New Roman CYR" w:cs="Times New Roman CYR"/>
          <w:sz w:val="28"/>
          <w:szCs w:val="28"/>
        </w:rPr>
        <w:t>н</w:t>
      </w:r>
      <w:r>
        <w:rPr>
          <w:rFonts w:ascii="Times New Roman CYR" w:hAnsi="Times New Roman CYR" w:cs="Times New Roman CYR"/>
          <w:sz w:val="28"/>
          <w:szCs w:val="28"/>
        </w:rPr>
        <w:t>оября 2017 года  №</w:t>
      </w:r>
      <w:r w:rsidR="00801D24">
        <w:rPr>
          <w:rFonts w:ascii="Times New Roman CYR" w:hAnsi="Times New Roman CYR" w:cs="Times New Roman CYR"/>
          <w:sz w:val="28"/>
          <w:szCs w:val="28"/>
        </w:rPr>
        <w:t>372</w:t>
      </w:r>
      <w:r>
        <w:rPr>
          <w:rFonts w:ascii="Times New Roman CYR" w:hAnsi="Times New Roman CYR" w:cs="Times New Roman CYR"/>
          <w:sz w:val="28"/>
          <w:szCs w:val="28"/>
        </w:rPr>
        <w:t xml:space="preserve"> </w:t>
      </w:r>
    </w:p>
    <w:p w:rsidR="007A628C" w:rsidRDefault="007A628C" w:rsidP="007A628C">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30EC5" w:rsidRPr="007A628C" w:rsidRDefault="00E30EC5" w:rsidP="007A628C">
      <w:pPr>
        <w:suppressAutoHyphens/>
        <w:ind w:right="2551"/>
        <w:jc w:val="both"/>
        <w:rPr>
          <w:rFonts w:eastAsia="SimSun" w:cs="Calibri"/>
          <w:color w:val="000000"/>
          <w:kern w:val="2"/>
          <w:sz w:val="28"/>
          <w:szCs w:val="28"/>
          <w:lang w:eastAsia="ar-SA"/>
        </w:rPr>
      </w:pPr>
      <w:r w:rsidRPr="007A628C">
        <w:rPr>
          <w:rFonts w:eastAsia="SimSun" w:cs="Calibri"/>
          <w:bCs/>
          <w:kern w:val="2"/>
          <w:sz w:val="28"/>
          <w:szCs w:val="28"/>
          <w:lang w:eastAsia="ar-SA"/>
        </w:rPr>
        <w:t>Об утверждении административного регламента по предоставлению муниципальной услуги «</w:t>
      </w:r>
      <w:r w:rsidR="00B61BE6" w:rsidRPr="007A628C">
        <w:rPr>
          <w:rFonts w:eastAsia="SimSun" w:cs="Calibri"/>
          <w:bCs/>
          <w:kern w:val="2"/>
          <w:sz w:val="28"/>
          <w:szCs w:val="28"/>
          <w:lang w:eastAsia="ar-SA"/>
        </w:rPr>
        <w:t>П</w:t>
      </w:r>
      <w:r w:rsidR="00B61BE6" w:rsidRPr="007A628C">
        <w:rPr>
          <w:sz w:val="28"/>
          <w:szCs w:val="28"/>
        </w:rPr>
        <w:t>ринятие на учет граждан в качестве нуждающихся в жилых помещениях из муниципального жилищного фонда по договорам социального найма</w:t>
      </w:r>
      <w:r w:rsidR="00F460F7">
        <w:rPr>
          <w:sz w:val="28"/>
          <w:szCs w:val="28"/>
        </w:rPr>
        <w:t>»</w:t>
      </w:r>
    </w:p>
    <w:p w:rsidR="00E30EC5" w:rsidRDefault="00E30EC5" w:rsidP="00E30EC5">
      <w:pPr>
        <w:ind w:firstLine="709"/>
        <w:jc w:val="both"/>
        <w:rPr>
          <w:sz w:val="28"/>
          <w:szCs w:val="28"/>
        </w:rPr>
      </w:pPr>
    </w:p>
    <w:p w:rsidR="00E30EC5" w:rsidRDefault="00E30EC5" w:rsidP="00E30EC5">
      <w:pPr>
        <w:ind w:firstLine="709"/>
        <w:jc w:val="both"/>
        <w:rPr>
          <w:sz w:val="28"/>
          <w:szCs w:val="28"/>
        </w:rPr>
      </w:pPr>
      <w:r>
        <w:rPr>
          <w:sz w:val="28"/>
          <w:szCs w:val="28"/>
        </w:rPr>
        <w:t>В соответствии с Федеральным законом от 27 июля 2010 года №210-ФЗ «Об организации предоставления государственных и муниципальных услуг»,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w:t>
      </w:r>
      <w:r w:rsidR="000D362C">
        <w:rPr>
          <w:sz w:val="28"/>
          <w:szCs w:val="28"/>
        </w:rPr>
        <w:t xml:space="preserve"> администрация муниципального района</w:t>
      </w:r>
    </w:p>
    <w:p w:rsidR="00E30EC5" w:rsidRDefault="00E30EC5" w:rsidP="00E30EC5">
      <w:pPr>
        <w:ind w:firstLine="709"/>
        <w:jc w:val="both"/>
        <w:rPr>
          <w:sz w:val="28"/>
          <w:szCs w:val="28"/>
        </w:rPr>
      </w:pPr>
      <w:r>
        <w:rPr>
          <w:sz w:val="28"/>
          <w:szCs w:val="28"/>
        </w:rPr>
        <w:t>ПОСТАНОВЛЯ</w:t>
      </w:r>
      <w:r w:rsidR="000D362C">
        <w:rPr>
          <w:sz w:val="28"/>
          <w:szCs w:val="28"/>
        </w:rPr>
        <w:t>ЕТ</w:t>
      </w:r>
      <w:r>
        <w:rPr>
          <w:sz w:val="28"/>
          <w:szCs w:val="28"/>
        </w:rPr>
        <w:t>:</w:t>
      </w:r>
    </w:p>
    <w:p w:rsidR="00E30EC5" w:rsidRDefault="00E30EC5" w:rsidP="00E30EC5">
      <w:pPr>
        <w:ind w:firstLine="709"/>
        <w:jc w:val="both"/>
        <w:rPr>
          <w:sz w:val="28"/>
          <w:szCs w:val="28"/>
        </w:rPr>
      </w:pPr>
      <w:r>
        <w:rPr>
          <w:sz w:val="28"/>
          <w:szCs w:val="28"/>
        </w:rPr>
        <w:t>1. Утвердить административный регламент предоставления муниципальной услуги «</w:t>
      </w:r>
      <w:r w:rsidR="001250D2">
        <w:rPr>
          <w:sz w:val="28"/>
          <w:szCs w:val="28"/>
        </w:rPr>
        <w:t>П</w:t>
      </w:r>
      <w:r w:rsidR="00B61BE6" w:rsidRPr="00A33AD7">
        <w:rPr>
          <w:sz w:val="28"/>
          <w:szCs w:val="28"/>
        </w:rPr>
        <w:t>риняти</w:t>
      </w:r>
      <w:r w:rsidR="00B61BE6">
        <w:rPr>
          <w:sz w:val="28"/>
          <w:szCs w:val="28"/>
        </w:rPr>
        <w:t>е</w:t>
      </w:r>
      <w:r w:rsidR="00B61BE6" w:rsidRPr="00A33AD7">
        <w:rPr>
          <w:sz w:val="28"/>
          <w:szCs w:val="28"/>
        </w:rPr>
        <w:t xml:space="preserve"> на учет </w:t>
      </w:r>
      <w:r w:rsidR="00B61BE6">
        <w:rPr>
          <w:sz w:val="28"/>
          <w:szCs w:val="28"/>
        </w:rPr>
        <w:t>граждан в качестве нуждающихся в жилых помещениях из муниципального жилищного фонда по договорам социального найма</w:t>
      </w:r>
      <w:r>
        <w:rPr>
          <w:sz w:val="28"/>
          <w:szCs w:val="28"/>
        </w:rPr>
        <w:t xml:space="preserve">» </w:t>
      </w:r>
      <w:r w:rsidRPr="002B574B">
        <w:rPr>
          <w:bCs/>
          <w:color w:val="000000" w:themeColor="text1"/>
          <w:sz w:val="28"/>
          <w:szCs w:val="28"/>
        </w:rPr>
        <w:t xml:space="preserve"> </w:t>
      </w:r>
      <w:r>
        <w:rPr>
          <w:sz w:val="28"/>
          <w:szCs w:val="28"/>
        </w:rPr>
        <w:t>согласно приложению.</w:t>
      </w:r>
    </w:p>
    <w:p w:rsidR="00E30EC5" w:rsidRDefault="00E30EC5" w:rsidP="00E30EC5">
      <w:pPr>
        <w:ind w:firstLine="709"/>
        <w:jc w:val="both"/>
        <w:rPr>
          <w:sz w:val="28"/>
          <w:szCs w:val="28"/>
        </w:rPr>
      </w:pPr>
      <w:r>
        <w:rPr>
          <w:sz w:val="28"/>
          <w:szCs w:val="28"/>
        </w:rPr>
        <w:t>2.</w:t>
      </w:r>
      <w:r w:rsidR="00801D24">
        <w:rPr>
          <w:sz w:val="28"/>
          <w:szCs w:val="28"/>
        </w:rPr>
        <w:t xml:space="preserve"> </w:t>
      </w:r>
      <w:r>
        <w:rPr>
          <w:sz w:val="28"/>
          <w:szCs w:val="28"/>
        </w:rPr>
        <w:t>Признать утратившим силу постановления администрации Питерского муниципального района:</w:t>
      </w:r>
    </w:p>
    <w:p w:rsidR="00B61BE6" w:rsidRDefault="00E30EC5" w:rsidP="00F24A6B">
      <w:pPr>
        <w:autoSpaceDE w:val="0"/>
        <w:autoSpaceDN w:val="0"/>
        <w:adjustRightInd w:val="0"/>
        <w:ind w:right="-1" w:firstLine="709"/>
        <w:jc w:val="both"/>
        <w:rPr>
          <w:bCs/>
          <w:sz w:val="28"/>
          <w:szCs w:val="28"/>
        </w:rPr>
      </w:pPr>
      <w:r>
        <w:rPr>
          <w:sz w:val="28"/>
          <w:szCs w:val="28"/>
        </w:rPr>
        <w:t>-</w:t>
      </w:r>
      <w:r w:rsidRPr="002F769A">
        <w:rPr>
          <w:rFonts w:ascii="Times New Roman CYR" w:hAnsi="Times New Roman CYR" w:cs="Times New Roman CYR"/>
          <w:sz w:val="28"/>
          <w:szCs w:val="28"/>
        </w:rPr>
        <w:t xml:space="preserve"> </w:t>
      </w:r>
      <w:r w:rsidR="00B61BE6">
        <w:rPr>
          <w:rFonts w:ascii="Times New Roman CYR" w:hAnsi="Times New Roman CYR" w:cs="Times New Roman CYR"/>
          <w:sz w:val="28"/>
          <w:szCs w:val="28"/>
        </w:rPr>
        <w:t>от 13 августа  2015 года  №373</w:t>
      </w:r>
      <w:r w:rsidR="00B61BE6" w:rsidRPr="00B61BE6">
        <w:rPr>
          <w:bCs/>
          <w:sz w:val="28"/>
          <w:szCs w:val="28"/>
        </w:rPr>
        <w:t xml:space="preserve"> </w:t>
      </w:r>
      <w:r w:rsidR="000D362C">
        <w:rPr>
          <w:bCs/>
          <w:sz w:val="28"/>
          <w:szCs w:val="28"/>
        </w:rPr>
        <w:t>«</w:t>
      </w:r>
      <w:r w:rsidR="00B61BE6" w:rsidRPr="00AA75EF">
        <w:rPr>
          <w:bCs/>
          <w:sz w:val="28"/>
          <w:szCs w:val="28"/>
        </w:rPr>
        <w:t>Об утверждении административного регламента предоставления</w:t>
      </w:r>
      <w:r w:rsidR="00B61BE6">
        <w:rPr>
          <w:bCs/>
          <w:sz w:val="28"/>
          <w:szCs w:val="28"/>
        </w:rPr>
        <w:t xml:space="preserve"> м</w:t>
      </w:r>
      <w:r w:rsidR="00B61BE6" w:rsidRPr="00AA75EF">
        <w:rPr>
          <w:bCs/>
          <w:sz w:val="28"/>
          <w:szCs w:val="28"/>
        </w:rPr>
        <w:t>униципальной услуги "</w:t>
      </w:r>
      <w:r w:rsidR="00B61BE6">
        <w:rPr>
          <w:bCs/>
          <w:sz w:val="28"/>
          <w:szCs w:val="28"/>
        </w:rPr>
        <w:t>П</w:t>
      </w:r>
      <w:r w:rsidR="00B61BE6" w:rsidRPr="00AA75EF">
        <w:rPr>
          <w:bCs/>
          <w:sz w:val="28"/>
          <w:szCs w:val="28"/>
        </w:rPr>
        <w:t>ринятие на учет граждан в качестве</w:t>
      </w:r>
      <w:r w:rsidR="00B61BE6">
        <w:rPr>
          <w:bCs/>
          <w:sz w:val="28"/>
          <w:szCs w:val="28"/>
        </w:rPr>
        <w:t xml:space="preserve"> н</w:t>
      </w:r>
      <w:r w:rsidR="00B61BE6" w:rsidRPr="00AA75EF">
        <w:rPr>
          <w:bCs/>
          <w:sz w:val="28"/>
          <w:szCs w:val="28"/>
        </w:rPr>
        <w:t>уждающихся в жилых помещениях из муниципального жилищного</w:t>
      </w:r>
      <w:r w:rsidR="00B61BE6">
        <w:rPr>
          <w:bCs/>
          <w:sz w:val="28"/>
          <w:szCs w:val="28"/>
        </w:rPr>
        <w:t xml:space="preserve"> </w:t>
      </w:r>
      <w:r w:rsidR="00B61BE6" w:rsidRPr="00AA75EF">
        <w:rPr>
          <w:bCs/>
          <w:sz w:val="28"/>
          <w:szCs w:val="28"/>
        </w:rPr>
        <w:t>Фонда по договорам социального найма</w:t>
      </w:r>
      <w:r w:rsidR="000D362C">
        <w:rPr>
          <w:bCs/>
          <w:sz w:val="28"/>
          <w:szCs w:val="28"/>
        </w:rPr>
        <w:t>»;</w:t>
      </w:r>
    </w:p>
    <w:p w:rsidR="001250D2" w:rsidRPr="0027212B" w:rsidRDefault="001250D2" w:rsidP="000D362C">
      <w:pPr>
        <w:pStyle w:val="aa"/>
        <w:ind w:firstLine="709"/>
        <w:jc w:val="both"/>
        <w:rPr>
          <w:rFonts w:ascii="Times New Roman" w:hAnsi="Times New Roman"/>
          <w:sz w:val="28"/>
          <w:szCs w:val="28"/>
        </w:rPr>
      </w:pPr>
      <w:r>
        <w:rPr>
          <w:bCs/>
          <w:sz w:val="28"/>
          <w:szCs w:val="28"/>
        </w:rPr>
        <w:t xml:space="preserve">-  </w:t>
      </w:r>
      <w:r>
        <w:rPr>
          <w:rFonts w:ascii="Times New Roman CYR" w:hAnsi="Times New Roman CYR" w:cs="Times New Roman CYR"/>
          <w:sz w:val="28"/>
          <w:szCs w:val="28"/>
        </w:rPr>
        <w:t>от 30 сентября  2016  года  №368</w:t>
      </w:r>
      <w:r w:rsidRPr="001250D2">
        <w:rPr>
          <w:rFonts w:ascii="Times New Roman" w:hAnsi="Times New Roman"/>
          <w:sz w:val="28"/>
          <w:szCs w:val="28"/>
        </w:rPr>
        <w:t xml:space="preserve"> </w:t>
      </w:r>
      <w:r w:rsidR="00391DC3">
        <w:rPr>
          <w:rFonts w:ascii="Times New Roman" w:hAnsi="Times New Roman"/>
          <w:sz w:val="28"/>
          <w:szCs w:val="28"/>
        </w:rPr>
        <w:t>«</w:t>
      </w:r>
      <w:r w:rsidRPr="0027212B">
        <w:rPr>
          <w:rFonts w:ascii="Times New Roman" w:hAnsi="Times New Roman"/>
          <w:sz w:val="28"/>
          <w:szCs w:val="28"/>
        </w:rPr>
        <w:t>О внесении дополнений в постановление</w:t>
      </w:r>
      <w:r w:rsidR="000D362C">
        <w:rPr>
          <w:rFonts w:ascii="Times New Roman" w:hAnsi="Times New Roman"/>
          <w:sz w:val="28"/>
          <w:szCs w:val="28"/>
        </w:rPr>
        <w:t xml:space="preserve"> </w:t>
      </w:r>
      <w:r w:rsidRPr="0027212B">
        <w:rPr>
          <w:rFonts w:ascii="Times New Roman" w:hAnsi="Times New Roman"/>
          <w:sz w:val="28"/>
          <w:szCs w:val="28"/>
        </w:rPr>
        <w:t>администрации Питерского муниципального</w:t>
      </w:r>
      <w:r w:rsidR="000D362C">
        <w:rPr>
          <w:rFonts w:ascii="Times New Roman" w:hAnsi="Times New Roman"/>
          <w:sz w:val="28"/>
          <w:szCs w:val="28"/>
        </w:rPr>
        <w:t xml:space="preserve"> </w:t>
      </w:r>
      <w:r w:rsidRPr="0027212B">
        <w:rPr>
          <w:rFonts w:ascii="Times New Roman" w:hAnsi="Times New Roman"/>
          <w:sz w:val="28"/>
          <w:szCs w:val="28"/>
        </w:rPr>
        <w:t>района от 13 августа 2015  года №373</w:t>
      </w:r>
      <w:r w:rsidR="00391DC3">
        <w:rPr>
          <w:rFonts w:ascii="Times New Roman" w:hAnsi="Times New Roman"/>
          <w:sz w:val="28"/>
          <w:szCs w:val="28"/>
        </w:rPr>
        <w:t>».</w:t>
      </w:r>
    </w:p>
    <w:p w:rsidR="00E30EC5" w:rsidRDefault="00E30EC5" w:rsidP="00E30EC5">
      <w:pPr>
        <w:ind w:firstLine="709"/>
        <w:jc w:val="both"/>
        <w:rPr>
          <w:sz w:val="28"/>
          <w:szCs w:val="28"/>
        </w:rPr>
      </w:pPr>
      <w:r>
        <w:rPr>
          <w:sz w:val="28"/>
          <w:szCs w:val="28"/>
        </w:rPr>
        <w:t xml:space="preserve">2. Настоящее постановление вступает в силу со дня его </w:t>
      </w:r>
      <w:r w:rsidR="00AA51ED">
        <w:rPr>
          <w:sz w:val="28"/>
          <w:szCs w:val="28"/>
        </w:rPr>
        <w:t>опубликова</w:t>
      </w:r>
      <w:r>
        <w:rPr>
          <w:sz w:val="28"/>
          <w:szCs w:val="28"/>
        </w:rPr>
        <w:t xml:space="preserve">ния на официальном сайте в сети Интернет: </w:t>
      </w:r>
      <w:r w:rsidRPr="0063200E">
        <w:rPr>
          <w:sz w:val="28"/>
          <w:szCs w:val="28"/>
        </w:rPr>
        <w:t>http://piterka.sarmo.ru</w:t>
      </w:r>
      <w:r>
        <w:rPr>
          <w:sz w:val="28"/>
          <w:szCs w:val="28"/>
        </w:rPr>
        <w:t>.</w:t>
      </w:r>
    </w:p>
    <w:p w:rsidR="00E30EC5" w:rsidRDefault="00E30EC5" w:rsidP="00E30EC5">
      <w:pPr>
        <w:ind w:firstLine="709"/>
        <w:jc w:val="both"/>
        <w:rPr>
          <w:sz w:val="28"/>
          <w:szCs w:val="28"/>
        </w:rPr>
      </w:pPr>
      <w:r>
        <w:rPr>
          <w:sz w:val="28"/>
          <w:szCs w:val="28"/>
        </w:rPr>
        <w:t>3. Контроль за исполнением настоящего постановления оставляю за собой.</w:t>
      </w:r>
    </w:p>
    <w:p w:rsidR="00E30EC5" w:rsidRDefault="00E30EC5" w:rsidP="00E30EC5">
      <w:pPr>
        <w:ind w:firstLine="709"/>
        <w:jc w:val="both"/>
        <w:rPr>
          <w:sz w:val="28"/>
          <w:szCs w:val="28"/>
        </w:rPr>
      </w:pPr>
    </w:p>
    <w:p w:rsidR="001250D2" w:rsidRPr="00652ABD" w:rsidRDefault="00E30EC5" w:rsidP="00652ABD">
      <w:pPr>
        <w:jc w:val="both"/>
        <w:rPr>
          <w:sz w:val="28"/>
          <w:szCs w:val="28"/>
        </w:rPr>
      </w:pPr>
      <w:r>
        <w:rPr>
          <w:sz w:val="28"/>
          <w:szCs w:val="28"/>
        </w:rPr>
        <w:t>Г</w:t>
      </w:r>
      <w:r w:rsidRPr="00D93B74">
        <w:rPr>
          <w:sz w:val="28"/>
          <w:szCs w:val="28"/>
        </w:rPr>
        <w:t>лав</w:t>
      </w:r>
      <w:r>
        <w:rPr>
          <w:sz w:val="28"/>
          <w:szCs w:val="28"/>
        </w:rPr>
        <w:t xml:space="preserve">а  </w:t>
      </w:r>
      <w:r w:rsidRPr="00D93B74">
        <w:rPr>
          <w:sz w:val="28"/>
          <w:szCs w:val="28"/>
        </w:rPr>
        <w:t xml:space="preserve">  муниципального района                                     </w:t>
      </w:r>
      <w:r>
        <w:rPr>
          <w:sz w:val="28"/>
          <w:szCs w:val="28"/>
        </w:rPr>
        <w:t xml:space="preserve">              </w:t>
      </w:r>
      <w:r w:rsidRPr="00D93B74">
        <w:rPr>
          <w:sz w:val="28"/>
          <w:szCs w:val="28"/>
        </w:rPr>
        <w:t xml:space="preserve">         </w:t>
      </w:r>
      <w:r>
        <w:rPr>
          <w:sz w:val="28"/>
          <w:szCs w:val="28"/>
        </w:rPr>
        <w:t>С.И. Егоров</w:t>
      </w:r>
    </w:p>
    <w:p w:rsidR="00B61BE6" w:rsidRPr="00391DC3" w:rsidRDefault="00B61BE6" w:rsidP="00652ABD">
      <w:pPr>
        <w:pStyle w:val="aa"/>
        <w:ind w:left="4820"/>
        <w:rPr>
          <w:rFonts w:ascii="Times New Roman" w:hAnsi="Times New Roman"/>
          <w:sz w:val="28"/>
          <w:szCs w:val="28"/>
        </w:rPr>
      </w:pPr>
      <w:r w:rsidRPr="00391DC3">
        <w:rPr>
          <w:rFonts w:ascii="Times New Roman" w:hAnsi="Times New Roman"/>
          <w:sz w:val="28"/>
          <w:szCs w:val="28"/>
        </w:rPr>
        <w:lastRenderedPageBreak/>
        <w:t xml:space="preserve">Приложение к постановлению </w:t>
      </w:r>
    </w:p>
    <w:p w:rsidR="00B61BE6" w:rsidRPr="00391DC3" w:rsidRDefault="00B61BE6" w:rsidP="00652ABD">
      <w:pPr>
        <w:pStyle w:val="aa"/>
        <w:ind w:left="4820"/>
        <w:rPr>
          <w:rFonts w:ascii="Times New Roman" w:hAnsi="Times New Roman"/>
          <w:sz w:val="28"/>
          <w:szCs w:val="28"/>
        </w:rPr>
      </w:pPr>
      <w:r w:rsidRPr="00391DC3">
        <w:rPr>
          <w:rFonts w:ascii="Times New Roman" w:hAnsi="Times New Roman"/>
          <w:sz w:val="28"/>
          <w:szCs w:val="28"/>
        </w:rPr>
        <w:t>администрации муниципального</w:t>
      </w:r>
    </w:p>
    <w:p w:rsidR="00B61BE6" w:rsidRPr="00391DC3" w:rsidRDefault="00B61BE6" w:rsidP="00652ABD">
      <w:pPr>
        <w:pStyle w:val="aa"/>
        <w:ind w:left="4820"/>
        <w:rPr>
          <w:rFonts w:ascii="Times New Roman" w:hAnsi="Times New Roman"/>
          <w:sz w:val="28"/>
          <w:szCs w:val="28"/>
        </w:rPr>
      </w:pPr>
      <w:r w:rsidRPr="00391DC3">
        <w:rPr>
          <w:rFonts w:ascii="Times New Roman" w:hAnsi="Times New Roman"/>
          <w:sz w:val="28"/>
          <w:szCs w:val="28"/>
        </w:rPr>
        <w:t xml:space="preserve"> района </w:t>
      </w:r>
      <w:r w:rsidR="00652ABD">
        <w:rPr>
          <w:rFonts w:ascii="Times New Roman" w:hAnsi="Times New Roman"/>
          <w:sz w:val="28"/>
          <w:szCs w:val="28"/>
        </w:rPr>
        <w:t>от</w:t>
      </w:r>
      <w:r w:rsidR="00801D24">
        <w:rPr>
          <w:rFonts w:ascii="Times New Roman" w:hAnsi="Times New Roman"/>
          <w:sz w:val="28"/>
          <w:szCs w:val="28"/>
        </w:rPr>
        <w:t xml:space="preserve"> 1</w:t>
      </w:r>
      <w:r w:rsidR="00652ABD">
        <w:rPr>
          <w:rFonts w:ascii="Times New Roman" w:hAnsi="Times New Roman"/>
          <w:sz w:val="28"/>
          <w:szCs w:val="28"/>
        </w:rPr>
        <w:t xml:space="preserve"> ноября </w:t>
      </w:r>
      <w:r w:rsidRPr="00391DC3">
        <w:rPr>
          <w:rFonts w:ascii="Times New Roman" w:hAnsi="Times New Roman"/>
          <w:sz w:val="28"/>
          <w:szCs w:val="28"/>
        </w:rPr>
        <w:t xml:space="preserve"> 2017 г</w:t>
      </w:r>
      <w:r w:rsidR="00652ABD">
        <w:rPr>
          <w:rFonts w:ascii="Times New Roman" w:hAnsi="Times New Roman"/>
          <w:sz w:val="28"/>
          <w:szCs w:val="28"/>
        </w:rPr>
        <w:t>ода №</w:t>
      </w:r>
      <w:r w:rsidR="00801D24">
        <w:rPr>
          <w:rFonts w:ascii="Times New Roman" w:hAnsi="Times New Roman"/>
          <w:sz w:val="28"/>
          <w:szCs w:val="28"/>
        </w:rPr>
        <w:t>372</w:t>
      </w:r>
    </w:p>
    <w:p w:rsidR="00B61BE6" w:rsidRPr="00B61BE6" w:rsidRDefault="00B61BE6" w:rsidP="00B61BE6">
      <w:pPr>
        <w:jc w:val="right"/>
        <w:rPr>
          <w:sz w:val="18"/>
          <w:szCs w:val="18"/>
        </w:rPr>
      </w:pPr>
    </w:p>
    <w:p w:rsidR="00B61BE6" w:rsidRDefault="00B61BE6"/>
    <w:p w:rsidR="00B61BE6" w:rsidRPr="00071C53" w:rsidRDefault="00B61BE6" w:rsidP="00B61BE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071C53">
        <w:rPr>
          <w:rFonts w:ascii="Times New Roman" w:hAnsi="Times New Roman" w:cs="Times New Roman"/>
          <w:sz w:val="28"/>
          <w:szCs w:val="28"/>
        </w:rPr>
        <w:t>АДМИНИСТРАТИВНЫЙ РЕГЛАМЕНТ</w:t>
      </w:r>
    </w:p>
    <w:p w:rsidR="00B61BE6" w:rsidRPr="00071C53" w:rsidRDefault="00B61BE6" w:rsidP="00B61BE6">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ПО ПРЕДОСТАВЛЕНИЮ МУНИЦИПАЛЬНОЙ УСЛУГИ</w:t>
      </w:r>
    </w:p>
    <w:p w:rsidR="00B61BE6" w:rsidRPr="00071C53" w:rsidRDefault="00B61BE6" w:rsidP="00B61BE6">
      <w:pPr>
        <w:pStyle w:val="ConsPlusTitle"/>
        <w:jc w:val="center"/>
        <w:rPr>
          <w:rFonts w:ascii="Times New Roman" w:hAnsi="Times New Roman" w:cs="Times New Roman"/>
          <w:sz w:val="28"/>
          <w:szCs w:val="28"/>
        </w:rPr>
      </w:pPr>
      <w:r w:rsidRPr="00071C53">
        <w:rPr>
          <w:rFonts w:ascii="Times New Roman" w:hAnsi="Times New Roman" w:cs="Times New Roman"/>
          <w:sz w:val="28"/>
          <w:szCs w:val="28"/>
        </w:rPr>
        <w:t>«</w:t>
      </w:r>
      <w:r w:rsidRPr="00A33AD7">
        <w:rPr>
          <w:rFonts w:ascii="Times New Roman" w:hAnsi="Times New Roman" w:cs="Times New Roman"/>
          <w:sz w:val="28"/>
          <w:szCs w:val="28"/>
        </w:rPr>
        <w:t xml:space="preserve">ПРИНЯТИЕ НА УЧЕТ </w:t>
      </w:r>
      <w:r>
        <w:rPr>
          <w:rFonts w:ascii="Times New Roman" w:hAnsi="Times New Roman" w:cs="Times New Roman"/>
          <w:sz w:val="28"/>
          <w:szCs w:val="28"/>
        </w:rPr>
        <w:t>ГРАЖДАН В КАЧЕСТВЕ НУЖДАЮЩИХСЯ В ЖИЛЫХ ПОМЕЩЕНИЯХ ИЗ МУНИЦИПАЛЬНОГО ЖИЛИЩНОГО ФОНДА ПО ДОГОВОРАМ СОЦИАЛЬНОГО НАЙМА</w:t>
      </w:r>
      <w:r w:rsidRPr="00071C53">
        <w:rPr>
          <w:rFonts w:ascii="Times New Roman" w:hAnsi="Times New Roman" w:cs="Times New Roman"/>
          <w:sz w:val="28"/>
          <w:szCs w:val="28"/>
        </w:rPr>
        <w:t>»</w:t>
      </w:r>
    </w:p>
    <w:p w:rsidR="00B61BE6" w:rsidRPr="00071C53" w:rsidRDefault="00B61BE6" w:rsidP="00B61BE6">
      <w:pPr>
        <w:pStyle w:val="ConsPlusNormal"/>
        <w:jc w:val="both"/>
        <w:rPr>
          <w:rFonts w:ascii="Times New Roman" w:hAnsi="Times New Roman" w:cs="Times New Roman"/>
          <w:sz w:val="28"/>
          <w:szCs w:val="28"/>
        </w:rPr>
      </w:pPr>
    </w:p>
    <w:p w:rsidR="00B61BE6" w:rsidRPr="00071C53" w:rsidRDefault="00B61BE6" w:rsidP="00B61BE6">
      <w:pPr>
        <w:pStyle w:val="ConsPlusNormal"/>
        <w:jc w:val="center"/>
        <w:rPr>
          <w:rFonts w:ascii="Times New Roman" w:hAnsi="Times New Roman" w:cs="Times New Roman"/>
          <w:b/>
          <w:sz w:val="28"/>
          <w:szCs w:val="28"/>
        </w:rPr>
      </w:pPr>
      <w:r w:rsidRPr="00071C53">
        <w:rPr>
          <w:rFonts w:ascii="Times New Roman" w:hAnsi="Times New Roman" w:cs="Times New Roman"/>
          <w:b/>
          <w:sz w:val="28"/>
          <w:szCs w:val="28"/>
          <w:lang w:val="en-US"/>
        </w:rPr>
        <w:t>I</w:t>
      </w:r>
      <w:r w:rsidRPr="00071C53">
        <w:rPr>
          <w:rFonts w:ascii="Times New Roman" w:hAnsi="Times New Roman" w:cs="Times New Roman"/>
          <w:b/>
          <w:sz w:val="28"/>
          <w:szCs w:val="28"/>
        </w:rPr>
        <w:t>. Общие положения</w:t>
      </w:r>
    </w:p>
    <w:p w:rsidR="00B61BE6" w:rsidRPr="004A3E44" w:rsidRDefault="00B61BE6" w:rsidP="00B61BE6">
      <w:pPr>
        <w:pStyle w:val="ConsPlusNormal"/>
        <w:jc w:val="both"/>
        <w:rPr>
          <w:rFonts w:ascii="Times New Roman" w:hAnsi="Times New Roman" w:cs="Times New Roman"/>
          <w:b/>
          <w:sz w:val="28"/>
          <w:szCs w:val="28"/>
        </w:rPr>
      </w:pPr>
    </w:p>
    <w:p w:rsidR="00B61BE6" w:rsidRPr="00071C53" w:rsidRDefault="00B61BE6" w:rsidP="00B61BE6">
      <w:pPr>
        <w:pStyle w:val="ConsPlusNormal"/>
        <w:jc w:val="center"/>
        <w:rPr>
          <w:rFonts w:ascii="Times New Roman" w:hAnsi="Times New Roman" w:cs="Times New Roman"/>
          <w:b/>
          <w:i/>
          <w:sz w:val="28"/>
          <w:szCs w:val="28"/>
        </w:rPr>
      </w:pPr>
      <w:r w:rsidRPr="00071C53">
        <w:rPr>
          <w:rFonts w:ascii="Times New Roman" w:hAnsi="Times New Roman" w:cs="Times New Roman"/>
          <w:b/>
          <w:i/>
          <w:sz w:val="28"/>
          <w:szCs w:val="28"/>
        </w:rPr>
        <w:t>Предмет регулирования регламента услуги</w:t>
      </w:r>
    </w:p>
    <w:p w:rsidR="00B61BE6" w:rsidRPr="00071C53" w:rsidRDefault="00B61BE6" w:rsidP="00B61BE6">
      <w:pPr>
        <w:pStyle w:val="ConsPlusNormal"/>
        <w:ind w:firstLine="540"/>
        <w:jc w:val="center"/>
        <w:rPr>
          <w:rFonts w:ascii="Times New Roman" w:hAnsi="Times New Roman" w:cs="Times New Roman"/>
          <w:sz w:val="28"/>
          <w:szCs w:val="28"/>
        </w:rPr>
      </w:pPr>
    </w:p>
    <w:p w:rsidR="00B61BE6" w:rsidRPr="001C03CA" w:rsidRDefault="00B61BE6" w:rsidP="00652ABD">
      <w:pPr>
        <w:autoSpaceDE w:val="0"/>
        <w:autoSpaceDN w:val="0"/>
        <w:adjustRightInd w:val="0"/>
        <w:ind w:firstLine="709"/>
        <w:jc w:val="both"/>
        <w:rPr>
          <w:sz w:val="28"/>
          <w:szCs w:val="28"/>
        </w:rPr>
      </w:pPr>
      <w:r w:rsidRPr="008309E1">
        <w:rPr>
          <w:bCs/>
          <w:sz w:val="28"/>
          <w:szCs w:val="28"/>
        </w:rPr>
        <w:t>1.</w:t>
      </w:r>
      <w:r>
        <w:rPr>
          <w:bCs/>
          <w:sz w:val="28"/>
          <w:szCs w:val="28"/>
        </w:rPr>
        <w:t>1. </w:t>
      </w:r>
      <w:r w:rsidRPr="008309E1">
        <w:rPr>
          <w:bCs/>
          <w:sz w:val="28"/>
          <w:szCs w:val="28"/>
        </w:rPr>
        <w:t xml:space="preserve">Административный регламент предоставления </w:t>
      </w:r>
      <w:r>
        <w:rPr>
          <w:bCs/>
          <w:sz w:val="28"/>
          <w:szCs w:val="28"/>
        </w:rPr>
        <w:t xml:space="preserve">администрацией Питерского муниципального района  </w:t>
      </w:r>
      <w:r w:rsidRPr="00F6703B">
        <w:rPr>
          <w:bCs/>
          <w:sz w:val="28"/>
          <w:szCs w:val="28"/>
        </w:rPr>
        <w:t>далее – орган местного самоуправления)</w:t>
      </w:r>
      <w:r>
        <w:rPr>
          <w:bCs/>
          <w:sz w:val="28"/>
          <w:szCs w:val="28"/>
        </w:rPr>
        <w:t xml:space="preserve"> </w:t>
      </w:r>
      <w:r w:rsidR="00AA51ED">
        <w:rPr>
          <w:bCs/>
          <w:sz w:val="28"/>
          <w:szCs w:val="28"/>
        </w:rPr>
        <w:t xml:space="preserve"> </w:t>
      </w:r>
      <w:r w:rsidRPr="002060B0">
        <w:rPr>
          <w:sz w:val="28"/>
          <w:szCs w:val="28"/>
        </w:rPr>
        <w:t xml:space="preserve">муниципальной услуги по </w:t>
      </w:r>
      <w:r w:rsidRPr="00A33AD7">
        <w:rPr>
          <w:sz w:val="28"/>
          <w:szCs w:val="28"/>
        </w:rPr>
        <w:t>приняти</w:t>
      </w:r>
      <w:r>
        <w:rPr>
          <w:sz w:val="28"/>
          <w:szCs w:val="28"/>
        </w:rPr>
        <w:t>ю</w:t>
      </w:r>
      <w:r w:rsidRPr="00A33AD7">
        <w:rPr>
          <w:sz w:val="28"/>
          <w:szCs w:val="28"/>
        </w:rPr>
        <w:t xml:space="preserve"> на учет </w:t>
      </w:r>
      <w:r>
        <w:rPr>
          <w:sz w:val="28"/>
          <w:szCs w:val="28"/>
        </w:rPr>
        <w:t>граждан в качестве нуждающихся в жилых помещениях из муниципального жилищного фонда по договорам социального найма</w:t>
      </w:r>
      <w:r w:rsidRPr="002060B0">
        <w:rPr>
          <w:sz w:val="28"/>
          <w:szCs w:val="28"/>
        </w:rPr>
        <w:t xml:space="preserve"> (далее – соответственно Административный регламент,</w:t>
      </w:r>
      <w:r>
        <w:rPr>
          <w:bCs/>
          <w:sz w:val="28"/>
          <w:szCs w:val="28"/>
        </w:rPr>
        <w:t xml:space="preserve"> муниципальная услуга</w:t>
      </w:r>
      <w:r w:rsidRPr="008309E1">
        <w:rPr>
          <w:bCs/>
          <w:sz w:val="28"/>
          <w:szCs w:val="28"/>
        </w:rPr>
        <w:t xml:space="preserve">) </w:t>
      </w:r>
      <w:r w:rsidRPr="00164A3C">
        <w:rPr>
          <w:sz w:val="28"/>
          <w:szCs w:val="28"/>
        </w:rPr>
        <w:t xml:space="preserve">определяет сроки предоставления муниципальной услуги, а так же состав, последовательность </w:t>
      </w:r>
      <w:r>
        <w:rPr>
          <w:sz w:val="28"/>
          <w:szCs w:val="28"/>
        </w:rPr>
        <w:t xml:space="preserve">действий (административных процедур), </w:t>
      </w:r>
      <w:r w:rsidRPr="00164A3C">
        <w:rPr>
          <w:sz w:val="28"/>
          <w:szCs w:val="28"/>
        </w:rPr>
        <w:t xml:space="preserve">сроки </w:t>
      </w:r>
      <w:r>
        <w:rPr>
          <w:sz w:val="28"/>
          <w:szCs w:val="28"/>
        </w:rPr>
        <w:t xml:space="preserve">их </w:t>
      </w:r>
      <w:r w:rsidRPr="00164A3C">
        <w:rPr>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Pr>
          <w:sz w:val="28"/>
          <w:szCs w:val="28"/>
        </w:rPr>
        <w:t xml:space="preserve"> </w:t>
      </w:r>
      <w:r w:rsidRPr="001C03CA">
        <w:rPr>
          <w:sz w:val="28"/>
          <w:szCs w:val="28"/>
        </w:rPr>
        <w:t>органа местного самоуправления, предоставляющего муниципальную услугу, а также его должностных лиц, муниципальных служащих</w:t>
      </w:r>
      <w:r>
        <w:rPr>
          <w:sz w:val="28"/>
          <w:szCs w:val="28"/>
        </w:rPr>
        <w:t>.</w:t>
      </w:r>
    </w:p>
    <w:p w:rsidR="00B61BE6" w:rsidRDefault="00B61BE6" w:rsidP="00B61BE6">
      <w:pPr>
        <w:autoSpaceDE w:val="0"/>
        <w:autoSpaceDN w:val="0"/>
        <w:adjustRightInd w:val="0"/>
        <w:jc w:val="center"/>
        <w:outlineLvl w:val="0"/>
        <w:rPr>
          <w:sz w:val="28"/>
          <w:szCs w:val="28"/>
        </w:rPr>
      </w:pPr>
    </w:p>
    <w:p w:rsidR="00B61BE6" w:rsidRPr="004F3A39" w:rsidRDefault="00B61BE6" w:rsidP="00B61BE6">
      <w:pPr>
        <w:autoSpaceDE w:val="0"/>
        <w:autoSpaceDN w:val="0"/>
        <w:adjustRightInd w:val="0"/>
        <w:jc w:val="center"/>
        <w:outlineLvl w:val="0"/>
        <w:rPr>
          <w:b/>
          <w:i/>
          <w:sz w:val="28"/>
          <w:szCs w:val="28"/>
        </w:rPr>
      </w:pPr>
      <w:r w:rsidRPr="004F3A39">
        <w:rPr>
          <w:b/>
          <w:i/>
          <w:sz w:val="28"/>
          <w:szCs w:val="28"/>
        </w:rPr>
        <w:t>Круг заявителей</w:t>
      </w:r>
    </w:p>
    <w:p w:rsidR="00B61BE6" w:rsidRPr="00B7613D" w:rsidRDefault="00B61BE6" w:rsidP="00B61BE6">
      <w:pPr>
        <w:autoSpaceDE w:val="0"/>
        <w:autoSpaceDN w:val="0"/>
        <w:adjustRightInd w:val="0"/>
        <w:ind w:firstLine="540"/>
        <w:jc w:val="both"/>
        <w:rPr>
          <w:sz w:val="28"/>
          <w:szCs w:val="28"/>
        </w:rPr>
      </w:pPr>
    </w:p>
    <w:p w:rsidR="00B61BE6" w:rsidRPr="00801D24" w:rsidRDefault="00B61BE6" w:rsidP="00801D24">
      <w:pPr>
        <w:autoSpaceDE w:val="0"/>
        <w:autoSpaceDN w:val="0"/>
        <w:adjustRightInd w:val="0"/>
        <w:ind w:firstLine="540"/>
        <w:jc w:val="both"/>
        <w:rPr>
          <w:bCs/>
          <w:sz w:val="28"/>
          <w:szCs w:val="28"/>
          <w:vertAlign w:val="superscript"/>
        </w:rPr>
      </w:pPr>
      <w:bookmarkStart w:id="0" w:name="Par2"/>
      <w:bookmarkEnd w:id="0"/>
      <w:r>
        <w:rPr>
          <w:sz w:val="28"/>
          <w:szCs w:val="28"/>
        </w:rPr>
        <w:t>1.</w:t>
      </w:r>
      <w:r w:rsidRPr="00B7613D">
        <w:rPr>
          <w:sz w:val="28"/>
          <w:szCs w:val="28"/>
        </w:rPr>
        <w:t>2.</w:t>
      </w:r>
      <w:r>
        <w:rPr>
          <w:sz w:val="28"/>
          <w:szCs w:val="28"/>
        </w:rPr>
        <w:t> </w:t>
      </w:r>
      <w:r w:rsidRPr="00D73FE3">
        <w:rPr>
          <w:sz w:val="28"/>
          <w:szCs w:val="28"/>
        </w:rPr>
        <w:t>Заявителями на предоставление муниципальной услуги являются малоимущие граждане Российской Федерации, зарегистрированные на территории</w:t>
      </w:r>
      <w:r>
        <w:rPr>
          <w:sz w:val="28"/>
          <w:szCs w:val="28"/>
        </w:rPr>
        <w:t xml:space="preserve"> Питерского муниципального района</w:t>
      </w:r>
      <w:r w:rsidRPr="00D73FE3">
        <w:t xml:space="preserve"> </w:t>
      </w:r>
      <w:r>
        <w:rPr>
          <w:bCs/>
          <w:sz w:val="28"/>
          <w:szCs w:val="28"/>
        </w:rPr>
        <w:t>и нуждающиеся в жилых помещениях, предоставляемых по договорам социального найма, или их законные представители (далее – заявитель).</w:t>
      </w:r>
    </w:p>
    <w:p w:rsidR="00B61BE6" w:rsidRPr="009F0573" w:rsidRDefault="00B61BE6" w:rsidP="00B61BE6">
      <w:pPr>
        <w:autoSpaceDE w:val="0"/>
        <w:autoSpaceDN w:val="0"/>
        <w:adjustRightInd w:val="0"/>
        <w:ind w:firstLine="540"/>
        <w:jc w:val="both"/>
        <w:rPr>
          <w:sz w:val="28"/>
          <w:szCs w:val="28"/>
        </w:rPr>
      </w:pPr>
      <w:r>
        <w:rPr>
          <w:sz w:val="28"/>
          <w:szCs w:val="28"/>
        </w:rPr>
        <w:t>1.2.1. </w:t>
      </w:r>
      <w:r w:rsidRPr="009F0573">
        <w:rPr>
          <w:sz w:val="28"/>
          <w:szCs w:val="28"/>
        </w:rPr>
        <w:t xml:space="preserve">Граждане признаются малоимущими в целях предоставления жилых помещений муниципального жилищного </w:t>
      </w:r>
      <w:r w:rsidR="005B0865" w:rsidRPr="009F0573">
        <w:rPr>
          <w:sz w:val="28"/>
          <w:szCs w:val="28"/>
        </w:rPr>
        <w:t>фонда,</w:t>
      </w:r>
      <w:r w:rsidRPr="009F0573">
        <w:rPr>
          <w:sz w:val="28"/>
          <w:szCs w:val="28"/>
        </w:rPr>
        <w:t xml:space="preserve"> по договорам социального найма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B61BE6" w:rsidRPr="00C51E8D" w:rsidRDefault="00B61BE6" w:rsidP="00B61BE6">
      <w:pPr>
        <w:autoSpaceDE w:val="0"/>
        <w:autoSpaceDN w:val="0"/>
        <w:adjustRightInd w:val="0"/>
        <w:ind w:firstLine="540"/>
        <w:jc w:val="both"/>
        <w:rPr>
          <w:sz w:val="28"/>
          <w:szCs w:val="28"/>
        </w:rPr>
      </w:pPr>
      <w:r w:rsidRPr="00C51E8D">
        <w:rPr>
          <w:sz w:val="28"/>
          <w:szCs w:val="28"/>
        </w:rPr>
        <w:t>1.</w:t>
      </w:r>
      <w:r>
        <w:rPr>
          <w:sz w:val="28"/>
          <w:szCs w:val="28"/>
        </w:rPr>
        <w:t>2.2. </w:t>
      </w:r>
      <w:r w:rsidRPr="00C51E8D">
        <w:rPr>
          <w:sz w:val="28"/>
          <w:szCs w:val="28"/>
        </w:rPr>
        <w:t>Гражданами, нуждающимися в жилых помещениях, предоставляемых по договорам социального найма, признаются:</w:t>
      </w:r>
    </w:p>
    <w:p w:rsidR="00B61BE6" w:rsidRPr="00D73FE3" w:rsidRDefault="00B61BE6" w:rsidP="00B61BE6">
      <w:pPr>
        <w:autoSpaceDE w:val="0"/>
        <w:autoSpaceDN w:val="0"/>
        <w:adjustRightInd w:val="0"/>
        <w:ind w:firstLine="540"/>
        <w:jc w:val="both"/>
        <w:rPr>
          <w:sz w:val="28"/>
          <w:szCs w:val="28"/>
        </w:rPr>
      </w:pPr>
      <w:r w:rsidRPr="00D73FE3">
        <w:rPr>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w:t>
      </w:r>
      <w:r w:rsidRPr="00D73FE3">
        <w:rPr>
          <w:sz w:val="28"/>
          <w:szCs w:val="28"/>
        </w:rPr>
        <w:lastRenderedPageBreak/>
        <w:t>жилищного фонда социального использования либо собственниками жилых помещений или членами семьи собственника жилого помещения;</w:t>
      </w:r>
    </w:p>
    <w:p w:rsidR="00B61BE6" w:rsidRPr="00D73FE3" w:rsidRDefault="00B61BE6" w:rsidP="00B61BE6">
      <w:pPr>
        <w:autoSpaceDE w:val="0"/>
        <w:autoSpaceDN w:val="0"/>
        <w:adjustRightInd w:val="0"/>
        <w:ind w:firstLine="540"/>
        <w:jc w:val="both"/>
        <w:rPr>
          <w:sz w:val="28"/>
          <w:szCs w:val="28"/>
        </w:rPr>
      </w:pPr>
      <w:r w:rsidRPr="00D73FE3">
        <w:rPr>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61BE6" w:rsidRPr="00D73FE3" w:rsidRDefault="00B61BE6" w:rsidP="00B61BE6">
      <w:pPr>
        <w:autoSpaceDE w:val="0"/>
        <w:autoSpaceDN w:val="0"/>
        <w:adjustRightInd w:val="0"/>
        <w:ind w:firstLine="540"/>
        <w:jc w:val="both"/>
        <w:rPr>
          <w:sz w:val="28"/>
          <w:szCs w:val="28"/>
        </w:rPr>
      </w:pPr>
      <w:r w:rsidRPr="00D73FE3">
        <w:rPr>
          <w:sz w:val="28"/>
          <w:szCs w:val="28"/>
        </w:rPr>
        <w:t>проживающие в помещении, не отвечающем установленным для жилых помещений требованиям;</w:t>
      </w:r>
    </w:p>
    <w:p w:rsidR="00B61BE6" w:rsidRPr="00D73FE3" w:rsidRDefault="00B61BE6" w:rsidP="00B61BE6">
      <w:pPr>
        <w:autoSpaceDE w:val="0"/>
        <w:autoSpaceDN w:val="0"/>
        <w:adjustRightInd w:val="0"/>
        <w:ind w:firstLine="540"/>
        <w:jc w:val="both"/>
        <w:rPr>
          <w:sz w:val="28"/>
          <w:szCs w:val="28"/>
        </w:rPr>
      </w:pPr>
      <w:r w:rsidRPr="00D73FE3">
        <w:rPr>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Pr="00D73FE3">
          <w:rPr>
            <w:sz w:val="28"/>
            <w:szCs w:val="28"/>
          </w:rPr>
          <w:t>Перечень</w:t>
        </w:r>
      </w:hyperlink>
      <w:r w:rsidRPr="00D73FE3">
        <w:rPr>
          <w:sz w:val="28"/>
          <w:szCs w:val="28"/>
        </w:rPr>
        <w:t xml:space="preserve"> соответствующих заболеваний утвержден Постановлением Правительством Российской Федерации от 16 июня 2006</w:t>
      </w:r>
      <w:r>
        <w:rPr>
          <w:sz w:val="28"/>
          <w:szCs w:val="28"/>
        </w:rPr>
        <w:t> </w:t>
      </w:r>
      <w:r w:rsidRPr="00D73FE3">
        <w:rPr>
          <w:sz w:val="28"/>
          <w:szCs w:val="28"/>
        </w:rPr>
        <w:t>года №</w:t>
      </w:r>
      <w:r>
        <w:rPr>
          <w:sz w:val="28"/>
          <w:szCs w:val="28"/>
        </w:rPr>
        <w:t> </w:t>
      </w:r>
      <w:r w:rsidRPr="00D73FE3">
        <w:rPr>
          <w:sz w:val="28"/>
          <w:szCs w:val="28"/>
        </w:rPr>
        <w:t xml:space="preserve">378 «Об утверждении </w:t>
      </w:r>
      <w:hyperlink r:id="rId9" w:history="1">
        <w:r w:rsidRPr="00D73FE3">
          <w:rPr>
            <w:sz w:val="28"/>
            <w:szCs w:val="28"/>
          </w:rPr>
          <w:t>перечня</w:t>
        </w:r>
      </w:hyperlink>
      <w:r w:rsidRPr="00D73FE3">
        <w:rPr>
          <w:sz w:val="28"/>
          <w:szCs w:val="28"/>
        </w:rPr>
        <w:t xml:space="preserve"> тяжелых форм хронических заболеваний, при которых невозможно совместное проживание граждан в одной квартире».</w:t>
      </w:r>
    </w:p>
    <w:p w:rsidR="00B61BE6" w:rsidRPr="00C51E8D" w:rsidRDefault="00B61BE6" w:rsidP="00B61BE6">
      <w:pPr>
        <w:autoSpaceDE w:val="0"/>
        <w:autoSpaceDN w:val="0"/>
        <w:adjustRightInd w:val="0"/>
        <w:ind w:firstLine="540"/>
        <w:jc w:val="both"/>
        <w:rPr>
          <w:sz w:val="28"/>
          <w:szCs w:val="28"/>
        </w:rPr>
      </w:pPr>
      <w:r w:rsidRPr="00C51E8D">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61BE6" w:rsidRPr="007872B5" w:rsidRDefault="00B61BE6" w:rsidP="00B61BE6">
      <w:pPr>
        <w:autoSpaceDE w:val="0"/>
        <w:autoSpaceDN w:val="0"/>
        <w:adjustRightInd w:val="0"/>
        <w:ind w:firstLine="540"/>
        <w:jc w:val="both"/>
        <w:rPr>
          <w:sz w:val="28"/>
          <w:szCs w:val="28"/>
        </w:rPr>
      </w:pPr>
      <w:r w:rsidRPr="009A476D">
        <w:rPr>
          <w:sz w:val="28"/>
          <w:szCs w:val="28"/>
        </w:rPr>
        <w:t>1.2.</w:t>
      </w:r>
      <w:r>
        <w:rPr>
          <w:sz w:val="28"/>
          <w:szCs w:val="28"/>
        </w:rPr>
        <w:t>3</w:t>
      </w:r>
      <w:r w:rsidRPr="009A476D">
        <w:rPr>
          <w:sz w:val="28"/>
          <w:szCs w:val="28"/>
        </w:rPr>
        <w:t>. </w:t>
      </w:r>
      <w:r>
        <w:rPr>
          <w:sz w:val="28"/>
          <w:szCs w:val="28"/>
        </w:rPr>
        <w:t>Г</w:t>
      </w:r>
      <w:r w:rsidRPr="007872B5">
        <w:rPr>
          <w:sz w:val="28"/>
          <w:szCs w:val="28"/>
        </w:rPr>
        <w:t>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B61BE6" w:rsidRDefault="00B61BE6" w:rsidP="00B61BE6">
      <w:pPr>
        <w:autoSpaceDE w:val="0"/>
        <w:autoSpaceDN w:val="0"/>
        <w:adjustRightInd w:val="0"/>
        <w:jc w:val="center"/>
        <w:outlineLvl w:val="0"/>
        <w:rPr>
          <w:sz w:val="28"/>
          <w:szCs w:val="28"/>
        </w:rPr>
      </w:pPr>
    </w:p>
    <w:p w:rsidR="00B61BE6" w:rsidRPr="004F3A39" w:rsidRDefault="00B61BE6" w:rsidP="00B61BE6">
      <w:pPr>
        <w:autoSpaceDE w:val="0"/>
        <w:autoSpaceDN w:val="0"/>
        <w:adjustRightInd w:val="0"/>
        <w:jc w:val="center"/>
        <w:outlineLvl w:val="0"/>
        <w:rPr>
          <w:b/>
          <w:i/>
          <w:sz w:val="28"/>
          <w:szCs w:val="28"/>
        </w:rPr>
      </w:pPr>
      <w:r w:rsidRPr="004F3A39">
        <w:rPr>
          <w:b/>
          <w:i/>
          <w:sz w:val="28"/>
          <w:szCs w:val="28"/>
        </w:rPr>
        <w:t>Требования к порядку информирования о предоставлении</w:t>
      </w:r>
    </w:p>
    <w:p w:rsidR="00B61BE6" w:rsidRPr="004F3A39" w:rsidRDefault="00B61BE6" w:rsidP="00B61BE6">
      <w:pPr>
        <w:autoSpaceDE w:val="0"/>
        <w:autoSpaceDN w:val="0"/>
        <w:adjustRightInd w:val="0"/>
        <w:jc w:val="center"/>
        <w:rPr>
          <w:b/>
          <w:i/>
          <w:sz w:val="28"/>
          <w:szCs w:val="28"/>
        </w:rPr>
      </w:pPr>
      <w:r w:rsidRPr="004F3A39">
        <w:rPr>
          <w:b/>
          <w:i/>
          <w:sz w:val="28"/>
          <w:szCs w:val="28"/>
        </w:rPr>
        <w:t>муниципальной услуги</w:t>
      </w:r>
    </w:p>
    <w:p w:rsidR="00B61BE6" w:rsidRDefault="00B61BE6" w:rsidP="00B61BE6">
      <w:pPr>
        <w:autoSpaceDE w:val="0"/>
        <w:autoSpaceDN w:val="0"/>
        <w:adjustRightInd w:val="0"/>
        <w:jc w:val="center"/>
        <w:outlineLvl w:val="0"/>
        <w:rPr>
          <w:b/>
          <w:bCs/>
          <w:sz w:val="28"/>
          <w:szCs w:val="28"/>
        </w:rPr>
      </w:pPr>
    </w:p>
    <w:p w:rsidR="00B61BE6" w:rsidRPr="00777886" w:rsidRDefault="00B61BE6" w:rsidP="00B61BE6">
      <w:pPr>
        <w:autoSpaceDE w:val="0"/>
        <w:autoSpaceDN w:val="0"/>
        <w:adjustRightInd w:val="0"/>
        <w:ind w:firstLine="540"/>
        <w:jc w:val="both"/>
        <w:rPr>
          <w:sz w:val="28"/>
          <w:szCs w:val="28"/>
        </w:rPr>
      </w:pPr>
      <w:r w:rsidRPr="00B7613D">
        <w:rPr>
          <w:sz w:val="28"/>
          <w:szCs w:val="28"/>
        </w:rPr>
        <w:t>1.3.</w:t>
      </w:r>
      <w:r>
        <w:rPr>
          <w:sz w:val="28"/>
          <w:szCs w:val="28"/>
        </w:rPr>
        <w:t> </w:t>
      </w:r>
      <w:r w:rsidRPr="00B7613D">
        <w:rPr>
          <w:sz w:val="28"/>
          <w:szCs w:val="28"/>
        </w:rPr>
        <w:t xml:space="preserve">Информация об </w:t>
      </w:r>
      <w:r w:rsidRPr="00777886">
        <w:rPr>
          <w:sz w:val="28"/>
          <w:szCs w:val="28"/>
        </w:rPr>
        <w:t xml:space="preserve">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B61BE6" w:rsidRPr="00777886" w:rsidRDefault="00B61BE6" w:rsidP="00B61BE6">
      <w:pPr>
        <w:autoSpaceDE w:val="0"/>
        <w:autoSpaceDN w:val="0"/>
        <w:adjustRightInd w:val="0"/>
        <w:ind w:firstLine="540"/>
        <w:jc w:val="both"/>
        <w:rPr>
          <w:sz w:val="28"/>
          <w:szCs w:val="28"/>
        </w:rPr>
      </w:pPr>
      <w:r w:rsidRPr="00777886">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777886">
          <w:rPr>
            <w:sz w:val="28"/>
            <w:szCs w:val="28"/>
          </w:rPr>
          <w:t>Сведения</w:t>
        </w:r>
      </w:hyperlink>
      <w:r w:rsidRPr="00777886">
        <w:rPr>
          <w:sz w:val="28"/>
          <w:szCs w:val="28"/>
        </w:rPr>
        <w:t xml:space="preserve"> о местах нахождения и </w:t>
      </w:r>
      <w:r w:rsidRPr="00777886">
        <w:rPr>
          <w:sz w:val="28"/>
          <w:szCs w:val="28"/>
        </w:rPr>
        <w:lastRenderedPageBreak/>
        <w:t>графике работы органа местного самоуправления, его структурн</w:t>
      </w:r>
      <w:r>
        <w:rPr>
          <w:sz w:val="28"/>
          <w:szCs w:val="28"/>
        </w:rPr>
        <w:t>ы</w:t>
      </w:r>
      <w:r w:rsidRPr="00777886">
        <w:rPr>
          <w:sz w:val="28"/>
          <w:szCs w:val="28"/>
        </w:rPr>
        <w:t>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r>
        <w:rPr>
          <w:sz w:val="28"/>
          <w:szCs w:val="28"/>
        </w:rPr>
        <w:t xml:space="preserve"> </w:t>
      </w:r>
      <w:r w:rsidRPr="00F32EFA">
        <w:rPr>
          <w:sz w:val="28"/>
          <w:szCs w:val="28"/>
        </w:rPr>
        <w:t xml:space="preserve">(далее – </w:t>
      </w:r>
      <w:r w:rsidRPr="001C7379">
        <w:rPr>
          <w:sz w:val="28"/>
          <w:szCs w:val="28"/>
        </w:rPr>
        <w:t>МФЦ), представлены в приложении № 1 к Административному регламенту.</w:t>
      </w:r>
    </w:p>
    <w:p w:rsidR="00B61BE6" w:rsidRPr="00777886" w:rsidRDefault="00B61BE6" w:rsidP="00B61BE6">
      <w:pPr>
        <w:pStyle w:val="ConsPlusNormal"/>
        <w:ind w:firstLine="540"/>
        <w:jc w:val="both"/>
        <w:rPr>
          <w:rFonts w:ascii="Times New Roman" w:eastAsiaTheme="minorHAnsi" w:hAnsi="Times New Roman" w:cs="Times New Roman"/>
          <w:sz w:val="28"/>
          <w:szCs w:val="28"/>
          <w:lang w:eastAsia="en-US"/>
        </w:rPr>
      </w:pPr>
      <w:r w:rsidRPr="00777886">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61BE6" w:rsidRPr="00134CAB" w:rsidRDefault="00AF19FC" w:rsidP="00B61BE6">
      <w:pPr>
        <w:autoSpaceDE w:val="0"/>
        <w:autoSpaceDN w:val="0"/>
        <w:adjustRightInd w:val="0"/>
        <w:ind w:firstLine="540"/>
        <w:jc w:val="both"/>
        <w:rPr>
          <w:sz w:val="28"/>
          <w:szCs w:val="28"/>
        </w:rPr>
      </w:pPr>
      <w:hyperlink r:id="rId11" w:history="1">
        <w:r w:rsidR="00B61BE6" w:rsidRPr="00134CAB">
          <w:rPr>
            <w:sz w:val="28"/>
            <w:szCs w:val="28"/>
          </w:rPr>
          <w:t>Сведения</w:t>
        </w:r>
      </w:hyperlink>
      <w:r w:rsidR="00B61BE6" w:rsidRPr="00134CAB">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00B61BE6" w:rsidRPr="00134CAB">
          <w:rPr>
            <w:sz w:val="28"/>
            <w:szCs w:val="28"/>
          </w:rPr>
          <w:t>http://www.gosuslugi.ru</w:t>
        </w:r>
      </w:hyperlink>
      <w:r w:rsidR="00B61BE6" w:rsidRPr="00134CAB">
        <w:rPr>
          <w:sz w:val="28"/>
          <w:szCs w:val="28"/>
        </w:rPr>
        <w:t xml:space="preserve">, </w:t>
      </w:r>
      <w:hyperlink r:id="rId13" w:history="1">
        <w:r w:rsidR="00B61BE6" w:rsidRPr="00134CAB">
          <w:rPr>
            <w:sz w:val="28"/>
            <w:szCs w:val="28"/>
          </w:rPr>
          <w:t>http://64.gosuslugi.ru/</w:t>
        </w:r>
      </w:hyperlink>
      <w:r w:rsidR="00B61BE6" w:rsidRPr="00134CAB">
        <w:rPr>
          <w:sz w:val="28"/>
          <w:szCs w:val="28"/>
        </w:rPr>
        <w:t>) (далее – Единый и региональный порталы), в средствах массовой информации.</w:t>
      </w:r>
    </w:p>
    <w:p w:rsidR="00B61BE6" w:rsidRPr="00926A77" w:rsidRDefault="00B61BE6" w:rsidP="00B61BE6">
      <w:pPr>
        <w:autoSpaceDE w:val="0"/>
        <w:autoSpaceDN w:val="0"/>
        <w:adjustRightInd w:val="0"/>
        <w:ind w:firstLine="540"/>
        <w:jc w:val="both"/>
        <w:rPr>
          <w:sz w:val="28"/>
          <w:szCs w:val="28"/>
        </w:rPr>
      </w:pPr>
      <w:r w:rsidRPr="00926A77">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 xml:space="preserve">отдела по делам архитектуры и капитального строительства администрации Питерского муниципального района </w:t>
      </w:r>
      <w:r w:rsidRPr="00926A77">
        <w:rPr>
          <w:sz w:val="28"/>
          <w:szCs w:val="28"/>
        </w:rPr>
        <w:t xml:space="preserve"> </w:t>
      </w:r>
      <w:r w:rsidRPr="00926A77">
        <w:rPr>
          <w:rFonts w:eastAsiaTheme="minorEastAsia"/>
          <w:sz w:val="28"/>
          <w:szCs w:val="28"/>
        </w:rPr>
        <w:t>(далее – подразделение)</w:t>
      </w:r>
      <w:r w:rsidRPr="00926A77">
        <w:rPr>
          <w:sz w:val="28"/>
          <w:szCs w:val="28"/>
        </w:rPr>
        <w:t xml:space="preserve">, МФЦ. </w:t>
      </w:r>
    </w:p>
    <w:p w:rsidR="00B61BE6" w:rsidRPr="00784F84" w:rsidRDefault="00B61BE6" w:rsidP="00B61BE6">
      <w:pPr>
        <w:autoSpaceDE w:val="0"/>
        <w:autoSpaceDN w:val="0"/>
        <w:adjustRightInd w:val="0"/>
        <w:ind w:firstLine="540"/>
        <w:jc w:val="both"/>
        <w:outlineLvl w:val="0"/>
        <w:rPr>
          <w:sz w:val="28"/>
          <w:szCs w:val="28"/>
        </w:rPr>
      </w:pPr>
      <w:r w:rsidRPr="00926A77">
        <w:rPr>
          <w:bCs/>
          <w:sz w:val="28"/>
          <w:szCs w:val="28"/>
        </w:rPr>
        <w:t>1.5. П</w:t>
      </w:r>
      <w:r w:rsidRPr="00926A77">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61BE6" w:rsidRPr="00610CC0" w:rsidRDefault="00B61BE6" w:rsidP="00B61BE6">
      <w:pPr>
        <w:autoSpaceDE w:val="0"/>
        <w:autoSpaceDN w:val="0"/>
        <w:adjustRightInd w:val="0"/>
        <w:ind w:firstLine="540"/>
        <w:jc w:val="both"/>
        <w:rPr>
          <w:sz w:val="28"/>
          <w:szCs w:val="28"/>
        </w:rPr>
      </w:pPr>
      <w:r w:rsidRPr="00784F84">
        <w:rPr>
          <w:sz w:val="28"/>
          <w:szCs w:val="28"/>
        </w:rPr>
        <w:t xml:space="preserve">1.5.1. </w:t>
      </w:r>
      <w:r w:rsidRPr="00610CC0">
        <w:rPr>
          <w:sz w:val="28"/>
          <w:szCs w:val="28"/>
        </w:rPr>
        <w:t xml:space="preserve">Информирование по вопросам предоставления </w:t>
      </w:r>
      <w:r w:rsidRPr="00784F84">
        <w:rPr>
          <w:sz w:val="28"/>
          <w:szCs w:val="28"/>
        </w:rPr>
        <w:t>муниципальной</w:t>
      </w:r>
      <w:r w:rsidRPr="00610CC0">
        <w:rPr>
          <w:sz w:val="28"/>
          <w:szCs w:val="28"/>
        </w:rPr>
        <w:t xml:space="preserve"> услуги осуществляется следующими способами:</w:t>
      </w:r>
    </w:p>
    <w:p w:rsidR="00B61BE6" w:rsidRPr="00610CC0" w:rsidRDefault="00B61BE6" w:rsidP="00B61BE6">
      <w:pPr>
        <w:autoSpaceDE w:val="0"/>
        <w:autoSpaceDN w:val="0"/>
        <w:adjustRightInd w:val="0"/>
        <w:ind w:firstLine="540"/>
        <w:jc w:val="both"/>
        <w:rPr>
          <w:sz w:val="28"/>
          <w:szCs w:val="28"/>
        </w:rPr>
      </w:pPr>
      <w:r w:rsidRPr="00610CC0">
        <w:rPr>
          <w:sz w:val="28"/>
          <w:szCs w:val="28"/>
        </w:rPr>
        <w:t xml:space="preserve">индивидуальное устное информирование непосредственно </w:t>
      </w:r>
      <w:r w:rsidRPr="00784F84">
        <w:rPr>
          <w:sz w:val="28"/>
          <w:szCs w:val="28"/>
        </w:rPr>
        <w:t>в подразделении</w:t>
      </w:r>
      <w:r w:rsidRPr="00610CC0">
        <w:rPr>
          <w:sz w:val="28"/>
          <w:szCs w:val="28"/>
        </w:rPr>
        <w:t>;</w:t>
      </w:r>
    </w:p>
    <w:p w:rsidR="00B61BE6" w:rsidRPr="00610CC0" w:rsidRDefault="00B61BE6" w:rsidP="00B61BE6">
      <w:pPr>
        <w:autoSpaceDE w:val="0"/>
        <w:autoSpaceDN w:val="0"/>
        <w:adjustRightInd w:val="0"/>
        <w:ind w:firstLine="540"/>
        <w:jc w:val="both"/>
        <w:rPr>
          <w:sz w:val="28"/>
          <w:szCs w:val="28"/>
        </w:rPr>
      </w:pPr>
      <w:r w:rsidRPr="00610CC0">
        <w:rPr>
          <w:sz w:val="28"/>
          <w:szCs w:val="28"/>
        </w:rPr>
        <w:t>индивидуальное устное информирование по телефону;</w:t>
      </w:r>
    </w:p>
    <w:p w:rsidR="00B61BE6" w:rsidRPr="00610CC0" w:rsidRDefault="00B61BE6" w:rsidP="00B61BE6">
      <w:pPr>
        <w:autoSpaceDE w:val="0"/>
        <w:autoSpaceDN w:val="0"/>
        <w:adjustRightInd w:val="0"/>
        <w:ind w:firstLine="540"/>
        <w:jc w:val="both"/>
        <w:rPr>
          <w:sz w:val="28"/>
          <w:szCs w:val="28"/>
        </w:rPr>
      </w:pPr>
      <w:r w:rsidRPr="00610CC0">
        <w:rPr>
          <w:sz w:val="28"/>
          <w:szCs w:val="28"/>
        </w:rPr>
        <w:t>индивидуальное информирование в письменной форме, в том числе в форме электронного документа;</w:t>
      </w:r>
    </w:p>
    <w:p w:rsidR="00B61BE6" w:rsidRPr="00784F84" w:rsidRDefault="00B61BE6" w:rsidP="00B61BE6">
      <w:pPr>
        <w:pStyle w:val="ConsPlusNormal"/>
        <w:ind w:firstLine="540"/>
        <w:jc w:val="both"/>
        <w:rPr>
          <w:rFonts w:ascii="Times New Roman" w:hAnsi="Times New Roman" w:cs="Times New Roman"/>
          <w:sz w:val="28"/>
          <w:szCs w:val="28"/>
        </w:rPr>
      </w:pPr>
      <w:r w:rsidRPr="00610CC0">
        <w:rPr>
          <w:rFonts w:ascii="Times New Roman" w:hAnsi="Times New Roman" w:cs="Times New Roman"/>
          <w:sz w:val="28"/>
          <w:szCs w:val="28"/>
        </w:rPr>
        <w:t>публичное устное</w:t>
      </w:r>
      <w:r w:rsidRPr="00784F84">
        <w:rPr>
          <w:rFonts w:ascii="Times New Roman" w:hAnsi="Times New Roman" w:cs="Times New Roman"/>
          <w:sz w:val="28"/>
          <w:szCs w:val="28"/>
        </w:rPr>
        <w:t xml:space="preserve"> </w:t>
      </w:r>
      <w:r w:rsidRPr="00610CC0">
        <w:rPr>
          <w:rFonts w:ascii="Times New Roman" w:hAnsi="Times New Roman" w:cs="Times New Roman"/>
          <w:sz w:val="28"/>
          <w:szCs w:val="28"/>
        </w:rPr>
        <w:t>информирование</w:t>
      </w:r>
      <w:r w:rsidRPr="00784F84">
        <w:rPr>
          <w:rFonts w:ascii="Times New Roman" w:hAnsi="Times New Roman" w:cs="Times New Roman"/>
          <w:sz w:val="28"/>
          <w:szCs w:val="28"/>
        </w:rPr>
        <w:t xml:space="preserve"> </w:t>
      </w:r>
      <w:r w:rsidRPr="00784F84">
        <w:rPr>
          <w:rFonts w:ascii="Times New Roman" w:eastAsiaTheme="minorHAnsi" w:hAnsi="Times New Roman" w:cs="Times New Roman"/>
          <w:sz w:val="28"/>
          <w:szCs w:val="28"/>
          <w:lang w:eastAsia="en-US"/>
        </w:rPr>
        <w:t>с привлечением средств массовой информации</w:t>
      </w:r>
      <w:r w:rsidRPr="00784F84">
        <w:rPr>
          <w:rFonts w:ascii="Times New Roman" w:hAnsi="Times New Roman" w:cs="Times New Roman"/>
          <w:sz w:val="28"/>
          <w:szCs w:val="28"/>
        </w:rPr>
        <w:t>;</w:t>
      </w:r>
    </w:p>
    <w:p w:rsidR="00B61BE6" w:rsidRPr="00784F84" w:rsidRDefault="00B61BE6" w:rsidP="00B61BE6">
      <w:pPr>
        <w:pStyle w:val="ConsPlusNormal"/>
        <w:ind w:firstLine="540"/>
        <w:jc w:val="both"/>
        <w:rPr>
          <w:rFonts w:ascii="Times New Roman" w:hAnsi="Times New Roman" w:cs="Times New Roman"/>
          <w:sz w:val="28"/>
          <w:szCs w:val="28"/>
        </w:rPr>
      </w:pPr>
      <w:r w:rsidRPr="00610CC0">
        <w:rPr>
          <w:rFonts w:ascii="Times New Roman" w:hAnsi="Times New Roman" w:cs="Times New Roman"/>
          <w:sz w:val="28"/>
          <w:szCs w:val="28"/>
        </w:rPr>
        <w:t>публичное письменное информирование</w:t>
      </w:r>
      <w:r w:rsidRPr="00784F84">
        <w:rPr>
          <w:rFonts w:ascii="Times New Roman" w:hAnsi="Times New Roman" w:cs="Times New Roman"/>
          <w:sz w:val="28"/>
          <w:szCs w:val="28"/>
        </w:rPr>
        <w:t>.</w:t>
      </w:r>
    </w:p>
    <w:p w:rsidR="00B61BE6" w:rsidRPr="00610CC0" w:rsidRDefault="00B61BE6" w:rsidP="00B61BE6">
      <w:pPr>
        <w:autoSpaceDE w:val="0"/>
        <w:autoSpaceDN w:val="0"/>
        <w:adjustRightInd w:val="0"/>
        <w:ind w:firstLine="540"/>
        <w:jc w:val="both"/>
        <w:rPr>
          <w:sz w:val="28"/>
          <w:szCs w:val="28"/>
        </w:rPr>
      </w:pPr>
      <w:r w:rsidRPr="00610CC0">
        <w:rPr>
          <w:sz w:val="28"/>
          <w:szCs w:val="28"/>
        </w:rPr>
        <w:t xml:space="preserve">Информирование по вопросам предоставления </w:t>
      </w:r>
      <w:r>
        <w:rPr>
          <w:sz w:val="28"/>
          <w:szCs w:val="28"/>
        </w:rPr>
        <w:t>муниципальной</w:t>
      </w:r>
      <w:r w:rsidRPr="00610CC0">
        <w:rPr>
          <w:sz w:val="28"/>
          <w:szCs w:val="28"/>
        </w:rPr>
        <w:t xml:space="preserve">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Pr>
          <w:sz w:val="28"/>
          <w:szCs w:val="28"/>
        </w:rPr>
        <w:t>«</w:t>
      </w:r>
      <w:r w:rsidRPr="00610CC0">
        <w:rPr>
          <w:sz w:val="28"/>
          <w:szCs w:val="28"/>
        </w:rPr>
        <w:t>О порядке рассмотрения обращений граждан Российской Федерации</w:t>
      </w:r>
      <w:r>
        <w:rPr>
          <w:sz w:val="28"/>
          <w:szCs w:val="28"/>
        </w:rPr>
        <w:t>»</w:t>
      </w:r>
      <w:r w:rsidRPr="00610CC0">
        <w:rPr>
          <w:sz w:val="28"/>
          <w:szCs w:val="28"/>
        </w:rPr>
        <w:t>.</w:t>
      </w:r>
    </w:p>
    <w:p w:rsidR="00B61BE6" w:rsidRPr="00F6703B" w:rsidRDefault="00B61BE6" w:rsidP="00B61BE6">
      <w:pPr>
        <w:autoSpaceDE w:val="0"/>
        <w:autoSpaceDN w:val="0"/>
        <w:adjustRightInd w:val="0"/>
        <w:ind w:firstLine="540"/>
        <w:jc w:val="both"/>
        <w:rPr>
          <w:sz w:val="28"/>
          <w:szCs w:val="28"/>
        </w:rPr>
      </w:pPr>
      <w:r w:rsidRPr="00F6703B">
        <w:rPr>
          <w:sz w:val="28"/>
          <w:szCs w:val="28"/>
        </w:rPr>
        <w:t xml:space="preserve">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w:t>
      </w:r>
      <w:r w:rsidRPr="006629F7">
        <w:rPr>
          <w:sz w:val="28"/>
          <w:szCs w:val="28"/>
        </w:rPr>
        <w:t>граждан.</w:t>
      </w:r>
    </w:p>
    <w:p w:rsidR="00B61BE6" w:rsidRPr="00F6703B" w:rsidRDefault="00B61BE6" w:rsidP="00B61BE6">
      <w:pPr>
        <w:autoSpaceDE w:val="0"/>
        <w:autoSpaceDN w:val="0"/>
        <w:adjustRightInd w:val="0"/>
        <w:ind w:firstLine="540"/>
        <w:jc w:val="both"/>
        <w:rPr>
          <w:sz w:val="28"/>
          <w:szCs w:val="28"/>
        </w:rPr>
      </w:pPr>
      <w:r w:rsidRPr="00F6703B">
        <w:rPr>
          <w:sz w:val="28"/>
          <w:szCs w:val="28"/>
        </w:rPr>
        <w:t>Время ожидания заинтересованных лиц при индивидуальном устном информировании не может превышать 15 минут.</w:t>
      </w:r>
    </w:p>
    <w:p w:rsidR="00B61BE6" w:rsidRPr="0071758E" w:rsidRDefault="00B61BE6" w:rsidP="00B61BE6">
      <w:pPr>
        <w:autoSpaceDE w:val="0"/>
        <w:autoSpaceDN w:val="0"/>
        <w:adjustRightInd w:val="0"/>
        <w:ind w:firstLine="540"/>
        <w:jc w:val="both"/>
        <w:rPr>
          <w:sz w:val="28"/>
          <w:szCs w:val="28"/>
        </w:rPr>
      </w:pPr>
      <w:r w:rsidRPr="0071758E">
        <w:rPr>
          <w:sz w:val="28"/>
          <w:szCs w:val="28"/>
        </w:rPr>
        <w:lastRenderedPageBreak/>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B61BE6" w:rsidRPr="0071758E" w:rsidRDefault="00B61BE6" w:rsidP="00B61BE6">
      <w:pPr>
        <w:autoSpaceDE w:val="0"/>
        <w:autoSpaceDN w:val="0"/>
        <w:adjustRightInd w:val="0"/>
        <w:ind w:firstLine="540"/>
        <w:jc w:val="both"/>
        <w:rPr>
          <w:sz w:val="28"/>
          <w:szCs w:val="28"/>
        </w:rPr>
      </w:pPr>
      <w:r w:rsidRPr="0071758E">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B61BE6" w:rsidRPr="0071758E" w:rsidRDefault="00B61BE6" w:rsidP="00B61BE6">
      <w:pPr>
        <w:autoSpaceDE w:val="0"/>
        <w:autoSpaceDN w:val="0"/>
        <w:adjustRightInd w:val="0"/>
        <w:ind w:firstLine="540"/>
        <w:jc w:val="both"/>
        <w:rPr>
          <w:sz w:val="28"/>
          <w:szCs w:val="28"/>
        </w:rPr>
      </w:pPr>
      <w:r w:rsidRPr="0071758E">
        <w:rPr>
          <w:sz w:val="28"/>
          <w:szCs w:val="28"/>
        </w:rPr>
        <w:t>перечню документов, необходимых для получения муниципальной услуги;</w:t>
      </w:r>
    </w:p>
    <w:p w:rsidR="00B61BE6" w:rsidRPr="0071758E" w:rsidRDefault="00B61BE6" w:rsidP="00B61BE6">
      <w:pPr>
        <w:autoSpaceDE w:val="0"/>
        <w:autoSpaceDN w:val="0"/>
        <w:adjustRightInd w:val="0"/>
        <w:ind w:firstLine="540"/>
        <w:jc w:val="both"/>
        <w:rPr>
          <w:sz w:val="28"/>
          <w:szCs w:val="28"/>
        </w:rPr>
      </w:pPr>
      <w:r w:rsidRPr="0071758E">
        <w:rPr>
          <w:sz w:val="28"/>
          <w:szCs w:val="28"/>
        </w:rPr>
        <w:t>времени приема и выдачи документов;</w:t>
      </w:r>
    </w:p>
    <w:p w:rsidR="00B61BE6" w:rsidRPr="0071758E" w:rsidRDefault="00B61BE6" w:rsidP="00B61BE6">
      <w:pPr>
        <w:autoSpaceDE w:val="0"/>
        <w:autoSpaceDN w:val="0"/>
        <w:adjustRightInd w:val="0"/>
        <w:ind w:firstLine="540"/>
        <w:jc w:val="both"/>
        <w:rPr>
          <w:sz w:val="28"/>
          <w:szCs w:val="28"/>
        </w:rPr>
      </w:pPr>
      <w:r w:rsidRPr="0071758E">
        <w:rPr>
          <w:sz w:val="28"/>
          <w:szCs w:val="28"/>
        </w:rPr>
        <w:t>сроку предоставления муниципальной услуги;</w:t>
      </w:r>
    </w:p>
    <w:p w:rsidR="00B61BE6" w:rsidRPr="0071758E" w:rsidRDefault="00B61BE6" w:rsidP="00B61BE6">
      <w:pPr>
        <w:autoSpaceDE w:val="0"/>
        <w:autoSpaceDN w:val="0"/>
        <w:adjustRightInd w:val="0"/>
        <w:ind w:firstLine="540"/>
        <w:jc w:val="both"/>
        <w:rPr>
          <w:sz w:val="28"/>
          <w:szCs w:val="28"/>
        </w:rPr>
      </w:pPr>
      <w:r w:rsidRPr="0071758E">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B61BE6" w:rsidRPr="00F6703B" w:rsidRDefault="00B61BE6" w:rsidP="00B61BE6">
      <w:pPr>
        <w:autoSpaceDE w:val="0"/>
        <w:autoSpaceDN w:val="0"/>
        <w:adjustRightInd w:val="0"/>
        <w:ind w:firstLine="540"/>
        <w:jc w:val="both"/>
        <w:rPr>
          <w:sz w:val="28"/>
          <w:szCs w:val="28"/>
        </w:rPr>
      </w:pPr>
      <w:r w:rsidRPr="00F6703B">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B61BE6" w:rsidRPr="00F6703B" w:rsidRDefault="00B61BE6" w:rsidP="00B61BE6">
      <w:pPr>
        <w:autoSpaceDE w:val="0"/>
        <w:autoSpaceDN w:val="0"/>
        <w:adjustRightInd w:val="0"/>
        <w:ind w:firstLine="540"/>
        <w:jc w:val="both"/>
        <w:rPr>
          <w:sz w:val="28"/>
          <w:szCs w:val="28"/>
        </w:rPr>
      </w:pPr>
      <w:r w:rsidRPr="00F6703B">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61BE6" w:rsidRPr="00F6703B" w:rsidRDefault="00B61BE6" w:rsidP="00B61BE6">
      <w:pPr>
        <w:autoSpaceDE w:val="0"/>
        <w:autoSpaceDN w:val="0"/>
        <w:adjustRightInd w:val="0"/>
        <w:ind w:firstLine="540"/>
        <w:jc w:val="both"/>
        <w:rPr>
          <w:sz w:val="28"/>
          <w:szCs w:val="28"/>
        </w:rPr>
      </w:pPr>
      <w:r w:rsidRPr="00F6703B">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61BE6" w:rsidRPr="00610CC0" w:rsidRDefault="00B61BE6" w:rsidP="00B61BE6">
      <w:pPr>
        <w:autoSpaceDE w:val="0"/>
        <w:autoSpaceDN w:val="0"/>
        <w:adjustRightInd w:val="0"/>
        <w:ind w:firstLine="540"/>
        <w:jc w:val="both"/>
        <w:rPr>
          <w:sz w:val="28"/>
          <w:szCs w:val="28"/>
        </w:rPr>
      </w:pPr>
      <w:r w:rsidRPr="00F6703B">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t>В письменном обращении указываются:</w:t>
      </w:r>
    </w:p>
    <w:p w:rsidR="00B61BE6" w:rsidRPr="00610CC0" w:rsidRDefault="00B61BE6" w:rsidP="00B61BE6">
      <w:pPr>
        <w:autoSpaceDE w:val="0"/>
        <w:autoSpaceDN w:val="0"/>
        <w:adjustRightInd w:val="0"/>
        <w:ind w:firstLine="540"/>
        <w:jc w:val="both"/>
        <w:rPr>
          <w:sz w:val="28"/>
          <w:szCs w:val="28"/>
        </w:rPr>
      </w:pPr>
      <w:r w:rsidRPr="00610CC0">
        <w:rPr>
          <w:sz w:val="28"/>
          <w:szCs w:val="28"/>
        </w:rPr>
        <w:t>фамилия, имя, отчество (последнее</w:t>
      </w:r>
      <w:r>
        <w:rPr>
          <w:sz w:val="28"/>
          <w:szCs w:val="28"/>
        </w:rPr>
        <w:t xml:space="preserve"> – </w:t>
      </w:r>
      <w:r w:rsidRPr="00610CC0">
        <w:rPr>
          <w:sz w:val="28"/>
          <w:szCs w:val="28"/>
        </w:rPr>
        <w:t>при наличии) (в случае обращения физического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полное наименование заявителя (в случае обращения от имени юридического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61BE6" w:rsidRDefault="00B61BE6" w:rsidP="00B61BE6">
      <w:pPr>
        <w:autoSpaceDE w:val="0"/>
        <w:autoSpaceDN w:val="0"/>
        <w:adjustRightInd w:val="0"/>
        <w:ind w:firstLine="540"/>
        <w:jc w:val="both"/>
        <w:rPr>
          <w:sz w:val="28"/>
          <w:szCs w:val="28"/>
        </w:rPr>
      </w:pPr>
      <w:r w:rsidRPr="00610CC0">
        <w:rPr>
          <w:sz w:val="28"/>
          <w:szCs w:val="28"/>
        </w:rPr>
        <w:t>почтовый адрес, по которому должны быть направлены ответ, уведомление о переадресации обращения;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t>предмет обращения;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t>личная подпись заявителя (в случае обращения физического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дата составления обращения.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B61BE6" w:rsidRPr="00610CC0" w:rsidRDefault="00B61BE6" w:rsidP="00B61BE6">
      <w:pPr>
        <w:autoSpaceDE w:val="0"/>
        <w:autoSpaceDN w:val="0"/>
        <w:adjustRightInd w:val="0"/>
        <w:ind w:firstLine="540"/>
        <w:jc w:val="both"/>
        <w:rPr>
          <w:sz w:val="28"/>
          <w:szCs w:val="28"/>
        </w:rPr>
      </w:pPr>
      <w:r w:rsidRPr="00610CC0">
        <w:rPr>
          <w:sz w:val="28"/>
          <w:szCs w:val="28"/>
        </w:rPr>
        <w:t xml:space="preserve">Для работы с обращениями, поступившими по электронной почте, назначается </w:t>
      </w:r>
      <w:r w:rsidRPr="00520549">
        <w:rPr>
          <w:sz w:val="28"/>
          <w:szCs w:val="28"/>
        </w:rPr>
        <w:t>специалист органа местного самоуправления, подразделения,</w:t>
      </w:r>
      <w:r w:rsidRPr="00610CC0">
        <w:rPr>
          <w:sz w:val="28"/>
          <w:szCs w:val="28"/>
        </w:rPr>
        <w:t xml:space="preserve"> котор</w:t>
      </w:r>
      <w:r>
        <w:rPr>
          <w:sz w:val="28"/>
          <w:szCs w:val="28"/>
        </w:rPr>
        <w:t>ый</w:t>
      </w:r>
      <w:r w:rsidRPr="00610CC0">
        <w:rPr>
          <w:sz w:val="28"/>
          <w:szCs w:val="28"/>
        </w:rPr>
        <w:t xml:space="preserve"> не менее одного раза в день проверяет наличие обращений. При получении обращения указанн</w:t>
      </w:r>
      <w:r>
        <w:rPr>
          <w:sz w:val="28"/>
          <w:szCs w:val="28"/>
        </w:rPr>
        <w:t>ый</w:t>
      </w:r>
      <w:r w:rsidRPr="00610CC0">
        <w:rPr>
          <w:sz w:val="28"/>
          <w:szCs w:val="28"/>
        </w:rPr>
        <w:t xml:space="preserve"> </w:t>
      </w:r>
      <w:r w:rsidRPr="00520549">
        <w:rPr>
          <w:sz w:val="28"/>
          <w:szCs w:val="28"/>
        </w:rPr>
        <w:t>специалист</w:t>
      </w:r>
      <w:r w:rsidRPr="00784F84">
        <w:rPr>
          <w:sz w:val="28"/>
          <w:szCs w:val="28"/>
        </w:rPr>
        <w:t>,</w:t>
      </w:r>
      <w:r w:rsidRPr="00610CC0">
        <w:rPr>
          <w:sz w:val="28"/>
          <w:szCs w:val="28"/>
        </w:rPr>
        <w:t xml:space="preserve"> направляет на электронный адрес заявителя уведомление о получении обращения.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lastRenderedPageBreak/>
        <w:t xml:space="preserve">Обращение, поступившее в </w:t>
      </w:r>
      <w:r w:rsidRPr="00520549">
        <w:rPr>
          <w:sz w:val="28"/>
          <w:szCs w:val="28"/>
        </w:rPr>
        <w:t>орган местного самоуправления, подразделени</w:t>
      </w:r>
      <w:r>
        <w:rPr>
          <w:sz w:val="28"/>
          <w:szCs w:val="28"/>
        </w:rPr>
        <w:t>е</w:t>
      </w:r>
      <w:r w:rsidRPr="00610CC0">
        <w:rPr>
          <w:sz w:val="28"/>
          <w:szCs w:val="28"/>
        </w:rPr>
        <w:t xml:space="preserve"> в форме электронного документа, должно содержать следующую информацию:</w:t>
      </w:r>
    </w:p>
    <w:p w:rsidR="00B61BE6" w:rsidRPr="00610CC0" w:rsidRDefault="00B61BE6" w:rsidP="00B61BE6">
      <w:pPr>
        <w:autoSpaceDE w:val="0"/>
        <w:autoSpaceDN w:val="0"/>
        <w:adjustRightInd w:val="0"/>
        <w:ind w:firstLine="540"/>
        <w:jc w:val="both"/>
        <w:rPr>
          <w:sz w:val="28"/>
          <w:szCs w:val="28"/>
        </w:rPr>
      </w:pPr>
      <w:r w:rsidRPr="00610CC0">
        <w:rPr>
          <w:sz w:val="28"/>
          <w:szCs w:val="28"/>
        </w:rPr>
        <w:t>фамилию, имя, отчество (последнее при наличии) (в случае обращения физического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полное наименование заявителя (в случае обращения от имени юридического лица);</w:t>
      </w:r>
    </w:p>
    <w:p w:rsidR="00B61BE6" w:rsidRPr="00610CC0" w:rsidRDefault="00B61BE6" w:rsidP="00B61BE6">
      <w:pPr>
        <w:autoSpaceDE w:val="0"/>
        <w:autoSpaceDN w:val="0"/>
        <w:adjustRightInd w:val="0"/>
        <w:ind w:firstLine="540"/>
        <w:jc w:val="both"/>
        <w:rPr>
          <w:sz w:val="28"/>
          <w:szCs w:val="28"/>
        </w:rPr>
      </w:pPr>
      <w:r w:rsidRPr="00610CC0">
        <w:rPr>
          <w:sz w:val="28"/>
          <w:szCs w:val="28"/>
        </w:rPr>
        <w:t>адрес электронной почты, если ответ должен быть направлен в форме электронного документа;</w:t>
      </w:r>
    </w:p>
    <w:p w:rsidR="00B61BE6" w:rsidRPr="00610CC0" w:rsidRDefault="00B61BE6" w:rsidP="00B61BE6">
      <w:pPr>
        <w:autoSpaceDE w:val="0"/>
        <w:autoSpaceDN w:val="0"/>
        <w:adjustRightInd w:val="0"/>
        <w:ind w:firstLine="540"/>
        <w:jc w:val="both"/>
        <w:rPr>
          <w:sz w:val="28"/>
          <w:szCs w:val="28"/>
        </w:rPr>
      </w:pPr>
      <w:r w:rsidRPr="00610CC0">
        <w:rPr>
          <w:sz w:val="28"/>
          <w:szCs w:val="28"/>
        </w:rPr>
        <w:t>почтовый адрес, если ответ должен быть направлен в письменной форме;</w:t>
      </w:r>
    </w:p>
    <w:p w:rsidR="00B61BE6" w:rsidRPr="00610CC0" w:rsidRDefault="00B61BE6" w:rsidP="00B61BE6">
      <w:pPr>
        <w:autoSpaceDE w:val="0"/>
        <w:autoSpaceDN w:val="0"/>
        <w:adjustRightInd w:val="0"/>
        <w:ind w:firstLine="540"/>
        <w:jc w:val="both"/>
        <w:rPr>
          <w:sz w:val="28"/>
          <w:szCs w:val="28"/>
        </w:rPr>
      </w:pPr>
      <w:r w:rsidRPr="00610CC0">
        <w:rPr>
          <w:sz w:val="28"/>
          <w:szCs w:val="28"/>
        </w:rPr>
        <w:t>предмет обращения.</w:t>
      </w:r>
    </w:p>
    <w:p w:rsidR="00B61BE6" w:rsidRPr="00610CC0" w:rsidRDefault="00B61BE6" w:rsidP="00B61BE6">
      <w:pPr>
        <w:autoSpaceDE w:val="0"/>
        <w:autoSpaceDN w:val="0"/>
        <w:adjustRightInd w:val="0"/>
        <w:ind w:firstLine="540"/>
        <w:jc w:val="both"/>
        <w:rPr>
          <w:sz w:val="28"/>
          <w:szCs w:val="28"/>
        </w:rPr>
      </w:pPr>
      <w:r w:rsidRPr="00610CC0">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1BE6" w:rsidRPr="00610CC0" w:rsidRDefault="00B61BE6" w:rsidP="00B61BE6">
      <w:pPr>
        <w:autoSpaceDE w:val="0"/>
        <w:autoSpaceDN w:val="0"/>
        <w:adjustRightInd w:val="0"/>
        <w:ind w:firstLine="540"/>
        <w:jc w:val="both"/>
        <w:rPr>
          <w:sz w:val="28"/>
          <w:szCs w:val="28"/>
        </w:rPr>
      </w:pPr>
      <w:r w:rsidRPr="00610CC0">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B61BE6" w:rsidRPr="00F6703B" w:rsidRDefault="00B61BE6" w:rsidP="00B61BE6">
      <w:pPr>
        <w:autoSpaceDE w:val="0"/>
        <w:autoSpaceDN w:val="0"/>
        <w:adjustRightInd w:val="0"/>
        <w:ind w:firstLine="540"/>
        <w:jc w:val="both"/>
        <w:rPr>
          <w:sz w:val="28"/>
          <w:szCs w:val="28"/>
        </w:rPr>
      </w:pPr>
      <w:r w:rsidRPr="00610CC0">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AA51ED">
        <w:rPr>
          <w:sz w:val="28"/>
          <w:szCs w:val="28"/>
        </w:rPr>
        <w:t>начальником отдела по делам архитектуры  и  капитального строительства</w:t>
      </w:r>
    </w:p>
    <w:p w:rsidR="00B61BE6" w:rsidRDefault="00B61BE6" w:rsidP="00B61BE6">
      <w:pPr>
        <w:autoSpaceDE w:val="0"/>
        <w:autoSpaceDN w:val="0"/>
        <w:adjustRightInd w:val="0"/>
        <w:ind w:firstLine="540"/>
        <w:jc w:val="both"/>
        <w:rPr>
          <w:sz w:val="28"/>
          <w:szCs w:val="28"/>
        </w:rPr>
      </w:pPr>
      <w:r w:rsidRPr="00F6703B">
        <w:rPr>
          <w:sz w:val="28"/>
          <w:szCs w:val="28"/>
        </w:rPr>
        <w:t>Ответ на обращение, поступившее в форме электронного документа в орган местного самоуправления или в подразделение,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1BE6" w:rsidRPr="00F6703B" w:rsidRDefault="00B61BE6" w:rsidP="00B61BE6">
      <w:pPr>
        <w:autoSpaceDE w:val="0"/>
        <w:autoSpaceDN w:val="0"/>
        <w:adjustRightInd w:val="0"/>
        <w:ind w:firstLine="540"/>
        <w:jc w:val="both"/>
        <w:rPr>
          <w:sz w:val="28"/>
          <w:szCs w:val="28"/>
        </w:rPr>
      </w:pPr>
      <w:r w:rsidRPr="00F6703B">
        <w:rPr>
          <w:sz w:val="28"/>
          <w:szCs w:val="28"/>
        </w:rPr>
        <w:t>1.5.5. Информирование заявителей по предоставлению муниципальной услуги осуществляется на безвозмездной основе.</w:t>
      </w:r>
    </w:p>
    <w:p w:rsidR="009F6FD6" w:rsidRDefault="00B61BE6" w:rsidP="00B61BE6">
      <w:pPr>
        <w:autoSpaceDE w:val="0"/>
        <w:autoSpaceDN w:val="0"/>
        <w:adjustRightInd w:val="0"/>
        <w:ind w:firstLine="540"/>
        <w:jc w:val="both"/>
        <w:rPr>
          <w:sz w:val="28"/>
          <w:szCs w:val="28"/>
        </w:rPr>
      </w:pPr>
      <w:r w:rsidRPr="00F6703B">
        <w:rPr>
          <w:bCs/>
          <w:sz w:val="28"/>
          <w:szCs w:val="28"/>
        </w:rPr>
        <w:t xml:space="preserve">1.5.6. </w:t>
      </w:r>
      <w:r w:rsidRPr="00F6703B">
        <w:rPr>
          <w:sz w:val="28"/>
          <w:szCs w:val="28"/>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w:t>
      </w:r>
    </w:p>
    <w:p w:rsidR="00B61BE6" w:rsidRPr="00F6703B" w:rsidRDefault="00B61BE6" w:rsidP="00B61BE6">
      <w:pPr>
        <w:autoSpaceDE w:val="0"/>
        <w:autoSpaceDN w:val="0"/>
        <w:adjustRightInd w:val="0"/>
        <w:ind w:firstLine="540"/>
        <w:jc w:val="both"/>
        <w:rPr>
          <w:sz w:val="28"/>
          <w:szCs w:val="28"/>
        </w:rPr>
      </w:pPr>
      <w:r w:rsidRPr="00F6703B">
        <w:rPr>
          <w:sz w:val="28"/>
          <w:szCs w:val="28"/>
        </w:rPr>
        <w:t>непосредственно в подразделении, а также посредством Единого и регионального порталов - в случае подачи заявления через указанные порталы.</w:t>
      </w:r>
    </w:p>
    <w:p w:rsidR="00B61BE6" w:rsidRPr="00784F84" w:rsidRDefault="00B61BE6" w:rsidP="00B61BE6">
      <w:pPr>
        <w:autoSpaceDE w:val="0"/>
        <w:autoSpaceDN w:val="0"/>
        <w:adjustRightInd w:val="0"/>
        <w:ind w:firstLine="540"/>
        <w:jc w:val="both"/>
        <w:rPr>
          <w:sz w:val="28"/>
          <w:szCs w:val="28"/>
        </w:rPr>
      </w:pPr>
      <w:r w:rsidRPr="00784F84">
        <w:rPr>
          <w:sz w:val="28"/>
          <w:szCs w:val="28"/>
        </w:rPr>
        <w:t>1.6. Порядок, форма и место размещения информации по вопросам предоставления муниципальной услуги.</w:t>
      </w:r>
    </w:p>
    <w:p w:rsidR="00B61BE6" w:rsidRPr="006928A7" w:rsidRDefault="00B61BE6" w:rsidP="00B61BE6">
      <w:pPr>
        <w:autoSpaceDE w:val="0"/>
        <w:autoSpaceDN w:val="0"/>
        <w:adjustRightInd w:val="0"/>
        <w:ind w:firstLine="540"/>
        <w:jc w:val="both"/>
        <w:rPr>
          <w:sz w:val="28"/>
          <w:szCs w:val="28"/>
        </w:rPr>
      </w:pPr>
      <w:r w:rsidRPr="00784F84">
        <w:rPr>
          <w:sz w:val="28"/>
          <w:szCs w:val="28"/>
        </w:rPr>
        <w:t>И</w:t>
      </w:r>
      <w:r w:rsidRPr="006928A7">
        <w:rPr>
          <w:sz w:val="28"/>
          <w:szCs w:val="28"/>
        </w:rPr>
        <w:t xml:space="preserve">нформирование </w:t>
      </w:r>
      <w:r w:rsidRPr="00784F84">
        <w:rPr>
          <w:sz w:val="28"/>
          <w:szCs w:val="28"/>
        </w:rPr>
        <w:t xml:space="preserve">по вопросам предоставления муниципальной услуги </w:t>
      </w:r>
      <w:r w:rsidRPr="006928A7">
        <w:rPr>
          <w:sz w:val="28"/>
          <w:szCs w:val="28"/>
        </w:rPr>
        <w:t>осуществляется путем размещения на информационных стендах, рас</w:t>
      </w:r>
      <w:r w:rsidRPr="00784F84">
        <w:rPr>
          <w:sz w:val="28"/>
          <w:szCs w:val="28"/>
        </w:rPr>
        <w:t xml:space="preserve">положенных в здании по </w:t>
      </w:r>
      <w:r w:rsidRPr="00DD6AA3">
        <w:rPr>
          <w:sz w:val="28"/>
          <w:szCs w:val="28"/>
        </w:rPr>
        <w:t>адресу подразделения, официальном сайте органа местного самоуправления, посредством Единого и регионального порталов следующей информации:</w:t>
      </w:r>
    </w:p>
    <w:p w:rsidR="00B61BE6" w:rsidRPr="006928A7" w:rsidRDefault="00B61BE6" w:rsidP="00B61BE6">
      <w:pPr>
        <w:autoSpaceDE w:val="0"/>
        <w:autoSpaceDN w:val="0"/>
        <w:adjustRightInd w:val="0"/>
        <w:ind w:firstLine="540"/>
        <w:jc w:val="both"/>
        <w:rPr>
          <w:sz w:val="28"/>
          <w:szCs w:val="28"/>
        </w:rPr>
      </w:pPr>
      <w:r w:rsidRPr="006928A7">
        <w:rPr>
          <w:sz w:val="28"/>
          <w:szCs w:val="28"/>
        </w:rPr>
        <w:t>выдерж</w:t>
      </w:r>
      <w:r w:rsidRPr="00784F84">
        <w:rPr>
          <w:sz w:val="28"/>
          <w:szCs w:val="28"/>
        </w:rPr>
        <w:t>ек</w:t>
      </w:r>
      <w:r w:rsidRPr="006928A7">
        <w:rPr>
          <w:sz w:val="28"/>
          <w:szCs w:val="28"/>
        </w:rPr>
        <w:t xml:space="preserve"> из нормативных правовых актов, регулирующих деятельность по предоставлению </w:t>
      </w:r>
      <w:r w:rsidRPr="00784F84">
        <w:rPr>
          <w:sz w:val="28"/>
          <w:szCs w:val="28"/>
        </w:rPr>
        <w:t>муниципальной</w:t>
      </w:r>
      <w:r w:rsidRPr="006928A7">
        <w:rPr>
          <w:sz w:val="28"/>
          <w:szCs w:val="28"/>
        </w:rPr>
        <w:t xml:space="preserve"> услуги;</w:t>
      </w:r>
    </w:p>
    <w:p w:rsidR="00B61BE6" w:rsidRPr="006928A7" w:rsidRDefault="00B61BE6" w:rsidP="00B61BE6">
      <w:pPr>
        <w:autoSpaceDE w:val="0"/>
        <w:autoSpaceDN w:val="0"/>
        <w:adjustRightInd w:val="0"/>
        <w:ind w:firstLine="540"/>
        <w:jc w:val="both"/>
        <w:rPr>
          <w:sz w:val="28"/>
          <w:szCs w:val="28"/>
        </w:rPr>
      </w:pPr>
      <w:r w:rsidRPr="006928A7">
        <w:rPr>
          <w:sz w:val="28"/>
          <w:szCs w:val="28"/>
        </w:rPr>
        <w:t>текста Административного регламента;</w:t>
      </w:r>
    </w:p>
    <w:p w:rsidR="00B61BE6" w:rsidRPr="006928A7" w:rsidRDefault="00B61BE6" w:rsidP="00B61BE6">
      <w:pPr>
        <w:autoSpaceDE w:val="0"/>
        <w:autoSpaceDN w:val="0"/>
        <w:adjustRightInd w:val="0"/>
        <w:ind w:firstLine="540"/>
        <w:jc w:val="both"/>
        <w:rPr>
          <w:sz w:val="28"/>
          <w:szCs w:val="28"/>
        </w:rPr>
      </w:pPr>
      <w:r w:rsidRPr="006928A7">
        <w:rPr>
          <w:sz w:val="28"/>
          <w:szCs w:val="28"/>
        </w:rPr>
        <w:t xml:space="preserve">перечня документов, необходимых для предоставления </w:t>
      </w:r>
      <w:r w:rsidRPr="00784F84">
        <w:rPr>
          <w:sz w:val="28"/>
          <w:szCs w:val="28"/>
        </w:rPr>
        <w:t>муниципальной</w:t>
      </w:r>
      <w:r w:rsidRPr="006928A7">
        <w:rPr>
          <w:sz w:val="28"/>
          <w:szCs w:val="28"/>
        </w:rPr>
        <w:t xml:space="preserve"> услуги, подлежащих представлению заявителем, а также требований, предъявляемых к этим документам;</w:t>
      </w:r>
    </w:p>
    <w:p w:rsidR="00B61BE6" w:rsidRPr="006928A7" w:rsidRDefault="00B61BE6" w:rsidP="00B61BE6">
      <w:pPr>
        <w:autoSpaceDE w:val="0"/>
        <w:autoSpaceDN w:val="0"/>
        <w:adjustRightInd w:val="0"/>
        <w:ind w:firstLine="540"/>
        <w:jc w:val="both"/>
        <w:rPr>
          <w:sz w:val="28"/>
          <w:szCs w:val="28"/>
        </w:rPr>
      </w:pPr>
      <w:r w:rsidRPr="006928A7">
        <w:rPr>
          <w:sz w:val="28"/>
          <w:szCs w:val="28"/>
        </w:rPr>
        <w:t xml:space="preserve">перечня оснований для отказа в </w:t>
      </w:r>
      <w:r w:rsidRPr="00784F84">
        <w:rPr>
          <w:sz w:val="28"/>
          <w:szCs w:val="28"/>
        </w:rPr>
        <w:t>предоставлении муниципальной услуги</w:t>
      </w:r>
      <w:r w:rsidRPr="006928A7">
        <w:rPr>
          <w:sz w:val="28"/>
          <w:szCs w:val="28"/>
        </w:rPr>
        <w:t>;</w:t>
      </w:r>
    </w:p>
    <w:p w:rsidR="00B61BE6" w:rsidRPr="00F6703B" w:rsidRDefault="00B61BE6" w:rsidP="00B61BE6">
      <w:pPr>
        <w:autoSpaceDE w:val="0"/>
        <w:autoSpaceDN w:val="0"/>
        <w:adjustRightInd w:val="0"/>
        <w:ind w:firstLine="540"/>
        <w:jc w:val="both"/>
        <w:rPr>
          <w:sz w:val="28"/>
          <w:szCs w:val="28"/>
        </w:rPr>
      </w:pPr>
      <w:r w:rsidRPr="00F6703B">
        <w:rPr>
          <w:sz w:val="28"/>
          <w:szCs w:val="28"/>
        </w:rPr>
        <w:t>графика приема заявителей;</w:t>
      </w:r>
    </w:p>
    <w:p w:rsidR="00B61BE6" w:rsidRPr="00F6703B" w:rsidRDefault="00B61BE6" w:rsidP="00B61BE6">
      <w:pPr>
        <w:autoSpaceDE w:val="0"/>
        <w:autoSpaceDN w:val="0"/>
        <w:adjustRightInd w:val="0"/>
        <w:ind w:firstLine="540"/>
        <w:jc w:val="both"/>
        <w:rPr>
          <w:sz w:val="28"/>
          <w:szCs w:val="28"/>
        </w:rPr>
      </w:pPr>
      <w:r w:rsidRPr="00F6703B">
        <w:rPr>
          <w:sz w:val="28"/>
          <w:szCs w:val="28"/>
        </w:rPr>
        <w:lastRenderedPageBreak/>
        <w:t>образцов документов;</w:t>
      </w:r>
    </w:p>
    <w:p w:rsidR="00B61BE6" w:rsidRDefault="00B61BE6" w:rsidP="00B61BE6">
      <w:pPr>
        <w:autoSpaceDE w:val="0"/>
        <w:autoSpaceDN w:val="0"/>
        <w:adjustRightInd w:val="0"/>
        <w:ind w:firstLine="540"/>
        <w:jc w:val="both"/>
        <w:rPr>
          <w:sz w:val="28"/>
          <w:szCs w:val="28"/>
        </w:rPr>
      </w:pPr>
      <w:r>
        <w:rPr>
          <w:sz w:val="28"/>
          <w:szCs w:val="28"/>
        </w:rPr>
        <w:t>информации о том, что муниципальная услуга предоставляется бесплатно.</w:t>
      </w:r>
    </w:p>
    <w:p w:rsidR="00B61BE6" w:rsidRDefault="00B61BE6" w:rsidP="00B61BE6">
      <w:pPr>
        <w:pStyle w:val="ConsPlusNormal"/>
        <w:ind w:firstLine="540"/>
        <w:jc w:val="both"/>
        <w:rPr>
          <w:rFonts w:ascii="Times New Roman" w:hAnsi="Times New Roman" w:cs="Times New Roman"/>
          <w:sz w:val="28"/>
          <w:szCs w:val="28"/>
        </w:rPr>
      </w:pPr>
      <w:r w:rsidRPr="00F6703B">
        <w:rPr>
          <w:rFonts w:ascii="Times New Roman" w:hAnsi="Times New Roman" w:cs="Times New Roman"/>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w:t>
      </w:r>
      <w:r w:rsidRPr="007B72C6">
        <w:rPr>
          <w:rFonts w:ascii="Times New Roman" w:hAnsi="Times New Roman" w:cs="Times New Roman"/>
          <w:sz w:val="28"/>
          <w:szCs w:val="28"/>
        </w:rPr>
        <w:t xml:space="preserve">,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4" w:history="1">
        <w:r w:rsidRPr="00761511">
          <w:rPr>
            <w:rStyle w:val="a9"/>
            <w:rFonts w:ascii="Times New Roman" w:hAnsi="Times New Roman" w:cs="Times New Roman"/>
            <w:color w:val="000000" w:themeColor="text1"/>
            <w:sz w:val="28"/>
            <w:szCs w:val="28"/>
            <w:u w:val="none"/>
          </w:rPr>
          <w:t>http://www.mfc64.ru/</w:t>
        </w:r>
      </w:hyperlink>
      <w:r w:rsidRPr="007B72C6">
        <w:rPr>
          <w:rFonts w:ascii="Times New Roman" w:hAnsi="Times New Roman" w:cs="Times New Roman"/>
          <w:sz w:val="28"/>
          <w:szCs w:val="28"/>
        </w:rPr>
        <w:t>.</w:t>
      </w:r>
      <w:r>
        <w:rPr>
          <w:rFonts w:ascii="Times New Roman" w:hAnsi="Times New Roman" w:cs="Times New Roman"/>
          <w:sz w:val="28"/>
          <w:szCs w:val="28"/>
        </w:rPr>
        <w:t xml:space="preserve"> </w:t>
      </w:r>
    </w:p>
    <w:p w:rsidR="00B61BE6" w:rsidRDefault="00B61BE6" w:rsidP="00B61BE6">
      <w:pPr>
        <w:pStyle w:val="ConsPlusNormal"/>
        <w:ind w:firstLine="540"/>
        <w:jc w:val="both"/>
        <w:rPr>
          <w:rFonts w:ascii="Times New Roman" w:hAnsi="Times New Roman" w:cs="Times New Roman"/>
          <w:sz w:val="28"/>
          <w:szCs w:val="28"/>
        </w:rPr>
      </w:pPr>
    </w:p>
    <w:p w:rsidR="00B61BE6" w:rsidRPr="00060263" w:rsidRDefault="00B61BE6" w:rsidP="00B61BE6">
      <w:pPr>
        <w:autoSpaceDE w:val="0"/>
        <w:autoSpaceDN w:val="0"/>
        <w:adjustRightInd w:val="0"/>
        <w:jc w:val="center"/>
        <w:rPr>
          <w:b/>
          <w:sz w:val="32"/>
        </w:rPr>
      </w:pPr>
      <w:r>
        <w:rPr>
          <w:b/>
          <w:sz w:val="32"/>
          <w:lang w:val="en-US"/>
        </w:rPr>
        <w:t>II</w:t>
      </w:r>
      <w:r>
        <w:rPr>
          <w:b/>
          <w:sz w:val="32"/>
        </w:rPr>
        <w:t>.</w:t>
      </w:r>
      <w:r w:rsidRPr="00060263">
        <w:rPr>
          <w:b/>
          <w:sz w:val="32"/>
        </w:rPr>
        <w:t xml:space="preserve"> Стандарт предоставления муниципальной услуги</w:t>
      </w:r>
    </w:p>
    <w:p w:rsidR="00B61BE6" w:rsidRPr="00060263" w:rsidRDefault="00B61BE6" w:rsidP="00B61BE6">
      <w:pPr>
        <w:autoSpaceDE w:val="0"/>
        <w:autoSpaceDN w:val="0"/>
        <w:adjustRightInd w:val="0"/>
        <w:ind w:right="819" w:firstLine="709"/>
        <w:jc w:val="center"/>
        <w:rPr>
          <w:b/>
          <w:sz w:val="32"/>
        </w:rPr>
      </w:pPr>
    </w:p>
    <w:p w:rsidR="00B61BE6" w:rsidRPr="005D4452" w:rsidRDefault="00B61BE6" w:rsidP="00B61BE6">
      <w:pPr>
        <w:autoSpaceDE w:val="0"/>
        <w:autoSpaceDN w:val="0"/>
        <w:adjustRightInd w:val="0"/>
        <w:ind w:firstLine="540"/>
        <w:jc w:val="center"/>
        <w:rPr>
          <w:b/>
          <w:i/>
          <w:sz w:val="28"/>
          <w:szCs w:val="28"/>
        </w:rPr>
      </w:pPr>
      <w:r w:rsidRPr="005D4452">
        <w:rPr>
          <w:b/>
          <w:i/>
          <w:sz w:val="28"/>
          <w:szCs w:val="28"/>
        </w:rPr>
        <w:t>Наименование муниципальной услуги</w:t>
      </w:r>
    </w:p>
    <w:p w:rsidR="00B61BE6" w:rsidRPr="00060263" w:rsidRDefault="00B61BE6" w:rsidP="00B61BE6">
      <w:pPr>
        <w:autoSpaceDE w:val="0"/>
        <w:autoSpaceDN w:val="0"/>
        <w:adjustRightInd w:val="0"/>
        <w:ind w:firstLine="540"/>
        <w:jc w:val="center"/>
        <w:rPr>
          <w:sz w:val="28"/>
          <w:szCs w:val="28"/>
        </w:rPr>
      </w:pPr>
    </w:p>
    <w:p w:rsidR="00B61BE6" w:rsidRPr="00060263" w:rsidRDefault="00B61BE6" w:rsidP="00B61BE6">
      <w:pPr>
        <w:ind w:firstLine="567"/>
        <w:jc w:val="both"/>
        <w:rPr>
          <w:sz w:val="28"/>
          <w:szCs w:val="28"/>
        </w:rPr>
      </w:pPr>
      <w:r w:rsidRPr="00060263">
        <w:rPr>
          <w:sz w:val="28"/>
          <w:szCs w:val="28"/>
        </w:rPr>
        <w:t>2.1. Наименование муниципальной услуги: «</w:t>
      </w:r>
      <w:r>
        <w:rPr>
          <w:sz w:val="28"/>
          <w:szCs w:val="28"/>
        </w:rPr>
        <w:t>П</w:t>
      </w:r>
      <w:r w:rsidRPr="00A33AD7">
        <w:rPr>
          <w:sz w:val="28"/>
          <w:szCs w:val="28"/>
        </w:rPr>
        <w:t>риняти</w:t>
      </w:r>
      <w:r>
        <w:rPr>
          <w:sz w:val="28"/>
          <w:szCs w:val="28"/>
        </w:rPr>
        <w:t>е</w:t>
      </w:r>
      <w:r w:rsidRPr="00A33AD7">
        <w:rPr>
          <w:sz w:val="28"/>
          <w:szCs w:val="28"/>
        </w:rPr>
        <w:t xml:space="preserve"> на учет </w:t>
      </w:r>
      <w:r>
        <w:rPr>
          <w:sz w:val="28"/>
          <w:szCs w:val="28"/>
        </w:rPr>
        <w:t>граждан в качестве нуждающихся в жилых помещениях из муниципального жилищного фонда по договорам социального найма</w:t>
      </w:r>
      <w:r w:rsidRPr="00060263">
        <w:rPr>
          <w:sz w:val="28"/>
          <w:szCs w:val="28"/>
        </w:rPr>
        <w:t>».</w:t>
      </w:r>
    </w:p>
    <w:p w:rsidR="00B61BE6" w:rsidRPr="00060263" w:rsidRDefault="00B61BE6" w:rsidP="00B61BE6">
      <w:pPr>
        <w:ind w:firstLine="540"/>
        <w:jc w:val="center"/>
        <w:rPr>
          <w:b/>
          <w:sz w:val="28"/>
          <w:szCs w:val="28"/>
        </w:rPr>
      </w:pPr>
    </w:p>
    <w:p w:rsidR="00B61BE6" w:rsidRPr="00591030" w:rsidRDefault="00B61BE6" w:rsidP="00B61BE6">
      <w:pPr>
        <w:ind w:firstLine="540"/>
        <w:jc w:val="center"/>
        <w:rPr>
          <w:b/>
          <w:i/>
          <w:sz w:val="28"/>
          <w:szCs w:val="28"/>
        </w:rPr>
      </w:pPr>
      <w:r w:rsidRPr="00591030">
        <w:rPr>
          <w:b/>
          <w:i/>
          <w:sz w:val="28"/>
          <w:szCs w:val="28"/>
        </w:rPr>
        <w:t>Наименование органа местного самоуправления, предоставляющего муниципальную услугу</w:t>
      </w:r>
    </w:p>
    <w:p w:rsidR="00B61BE6" w:rsidRPr="00591030" w:rsidRDefault="00B61BE6" w:rsidP="00B61BE6">
      <w:pPr>
        <w:ind w:firstLine="540"/>
        <w:jc w:val="center"/>
        <w:rPr>
          <w:b/>
          <w:i/>
          <w:sz w:val="28"/>
          <w:szCs w:val="28"/>
        </w:rPr>
      </w:pPr>
    </w:p>
    <w:p w:rsidR="00B61BE6" w:rsidRDefault="00B61BE6" w:rsidP="00B61BE6">
      <w:pPr>
        <w:autoSpaceDE w:val="0"/>
        <w:autoSpaceDN w:val="0"/>
        <w:adjustRightInd w:val="0"/>
        <w:ind w:firstLine="540"/>
        <w:jc w:val="both"/>
        <w:rPr>
          <w:sz w:val="28"/>
          <w:szCs w:val="28"/>
          <w:vertAlign w:val="superscript"/>
        </w:rPr>
      </w:pPr>
      <w:r w:rsidRPr="00060263">
        <w:rPr>
          <w:sz w:val="28"/>
          <w:szCs w:val="28"/>
        </w:rPr>
        <w:t xml:space="preserve">2.2. Муниципальная услуга предоставляется </w:t>
      </w:r>
      <w:r w:rsidR="009F6FD6">
        <w:rPr>
          <w:sz w:val="28"/>
          <w:szCs w:val="28"/>
        </w:rPr>
        <w:t>Администрацией Питерского муницип</w:t>
      </w:r>
      <w:r w:rsidR="00761511">
        <w:rPr>
          <w:sz w:val="28"/>
          <w:szCs w:val="28"/>
        </w:rPr>
        <w:t>ального района и осуществляется о</w:t>
      </w:r>
      <m:oMath>
        <m:r>
          <w:rPr>
            <w:rFonts w:ascii="Cambria Math" w:hAnsi="Cambria Math"/>
            <w:sz w:val="28"/>
            <w:szCs w:val="28"/>
          </w:rPr>
          <m:t>тделом по делам архитектуры</m:t>
        </m:r>
      </m:oMath>
      <w:r w:rsidR="00761511">
        <w:rPr>
          <w:sz w:val="28"/>
          <w:szCs w:val="28"/>
        </w:rPr>
        <w:t xml:space="preserve"> </w:t>
      </w:r>
      <m:oMath>
        <m:r>
          <w:rPr>
            <w:rFonts w:ascii="Cambria Math" w:hAnsi="Cambria Math"/>
            <w:sz w:val="28"/>
            <w:szCs w:val="28"/>
          </w:rPr>
          <m:t xml:space="preserve"> и капитального строительства</m:t>
        </m:r>
      </m:oMath>
      <w:r>
        <w:rPr>
          <w:sz w:val="28"/>
          <w:szCs w:val="28"/>
        </w:rPr>
        <w:t xml:space="preserve"> </w:t>
      </w:r>
      <w:r w:rsidRPr="006629F7">
        <w:rPr>
          <w:sz w:val="28"/>
          <w:szCs w:val="28"/>
        </w:rPr>
        <w:t>(далее – орган местного самоуправления)</w:t>
      </w:r>
      <w:r>
        <w:rPr>
          <w:sz w:val="28"/>
          <w:szCs w:val="28"/>
        </w:rPr>
        <w:t xml:space="preserve"> </w:t>
      </w:r>
      <w:r w:rsidRPr="00060263">
        <w:rPr>
          <w:sz w:val="28"/>
          <w:szCs w:val="28"/>
        </w:rPr>
        <w:t xml:space="preserve">и осуществляется </w:t>
      </w:r>
      <w:r>
        <w:rPr>
          <w:sz w:val="28"/>
          <w:szCs w:val="28"/>
        </w:rPr>
        <w:t>специалистами подразделения</w:t>
      </w:r>
      <w:r w:rsidR="00BD0FA2">
        <w:rPr>
          <w:sz w:val="28"/>
          <w:szCs w:val="28"/>
        </w:rPr>
        <w:t>.</w:t>
      </w:r>
      <w:r>
        <w:rPr>
          <w:sz w:val="28"/>
          <w:szCs w:val="28"/>
        </w:rPr>
        <w:t xml:space="preserve"> </w:t>
      </w:r>
      <w:r>
        <w:rPr>
          <w:sz w:val="28"/>
          <w:szCs w:val="28"/>
          <w:vertAlign w:val="superscript"/>
        </w:rPr>
        <w:t xml:space="preserve">                                                                          </w:t>
      </w:r>
    </w:p>
    <w:p w:rsidR="00B61BE6" w:rsidRDefault="00B61BE6" w:rsidP="00BD0FA2">
      <w:pPr>
        <w:autoSpaceDE w:val="0"/>
        <w:autoSpaceDN w:val="0"/>
        <w:adjustRightInd w:val="0"/>
        <w:jc w:val="both"/>
        <w:rPr>
          <w:sz w:val="28"/>
          <w:szCs w:val="28"/>
        </w:rPr>
      </w:pPr>
      <w:r>
        <w:rPr>
          <w:sz w:val="28"/>
          <w:szCs w:val="28"/>
          <w:vertAlign w:val="superscript"/>
        </w:rPr>
        <w:t xml:space="preserve">          </w:t>
      </w:r>
      <w:r w:rsidRPr="00926A77">
        <w:rPr>
          <w:sz w:val="28"/>
          <w:szCs w:val="28"/>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B61BE6" w:rsidRDefault="00B61BE6" w:rsidP="00B61BE6">
      <w:pPr>
        <w:ind w:firstLine="567"/>
        <w:jc w:val="both"/>
        <w:rPr>
          <w:sz w:val="28"/>
          <w:szCs w:val="28"/>
        </w:rPr>
      </w:pPr>
      <w:r w:rsidRPr="006A697D">
        <w:rPr>
          <w:sz w:val="28"/>
          <w:szCs w:val="28"/>
        </w:rPr>
        <w:t>При предоставлении муниципальной услуги орган местного самоуправления взаимодействует</w:t>
      </w:r>
      <w:r>
        <w:rPr>
          <w:sz w:val="28"/>
          <w:szCs w:val="28"/>
        </w:rPr>
        <w:t xml:space="preserve"> с:</w:t>
      </w:r>
    </w:p>
    <w:p w:rsidR="00B61BE6" w:rsidRPr="00AD7037" w:rsidRDefault="00B61BE6" w:rsidP="00B61BE6">
      <w:pPr>
        <w:ind w:firstLine="567"/>
        <w:jc w:val="both"/>
        <w:rPr>
          <w:sz w:val="28"/>
          <w:szCs w:val="28"/>
        </w:rPr>
      </w:pPr>
      <w:r w:rsidRPr="00AD7037">
        <w:rPr>
          <w:sz w:val="28"/>
          <w:szCs w:val="28"/>
        </w:rPr>
        <w:t>управлением Федеральной службы государственной регистрации, реестра и картографии по Саратовской области;</w:t>
      </w:r>
    </w:p>
    <w:p w:rsidR="00B61BE6" w:rsidRPr="00AD7037" w:rsidRDefault="00B61BE6" w:rsidP="00B61BE6">
      <w:pPr>
        <w:ind w:firstLine="567"/>
        <w:jc w:val="both"/>
        <w:rPr>
          <w:sz w:val="28"/>
          <w:szCs w:val="28"/>
        </w:rPr>
      </w:pPr>
      <w:r w:rsidRPr="00AD7037">
        <w:rPr>
          <w:sz w:val="28"/>
          <w:szCs w:val="28"/>
        </w:rPr>
        <w:t xml:space="preserve">управлением Федеральной налоговой службы по Саратовской области; </w:t>
      </w:r>
    </w:p>
    <w:p w:rsidR="00B61BE6" w:rsidRDefault="00B61BE6" w:rsidP="00B61BE6">
      <w:pPr>
        <w:ind w:firstLine="567"/>
        <w:jc w:val="both"/>
        <w:rPr>
          <w:rFonts w:ascii="Calibri" w:eastAsia="Calibri" w:hAnsi="Calibri"/>
        </w:rPr>
      </w:pPr>
      <w:r w:rsidRPr="00AD7037">
        <w:rPr>
          <w:sz w:val="28"/>
          <w:szCs w:val="28"/>
        </w:rPr>
        <w:t>управлением Федеральной миграционной службы по Саратовской области;</w:t>
      </w:r>
      <w:r w:rsidRPr="00AD7037">
        <w:rPr>
          <w:rFonts w:ascii="Calibri" w:eastAsia="Calibri" w:hAnsi="Calibri"/>
        </w:rPr>
        <w:t xml:space="preserve"> </w:t>
      </w:r>
    </w:p>
    <w:p w:rsidR="00B61BE6" w:rsidRPr="00F6758A" w:rsidRDefault="00B61BE6" w:rsidP="00B61BE6">
      <w:pPr>
        <w:autoSpaceDE w:val="0"/>
        <w:autoSpaceDN w:val="0"/>
        <w:adjustRightInd w:val="0"/>
        <w:ind w:firstLine="540"/>
        <w:jc w:val="both"/>
        <w:rPr>
          <w:sz w:val="28"/>
          <w:szCs w:val="28"/>
        </w:rPr>
      </w:pPr>
      <w:r w:rsidRPr="00F6758A">
        <w:rPr>
          <w:sz w:val="28"/>
          <w:szCs w:val="28"/>
        </w:rPr>
        <w:t>Государственной инспекци</w:t>
      </w:r>
      <w:r>
        <w:rPr>
          <w:sz w:val="28"/>
          <w:szCs w:val="28"/>
        </w:rPr>
        <w:t>ей</w:t>
      </w:r>
      <w:r w:rsidRPr="00F6758A">
        <w:rPr>
          <w:sz w:val="28"/>
          <w:szCs w:val="28"/>
        </w:rPr>
        <w:t xml:space="preserve"> безопасности дорожного движения </w:t>
      </w:r>
      <w:r>
        <w:rPr>
          <w:sz w:val="28"/>
          <w:szCs w:val="28"/>
        </w:rPr>
        <w:t>ГУ МВД России по Саратовской области;</w:t>
      </w:r>
    </w:p>
    <w:p w:rsidR="00B61BE6" w:rsidRDefault="00B61BE6" w:rsidP="00B61BE6">
      <w:pPr>
        <w:ind w:firstLine="567"/>
        <w:jc w:val="both"/>
        <w:rPr>
          <w:sz w:val="28"/>
          <w:szCs w:val="28"/>
        </w:rPr>
      </w:pPr>
      <w:r w:rsidRPr="00AD7037">
        <w:rPr>
          <w:sz w:val="28"/>
          <w:szCs w:val="28"/>
        </w:rPr>
        <w:t xml:space="preserve">управлением </w:t>
      </w:r>
      <w:r>
        <w:rPr>
          <w:sz w:val="28"/>
          <w:szCs w:val="28"/>
        </w:rPr>
        <w:t xml:space="preserve">по делам </w:t>
      </w:r>
      <w:r w:rsidRPr="00AD7037">
        <w:rPr>
          <w:sz w:val="28"/>
          <w:szCs w:val="28"/>
        </w:rPr>
        <w:t>ЗАГС Правительства Саратовской области;</w:t>
      </w:r>
    </w:p>
    <w:p w:rsidR="00B61BE6" w:rsidRPr="00F6758A" w:rsidRDefault="00AF19FC" w:rsidP="00B61BE6">
      <w:pPr>
        <w:autoSpaceDE w:val="0"/>
        <w:autoSpaceDN w:val="0"/>
        <w:adjustRightInd w:val="0"/>
        <w:ind w:firstLine="540"/>
        <w:jc w:val="both"/>
        <w:rPr>
          <w:sz w:val="28"/>
          <w:szCs w:val="28"/>
        </w:rPr>
      </w:pPr>
      <w:hyperlink r:id="rId15" w:history="1">
        <w:r w:rsidR="00B61BE6" w:rsidRPr="00F6758A">
          <w:rPr>
            <w:sz w:val="28"/>
            <w:szCs w:val="28"/>
          </w:rPr>
          <w:t>Государственн</w:t>
        </w:r>
        <w:r w:rsidR="00B61BE6">
          <w:rPr>
            <w:sz w:val="28"/>
            <w:szCs w:val="28"/>
          </w:rPr>
          <w:t>ой</w:t>
        </w:r>
        <w:r w:rsidR="00B61BE6" w:rsidRPr="00F6758A">
          <w:rPr>
            <w:sz w:val="28"/>
            <w:szCs w:val="28"/>
          </w:rPr>
          <w:t xml:space="preserve"> инспекци</w:t>
        </w:r>
        <w:r w:rsidR="00B61BE6">
          <w:rPr>
            <w:sz w:val="28"/>
            <w:szCs w:val="28"/>
          </w:rPr>
          <w:t>ей</w:t>
        </w:r>
        <w:r w:rsidR="00B61BE6" w:rsidRPr="00F6758A">
          <w:rPr>
            <w:sz w:val="28"/>
            <w:szCs w:val="28"/>
          </w:rPr>
          <w:t xml:space="preserve"> по надзору за техническим состоянием самоходных машин и других видов техники </w:t>
        </w:r>
        <w:r w:rsidR="00B61BE6">
          <w:rPr>
            <w:sz w:val="28"/>
            <w:szCs w:val="28"/>
          </w:rPr>
          <w:t xml:space="preserve">Саратовской </w:t>
        </w:r>
        <w:r w:rsidR="00B61BE6" w:rsidRPr="00F6758A">
          <w:rPr>
            <w:sz w:val="28"/>
            <w:szCs w:val="28"/>
          </w:rPr>
          <w:t>области</w:t>
        </w:r>
      </w:hyperlink>
      <w:r w:rsidR="00B61BE6">
        <w:rPr>
          <w:sz w:val="28"/>
          <w:szCs w:val="28"/>
        </w:rPr>
        <w:t>.</w:t>
      </w:r>
    </w:p>
    <w:p w:rsidR="004A78DA" w:rsidRPr="004A78DA" w:rsidRDefault="00B61BE6" w:rsidP="004A78DA">
      <w:pPr>
        <w:pStyle w:val="aa"/>
        <w:ind w:firstLine="709"/>
        <w:jc w:val="both"/>
        <w:rPr>
          <w:rFonts w:ascii="Times New Roman" w:hAnsi="Times New Roman"/>
          <w:sz w:val="28"/>
          <w:szCs w:val="28"/>
        </w:rPr>
      </w:pPr>
      <w:r w:rsidRPr="004A78DA">
        <w:rPr>
          <w:rFonts w:ascii="Times New Roman" w:hAnsi="Times New Roman"/>
          <w:sz w:val="28"/>
          <w:szCs w:val="28"/>
        </w:rPr>
        <w:t xml:space="preserve">2.2.1.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4A78DA">
        <w:rPr>
          <w:rFonts w:ascii="Times New Roman" w:hAnsi="Times New Roman"/>
          <w:sz w:val="28"/>
          <w:szCs w:val="28"/>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утвержденный</w:t>
      </w:r>
      <w:r w:rsidR="004A78DA" w:rsidRPr="004A78DA">
        <w:rPr>
          <w:rFonts w:ascii="Times New Roman" w:hAnsi="Times New Roman"/>
          <w:sz w:val="28"/>
          <w:szCs w:val="28"/>
        </w:rPr>
        <w:t xml:space="preserve">  Решением Собрания депутатов Питерского муниципального района. </w:t>
      </w:r>
    </w:p>
    <w:p w:rsidR="00B61BE6" w:rsidRPr="00BD0FA2" w:rsidRDefault="00B61BE6" w:rsidP="00BD0FA2">
      <w:pPr>
        <w:autoSpaceDE w:val="0"/>
        <w:autoSpaceDN w:val="0"/>
        <w:adjustRightInd w:val="0"/>
        <w:ind w:firstLine="567"/>
        <w:jc w:val="both"/>
        <w:rPr>
          <w:sz w:val="28"/>
          <w:szCs w:val="28"/>
        </w:rPr>
      </w:pPr>
      <w:r>
        <w:rPr>
          <w:rFonts w:eastAsiaTheme="minorEastAsia"/>
          <w:sz w:val="28"/>
          <w:szCs w:val="28"/>
        </w:rPr>
        <w:t>.</w:t>
      </w:r>
    </w:p>
    <w:p w:rsidR="00B61BE6" w:rsidRPr="00591030" w:rsidRDefault="00B61BE6" w:rsidP="00B61BE6">
      <w:pPr>
        <w:autoSpaceDE w:val="0"/>
        <w:autoSpaceDN w:val="0"/>
        <w:adjustRightInd w:val="0"/>
        <w:ind w:firstLine="540"/>
        <w:jc w:val="center"/>
        <w:rPr>
          <w:b/>
          <w:i/>
          <w:sz w:val="28"/>
          <w:szCs w:val="28"/>
        </w:rPr>
      </w:pPr>
      <w:r w:rsidRPr="00591030">
        <w:rPr>
          <w:b/>
          <w:i/>
          <w:sz w:val="28"/>
          <w:szCs w:val="28"/>
        </w:rPr>
        <w:t>Результат предоставления муниципальной услуги</w:t>
      </w:r>
    </w:p>
    <w:p w:rsidR="00B61BE6" w:rsidRPr="00060263" w:rsidRDefault="00B61BE6" w:rsidP="00B61BE6">
      <w:pPr>
        <w:autoSpaceDE w:val="0"/>
        <w:autoSpaceDN w:val="0"/>
        <w:adjustRightInd w:val="0"/>
        <w:ind w:firstLine="540"/>
        <w:jc w:val="center"/>
        <w:rPr>
          <w:b/>
          <w:sz w:val="28"/>
          <w:szCs w:val="28"/>
        </w:rPr>
      </w:pPr>
    </w:p>
    <w:p w:rsidR="00B61BE6" w:rsidRDefault="00B61BE6" w:rsidP="00B61BE6">
      <w:pPr>
        <w:pStyle w:val="ConsPlusNormal"/>
        <w:ind w:firstLine="540"/>
        <w:jc w:val="both"/>
        <w:rPr>
          <w:rFonts w:ascii="Times New Roman" w:hAnsi="Times New Roman" w:cs="Times New Roman"/>
          <w:sz w:val="28"/>
          <w:szCs w:val="28"/>
        </w:rPr>
      </w:pPr>
      <w:r w:rsidRPr="003167EA">
        <w:rPr>
          <w:rFonts w:ascii="Times New Roman" w:hAnsi="Times New Roman" w:cs="Times New Roman"/>
          <w:sz w:val="28"/>
          <w:szCs w:val="28"/>
        </w:rPr>
        <w:t>2.</w:t>
      </w:r>
      <w:r>
        <w:rPr>
          <w:rFonts w:ascii="Times New Roman" w:hAnsi="Times New Roman" w:cs="Times New Roman"/>
          <w:sz w:val="28"/>
          <w:szCs w:val="28"/>
        </w:rPr>
        <w:t>3</w:t>
      </w:r>
      <w:r w:rsidRPr="003167EA">
        <w:rPr>
          <w:rFonts w:ascii="Times New Roman" w:hAnsi="Times New Roman" w:cs="Times New Roman"/>
          <w:sz w:val="28"/>
          <w:szCs w:val="28"/>
        </w:rPr>
        <w:t>. Результатом предоставления муниципальной услуги является:</w:t>
      </w:r>
    </w:p>
    <w:p w:rsidR="00B61BE6" w:rsidRPr="00D77500" w:rsidRDefault="00B61BE6" w:rsidP="00B61BE6">
      <w:pPr>
        <w:pStyle w:val="ConsPlusNormal"/>
        <w:ind w:firstLine="540"/>
        <w:jc w:val="both"/>
        <w:rPr>
          <w:rFonts w:ascii="Times New Roman" w:hAnsi="Times New Roman" w:cs="Times New Roman"/>
          <w:sz w:val="28"/>
          <w:szCs w:val="28"/>
        </w:rPr>
      </w:pPr>
      <w:r w:rsidRPr="00D77500">
        <w:rPr>
          <w:rFonts w:ascii="Times New Roman" w:hAnsi="Times New Roman" w:cs="Times New Roman"/>
          <w:sz w:val="28"/>
          <w:szCs w:val="28"/>
        </w:rPr>
        <w:t>выдача (направление) заявителю извещения о принятии (об отказе в принятии) на учет в качестве нуждающегося в жилом помещении по договору социального найма.</w:t>
      </w:r>
    </w:p>
    <w:p w:rsidR="00B61BE6" w:rsidRPr="00060263" w:rsidRDefault="00B61BE6" w:rsidP="00B61BE6">
      <w:pPr>
        <w:widowControl w:val="0"/>
        <w:autoSpaceDE w:val="0"/>
        <w:autoSpaceDN w:val="0"/>
        <w:adjustRightInd w:val="0"/>
        <w:ind w:firstLine="540"/>
        <w:jc w:val="both"/>
        <w:rPr>
          <w:sz w:val="28"/>
          <w:szCs w:val="28"/>
        </w:rPr>
      </w:pPr>
    </w:p>
    <w:p w:rsidR="00B61BE6" w:rsidRPr="00591030" w:rsidRDefault="00B61BE6" w:rsidP="00B61BE6">
      <w:pPr>
        <w:autoSpaceDE w:val="0"/>
        <w:autoSpaceDN w:val="0"/>
        <w:adjustRightInd w:val="0"/>
        <w:ind w:firstLine="540"/>
        <w:jc w:val="center"/>
        <w:rPr>
          <w:b/>
          <w:i/>
          <w:sz w:val="28"/>
          <w:szCs w:val="28"/>
        </w:rPr>
      </w:pPr>
      <w:r w:rsidRPr="00591030">
        <w:rPr>
          <w:b/>
          <w:i/>
          <w:sz w:val="28"/>
          <w:szCs w:val="28"/>
        </w:rPr>
        <w:t>Срок предоставления муниципальной услуги</w:t>
      </w:r>
    </w:p>
    <w:p w:rsidR="00B61BE6" w:rsidRPr="00060263" w:rsidRDefault="00B61BE6" w:rsidP="00B61BE6">
      <w:pPr>
        <w:autoSpaceDE w:val="0"/>
        <w:autoSpaceDN w:val="0"/>
        <w:adjustRightInd w:val="0"/>
        <w:ind w:firstLine="540"/>
        <w:jc w:val="both"/>
        <w:rPr>
          <w:b/>
          <w:sz w:val="28"/>
          <w:szCs w:val="28"/>
        </w:rPr>
      </w:pPr>
    </w:p>
    <w:p w:rsidR="00B61BE6" w:rsidRDefault="00B61BE6" w:rsidP="00B61BE6">
      <w:pPr>
        <w:autoSpaceDE w:val="0"/>
        <w:autoSpaceDN w:val="0"/>
        <w:adjustRightInd w:val="0"/>
        <w:ind w:firstLine="540"/>
        <w:jc w:val="both"/>
        <w:rPr>
          <w:sz w:val="28"/>
          <w:szCs w:val="28"/>
        </w:rPr>
      </w:pPr>
      <w:r w:rsidRPr="00060263">
        <w:rPr>
          <w:sz w:val="28"/>
          <w:szCs w:val="28"/>
        </w:rPr>
        <w:t>2.4. Срок предоставления муниципальной услуги составляет</w:t>
      </w:r>
      <w:r>
        <w:rPr>
          <w:sz w:val="28"/>
          <w:szCs w:val="28"/>
        </w:rPr>
        <w:t xml:space="preserve"> 33 рабочих дня.</w:t>
      </w:r>
    </w:p>
    <w:p w:rsidR="00B61BE6" w:rsidRDefault="00B61BE6" w:rsidP="00B61BE6">
      <w:pPr>
        <w:autoSpaceDE w:val="0"/>
        <w:autoSpaceDN w:val="0"/>
        <w:adjustRightInd w:val="0"/>
        <w:ind w:firstLine="540"/>
        <w:jc w:val="both"/>
        <w:rPr>
          <w:sz w:val="28"/>
          <w:szCs w:val="28"/>
        </w:rPr>
      </w:pPr>
      <w:r>
        <w:rPr>
          <w:sz w:val="28"/>
          <w:szCs w:val="28"/>
        </w:rPr>
        <w:t>Срок принятия решения – не позднее 30 рабочих дней со дня подачи заявления и всех необходимых документов.</w:t>
      </w:r>
    </w:p>
    <w:p w:rsidR="00B61BE6" w:rsidRDefault="005B0865" w:rsidP="00B61BE6">
      <w:pPr>
        <w:autoSpaceDE w:val="0"/>
        <w:autoSpaceDN w:val="0"/>
        <w:adjustRightInd w:val="0"/>
        <w:ind w:firstLine="540"/>
        <w:jc w:val="both"/>
        <w:rPr>
          <w:sz w:val="28"/>
          <w:szCs w:val="28"/>
        </w:rPr>
      </w:pPr>
      <w:r>
        <w:rPr>
          <w:sz w:val="28"/>
          <w:szCs w:val="28"/>
        </w:rPr>
        <w:t>Срок направление уведомления заявителю о принятом решении – не позднее 3 рабочих дней со дня принятия решения.</w:t>
      </w:r>
    </w:p>
    <w:p w:rsidR="00B61BE6" w:rsidRPr="001E6625" w:rsidRDefault="00B61BE6" w:rsidP="00B61BE6">
      <w:pPr>
        <w:autoSpaceDE w:val="0"/>
        <w:autoSpaceDN w:val="0"/>
        <w:adjustRightInd w:val="0"/>
        <w:ind w:firstLine="540"/>
        <w:jc w:val="both"/>
        <w:rPr>
          <w:sz w:val="28"/>
          <w:szCs w:val="28"/>
        </w:rPr>
      </w:pPr>
      <w:r w:rsidRPr="001E6625">
        <w:rPr>
          <w:sz w:val="28"/>
          <w:szCs w:val="28"/>
        </w:rPr>
        <w:t xml:space="preserve">В случае представления заявления </w:t>
      </w:r>
      <w:r>
        <w:rPr>
          <w:sz w:val="28"/>
          <w:szCs w:val="28"/>
        </w:rPr>
        <w:t xml:space="preserve">и документов </w:t>
      </w:r>
      <w:r w:rsidRPr="001E6625">
        <w:rPr>
          <w:sz w:val="28"/>
          <w:szCs w:val="28"/>
        </w:rPr>
        <w:t xml:space="preserve">через </w:t>
      </w:r>
      <w:r>
        <w:rPr>
          <w:sz w:val="28"/>
          <w:szCs w:val="28"/>
        </w:rPr>
        <w:t>МФЦ</w:t>
      </w:r>
      <w:r w:rsidRPr="001E6625">
        <w:rPr>
          <w:sz w:val="28"/>
          <w:szCs w:val="28"/>
        </w:rPr>
        <w:t xml:space="preserve"> срок принятия решения исчисляется со дня передачи </w:t>
      </w:r>
      <w:r>
        <w:rPr>
          <w:sz w:val="28"/>
          <w:szCs w:val="28"/>
        </w:rPr>
        <w:t>МФЦ</w:t>
      </w:r>
      <w:r w:rsidRPr="001E6625">
        <w:rPr>
          <w:sz w:val="28"/>
          <w:szCs w:val="28"/>
        </w:rPr>
        <w:t xml:space="preserve"> заявления </w:t>
      </w:r>
      <w:r>
        <w:rPr>
          <w:sz w:val="28"/>
          <w:szCs w:val="28"/>
        </w:rPr>
        <w:t xml:space="preserve">и документов </w:t>
      </w:r>
      <w:r w:rsidRPr="001E6625">
        <w:rPr>
          <w:sz w:val="28"/>
          <w:szCs w:val="28"/>
        </w:rPr>
        <w:t>в орган</w:t>
      </w:r>
      <w:r>
        <w:rPr>
          <w:sz w:val="28"/>
          <w:szCs w:val="28"/>
        </w:rPr>
        <w:t xml:space="preserve"> местного самоуправления</w:t>
      </w:r>
      <w:r w:rsidRPr="001E6625">
        <w:rPr>
          <w:sz w:val="28"/>
          <w:szCs w:val="28"/>
        </w:rPr>
        <w:t>.</w:t>
      </w:r>
    </w:p>
    <w:p w:rsidR="00B61BE6" w:rsidRPr="00BD22A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B61BE6" w:rsidRDefault="00B61BE6" w:rsidP="00B61BE6">
      <w:pPr>
        <w:autoSpaceDE w:val="0"/>
        <w:autoSpaceDN w:val="0"/>
        <w:adjustRightInd w:val="0"/>
        <w:jc w:val="center"/>
        <w:rPr>
          <w:b/>
          <w:i/>
          <w:sz w:val="28"/>
          <w:szCs w:val="28"/>
        </w:rPr>
      </w:pPr>
    </w:p>
    <w:p w:rsidR="00B61BE6" w:rsidRPr="00591030" w:rsidRDefault="00B61BE6" w:rsidP="00B61BE6">
      <w:pPr>
        <w:autoSpaceDE w:val="0"/>
        <w:autoSpaceDN w:val="0"/>
        <w:adjustRightInd w:val="0"/>
        <w:jc w:val="center"/>
        <w:rPr>
          <w:b/>
          <w:i/>
          <w:sz w:val="28"/>
          <w:szCs w:val="28"/>
        </w:rPr>
      </w:pPr>
      <w:r w:rsidRPr="00591030">
        <w:rPr>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B61BE6" w:rsidRPr="00060263" w:rsidRDefault="00B61BE6" w:rsidP="00B61BE6">
      <w:pPr>
        <w:autoSpaceDE w:val="0"/>
        <w:autoSpaceDN w:val="0"/>
        <w:adjustRightInd w:val="0"/>
        <w:ind w:firstLine="540"/>
        <w:jc w:val="both"/>
        <w:rPr>
          <w:b/>
          <w:sz w:val="28"/>
          <w:szCs w:val="28"/>
        </w:rPr>
      </w:pPr>
    </w:p>
    <w:p w:rsidR="00B61BE6" w:rsidRPr="00060263" w:rsidRDefault="00B61BE6" w:rsidP="00B61BE6">
      <w:pPr>
        <w:ind w:firstLine="567"/>
        <w:jc w:val="both"/>
        <w:rPr>
          <w:sz w:val="28"/>
          <w:szCs w:val="28"/>
        </w:rPr>
      </w:pPr>
      <w:r w:rsidRPr="00060263">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B61BE6" w:rsidRDefault="00AF19FC" w:rsidP="00B61BE6">
      <w:pPr>
        <w:pStyle w:val="ConsPlusNormal"/>
        <w:ind w:firstLine="540"/>
        <w:jc w:val="both"/>
        <w:rPr>
          <w:rFonts w:ascii="Times New Roman" w:hAnsi="Times New Roman" w:cs="Times New Roman"/>
          <w:sz w:val="28"/>
          <w:szCs w:val="28"/>
        </w:rPr>
      </w:pPr>
      <w:hyperlink r:id="rId16" w:history="1">
        <w:r w:rsidR="00B61BE6" w:rsidRPr="00536A01">
          <w:rPr>
            <w:rFonts w:ascii="Times New Roman" w:hAnsi="Times New Roman" w:cs="Times New Roman"/>
            <w:sz w:val="28"/>
            <w:szCs w:val="28"/>
          </w:rPr>
          <w:t>Конституци</w:t>
        </w:r>
      </w:hyperlink>
      <w:r w:rsidR="00B61BE6" w:rsidRPr="00536A01">
        <w:rPr>
          <w:rFonts w:ascii="Times New Roman" w:hAnsi="Times New Roman" w:cs="Times New Roman"/>
          <w:sz w:val="28"/>
          <w:szCs w:val="28"/>
        </w:rPr>
        <w:t>ей Российской Федерации («Российская газета», 21 января 2009 года, № 7);</w:t>
      </w:r>
    </w:p>
    <w:p w:rsidR="00B61BE6" w:rsidRDefault="00B61BE6" w:rsidP="00B61BE6">
      <w:pPr>
        <w:autoSpaceDE w:val="0"/>
        <w:autoSpaceDN w:val="0"/>
        <w:adjustRightInd w:val="0"/>
        <w:ind w:firstLine="540"/>
        <w:jc w:val="both"/>
        <w:rPr>
          <w:sz w:val="28"/>
          <w:szCs w:val="28"/>
        </w:rPr>
      </w:pPr>
      <w:r w:rsidRPr="00EF7599">
        <w:rPr>
          <w:sz w:val="28"/>
          <w:szCs w:val="28"/>
        </w:rPr>
        <w:t xml:space="preserve">Жилищным </w:t>
      </w:r>
      <w:hyperlink r:id="rId17" w:history="1">
        <w:r w:rsidRPr="00EF7599">
          <w:rPr>
            <w:sz w:val="28"/>
            <w:szCs w:val="28"/>
          </w:rPr>
          <w:t>кодексом</w:t>
        </w:r>
      </w:hyperlink>
      <w:r w:rsidRPr="00EF7599">
        <w:rPr>
          <w:sz w:val="28"/>
          <w:szCs w:val="28"/>
        </w:rPr>
        <w:t xml:space="preserve"> Российской Федерации (</w:t>
      </w:r>
      <w:r>
        <w:rPr>
          <w:sz w:val="28"/>
          <w:szCs w:val="28"/>
        </w:rPr>
        <w:t>«</w:t>
      </w:r>
      <w:r w:rsidRPr="00EF7599">
        <w:rPr>
          <w:sz w:val="28"/>
          <w:szCs w:val="28"/>
        </w:rPr>
        <w:t>Российская газета</w:t>
      </w:r>
      <w:r>
        <w:rPr>
          <w:sz w:val="28"/>
          <w:szCs w:val="28"/>
        </w:rPr>
        <w:t>»</w:t>
      </w:r>
      <w:r w:rsidRPr="00EF7599">
        <w:rPr>
          <w:sz w:val="28"/>
          <w:szCs w:val="28"/>
        </w:rPr>
        <w:t xml:space="preserve"> </w:t>
      </w:r>
      <w:r>
        <w:rPr>
          <w:sz w:val="28"/>
          <w:szCs w:val="28"/>
        </w:rPr>
        <w:t>№</w:t>
      </w:r>
      <w:r w:rsidRPr="00EF7599">
        <w:rPr>
          <w:sz w:val="28"/>
          <w:szCs w:val="28"/>
        </w:rPr>
        <w:t xml:space="preserve"> 1 от 12 января 2005 г</w:t>
      </w:r>
      <w:r>
        <w:rPr>
          <w:sz w:val="28"/>
          <w:szCs w:val="28"/>
        </w:rPr>
        <w:t>ода</w:t>
      </w:r>
      <w:r w:rsidRPr="00EF7599">
        <w:rPr>
          <w:sz w:val="28"/>
          <w:szCs w:val="28"/>
        </w:rPr>
        <w:t>);</w:t>
      </w:r>
    </w:p>
    <w:p w:rsidR="00B61BE6" w:rsidRPr="00FF36AD" w:rsidRDefault="00B61BE6" w:rsidP="00B61BE6">
      <w:pPr>
        <w:pStyle w:val="ConsPlusNormal"/>
        <w:ind w:firstLine="540"/>
        <w:jc w:val="both"/>
        <w:rPr>
          <w:rFonts w:ascii="Times New Roman" w:hAnsi="Times New Roman" w:cs="Times New Roman"/>
          <w:sz w:val="28"/>
          <w:szCs w:val="28"/>
        </w:rPr>
      </w:pPr>
      <w:r w:rsidRPr="00FF36AD">
        <w:rPr>
          <w:rFonts w:ascii="Times New Roman" w:hAnsi="Times New Roman" w:cs="Times New Roman"/>
          <w:sz w:val="28"/>
          <w:szCs w:val="28"/>
        </w:rPr>
        <w:t>Налоговы</w:t>
      </w:r>
      <w:r>
        <w:rPr>
          <w:rFonts w:ascii="Times New Roman" w:hAnsi="Times New Roman" w:cs="Times New Roman"/>
          <w:sz w:val="28"/>
          <w:szCs w:val="28"/>
        </w:rPr>
        <w:t>м</w:t>
      </w:r>
      <w:r w:rsidRPr="00FF36AD">
        <w:rPr>
          <w:rFonts w:ascii="Times New Roman" w:hAnsi="Times New Roman" w:cs="Times New Roman"/>
          <w:sz w:val="28"/>
          <w:szCs w:val="28"/>
        </w:rPr>
        <w:t xml:space="preserve"> кодекс</w:t>
      </w:r>
      <w:r>
        <w:rPr>
          <w:rFonts w:ascii="Times New Roman" w:hAnsi="Times New Roman" w:cs="Times New Roman"/>
          <w:sz w:val="28"/>
          <w:szCs w:val="28"/>
        </w:rPr>
        <w:t>ом</w:t>
      </w:r>
      <w:r w:rsidRPr="00FF36AD">
        <w:rPr>
          <w:rFonts w:ascii="Times New Roman" w:hAnsi="Times New Roman" w:cs="Times New Roman"/>
          <w:sz w:val="28"/>
          <w:szCs w:val="28"/>
        </w:rPr>
        <w:t xml:space="preserve"> Российской Федерации (часть вторая) </w:t>
      </w:r>
      <w:r>
        <w:rPr>
          <w:rFonts w:ascii="Times New Roman" w:hAnsi="Times New Roman" w:cs="Times New Roman"/>
          <w:sz w:val="28"/>
          <w:szCs w:val="28"/>
        </w:rPr>
        <w:t>(«</w:t>
      </w:r>
      <w:r w:rsidRPr="00FF36AD">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FF36AD">
        <w:rPr>
          <w:rFonts w:ascii="Times New Roman" w:hAnsi="Times New Roman" w:cs="Times New Roman"/>
          <w:sz w:val="28"/>
          <w:szCs w:val="28"/>
        </w:rPr>
        <w:t xml:space="preserve">, 07.08.2000, </w:t>
      </w:r>
      <w:r>
        <w:rPr>
          <w:rFonts w:ascii="Times New Roman" w:hAnsi="Times New Roman" w:cs="Times New Roman"/>
          <w:sz w:val="28"/>
          <w:szCs w:val="28"/>
        </w:rPr>
        <w:t>№</w:t>
      </w:r>
      <w:r w:rsidRPr="00FF36AD">
        <w:rPr>
          <w:rFonts w:ascii="Times New Roman" w:hAnsi="Times New Roman" w:cs="Times New Roman"/>
          <w:sz w:val="28"/>
          <w:szCs w:val="28"/>
        </w:rPr>
        <w:t xml:space="preserve"> 32, ст. 3340</w:t>
      </w:r>
      <w:r>
        <w:rPr>
          <w:rFonts w:ascii="Times New Roman" w:hAnsi="Times New Roman" w:cs="Times New Roman"/>
          <w:sz w:val="28"/>
          <w:szCs w:val="28"/>
        </w:rPr>
        <w:t>);</w:t>
      </w:r>
    </w:p>
    <w:p w:rsidR="00B61BE6" w:rsidRPr="00536A01" w:rsidRDefault="00B61BE6" w:rsidP="00B61BE6">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18"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B61BE6" w:rsidRPr="00536A01" w:rsidRDefault="00B61BE6" w:rsidP="00B61BE6">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19"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(«Российская газета</w:t>
      </w:r>
      <w:r>
        <w:rPr>
          <w:rFonts w:ascii="Times New Roman" w:hAnsi="Times New Roman" w:cs="Times New Roman"/>
          <w:sz w:val="28"/>
          <w:szCs w:val="28"/>
        </w:rPr>
        <w:t>»</w:t>
      </w:r>
      <w:r w:rsidRPr="00536A01">
        <w:rPr>
          <w:rFonts w:ascii="Times New Roman" w:hAnsi="Times New Roman" w:cs="Times New Roman"/>
          <w:sz w:val="28"/>
          <w:szCs w:val="28"/>
        </w:rPr>
        <w:t>, № 95, 5 мая 2006 года);</w:t>
      </w:r>
    </w:p>
    <w:p w:rsidR="00B61BE6" w:rsidRPr="00536A01" w:rsidRDefault="00B61BE6" w:rsidP="00B61BE6">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t xml:space="preserve">Федеральным </w:t>
      </w:r>
      <w:hyperlink r:id="rId20" w:history="1">
        <w:r w:rsidRPr="00536A01">
          <w:rPr>
            <w:rFonts w:ascii="Times New Roman" w:hAnsi="Times New Roman" w:cs="Times New Roman"/>
            <w:sz w:val="28"/>
            <w:szCs w:val="28"/>
          </w:rPr>
          <w:t>законом</w:t>
        </w:r>
      </w:hyperlink>
      <w:r w:rsidRPr="00536A01">
        <w:rPr>
          <w:rFonts w:ascii="Times New Roman" w:hAnsi="Times New Roman" w:cs="Times New Roman"/>
          <w:sz w:val="28"/>
          <w:szCs w:val="28"/>
        </w:rPr>
        <w:t xml:space="preserve"> от 27 июля 2006 года № 152-ФЗ «О персональных данных» («Российская газета», № 165, 29 июля 2006 года);</w:t>
      </w:r>
    </w:p>
    <w:p w:rsidR="00B61BE6" w:rsidRDefault="00B61BE6" w:rsidP="00B61BE6">
      <w:pPr>
        <w:pStyle w:val="ConsPlusNormal"/>
        <w:ind w:firstLine="540"/>
        <w:jc w:val="both"/>
        <w:rPr>
          <w:rFonts w:ascii="Times New Roman" w:hAnsi="Times New Roman" w:cs="Times New Roman"/>
          <w:sz w:val="28"/>
          <w:szCs w:val="28"/>
        </w:rPr>
      </w:pPr>
      <w:r w:rsidRPr="00536A01">
        <w:rPr>
          <w:rFonts w:ascii="Times New Roman" w:hAnsi="Times New Roman" w:cs="Times New Roman"/>
          <w:sz w:val="28"/>
          <w:szCs w:val="28"/>
        </w:rPr>
        <w:lastRenderedPageBreak/>
        <w:t xml:space="preserve">Федеральным </w:t>
      </w:r>
      <w:hyperlink r:id="rId21" w:history="1">
        <w:r w:rsidRPr="00536A01">
          <w:rPr>
            <w:rFonts w:ascii="Times New Roman" w:hAnsi="Times New Roman" w:cs="Times New Roman"/>
            <w:sz w:val="28"/>
            <w:szCs w:val="28"/>
          </w:rPr>
          <w:t>закон</w:t>
        </w:r>
      </w:hyperlink>
      <w:r w:rsidRPr="00536A01">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B61BE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463FBD">
        <w:rPr>
          <w:rFonts w:ascii="Times New Roman" w:hAnsi="Times New Roman" w:cs="Times New Roman"/>
          <w:sz w:val="28"/>
          <w:szCs w:val="28"/>
        </w:rPr>
        <w:t>остановлением Правительством Российской Федерации от</w:t>
      </w:r>
      <w:r>
        <w:rPr>
          <w:rFonts w:ascii="Times New Roman" w:hAnsi="Times New Roman" w:cs="Times New Roman"/>
          <w:sz w:val="28"/>
          <w:szCs w:val="28"/>
        </w:rPr>
        <w:t> </w:t>
      </w:r>
      <w:r w:rsidRPr="00463FBD">
        <w:rPr>
          <w:rFonts w:ascii="Times New Roman" w:hAnsi="Times New Roman" w:cs="Times New Roman"/>
          <w:sz w:val="28"/>
          <w:szCs w:val="28"/>
        </w:rPr>
        <w:t>16 июня 2006 г</w:t>
      </w:r>
      <w:r>
        <w:rPr>
          <w:rFonts w:ascii="Times New Roman" w:hAnsi="Times New Roman" w:cs="Times New Roman"/>
          <w:sz w:val="28"/>
          <w:szCs w:val="28"/>
        </w:rPr>
        <w:t>ода</w:t>
      </w:r>
      <w:r w:rsidRPr="00463FBD">
        <w:rPr>
          <w:rFonts w:ascii="Times New Roman" w:hAnsi="Times New Roman" w:cs="Times New Roman"/>
          <w:sz w:val="28"/>
          <w:szCs w:val="28"/>
        </w:rPr>
        <w:t xml:space="preserve"> </w:t>
      </w:r>
      <w:r>
        <w:rPr>
          <w:rFonts w:ascii="Times New Roman" w:hAnsi="Times New Roman" w:cs="Times New Roman"/>
          <w:sz w:val="28"/>
          <w:szCs w:val="28"/>
        </w:rPr>
        <w:t>№</w:t>
      </w:r>
      <w:r w:rsidRPr="00463FBD">
        <w:rPr>
          <w:rFonts w:ascii="Times New Roman" w:hAnsi="Times New Roman" w:cs="Times New Roman"/>
          <w:sz w:val="28"/>
          <w:szCs w:val="28"/>
        </w:rPr>
        <w:t xml:space="preserve"> 378</w:t>
      </w:r>
      <w:r>
        <w:rPr>
          <w:rFonts w:ascii="Times New Roman" w:hAnsi="Times New Roman" w:cs="Times New Roman"/>
          <w:sz w:val="28"/>
          <w:szCs w:val="28"/>
        </w:rPr>
        <w:t xml:space="preserve"> «Об утверждении </w:t>
      </w:r>
      <w:hyperlink r:id="rId22" w:history="1">
        <w:r>
          <w:rPr>
            <w:rFonts w:ascii="Times New Roman" w:hAnsi="Times New Roman" w:cs="Times New Roman"/>
            <w:sz w:val="28"/>
            <w:szCs w:val="28"/>
          </w:rPr>
          <w:t>перечня</w:t>
        </w:r>
      </w:hyperlink>
      <w:r w:rsidRPr="00463FBD">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8"/>
          <w:szCs w:val="28"/>
        </w:rPr>
        <w:t>» («</w:t>
      </w:r>
      <w:r w:rsidRPr="00F55C79">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F55C79">
        <w:rPr>
          <w:rFonts w:ascii="Times New Roman" w:hAnsi="Times New Roman" w:cs="Times New Roman"/>
          <w:sz w:val="28"/>
          <w:szCs w:val="28"/>
        </w:rPr>
        <w:t>, 19</w:t>
      </w:r>
      <w:r>
        <w:rPr>
          <w:rFonts w:ascii="Times New Roman" w:hAnsi="Times New Roman" w:cs="Times New Roman"/>
          <w:sz w:val="28"/>
          <w:szCs w:val="28"/>
        </w:rPr>
        <w:t xml:space="preserve"> июня </w:t>
      </w:r>
      <w:r w:rsidRPr="00F55C79">
        <w:rPr>
          <w:rFonts w:ascii="Times New Roman" w:hAnsi="Times New Roman" w:cs="Times New Roman"/>
          <w:sz w:val="28"/>
          <w:szCs w:val="28"/>
        </w:rPr>
        <w:t>2006</w:t>
      </w:r>
      <w:r>
        <w:rPr>
          <w:rFonts w:ascii="Times New Roman" w:hAnsi="Times New Roman" w:cs="Times New Roman"/>
          <w:sz w:val="28"/>
          <w:szCs w:val="28"/>
        </w:rPr>
        <w:t xml:space="preserve"> года</w:t>
      </w:r>
      <w:r w:rsidRPr="00F55C79">
        <w:rPr>
          <w:rFonts w:ascii="Times New Roman" w:hAnsi="Times New Roman" w:cs="Times New Roman"/>
          <w:sz w:val="28"/>
          <w:szCs w:val="28"/>
        </w:rPr>
        <w:t xml:space="preserve">, </w:t>
      </w:r>
      <w:r>
        <w:rPr>
          <w:rFonts w:ascii="Times New Roman" w:hAnsi="Times New Roman" w:cs="Times New Roman"/>
          <w:sz w:val="28"/>
          <w:szCs w:val="28"/>
        </w:rPr>
        <w:t>№ </w:t>
      </w:r>
      <w:r w:rsidRPr="00F55C79">
        <w:rPr>
          <w:rFonts w:ascii="Times New Roman" w:hAnsi="Times New Roman" w:cs="Times New Roman"/>
          <w:sz w:val="28"/>
          <w:szCs w:val="28"/>
        </w:rPr>
        <w:t>25, ст. 2736</w:t>
      </w:r>
      <w:r>
        <w:rPr>
          <w:rFonts w:ascii="Times New Roman" w:hAnsi="Times New Roman" w:cs="Times New Roman"/>
          <w:sz w:val="28"/>
          <w:szCs w:val="28"/>
        </w:rPr>
        <w:t>);</w:t>
      </w:r>
    </w:p>
    <w:p w:rsidR="00B61BE6" w:rsidRPr="00633193"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33193">
        <w:rPr>
          <w:rFonts w:ascii="Times New Roman" w:hAnsi="Times New Roman" w:cs="Times New Roman"/>
          <w:sz w:val="28"/>
          <w:szCs w:val="28"/>
        </w:rPr>
        <w:t xml:space="preserve">остановлением Правительства </w:t>
      </w:r>
      <w:r>
        <w:rPr>
          <w:rFonts w:ascii="Times New Roman" w:hAnsi="Times New Roman" w:cs="Times New Roman"/>
          <w:sz w:val="28"/>
          <w:szCs w:val="28"/>
        </w:rPr>
        <w:t>Российской Федерации</w:t>
      </w:r>
      <w:r w:rsidRPr="00633193">
        <w:rPr>
          <w:rFonts w:ascii="Times New Roman" w:hAnsi="Times New Roman" w:cs="Times New Roman"/>
          <w:sz w:val="28"/>
          <w:szCs w:val="28"/>
        </w:rPr>
        <w:t xml:space="preserve"> от 8 сентября 2010 года №697 «О единой системе межведомственного электронного взаимодействия»</w:t>
      </w:r>
      <w:r w:rsidRPr="00633193">
        <w:rPr>
          <w:rFonts w:ascii="Times New Roman" w:eastAsiaTheme="minorHAnsi" w:hAnsi="Times New Roman" w:cs="Times New Roman"/>
          <w:sz w:val="28"/>
          <w:szCs w:val="28"/>
          <w:lang w:eastAsia="en-US"/>
        </w:rPr>
        <w:t xml:space="preserve"> (</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Собрание законодательства РФ</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 20</w:t>
      </w:r>
      <w:r w:rsidRPr="00633193">
        <w:rPr>
          <w:rFonts w:ascii="Times New Roman" w:hAnsi="Times New Roman" w:cs="Times New Roman"/>
          <w:sz w:val="28"/>
          <w:szCs w:val="28"/>
        </w:rPr>
        <w:t xml:space="preserve"> сентября </w:t>
      </w:r>
      <w:r w:rsidRPr="00633193">
        <w:rPr>
          <w:rFonts w:ascii="Times New Roman" w:eastAsiaTheme="minorHAnsi" w:hAnsi="Times New Roman" w:cs="Times New Roman"/>
          <w:sz w:val="28"/>
          <w:szCs w:val="28"/>
          <w:lang w:eastAsia="en-US"/>
        </w:rPr>
        <w:t>2010</w:t>
      </w:r>
      <w:r w:rsidRPr="00633193">
        <w:rPr>
          <w:rFonts w:ascii="Times New Roman" w:hAnsi="Times New Roman" w:cs="Times New Roman"/>
          <w:sz w:val="28"/>
          <w:szCs w:val="28"/>
        </w:rPr>
        <w:t xml:space="preserve"> года</w:t>
      </w:r>
      <w:r w:rsidRPr="00633193">
        <w:rPr>
          <w:rFonts w:ascii="Times New Roman" w:eastAsiaTheme="minorHAnsi" w:hAnsi="Times New Roman" w:cs="Times New Roman"/>
          <w:sz w:val="28"/>
          <w:szCs w:val="28"/>
          <w:lang w:eastAsia="en-US"/>
        </w:rPr>
        <w:t xml:space="preserve"> </w:t>
      </w:r>
      <w:r w:rsidRPr="00633193">
        <w:rPr>
          <w:rFonts w:ascii="Times New Roman" w:hAnsi="Times New Roman" w:cs="Times New Roman"/>
          <w:sz w:val="28"/>
          <w:szCs w:val="28"/>
        </w:rPr>
        <w:t>№</w:t>
      </w:r>
      <w:r w:rsidRPr="00633193">
        <w:rPr>
          <w:rFonts w:ascii="Times New Roman" w:eastAsiaTheme="minorHAnsi" w:hAnsi="Times New Roman" w:cs="Times New Roman"/>
          <w:sz w:val="28"/>
          <w:szCs w:val="28"/>
          <w:lang w:eastAsia="en-US"/>
        </w:rPr>
        <w:t>38</w:t>
      </w:r>
      <w:r w:rsidRPr="00633193">
        <w:rPr>
          <w:rFonts w:ascii="Times New Roman" w:hAnsi="Times New Roman" w:cs="Times New Roman"/>
          <w:sz w:val="28"/>
          <w:szCs w:val="28"/>
        </w:rPr>
        <w:t>);</w:t>
      </w:r>
    </w:p>
    <w:p w:rsidR="00B61BE6" w:rsidRPr="00633193" w:rsidRDefault="00B61BE6" w:rsidP="00B61BE6">
      <w:pPr>
        <w:autoSpaceDE w:val="0"/>
        <w:autoSpaceDN w:val="0"/>
        <w:adjustRightInd w:val="0"/>
        <w:ind w:firstLine="540"/>
        <w:jc w:val="both"/>
        <w:rPr>
          <w:sz w:val="28"/>
          <w:szCs w:val="28"/>
        </w:rPr>
      </w:pPr>
      <w:r>
        <w:rPr>
          <w:sz w:val="28"/>
          <w:szCs w:val="28"/>
        </w:rPr>
        <w:t>п</w:t>
      </w:r>
      <w:r w:rsidRPr="00633193">
        <w:rPr>
          <w:sz w:val="28"/>
          <w:szCs w:val="28"/>
        </w:rPr>
        <w:t xml:space="preserve">остановлением Правительства </w:t>
      </w:r>
      <w:r>
        <w:rPr>
          <w:sz w:val="28"/>
          <w:szCs w:val="28"/>
        </w:rPr>
        <w:t>Российской Федерации</w:t>
      </w:r>
      <w:r w:rsidRPr="00633193">
        <w:rPr>
          <w:sz w:val="28"/>
          <w:szCs w:val="28"/>
        </w:rPr>
        <w:t xml:space="preserve"> от 25 июня 2012</w:t>
      </w:r>
      <w:r>
        <w:rPr>
          <w:sz w:val="28"/>
          <w:szCs w:val="28"/>
        </w:rPr>
        <w:t> </w:t>
      </w:r>
      <w:r w:rsidRPr="00633193">
        <w:rPr>
          <w:sz w:val="28"/>
          <w:szCs w:val="28"/>
        </w:rPr>
        <w:t>года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Pr>
          <w:sz w:val="28"/>
          <w:szCs w:val="28"/>
        </w:rPr>
        <w:t>«</w:t>
      </w:r>
      <w:r w:rsidRPr="00633193">
        <w:rPr>
          <w:sz w:val="28"/>
          <w:szCs w:val="28"/>
        </w:rPr>
        <w:t>Собрание законодательства РФ</w:t>
      </w:r>
      <w:r>
        <w:rPr>
          <w:sz w:val="28"/>
          <w:szCs w:val="28"/>
        </w:rPr>
        <w:t>»</w:t>
      </w:r>
      <w:r w:rsidRPr="00633193">
        <w:rPr>
          <w:sz w:val="28"/>
          <w:szCs w:val="28"/>
        </w:rPr>
        <w:t>, 2012, № 27, ст. 3744);</w:t>
      </w:r>
    </w:p>
    <w:p w:rsidR="00B61BE6" w:rsidRPr="00EF7599" w:rsidRDefault="00AF19FC" w:rsidP="00B61BE6">
      <w:pPr>
        <w:pStyle w:val="ConsPlusNormal"/>
        <w:ind w:firstLine="540"/>
        <w:jc w:val="both"/>
        <w:rPr>
          <w:rFonts w:ascii="Times New Roman" w:hAnsi="Times New Roman" w:cs="Times New Roman"/>
          <w:sz w:val="28"/>
          <w:szCs w:val="28"/>
        </w:rPr>
      </w:pPr>
      <w:hyperlink r:id="rId23" w:history="1">
        <w:r w:rsidR="00B61BE6">
          <w:rPr>
            <w:rFonts w:ascii="Times New Roman" w:hAnsi="Times New Roman" w:cs="Times New Roman"/>
            <w:sz w:val="28"/>
            <w:szCs w:val="28"/>
          </w:rPr>
          <w:t>законом</w:t>
        </w:r>
      </w:hyperlink>
      <w:r w:rsidR="00B61BE6" w:rsidRPr="00EF7599">
        <w:rPr>
          <w:rFonts w:ascii="Times New Roman" w:hAnsi="Times New Roman" w:cs="Times New Roman"/>
          <w:sz w:val="28"/>
          <w:szCs w:val="28"/>
        </w:rPr>
        <w:t xml:space="preserve"> Саратовской области от 28 апреля 2005 г</w:t>
      </w:r>
      <w:r w:rsidR="00B61BE6">
        <w:rPr>
          <w:rFonts w:ascii="Times New Roman" w:hAnsi="Times New Roman" w:cs="Times New Roman"/>
          <w:sz w:val="28"/>
          <w:szCs w:val="28"/>
        </w:rPr>
        <w:t>ода</w:t>
      </w:r>
      <w:r w:rsidR="00B61BE6" w:rsidRPr="00EF7599">
        <w:rPr>
          <w:rFonts w:ascii="Times New Roman" w:hAnsi="Times New Roman" w:cs="Times New Roman"/>
          <w:sz w:val="28"/>
          <w:szCs w:val="28"/>
        </w:rPr>
        <w:t xml:space="preserve"> </w:t>
      </w:r>
      <w:r w:rsidR="00B61BE6">
        <w:rPr>
          <w:rFonts w:ascii="Times New Roman" w:hAnsi="Times New Roman" w:cs="Times New Roman"/>
          <w:sz w:val="28"/>
          <w:szCs w:val="28"/>
        </w:rPr>
        <w:t>№</w:t>
      </w:r>
      <w:r w:rsidR="00B61BE6" w:rsidRPr="00EF7599">
        <w:rPr>
          <w:rFonts w:ascii="Times New Roman" w:hAnsi="Times New Roman" w:cs="Times New Roman"/>
          <w:sz w:val="28"/>
          <w:szCs w:val="28"/>
        </w:rPr>
        <w:t xml:space="preserve"> 39-ЗСО </w:t>
      </w:r>
      <w:r w:rsidR="00B61BE6">
        <w:rPr>
          <w:rFonts w:ascii="Times New Roman" w:hAnsi="Times New Roman" w:cs="Times New Roman"/>
          <w:sz w:val="28"/>
          <w:szCs w:val="28"/>
        </w:rPr>
        <w:t>«</w:t>
      </w:r>
      <w:r w:rsidR="00B61BE6" w:rsidRPr="00EF7599">
        <w:rPr>
          <w:rFonts w:ascii="Times New Roman" w:hAnsi="Times New Roman" w:cs="Times New Roman"/>
          <w:sz w:val="28"/>
          <w:szCs w:val="28"/>
        </w:rPr>
        <w:t>О</w:t>
      </w:r>
      <w:r w:rsidR="00B61BE6">
        <w:rPr>
          <w:rFonts w:ascii="Times New Roman" w:hAnsi="Times New Roman" w:cs="Times New Roman"/>
          <w:sz w:val="28"/>
          <w:szCs w:val="28"/>
        </w:rPr>
        <w:t> </w:t>
      </w:r>
      <w:r w:rsidR="00B61BE6" w:rsidRPr="00EF7599">
        <w:rPr>
          <w:rFonts w:ascii="Times New Roman" w:hAnsi="Times New Roman" w:cs="Times New Roman"/>
          <w:sz w:val="28"/>
          <w:szCs w:val="28"/>
        </w:rPr>
        <w:t>предоставлении жилых помещений в Саратовской области</w:t>
      </w:r>
      <w:r w:rsidR="00B61BE6">
        <w:rPr>
          <w:rFonts w:ascii="Times New Roman" w:hAnsi="Times New Roman" w:cs="Times New Roman"/>
          <w:sz w:val="28"/>
          <w:szCs w:val="28"/>
        </w:rPr>
        <w:t>»</w:t>
      </w:r>
      <w:r w:rsidR="00B61BE6" w:rsidRPr="00EF7599">
        <w:rPr>
          <w:rFonts w:ascii="Times New Roman" w:hAnsi="Times New Roman" w:cs="Times New Roman"/>
          <w:sz w:val="28"/>
          <w:szCs w:val="28"/>
        </w:rPr>
        <w:t xml:space="preserve"> (</w:t>
      </w:r>
      <w:r w:rsidR="00B61BE6">
        <w:rPr>
          <w:rFonts w:ascii="Times New Roman" w:hAnsi="Times New Roman" w:cs="Times New Roman"/>
          <w:sz w:val="28"/>
          <w:szCs w:val="28"/>
        </w:rPr>
        <w:t>«</w:t>
      </w:r>
      <w:r w:rsidR="00B61BE6" w:rsidRPr="00EF7599">
        <w:rPr>
          <w:rFonts w:ascii="Times New Roman" w:hAnsi="Times New Roman" w:cs="Times New Roman"/>
          <w:sz w:val="28"/>
          <w:szCs w:val="28"/>
        </w:rPr>
        <w:t>Неделя области</w:t>
      </w:r>
      <w:r w:rsidR="00B61BE6">
        <w:rPr>
          <w:rFonts w:ascii="Times New Roman" w:hAnsi="Times New Roman" w:cs="Times New Roman"/>
          <w:sz w:val="28"/>
          <w:szCs w:val="28"/>
        </w:rPr>
        <w:t>»</w:t>
      </w:r>
      <w:r w:rsidR="00B61BE6" w:rsidRPr="00EF7599">
        <w:rPr>
          <w:rFonts w:ascii="Times New Roman" w:hAnsi="Times New Roman" w:cs="Times New Roman"/>
          <w:sz w:val="28"/>
          <w:szCs w:val="28"/>
        </w:rPr>
        <w:t xml:space="preserve"> от 5 мая 2005 г</w:t>
      </w:r>
      <w:r w:rsidR="00B61BE6">
        <w:rPr>
          <w:rFonts w:ascii="Times New Roman" w:hAnsi="Times New Roman" w:cs="Times New Roman"/>
          <w:sz w:val="28"/>
          <w:szCs w:val="28"/>
        </w:rPr>
        <w:t>ода</w:t>
      </w:r>
      <w:r w:rsidR="00B61BE6" w:rsidRPr="00EF7599">
        <w:rPr>
          <w:rFonts w:ascii="Times New Roman" w:hAnsi="Times New Roman" w:cs="Times New Roman"/>
          <w:sz w:val="28"/>
          <w:szCs w:val="28"/>
        </w:rPr>
        <w:t xml:space="preserve"> </w:t>
      </w:r>
      <w:r w:rsidR="00B61BE6">
        <w:rPr>
          <w:rFonts w:ascii="Times New Roman" w:hAnsi="Times New Roman" w:cs="Times New Roman"/>
          <w:sz w:val="28"/>
          <w:szCs w:val="28"/>
        </w:rPr>
        <w:t>№</w:t>
      </w:r>
      <w:r w:rsidR="00B61BE6" w:rsidRPr="00EF7599">
        <w:rPr>
          <w:rFonts w:ascii="Times New Roman" w:hAnsi="Times New Roman" w:cs="Times New Roman"/>
          <w:sz w:val="28"/>
          <w:szCs w:val="28"/>
        </w:rPr>
        <w:t xml:space="preserve"> 29 (147);</w:t>
      </w:r>
    </w:p>
    <w:p w:rsidR="00B61BE6" w:rsidRPr="00494A9A" w:rsidRDefault="00B61BE6" w:rsidP="00B61BE6">
      <w:pPr>
        <w:pStyle w:val="aa"/>
        <w:ind w:firstLine="709"/>
        <w:jc w:val="both"/>
        <w:rPr>
          <w:rFonts w:ascii="Times New Roman" w:hAnsi="Times New Roman"/>
          <w:color w:val="000000"/>
          <w:sz w:val="28"/>
          <w:szCs w:val="28"/>
        </w:rPr>
      </w:pPr>
      <w:r w:rsidRPr="007B4997">
        <w:rPr>
          <w:rFonts w:ascii="Times New Roman" w:hAnsi="Times New Roman"/>
          <w:sz w:val="28"/>
          <w:szCs w:val="28"/>
        </w:rPr>
        <w:t>нормативным правовым актом, устанавливающим нормы предоставления площади жилого помещения муниципального жилищного фонда по договорам социального найма и об установлении учетной нормы площади жилого помещения</w:t>
      </w:r>
      <w:r>
        <w:rPr>
          <w:rFonts w:ascii="Times New Roman" w:hAnsi="Times New Roman"/>
          <w:sz w:val="28"/>
          <w:szCs w:val="28"/>
        </w:rPr>
        <w:t xml:space="preserve"> </w:t>
      </w:r>
      <w:r w:rsidRPr="00494A9A">
        <w:rPr>
          <w:rFonts w:ascii="Times New Roman" w:hAnsi="Times New Roman"/>
          <w:color w:val="000000"/>
          <w:sz w:val="28"/>
          <w:szCs w:val="28"/>
        </w:rPr>
        <w:t>- Решением Собрания Депутатов Питерского муниципального района</w:t>
      </w:r>
      <w:r>
        <w:rPr>
          <w:rFonts w:ascii="Times New Roman" w:hAnsi="Times New Roman"/>
          <w:color w:val="000000"/>
          <w:sz w:val="28"/>
          <w:szCs w:val="28"/>
        </w:rPr>
        <w:t xml:space="preserve"> </w:t>
      </w:r>
      <w:r w:rsidRPr="00494A9A">
        <w:rPr>
          <w:rFonts w:ascii="Times New Roman" w:hAnsi="Times New Roman"/>
          <w:color w:val="000000"/>
          <w:sz w:val="28"/>
          <w:szCs w:val="28"/>
        </w:rPr>
        <w:t>Саратовской области от</w:t>
      </w:r>
      <w:r w:rsidR="008775E3">
        <w:rPr>
          <w:rFonts w:ascii="Times New Roman" w:hAnsi="Times New Roman"/>
          <w:color w:val="000000"/>
          <w:sz w:val="28"/>
          <w:szCs w:val="28"/>
        </w:rPr>
        <w:t xml:space="preserve"> 24 декабря 2012 года №20-3</w:t>
      </w:r>
      <w:r w:rsidRPr="00494A9A">
        <w:rPr>
          <w:rFonts w:ascii="Times New Roman" w:hAnsi="Times New Roman"/>
          <w:color w:val="000000"/>
          <w:sz w:val="28"/>
          <w:szCs w:val="28"/>
        </w:rPr>
        <w:t xml:space="preserve"> «О заключении соглашения между</w:t>
      </w:r>
      <w:r>
        <w:rPr>
          <w:rFonts w:ascii="Times New Roman" w:hAnsi="Times New Roman"/>
          <w:color w:val="000000"/>
          <w:sz w:val="28"/>
          <w:szCs w:val="28"/>
        </w:rPr>
        <w:t xml:space="preserve"> </w:t>
      </w:r>
      <w:r w:rsidRPr="00494A9A">
        <w:rPr>
          <w:rFonts w:ascii="Times New Roman" w:hAnsi="Times New Roman"/>
          <w:color w:val="000000"/>
          <w:sz w:val="28"/>
          <w:szCs w:val="28"/>
        </w:rPr>
        <w:t>Питерским муниципальным образованием Питерского муниципального</w:t>
      </w:r>
      <w:r>
        <w:rPr>
          <w:rFonts w:ascii="Times New Roman" w:hAnsi="Times New Roman"/>
          <w:color w:val="000000"/>
          <w:sz w:val="28"/>
          <w:szCs w:val="28"/>
        </w:rPr>
        <w:t xml:space="preserve"> </w:t>
      </w:r>
      <w:r w:rsidRPr="00494A9A">
        <w:rPr>
          <w:rFonts w:ascii="Times New Roman" w:hAnsi="Times New Roman"/>
          <w:color w:val="000000"/>
          <w:sz w:val="28"/>
          <w:szCs w:val="28"/>
        </w:rPr>
        <w:t>района и Питерским муниципальным районом о передаче на исполнение</w:t>
      </w:r>
      <w:r>
        <w:rPr>
          <w:rFonts w:ascii="Times New Roman" w:hAnsi="Times New Roman"/>
          <w:color w:val="000000"/>
          <w:sz w:val="28"/>
          <w:szCs w:val="28"/>
        </w:rPr>
        <w:t xml:space="preserve"> </w:t>
      </w:r>
      <w:r w:rsidRPr="00494A9A">
        <w:rPr>
          <w:rFonts w:ascii="Times New Roman" w:hAnsi="Times New Roman"/>
          <w:color w:val="000000"/>
          <w:sz w:val="28"/>
          <w:szCs w:val="28"/>
        </w:rPr>
        <w:t>Питерскому муниципальному району Саратовской области полномочий,</w:t>
      </w:r>
      <w:r>
        <w:rPr>
          <w:rFonts w:ascii="Times New Roman" w:hAnsi="Times New Roman"/>
          <w:color w:val="000000"/>
          <w:sz w:val="28"/>
          <w:szCs w:val="28"/>
        </w:rPr>
        <w:t xml:space="preserve"> </w:t>
      </w:r>
      <w:r w:rsidRPr="00494A9A">
        <w:rPr>
          <w:rFonts w:ascii="Times New Roman" w:hAnsi="Times New Roman"/>
          <w:color w:val="000000"/>
          <w:sz w:val="28"/>
          <w:szCs w:val="28"/>
        </w:rPr>
        <w:t>отнесенных к компетенции муниципального образования»;</w:t>
      </w:r>
    </w:p>
    <w:p w:rsidR="00B61BE6" w:rsidRPr="00494A9A" w:rsidRDefault="00B61BE6" w:rsidP="00B61BE6">
      <w:pPr>
        <w:pStyle w:val="aa"/>
        <w:ind w:firstLine="709"/>
        <w:jc w:val="both"/>
        <w:rPr>
          <w:rFonts w:ascii="Times New Roman" w:hAnsi="Times New Roman"/>
          <w:sz w:val="28"/>
          <w:szCs w:val="28"/>
        </w:rPr>
      </w:pPr>
      <w:r w:rsidRPr="00494A9A">
        <w:rPr>
          <w:rFonts w:ascii="Times New Roman" w:hAnsi="Times New Roman"/>
          <w:sz w:val="28"/>
          <w:szCs w:val="28"/>
        </w:rPr>
        <w:t xml:space="preserve">- </w:t>
      </w:r>
      <w:hyperlink r:id="rId24" w:history="1">
        <w:r w:rsidRPr="00494A9A">
          <w:rPr>
            <w:rFonts w:ascii="Times New Roman" w:hAnsi="Times New Roman"/>
            <w:sz w:val="28"/>
            <w:szCs w:val="28"/>
          </w:rPr>
          <w:t>Решением</w:t>
        </w:r>
      </w:hyperlink>
      <w:r w:rsidRPr="00494A9A">
        <w:rPr>
          <w:rFonts w:ascii="Times New Roman" w:hAnsi="Times New Roman"/>
          <w:sz w:val="28"/>
          <w:szCs w:val="28"/>
        </w:rPr>
        <w:t xml:space="preserve"> Собрания Депутатов Питерского муниципального района Саратовской области №13-5 от 8 февраля 2007 года «О предоставлении жилых помещений в Питерском районе».</w:t>
      </w:r>
    </w:p>
    <w:p w:rsidR="00B61BE6" w:rsidRPr="00494A9A" w:rsidRDefault="00B61BE6" w:rsidP="00B61BE6">
      <w:pPr>
        <w:pStyle w:val="aa"/>
        <w:ind w:firstLine="709"/>
        <w:jc w:val="both"/>
        <w:rPr>
          <w:rFonts w:ascii="Times New Roman" w:hAnsi="Times New Roman"/>
          <w:color w:val="000000"/>
          <w:sz w:val="28"/>
          <w:szCs w:val="28"/>
        </w:rPr>
      </w:pPr>
      <w:r w:rsidRPr="00494A9A">
        <w:rPr>
          <w:rFonts w:ascii="Times New Roman" w:hAnsi="Times New Roman"/>
          <w:color w:val="000000"/>
          <w:sz w:val="28"/>
          <w:szCs w:val="28"/>
        </w:rPr>
        <w:t>-Уставом Питерского муниципального района Саратовской области.</w:t>
      </w:r>
    </w:p>
    <w:p w:rsidR="00B61BE6" w:rsidRPr="00591030" w:rsidRDefault="00B61BE6" w:rsidP="00B61BE6">
      <w:pPr>
        <w:autoSpaceDE w:val="0"/>
        <w:autoSpaceDN w:val="0"/>
        <w:adjustRightInd w:val="0"/>
        <w:ind w:firstLine="540"/>
        <w:jc w:val="center"/>
        <w:rPr>
          <w:b/>
          <w:i/>
          <w:sz w:val="28"/>
          <w:szCs w:val="28"/>
        </w:rPr>
      </w:pPr>
      <w:r w:rsidRPr="00591030">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61BE6" w:rsidRPr="001C7379" w:rsidRDefault="00B61BE6" w:rsidP="00B61BE6">
      <w:pPr>
        <w:autoSpaceDE w:val="0"/>
        <w:autoSpaceDN w:val="0"/>
        <w:adjustRightInd w:val="0"/>
        <w:ind w:firstLine="567"/>
        <w:jc w:val="both"/>
        <w:rPr>
          <w:sz w:val="28"/>
          <w:szCs w:val="28"/>
        </w:rPr>
      </w:pPr>
      <w:r>
        <w:rPr>
          <w:sz w:val="28"/>
          <w:szCs w:val="28"/>
        </w:rPr>
        <w:t xml:space="preserve">2.6. </w:t>
      </w:r>
      <w:r w:rsidRPr="00060263">
        <w:rPr>
          <w:sz w:val="28"/>
          <w:szCs w:val="28"/>
        </w:rPr>
        <w:t xml:space="preserve">Для получения </w:t>
      </w:r>
      <w:r w:rsidRPr="001C7379">
        <w:rPr>
          <w:sz w:val="28"/>
          <w:szCs w:val="28"/>
        </w:rPr>
        <w:t>муниципальной услуги заявител</w:t>
      </w:r>
      <w:r>
        <w:rPr>
          <w:sz w:val="28"/>
          <w:szCs w:val="28"/>
        </w:rPr>
        <w:t>ь</w:t>
      </w:r>
      <w:r w:rsidRPr="001C7379">
        <w:rPr>
          <w:sz w:val="28"/>
          <w:szCs w:val="28"/>
        </w:rPr>
        <w:t xml:space="preserve"> представля</w:t>
      </w:r>
      <w:r>
        <w:rPr>
          <w:sz w:val="28"/>
          <w:szCs w:val="28"/>
        </w:rPr>
        <w:t>е</w:t>
      </w:r>
      <w:r w:rsidRPr="001C7379">
        <w:rPr>
          <w:sz w:val="28"/>
          <w:szCs w:val="28"/>
        </w:rPr>
        <w:t xml:space="preserve">т: </w:t>
      </w:r>
    </w:p>
    <w:p w:rsidR="00B61BE6" w:rsidRPr="001E1B78" w:rsidRDefault="00B61BE6" w:rsidP="00B61BE6">
      <w:pPr>
        <w:autoSpaceDE w:val="0"/>
        <w:autoSpaceDN w:val="0"/>
        <w:adjustRightInd w:val="0"/>
        <w:ind w:firstLine="567"/>
        <w:jc w:val="both"/>
        <w:rPr>
          <w:sz w:val="28"/>
          <w:szCs w:val="28"/>
        </w:rPr>
      </w:pPr>
      <w:r w:rsidRPr="006A03AA">
        <w:rPr>
          <w:sz w:val="28"/>
          <w:szCs w:val="28"/>
        </w:rPr>
        <w:t>1)</w:t>
      </w:r>
      <w:r>
        <w:rPr>
          <w:sz w:val="28"/>
          <w:szCs w:val="28"/>
        </w:rPr>
        <w:t> </w:t>
      </w:r>
      <w:hyperlink w:anchor="P206" w:history="1">
        <w:r>
          <w:rPr>
            <w:sz w:val="28"/>
            <w:szCs w:val="28"/>
          </w:rPr>
          <w:t>заявление</w:t>
        </w:r>
      </w:hyperlink>
      <w:r w:rsidRPr="001E1B78">
        <w:rPr>
          <w:sz w:val="28"/>
          <w:szCs w:val="28"/>
        </w:rPr>
        <w:t xml:space="preserve"> по форме согласно приложению № 2 Административно</w:t>
      </w:r>
      <w:r>
        <w:rPr>
          <w:sz w:val="28"/>
          <w:szCs w:val="28"/>
        </w:rPr>
        <w:t>го</w:t>
      </w:r>
      <w:r w:rsidRPr="001E1B78">
        <w:rPr>
          <w:sz w:val="28"/>
          <w:szCs w:val="28"/>
        </w:rPr>
        <w:t xml:space="preserve"> регламент</w:t>
      </w:r>
      <w:r>
        <w:rPr>
          <w:sz w:val="28"/>
          <w:szCs w:val="28"/>
        </w:rPr>
        <w:t>а;</w:t>
      </w:r>
    </w:p>
    <w:p w:rsidR="008F1888" w:rsidRPr="008F1888" w:rsidRDefault="00B61BE6" w:rsidP="008F1888">
      <w:pPr>
        <w:ind w:firstLine="547"/>
        <w:jc w:val="both"/>
        <w:rPr>
          <w:sz w:val="28"/>
          <w:szCs w:val="28"/>
        </w:rPr>
      </w:pPr>
      <w:r>
        <w:rPr>
          <w:sz w:val="28"/>
          <w:szCs w:val="28"/>
        </w:rPr>
        <w:t>2) </w:t>
      </w:r>
      <w:r w:rsidRPr="001E1B78">
        <w:rPr>
          <w:sz w:val="28"/>
          <w:szCs w:val="28"/>
        </w:rPr>
        <w:t>копии документов, удостоверяющих личность всех членов семьи</w:t>
      </w:r>
      <w:r w:rsidR="008F1888" w:rsidRPr="008F1888">
        <w:rPr>
          <w:sz w:val="28"/>
          <w:szCs w:val="28"/>
        </w:rPr>
        <w:t xml:space="preserve">,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008F1888" w:rsidRPr="008F1888">
        <w:rPr>
          <w:sz w:val="28"/>
          <w:szCs w:val="28"/>
        </w:rPr>
        <w:lastRenderedPageBreak/>
        <w:t>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61BE6" w:rsidRPr="001E1B78" w:rsidRDefault="008F1888" w:rsidP="00B61BE6">
      <w:pPr>
        <w:widowControl w:val="0"/>
        <w:autoSpaceDE w:val="0"/>
        <w:autoSpaceDN w:val="0"/>
        <w:ind w:firstLine="540"/>
        <w:jc w:val="both"/>
        <w:rPr>
          <w:sz w:val="28"/>
          <w:szCs w:val="28"/>
        </w:rPr>
      </w:pPr>
      <w:r>
        <w:rPr>
          <w:sz w:val="28"/>
          <w:szCs w:val="28"/>
        </w:rPr>
        <w:t xml:space="preserve"> </w:t>
      </w:r>
      <w:r w:rsidR="00B61BE6">
        <w:rPr>
          <w:sz w:val="28"/>
          <w:szCs w:val="28"/>
        </w:rPr>
        <w:t>3) </w:t>
      </w:r>
      <w:r w:rsidR="00B61BE6" w:rsidRPr="001E1B78">
        <w:rPr>
          <w:sz w:val="28"/>
          <w:szCs w:val="28"/>
        </w:rPr>
        <w:t>копи</w:t>
      </w:r>
      <w:r w:rsidR="00B61BE6">
        <w:rPr>
          <w:sz w:val="28"/>
          <w:szCs w:val="28"/>
        </w:rPr>
        <w:t>ю</w:t>
      </w:r>
      <w:r w:rsidR="00B61BE6" w:rsidRPr="001E1B78">
        <w:rPr>
          <w:sz w:val="28"/>
          <w:szCs w:val="28"/>
        </w:rPr>
        <w:t xml:space="preserve">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B61BE6" w:rsidRPr="001E1B78" w:rsidRDefault="00B61BE6" w:rsidP="00B61BE6">
      <w:pPr>
        <w:widowControl w:val="0"/>
        <w:autoSpaceDE w:val="0"/>
        <w:autoSpaceDN w:val="0"/>
        <w:ind w:firstLine="540"/>
        <w:jc w:val="both"/>
        <w:rPr>
          <w:sz w:val="28"/>
          <w:szCs w:val="28"/>
        </w:rPr>
      </w:pPr>
      <w:bookmarkStart w:id="1" w:name="P193"/>
      <w:bookmarkEnd w:id="1"/>
      <w:r>
        <w:rPr>
          <w:sz w:val="28"/>
          <w:szCs w:val="28"/>
        </w:rPr>
        <w:t>4) </w:t>
      </w:r>
      <w:r w:rsidRPr="001E1B78">
        <w:rPr>
          <w:sz w:val="28"/>
          <w:szCs w:val="28"/>
        </w:rPr>
        <w:t>документы, подтверждающие состав семьи (копия свидетельства о браке, копия свидетельства о расторжении брака, копии свидетельств о рождении всех членов семьи, копия решения соответствующего суда о признании гражданина членом семьи гражданина-заявителя</w:t>
      </w:r>
      <w:r>
        <w:rPr>
          <w:sz w:val="28"/>
          <w:szCs w:val="28"/>
        </w:rPr>
        <w:t xml:space="preserve"> – </w:t>
      </w:r>
      <w:r w:rsidRPr="001E1B78">
        <w:rPr>
          <w:sz w:val="28"/>
          <w:szCs w:val="28"/>
        </w:rPr>
        <w:t>при наличии такого решения);</w:t>
      </w:r>
    </w:p>
    <w:p w:rsidR="00B61BE6" w:rsidRPr="001E1B78" w:rsidRDefault="00B61BE6" w:rsidP="00B61BE6">
      <w:pPr>
        <w:widowControl w:val="0"/>
        <w:autoSpaceDE w:val="0"/>
        <w:autoSpaceDN w:val="0"/>
        <w:ind w:firstLine="540"/>
        <w:jc w:val="both"/>
        <w:rPr>
          <w:sz w:val="28"/>
          <w:szCs w:val="28"/>
        </w:rPr>
      </w:pPr>
      <w:bookmarkStart w:id="2" w:name="P196"/>
      <w:bookmarkEnd w:id="2"/>
      <w:r>
        <w:rPr>
          <w:sz w:val="28"/>
          <w:szCs w:val="28"/>
        </w:rPr>
        <w:t>5) </w:t>
      </w:r>
      <w:r w:rsidRPr="001E1B78">
        <w:rPr>
          <w:sz w:val="28"/>
          <w:szCs w:val="28"/>
        </w:rPr>
        <w:t>копии документов, подтверждающих право собственности на жилые помещения, право собственности на которые не зарегистрировано в Едином государственном реестре прав на недвижимое имущество и сделок с ним (в</w:t>
      </w:r>
      <w:r>
        <w:rPr>
          <w:sz w:val="28"/>
          <w:szCs w:val="28"/>
        </w:rPr>
        <w:t> </w:t>
      </w:r>
      <w:r w:rsidRPr="001E1B78">
        <w:rPr>
          <w:sz w:val="28"/>
          <w:szCs w:val="28"/>
        </w:rPr>
        <w:t>случае наличия таких жилых помещений у заявителя и членов его семьи);</w:t>
      </w:r>
    </w:p>
    <w:p w:rsidR="00B61BE6" w:rsidRPr="001E1B78" w:rsidRDefault="00B61BE6" w:rsidP="00B61BE6">
      <w:pPr>
        <w:autoSpaceDE w:val="0"/>
        <w:autoSpaceDN w:val="0"/>
        <w:adjustRightInd w:val="0"/>
        <w:ind w:firstLine="540"/>
        <w:jc w:val="both"/>
        <w:rPr>
          <w:sz w:val="28"/>
          <w:szCs w:val="28"/>
        </w:rPr>
      </w:pPr>
      <w:bookmarkStart w:id="3" w:name="P199"/>
      <w:bookmarkEnd w:id="3"/>
      <w:r>
        <w:rPr>
          <w:sz w:val="28"/>
          <w:szCs w:val="28"/>
        </w:rPr>
        <w:t>6) </w:t>
      </w:r>
      <w:r w:rsidRPr="001E1B78">
        <w:rPr>
          <w:sz w:val="28"/>
          <w:szCs w:val="28"/>
        </w:rPr>
        <w:t>документ, подтверждающий факт установления опеки или попечительства (для лиц, над которыми установлена опека, попечительство);</w:t>
      </w:r>
    </w:p>
    <w:p w:rsidR="00B61BE6" w:rsidRPr="0009326A" w:rsidRDefault="00B61BE6" w:rsidP="00B61BE6">
      <w:pPr>
        <w:pStyle w:val="ConsPlusNormal"/>
        <w:ind w:firstLine="540"/>
        <w:jc w:val="both"/>
        <w:rPr>
          <w:rFonts w:ascii="Times New Roman" w:hAnsi="Times New Roman" w:cs="Times New Roman"/>
          <w:sz w:val="28"/>
          <w:szCs w:val="28"/>
        </w:rPr>
      </w:pPr>
      <w:r w:rsidRPr="005E1088">
        <w:rPr>
          <w:rFonts w:ascii="Times New Roman" w:hAnsi="Times New Roman" w:cs="Times New Roman"/>
          <w:sz w:val="28"/>
          <w:szCs w:val="28"/>
        </w:rPr>
        <w:t>7) документ, подтверждающи</w:t>
      </w:r>
      <w:r>
        <w:rPr>
          <w:rFonts w:ascii="Times New Roman" w:hAnsi="Times New Roman" w:cs="Times New Roman"/>
          <w:sz w:val="28"/>
          <w:szCs w:val="28"/>
        </w:rPr>
        <w:t>й</w:t>
      </w:r>
      <w:r w:rsidRPr="005E1088">
        <w:rPr>
          <w:rFonts w:ascii="Times New Roman" w:hAnsi="Times New Roman" w:cs="Times New Roman"/>
          <w:sz w:val="28"/>
          <w:szCs w:val="28"/>
        </w:rPr>
        <w:t xml:space="preserve"> </w:t>
      </w:r>
      <w:r w:rsidRPr="0009326A">
        <w:rPr>
          <w:rFonts w:ascii="Times New Roman" w:hAnsi="Times New Roman" w:cs="Times New Roman"/>
          <w:sz w:val="28"/>
          <w:szCs w:val="28"/>
        </w:rPr>
        <w:t xml:space="preserve">право на внеочередное получение жилья (при наличии) – справка медицинской организации, подтверждающая, что член семьи заявителя </w:t>
      </w:r>
      <w:r w:rsidRPr="0009326A">
        <w:rPr>
          <w:rFonts w:ascii="Times New Roman" w:eastAsiaTheme="minorHAnsi" w:hAnsi="Times New Roman" w:cs="Times New Roman"/>
          <w:sz w:val="28"/>
          <w:szCs w:val="28"/>
          <w:lang w:eastAsia="en-US"/>
        </w:rPr>
        <w:t>страдает тяжелой формой хронического заболевания, при которой совместное проживание с ним в одной квартире невозможно.</w:t>
      </w:r>
    </w:p>
    <w:p w:rsidR="00B61BE6" w:rsidRPr="0009326A" w:rsidRDefault="00B61BE6" w:rsidP="00B61BE6">
      <w:pPr>
        <w:autoSpaceDE w:val="0"/>
        <w:autoSpaceDN w:val="0"/>
        <w:adjustRightInd w:val="0"/>
        <w:ind w:firstLine="567"/>
        <w:jc w:val="both"/>
        <w:rPr>
          <w:sz w:val="28"/>
          <w:szCs w:val="28"/>
        </w:rPr>
      </w:pPr>
      <w:bookmarkStart w:id="4" w:name="P200"/>
      <w:bookmarkEnd w:id="4"/>
      <w:r w:rsidRPr="0009326A">
        <w:rPr>
          <w:sz w:val="28"/>
          <w:szCs w:val="28"/>
        </w:rPr>
        <w:t xml:space="preserve">Заявитель для признания его малоимущим вместе с документами, предусмотренными </w:t>
      </w:r>
      <w:hyperlink w:anchor="Par0" w:history="1">
        <w:r w:rsidRPr="0009326A">
          <w:rPr>
            <w:sz w:val="28"/>
            <w:szCs w:val="28"/>
          </w:rPr>
          <w:t>подпунктами 1-7 настоящего пункта</w:t>
        </w:r>
      </w:hyperlink>
      <w:r w:rsidRPr="0009326A">
        <w:rPr>
          <w:sz w:val="28"/>
          <w:szCs w:val="28"/>
        </w:rPr>
        <w:t>, представляет также:</w:t>
      </w:r>
    </w:p>
    <w:p w:rsidR="00B61BE6" w:rsidRPr="0009326A" w:rsidRDefault="00B61BE6" w:rsidP="00B61BE6">
      <w:pPr>
        <w:autoSpaceDE w:val="0"/>
        <w:autoSpaceDN w:val="0"/>
        <w:adjustRightInd w:val="0"/>
        <w:ind w:firstLine="540"/>
        <w:jc w:val="both"/>
        <w:rPr>
          <w:sz w:val="28"/>
          <w:szCs w:val="28"/>
        </w:rPr>
      </w:pPr>
      <w:r w:rsidRPr="0009326A">
        <w:rPr>
          <w:sz w:val="28"/>
          <w:szCs w:val="28"/>
        </w:rPr>
        <w:t>8) сведения о размерах и источниках доходов всех членов семьи (одинокого гражданина), находящихся (находящегося) в трудоспособном возрасте,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B61BE6" w:rsidRPr="0009326A" w:rsidRDefault="00B61BE6" w:rsidP="00B61BE6">
      <w:pPr>
        <w:autoSpaceDE w:val="0"/>
        <w:autoSpaceDN w:val="0"/>
        <w:adjustRightInd w:val="0"/>
        <w:ind w:firstLine="540"/>
        <w:jc w:val="both"/>
        <w:rPr>
          <w:sz w:val="28"/>
          <w:szCs w:val="28"/>
        </w:rPr>
      </w:pPr>
      <w:bookmarkStart w:id="5" w:name="P203"/>
      <w:bookmarkEnd w:id="5"/>
      <w:r w:rsidRPr="0009326A">
        <w:rPr>
          <w:sz w:val="28"/>
          <w:szCs w:val="28"/>
        </w:rPr>
        <w:t>9) сведения о стоимости принадлежащего всем членам семьи (одинокому гражданину) имущества (при наличии такого имущества), представляются по выбору заявителя в виде:</w:t>
      </w:r>
    </w:p>
    <w:p w:rsidR="00B61BE6" w:rsidRPr="0009326A" w:rsidRDefault="00B61BE6" w:rsidP="00B61BE6">
      <w:pPr>
        <w:autoSpaceDE w:val="0"/>
        <w:autoSpaceDN w:val="0"/>
        <w:adjustRightInd w:val="0"/>
        <w:ind w:firstLine="540"/>
        <w:jc w:val="both"/>
        <w:rPr>
          <w:sz w:val="28"/>
          <w:szCs w:val="28"/>
        </w:rPr>
      </w:pPr>
      <w:r w:rsidRPr="0009326A">
        <w:rPr>
          <w:sz w:val="28"/>
          <w:szCs w:val="28"/>
        </w:rPr>
        <w:t>справки об инвентаризационной стоимости недвижимого имущества;</w:t>
      </w:r>
    </w:p>
    <w:p w:rsidR="00B61BE6" w:rsidRPr="0009326A" w:rsidRDefault="00B61BE6" w:rsidP="00B61BE6">
      <w:pPr>
        <w:autoSpaceDE w:val="0"/>
        <w:autoSpaceDN w:val="0"/>
        <w:adjustRightInd w:val="0"/>
        <w:ind w:firstLine="540"/>
        <w:jc w:val="both"/>
        <w:rPr>
          <w:sz w:val="28"/>
          <w:szCs w:val="28"/>
        </w:rPr>
      </w:pPr>
      <w:r w:rsidRPr="0009326A">
        <w:rPr>
          <w:sz w:val="28"/>
          <w:szCs w:val="28"/>
        </w:rPr>
        <w:t>справки о кадастровой стоимости недвижимого имущества;</w:t>
      </w:r>
    </w:p>
    <w:p w:rsidR="00B61BE6" w:rsidRPr="0009326A" w:rsidRDefault="00B61BE6" w:rsidP="00B61BE6">
      <w:pPr>
        <w:autoSpaceDE w:val="0"/>
        <w:autoSpaceDN w:val="0"/>
        <w:adjustRightInd w:val="0"/>
        <w:ind w:firstLine="540"/>
        <w:jc w:val="both"/>
        <w:rPr>
          <w:sz w:val="28"/>
          <w:szCs w:val="28"/>
        </w:rPr>
      </w:pPr>
      <w:r w:rsidRPr="0009326A">
        <w:rPr>
          <w:sz w:val="28"/>
          <w:szCs w:val="28"/>
        </w:rPr>
        <w:t>данных о рыночной стоимости недвижимого имущества, определяемых независимыми оценщиками;</w:t>
      </w:r>
    </w:p>
    <w:p w:rsidR="00B61BE6" w:rsidRPr="0009326A" w:rsidRDefault="00B61BE6" w:rsidP="00B61BE6">
      <w:pPr>
        <w:autoSpaceDE w:val="0"/>
        <w:autoSpaceDN w:val="0"/>
        <w:adjustRightInd w:val="0"/>
        <w:ind w:firstLine="540"/>
        <w:jc w:val="both"/>
        <w:rPr>
          <w:sz w:val="28"/>
          <w:szCs w:val="28"/>
        </w:rPr>
      </w:pPr>
      <w:r w:rsidRPr="0009326A">
        <w:rPr>
          <w:sz w:val="28"/>
          <w:szCs w:val="28"/>
        </w:rPr>
        <w:t>справки о величине кадастровой стоимости земельного участка;</w:t>
      </w:r>
    </w:p>
    <w:p w:rsidR="00B61BE6" w:rsidRPr="0009326A" w:rsidRDefault="00B61BE6" w:rsidP="00B61BE6">
      <w:pPr>
        <w:autoSpaceDE w:val="0"/>
        <w:autoSpaceDN w:val="0"/>
        <w:adjustRightInd w:val="0"/>
        <w:ind w:firstLine="540"/>
        <w:jc w:val="both"/>
        <w:rPr>
          <w:sz w:val="28"/>
          <w:szCs w:val="28"/>
        </w:rPr>
      </w:pPr>
      <w:r w:rsidRPr="0009326A">
        <w:rPr>
          <w:sz w:val="28"/>
          <w:szCs w:val="28"/>
        </w:rPr>
        <w:t>данных о рыночной стоимости транспортного средства, определяемых независимыми оценщиками.</w:t>
      </w:r>
    </w:p>
    <w:p w:rsidR="00B61BE6" w:rsidRPr="0009326A" w:rsidRDefault="00B61BE6" w:rsidP="00B61BE6">
      <w:pPr>
        <w:autoSpaceDE w:val="0"/>
        <w:autoSpaceDN w:val="0"/>
        <w:adjustRightInd w:val="0"/>
        <w:ind w:firstLine="540"/>
        <w:jc w:val="both"/>
        <w:rPr>
          <w:sz w:val="28"/>
          <w:szCs w:val="28"/>
        </w:rPr>
      </w:pPr>
      <w:r w:rsidRPr="0009326A">
        <w:rPr>
          <w:sz w:val="28"/>
          <w:szCs w:val="28"/>
        </w:rPr>
        <w:t xml:space="preserve">При признании граждан малоимущими учитываются виды имущества, </w:t>
      </w:r>
      <w:r>
        <w:rPr>
          <w:sz w:val="28"/>
          <w:szCs w:val="28"/>
        </w:rPr>
        <w:t>являющиеся объектом налогообложения в соответствии со</w:t>
      </w:r>
      <w:r w:rsidRPr="0009326A">
        <w:rPr>
          <w:sz w:val="28"/>
          <w:szCs w:val="28"/>
        </w:rPr>
        <w:t xml:space="preserve"> статьями 358, 389 и 401 Налогового кодекса Российской Федерации.</w:t>
      </w:r>
    </w:p>
    <w:p w:rsidR="00B61BE6" w:rsidRPr="001E1B78" w:rsidRDefault="00B61BE6" w:rsidP="00B61BE6">
      <w:pPr>
        <w:widowControl w:val="0"/>
        <w:autoSpaceDE w:val="0"/>
        <w:autoSpaceDN w:val="0"/>
        <w:ind w:firstLine="540"/>
        <w:jc w:val="both"/>
        <w:rPr>
          <w:sz w:val="28"/>
          <w:szCs w:val="28"/>
        </w:rPr>
      </w:pPr>
      <w:r w:rsidRPr="001E1B78">
        <w:rPr>
          <w:sz w:val="28"/>
          <w:szCs w:val="28"/>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193" w:history="1">
        <w:r>
          <w:rPr>
            <w:sz w:val="28"/>
            <w:szCs w:val="28"/>
          </w:rPr>
          <w:t>подпункте 5</w:t>
        </w:r>
        <w:r w:rsidRPr="001E1B78">
          <w:rPr>
            <w:sz w:val="28"/>
            <w:szCs w:val="28"/>
          </w:rPr>
          <w:t xml:space="preserve"> </w:t>
        </w:r>
      </w:hyperlink>
      <w:r w:rsidRPr="001E1B78">
        <w:rPr>
          <w:sz w:val="28"/>
          <w:szCs w:val="28"/>
        </w:rPr>
        <w:t>настояще</w:t>
      </w:r>
      <w:r>
        <w:rPr>
          <w:sz w:val="28"/>
          <w:szCs w:val="28"/>
        </w:rPr>
        <w:t>го пункта</w:t>
      </w:r>
      <w:r w:rsidRPr="001E1B78">
        <w:rPr>
          <w:sz w:val="28"/>
          <w:szCs w:val="28"/>
        </w:rPr>
        <w:t>, за последние пять лет с каждого места жительства, в котором они проживали.</w:t>
      </w:r>
    </w:p>
    <w:p w:rsidR="00B61BE6" w:rsidRDefault="00B61BE6" w:rsidP="00B61BE6">
      <w:pPr>
        <w:autoSpaceDE w:val="0"/>
        <w:autoSpaceDN w:val="0"/>
        <w:adjustRightInd w:val="0"/>
        <w:ind w:firstLine="567"/>
        <w:jc w:val="both"/>
        <w:rPr>
          <w:sz w:val="28"/>
          <w:szCs w:val="28"/>
        </w:rPr>
      </w:pPr>
      <w:bookmarkStart w:id="6" w:name="P92"/>
      <w:bookmarkStart w:id="7" w:name="Par99"/>
      <w:bookmarkEnd w:id="6"/>
      <w:bookmarkEnd w:id="7"/>
      <w:r w:rsidRPr="001E1B78">
        <w:rPr>
          <w:sz w:val="28"/>
          <w:szCs w:val="28"/>
        </w:rPr>
        <w:lastRenderedPageBreak/>
        <w:t>2.6.</w:t>
      </w:r>
      <w:r>
        <w:rPr>
          <w:sz w:val="28"/>
          <w:szCs w:val="28"/>
        </w:rPr>
        <w:t>1</w:t>
      </w:r>
      <w:r w:rsidRPr="001E1B78">
        <w:rPr>
          <w:sz w:val="28"/>
          <w:szCs w:val="28"/>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заверены в установленном порядке. </w:t>
      </w:r>
    </w:p>
    <w:p w:rsidR="00B61BE6" w:rsidRPr="001E1B78" w:rsidRDefault="00B61BE6" w:rsidP="00B61BE6">
      <w:pPr>
        <w:autoSpaceDE w:val="0"/>
        <w:autoSpaceDN w:val="0"/>
        <w:adjustRightInd w:val="0"/>
        <w:ind w:firstLine="567"/>
        <w:jc w:val="both"/>
        <w:rPr>
          <w:sz w:val="28"/>
          <w:szCs w:val="28"/>
        </w:rPr>
      </w:pPr>
      <w:r w:rsidRPr="001E1B78">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B61BE6" w:rsidRDefault="00B61BE6" w:rsidP="00B61BE6">
      <w:pPr>
        <w:autoSpaceDE w:val="0"/>
        <w:autoSpaceDN w:val="0"/>
        <w:adjustRightInd w:val="0"/>
        <w:ind w:firstLine="540"/>
        <w:jc w:val="both"/>
        <w:rPr>
          <w:sz w:val="28"/>
          <w:szCs w:val="28"/>
        </w:rPr>
      </w:pPr>
      <w:r>
        <w:rPr>
          <w:sz w:val="28"/>
          <w:szCs w:val="28"/>
        </w:rPr>
        <w:t>2.6.2. </w:t>
      </w:r>
      <w:r w:rsidRPr="007526DC">
        <w:rPr>
          <w:sz w:val="28"/>
          <w:szCs w:val="28"/>
        </w:rPr>
        <w:t xml:space="preserve">Копии документов, представленных лично, заверяются </w:t>
      </w:r>
      <w:r>
        <w:rPr>
          <w:sz w:val="28"/>
          <w:szCs w:val="28"/>
        </w:rPr>
        <w:t>специалистом подразделения</w:t>
      </w:r>
      <w:r w:rsidRPr="007526DC">
        <w:rPr>
          <w:sz w:val="28"/>
          <w:szCs w:val="28"/>
        </w:rPr>
        <w:t xml:space="preserve"> или </w:t>
      </w:r>
      <w:r>
        <w:rPr>
          <w:sz w:val="28"/>
          <w:szCs w:val="28"/>
        </w:rPr>
        <w:t>специалистом МФЦ</w:t>
      </w:r>
      <w:r w:rsidRPr="007526DC">
        <w:rPr>
          <w:sz w:val="28"/>
          <w:szCs w:val="28"/>
        </w:rPr>
        <w:t>, оригиналы документов возвращаются заявителю.</w:t>
      </w:r>
    </w:p>
    <w:p w:rsidR="00B61BE6" w:rsidRPr="001E1B78" w:rsidRDefault="00B61BE6" w:rsidP="00B61BE6">
      <w:pPr>
        <w:autoSpaceDE w:val="0"/>
        <w:autoSpaceDN w:val="0"/>
        <w:adjustRightInd w:val="0"/>
        <w:ind w:firstLine="567"/>
        <w:jc w:val="both"/>
        <w:rPr>
          <w:sz w:val="28"/>
          <w:szCs w:val="28"/>
        </w:rPr>
      </w:pPr>
      <w:r w:rsidRPr="001E1B78">
        <w:rPr>
          <w:sz w:val="28"/>
          <w:szCs w:val="28"/>
        </w:rPr>
        <w:t>Документы не должны содержать подчистки либо приписки, зачеркнутые слова или другие исправления.</w:t>
      </w:r>
    </w:p>
    <w:p w:rsidR="00B61BE6" w:rsidRDefault="00B61BE6" w:rsidP="00B61BE6">
      <w:pPr>
        <w:autoSpaceDE w:val="0"/>
        <w:autoSpaceDN w:val="0"/>
        <w:adjustRightInd w:val="0"/>
        <w:ind w:firstLine="567"/>
        <w:jc w:val="both"/>
        <w:rPr>
          <w:sz w:val="28"/>
          <w:szCs w:val="28"/>
        </w:rPr>
      </w:pPr>
      <w:r w:rsidRPr="001E1B78">
        <w:rPr>
          <w:sz w:val="28"/>
          <w:szCs w:val="28"/>
        </w:rPr>
        <w:t>2.6.</w:t>
      </w:r>
      <w:r>
        <w:rPr>
          <w:sz w:val="28"/>
          <w:szCs w:val="28"/>
        </w:rPr>
        <w:t>3</w:t>
      </w:r>
      <w:r w:rsidRPr="001E1B78">
        <w:rPr>
          <w:sz w:val="28"/>
          <w:szCs w:val="28"/>
        </w:rPr>
        <w:t xml:space="preserve">.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5" w:history="1">
        <w:r w:rsidRPr="001E1B78">
          <w:rPr>
            <w:sz w:val="28"/>
            <w:szCs w:val="28"/>
          </w:rPr>
          <w:t>Постановлением</w:t>
        </w:r>
      </w:hyperlink>
      <w:r w:rsidRPr="001E1B78">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61BE6" w:rsidRPr="007526DC" w:rsidRDefault="00B61BE6" w:rsidP="00B61BE6">
      <w:pPr>
        <w:autoSpaceDE w:val="0"/>
        <w:autoSpaceDN w:val="0"/>
        <w:adjustRightInd w:val="0"/>
        <w:ind w:firstLine="540"/>
        <w:jc w:val="both"/>
        <w:rPr>
          <w:sz w:val="28"/>
          <w:szCs w:val="28"/>
        </w:rPr>
      </w:pPr>
      <w:r w:rsidRPr="007526DC">
        <w:rPr>
          <w:sz w:val="28"/>
          <w:szCs w:val="28"/>
        </w:rPr>
        <w:t>Заявителю, представившему заявление и сведения из документов с использованием единого портала государственных и муниципальных услуг,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w:t>
      </w:r>
    </w:p>
    <w:p w:rsidR="00B61BE6" w:rsidRPr="001E1B78" w:rsidRDefault="00B61BE6" w:rsidP="00B61BE6">
      <w:pPr>
        <w:ind w:firstLine="567"/>
        <w:jc w:val="both"/>
        <w:rPr>
          <w:sz w:val="28"/>
          <w:szCs w:val="28"/>
        </w:rPr>
      </w:pPr>
      <w:r w:rsidRPr="001E1B78">
        <w:rPr>
          <w:sz w:val="28"/>
          <w:szCs w:val="28"/>
        </w:rPr>
        <w:t>2.6.4. Органы местного самоуправления вправе проводить проверку сведений, представленных заявителями. Документы проверки должны рассматриваться органами местного самоуправления как конфиденциальная информация и приобщаться к учетному делу заявителя.</w:t>
      </w:r>
    </w:p>
    <w:p w:rsidR="00B61BE6" w:rsidRPr="001E1B78" w:rsidRDefault="00B61BE6" w:rsidP="00B61BE6">
      <w:pPr>
        <w:widowControl w:val="0"/>
        <w:autoSpaceDE w:val="0"/>
        <w:autoSpaceDN w:val="0"/>
        <w:adjustRightInd w:val="0"/>
        <w:ind w:firstLine="540"/>
        <w:jc w:val="both"/>
        <w:rPr>
          <w:sz w:val="28"/>
          <w:szCs w:val="28"/>
        </w:rPr>
      </w:pPr>
      <w:r w:rsidRPr="001E1B78">
        <w:rPr>
          <w:sz w:val="28"/>
          <w:szCs w:val="28"/>
        </w:rPr>
        <w:t xml:space="preserve">Заявитель несет ответственность за достоверность и полноту предоставленных сведений. </w:t>
      </w:r>
    </w:p>
    <w:p w:rsidR="00B61BE6" w:rsidRPr="001C7379" w:rsidRDefault="00B61BE6" w:rsidP="00B61BE6">
      <w:pPr>
        <w:jc w:val="both"/>
        <w:rPr>
          <w:sz w:val="28"/>
          <w:szCs w:val="28"/>
        </w:rPr>
      </w:pPr>
    </w:p>
    <w:p w:rsidR="00B61BE6" w:rsidRPr="001C7379" w:rsidRDefault="00B61BE6" w:rsidP="00B61BE6">
      <w:pPr>
        <w:autoSpaceDE w:val="0"/>
        <w:autoSpaceDN w:val="0"/>
        <w:adjustRightInd w:val="0"/>
        <w:ind w:firstLine="540"/>
        <w:jc w:val="center"/>
        <w:rPr>
          <w:b/>
          <w:i/>
          <w:sz w:val="28"/>
          <w:szCs w:val="28"/>
        </w:rPr>
      </w:pPr>
      <w:r w:rsidRPr="001C7379">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61BE6" w:rsidRPr="001C7379" w:rsidRDefault="00B61BE6" w:rsidP="00B61BE6">
      <w:pPr>
        <w:autoSpaceDE w:val="0"/>
        <w:autoSpaceDN w:val="0"/>
        <w:adjustRightInd w:val="0"/>
        <w:ind w:firstLine="540"/>
        <w:jc w:val="center"/>
        <w:rPr>
          <w:b/>
          <w:sz w:val="28"/>
          <w:szCs w:val="28"/>
        </w:rPr>
      </w:pPr>
    </w:p>
    <w:p w:rsidR="00B61BE6" w:rsidRDefault="00B61BE6" w:rsidP="00B61BE6">
      <w:pPr>
        <w:widowControl w:val="0"/>
        <w:autoSpaceDE w:val="0"/>
        <w:autoSpaceDN w:val="0"/>
        <w:adjustRightInd w:val="0"/>
        <w:ind w:firstLine="567"/>
        <w:jc w:val="both"/>
        <w:rPr>
          <w:sz w:val="28"/>
          <w:szCs w:val="28"/>
        </w:rPr>
      </w:pPr>
      <w:r w:rsidRPr="001C7379">
        <w:rPr>
          <w:sz w:val="28"/>
          <w:szCs w:val="28"/>
        </w:rPr>
        <w:t>2.7.</w:t>
      </w:r>
      <w:r>
        <w:rPr>
          <w:sz w:val="28"/>
          <w:szCs w:val="28"/>
        </w:rPr>
        <w:t> </w:t>
      </w:r>
      <w:r w:rsidRPr="00A266D9">
        <w:rPr>
          <w:sz w:val="28"/>
          <w:szCs w:val="28"/>
        </w:rPr>
        <w:t>Документы, необходимы</w:t>
      </w:r>
      <w:r>
        <w:rPr>
          <w:sz w:val="28"/>
          <w:szCs w:val="28"/>
        </w:rPr>
        <w:t>е</w:t>
      </w:r>
      <w:r w:rsidRPr="00A266D9">
        <w:rPr>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A266D9">
        <w:rPr>
          <w:sz w:val="28"/>
          <w:szCs w:val="28"/>
        </w:rPr>
        <w:lastRenderedPageBreak/>
        <w:t>государственных или муниципальных услуг, и которые заявитель вправе представить самостоятельно:</w:t>
      </w:r>
    </w:p>
    <w:p w:rsidR="00B61BE6" w:rsidRPr="0032502A" w:rsidRDefault="00B61BE6" w:rsidP="00B61BE6">
      <w:pPr>
        <w:autoSpaceDE w:val="0"/>
        <w:autoSpaceDN w:val="0"/>
        <w:adjustRightInd w:val="0"/>
        <w:ind w:firstLine="540"/>
        <w:jc w:val="both"/>
        <w:rPr>
          <w:sz w:val="28"/>
          <w:szCs w:val="28"/>
        </w:rPr>
      </w:pPr>
      <w:r w:rsidRPr="0032502A">
        <w:rPr>
          <w:sz w:val="28"/>
          <w:szCs w:val="28"/>
        </w:rPr>
        <w:t>а)</w:t>
      </w:r>
      <w:r>
        <w:rPr>
          <w:sz w:val="28"/>
          <w:szCs w:val="28"/>
        </w:rPr>
        <w:t> </w:t>
      </w:r>
      <w:r w:rsidRPr="0032502A">
        <w:rPr>
          <w:sz w:val="28"/>
          <w:szCs w:val="28"/>
        </w:rPr>
        <w:t>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B61BE6" w:rsidRDefault="00B61BE6" w:rsidP="00B61BE6">
      <w:pPr>
        <w:autoSpaceDE w:val="0"/>
        <w:autoSpaceDN w:val="0"/>
        <w:adjustRightInd w:val="0"/>
        <w:ind w:firstLine="540"/>
        <w:jc w:val="both"/>
        <w:rPr>
          <w:sz w:val="28"/>
          <w:szCs w:val="28"/>
        </w:rPr>
      </w:pPr>
      <w:bookmarkStart w:id="8" w:name="Par1"/>
      <w:bookmarkEnd w:id="8"/>
      <w:r w:rsidRPr="0032502A">
        <w:rPr>
          <w:sz w:val="28"/>
          <w:szCs w:val="28"/>
        </w:rPr>
        <w:t>б)</w:t>
      </w:r>
      <w:r>
        <w:rPr>
          <w:sz w:val="28"/>
          <w:szCs w:val="28"/>
        </w:rPr>
        <w:t xml:space="preserve"> выписка из </w:t>
      </w:r>
      <w:r w:rsidRPr="0032502A">
        <w:rPr>
          <w:sz w:val="28"/>
          <w:szCs w:val="28"/>
        </w:rPr>
        <w:t>Едино</w:t>
      </w:r>
      <w:r>
        <w:rPr>
          <w:sz w:val="28"/>
          <w:szCs w:val="28"/>
        </w:rPr>
        <w:t>го</w:t>
      </w:r>
      <w:r w:rsidRPr="0032502A">
        <w:rPr>
          <w:sz w:val="28"/>
          <w:szCs w:val="28"/>
        </w:rPr>
        <w:t xml:space="preserve"> государственном реестре прав на недвижимое имущество и сделок с ним</w:t>
      </w:r>
      <w:r>
        <w:rPr>
          <w:sz w:val="28"/>
          <w:szCs w:val="28"/>
        </w:rPr>
        <w:t>,</w:t>
      </w:r>
      <w:r w:rsidRPr="0032502A">
        <w:rPr>
          <w:sz w:val="28"/>
          <w:szCs w:val="28"/>
        </w:rPr>
        <w:t xml:space="preserve"> о зарегистрированных правах </w:t>
      </w:r>
      <w:r>
        <w:rPr>
          <w:sz w:val="28"/>
          <w:szCs w:val="28"/>
        </w:rPr>
        <w:t>заявителя</w:t>
      </w:r>
      <w:r w:rsidRPr="0032502A">
        <w:rPr>
          <w:sz w:val="28"/>
          <w:szCs w:val="28"/>
        </w:rPr>
        <w:t xml:space="preserve"> и членов </w:t>
      </w:r>
      <w:r>
        <w:rPr>
          <w:sz w:val="28"/>
          <w:szCs w:val="28"/>
        </w:rPr>
        <w:t>его</w:t>
      </w:r>
      <w:r w:rsidRPr="0032502A">
        <w:rPr>
          <w:sz w:val="28"/>
          <w:szCs w:val="28"/>
        </w:rPr>
        <w:t xml:space="preserve"> сем</w:t>
      </w:r>
      <w:r>
        <w:rPr>
          <w:sz w:val="28"/>
          <w:szCs w:val="28"/>
        </w:rPr>
        <w:t>ьи</w:t>
      </w:r>
      <w:r w:rsidRPr="0032502A">
        <w:rPr>
          <w:sz w:val="28"/>
          <w:szCs w:val="28"/>
        </w:rPr>
        <w:t xml:space="preserve"> на объекты недвижимого имущества, в том числе на фамилию, имя, отчество, имевшиеся у них до их изменений, если такие изменения производились;</w:t>
      </w:r>
    </w:p>
    <w:p w:rsidR="00B61BE6" w:rsidRPr="0009326A" w:rsidRDefault="00B61BE6" w:rsidP="00B61BE6">
      <w:pPr>
        <w:autoSpaceDE w:val="0"/>
        <w:autoSpaceDN w:val="0"/>
        <w:adjustRightInd w:val="0"/>
        <w:ind w:firstLine="540"/>
        <w:jc w:val="both"/>
        <w:rPr>
          <w:sz w:val="28"/>
          <w:szCs w:val="28"/>
        </w:rPr>
      </w:pPr>
      <w:r>
        <w:rPr>
          <w:sz w:val="28"/>
          <w:szCs w:val="28"/>
        </w:rPr>
        <w:t>в</w:t>
      </w:r>
      <w:r w:rsidRPr="0032502A">
        <w:rPr>
          <w:sz w:val="28"/>
          <w:szCs w:val="28"/>
        </w:rPr>
        <w:t>)</w:t>
      </w:r>
      <w:r>
        <w:rPr>
          <w:sz w:val="28"/>
          <w:szCs w:val="28"/>
        </w:rPr>
        <w:t> </w:t>
      </w:r>
      <w:r w:rsidRPr="0009326A">
        <w:rPr>
          <w:sz w:val="28"/>
          <w:szCs w:val="28"/>
        </w:rPr>
        <w:t>сведения о регистрации граждан и членов их семей по месту жительства;</w:t>
      </w:r>
    </w:p>
    <w:p w:rsidR="00B61BE6" w:rsidRPr="0009326A" w:rsidRDefault="00B61BE6" w:rsidP="00B61BE6">
      <w:pPr>
        <w:autoSpaceDE w:val="0"/>
        <w:autoSpaceDN w:val="0"/>
        <w:adjustRightInd w:val="0"/>
        <w:ind w:firstLine="540"/>
        <w:jc w:val="both"/>
        <w:rPr>
          <w:sz w:val="28"/>
          <w:szCs w:val="28"/>
        </w:rPr>
      </w:pPr>
      <w:r w:rsidRPr="0009326A">
        <w:rPr>
          <w:sz w:val="28"/>
          <w:szCs w:val="28"/>
        </w:rPr>
        <w:t>г) сведения, содержащиеся в декларации по налогу на доходы физических лиц за год, предшествующий подаче заявления;</w:t>
      </w:r>
    </w:p>
    <w:p w:rsidR="00B61BE6" w:rsidRPr="0009326A" w:rsidRDefault="00B61BE6" w:rsidP="00B61BE6">
      <w:pPr>
        <w:autoSpaceDE w:val="0"/>
        <w:autoSpaceDN w:val="0"/>
        <w:adjustRightInd w:val="0"/>
        <w:ind w:firstLine="540"/>
        <w:jc w:val="both"/>
        <w:rPr>
          <w:sz w:val="28"/>
          <w:szCs w:val="28"/>
        </w:rPr>
      </w:pPr>
      <w:r w:rsidRPr="0009326A">
        <w:rPr>
          <w:sz w:val="28"/>
          <w:szCs w:val="28"/>
        </w:rPr>
        <w:t>д) сведения, содержащиеся в декларации по единому налогу на вмененный доход за год, предшествующий подаче заявления;</w:t>
      </w:r>
    </w:p>
    <w:p w:rsidR="00B61BE6" w:rsidRDefault="00B61BE6" w:rsidP="00B61BE6">
      <w:pPr>
        <w:autoSpaceDE w:val="0"/>
        <w:autoSpaceDN w:val="0"/>
        <w:adjustRightInd w:val="0"/>
        <w:ind w:firstLine="540"/>
        <w:jc w:val="both"/>
        <w:rPr>
          <w:sz w:val="28"/>
          <w:szCs w:val="28"/>
        </w:rPr>
      </w:pPr>
      <w:r w:rsidRPr="0009326A">
        <w:rPr>
          <w:sz w:val="28"/>
          <w:szCs w:val="28"/>
        </w:rPr>
        <w:t>е) сведения о наличии у заявителя транспортных средств из органов, осуществляющих учет транспортных средств</w:t>
      </w:r>
      <w:r>
        <w:rPr>
          <w:sz w:val="28"/>
          <w:szCs w:val="28"/>
        </w:rPr>
        <w:t>.</w:t>
      </w:r>
    </w:p>
    <w:p w:rsidR="00B61BE6" w:rsidRPr="0032502A" w:rsidRDefault="00B61BE6" w:rsidP="00B61BE6">
      <w:pPr>
        <w:autoSpaceDE w:val="0"/>
        <w:autoSpaceDN w:val="0"/>
        <w:adjustRightInd w:val="0"/>
        <w:ind w:firstLine="540"/>
        <w:jc w:val="both"/>
        <w:rPr>
          <w:sz w:val="28"/>
          <w:szCs w:val="28"/>
        </w:rPr>
      </w:pPr>
      <w:r w:rsidRPr="0009326A">
        <w:rPr>
          <w:sz w:val="28"/>
          <w:szCs w:val="28"/>
        </w:rPr>
        <w:t>В случае если указанные граждане и (или) члены их семей в течение</w:t>
      </w:r>
      <w:r w:rsidRPr="0032502A">
        <w:rPr>
          <w:sz w:val="28"/>
          <w:szCs w:val="28"/>
        </w:rPr>
        <w:t xml:space="preserve">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ar1" w:history="1">
        <w:r w:rsidRPr="0032502A">
          <w:rPr>
            <w:sz w:val="28"/>
            <w:szCs w:val="28"/>
          </w:rPr>
          <w:t xml:space="preserve">пунктах </w:t>
        </w:r>
        <w:r>
          <w:rPr>
            <w:sz w:val="28"/>
            <w:szCs w:val="28"/>
          </w:rPr>
          <w:t>«</w:t>
        </w:r>
        <w:r w:rsidRPr="0032502A">
          <w:rPr>
            <w:sz w:val="28"/>
            <w:szCs w:val="28"/>
          </w:rPr>
          <w:t>б</w:t>
        </w:r>
      </w:hyperlink>
      <w:r>
        <w:rPr>
          <w:sz w:val="28"/>
          <w:szCs w:val="28"/>
        </w:rPr>
        <w:t>»</w:t>
      </w:r>
      <w:r w:rsidRPr="0032502A">
        <w:rPr>
          <w:sz w:val="28"/>
          <w:szCs w:val="28"/>
        </w:rPr>
        <w:t xml:space="preserve"> и </w:t>
      </w:r>
      <w:hyperlink w:anchor="Par2" w:history="1">
        <w:r>
          <w:rPr>
            <w:sz w:val="28"/>
            <w:szCs w:val="28"/>
          </w:rPr>
          <w:t>«в»</w:t>
        </w:r>
      </w:hyperlink>
      <w:r w:rsidRPr="0032502A">
        <w:rPr>
          <w:sz w:val="28"/>
          <w:szCs w:val="28"/>
        </w:rPr>
        <w:t xml:space="preserve"> настоящей части, запрашиваются с каждого места жительства, в котором они проживали последние пять лет.</w:t>
      </w:r>
    </w:p>
    <w:p w:rsidR="00B61BE6" w:rsidRPr="001E1B78" w:rsidRDefault="00B61BE6" w:rsidP="00B61BE6">
      <w:pPr>
        <w:widowControl w:val="0"/>
        <w:autoSpaceDE w:val="0"/>
        <w:autoSpaceDN w:val="0"/>
        <w:adjustRightInd w:val="0"/>
        <w:ind w:firstLine="567"/>
        <w:jc w:val="both"/>
        <w:rPr>
          <w:sz w:val="28"/>
          <w:szCs w:val="28"/>
        </w:rPr>
      </w:pPr>
      <w:r w:rsidRPr="001E1B78">
        <w:rPr>
          <w:sz w:val="28"/>
          <w:szCs w:val="28"/>
        </w:rPr>
        <w:t xml:space="preserve">2.7.1. Если заявитель не представил самостоятельно документы, указанные в </w:t>
      </w:r>
      <w:hyperlink r:id="rId26" w:history="1">
        <w:r w:rsidRPr="001E1B78">
          <w:rPr>
            <w:sz w:val="28"/>
            <w:szCs w:val="28"/>
          </w:rPr>
          <w:t xml:space="preserve">пункте </w:t>
        </w:r>
      </w:hyperlink>
      <w:r w:rsidRPr="001E1B78">
        <w:rPr>
          <w:sz w:val="28"/>
          <w:szCs w:val="28"/>
        </w:rPr>
        <w:t xml:space="preserve">2.7 Административного регламента, орган местного самоуправления </w:t>
      </w:r>
      <w:r>
        <w:rPr>
          <w:sz w:val="28"/>
          <w:szCs w:val="28"/>
        </w:rPr>
        <w:t xml:space="preserve">в рамках межведомственного взаимодействия </w:t>
      </w:r>
      <w:r w:rsidRPr="001E1B78">
        <w:rPr>
          <w:sz w:val="28"/>
          <w:szCs w:val="28"/>
        </w:rPr>
        <w:t>запрашивает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p>
    <w:p w:rsidR="00B61BE6" w:rsidRPr="0009326A" w:rsidRDefault="00B61BE6" w:rsidP="00B61BE6">
      <w:pPr>
        <w:widowControl w:val="0"/>
        <w:autoSpaceDE w:val="0"/>
        <w:autoSpaceDN w:val="0"/>
        <w:ind w:firstLine="540"/>
        <w:jc w:val="both"/>
        <w:rPr>
          <w:sz w:val="28"/>
          <w:szCs w:val="28"/>
        </w:rPr>
      </w:pPr>
      <w:r w:rsidRPr="0009326A">
        <w:rPr>
          <w:sz w:val="28"/>
          <w:szCs w:val="28"/>
        </w:rPr>
        <w:t>2.7.2 Орган местного самоуправления приобщает к пакету документов, находящиеся в его распоряжении:</w:t>
      </w:r>
    </w:p>
    <w:p w:rsidR="00B61BE6" w:rsidRPr="0009326A" w:rsidRDefault="00B61BE6" w:rsidP="00B61BE6">
      <w:pPr>
        <w:widowControl w:val="0"/>
        <w:autoSpaceDE w:val="0"/>
        <w:autoSpaceDN w:val="0"/>
        <w:ind w:firstLine="540"/>
        <w:jc w:val="both"/>
        <w:rPr>
          <w:sz w:val="28"/>
          <w:szCs w:val="28"/>
        </w:rPr>
      </w:pPr>
      <w:r w:rsidRPr="0009326A">
        <w:rPr>
          <w:sz w:val="28"/>
          <w:szCs w:val="28"/>
        </w:rPr>
        <w:t>копию договора социального найма жилого помещения или договора найма жилого помещения жилищного фонда социального использования (в случае если заявитель и (или) члены его семьи занимают такие жилые помещения),</w:t>
      </w:r>
    </w:p>
    <w:p w:rsidR="00B61BE6" w:rsidRPr="00A52573" w:rsidRDefault="00B61BE6" w:rsidP="00B61BE6">
      <w:pPr>
        <w:pStyle w:val="ConsPlusNormal"/>
        <w:ind w:firstLine="540"/>
        <w:jc w:val="both"/>
        <w:rPr>
          <w:rFonts w:ascii="Times New Roman" w:hAnsi="Times New Roman" w:cs="Times New Roman"/>
          <w:sz w:val="28"/>
          <w:szCs w:val="28"/>
        </w:rPr>
      </w:pPr>
      <w:r w:rsidRPr="0009326A">
        <w:rPr>
          <w:rFonts w:ascii="Times New Roman" w:hAnsi="Times New Roman" w:cs="Times New Roman"/>
          <w:sz w:val="28"/>
          <w:szCs w:val="28"/>
        </w:rPr>
        <w:t xml:space="preserve">копию распоряжения о </w:t>
      </w:r>
      <w:r w:rsidRPr="0009326A">
        <w:rPr>
          <w:rFonts w:ascii="Times New Roman" w:eastAsiaTheme="minorHAnsi" w:hAnsi="Times New Roman" w:cs="Times New Roman"/>
          <w:sz w:val="28"/>
          <w:szCs w:val="28"/>
          <w:lang w:eastAsia="en-US"/>
        </w:rPr>
        <w:t>признании жилого помещения заявителя непригодным для проживания</w:t>
      </w:r>
      <w:r w:rsidRPr="0009326A">
        <w:rPr>
          <w:rFonts w:ascii="Times New Roman" w:hAnsi="Times New Roman" w:cs="Times New Roman"/>
          <w:sz w:val="28"/>
          <w:szCs w:val="28"/>
        </w:rPr>
        <w:t xml:space="preserve"> (при наличии).</w:t>
      </w:r>
    </w:p>
    <w:p w:rsidR="00B61BE6" w:rsidRDefault="00B61BE6" w:rsidP="00B61BE6">
      <w:pPr>
        <w:autoSpaceDE w:val="0"/>
        <w:autoSpaceDN w:val="0"/>
        <w:adjustRightInd w:val="0"/>
        <w:ind w:firstLine="540"/>
        <w:jc w:val="center"/>
        <w:rPr>
          <w:b/>
          <w:i/>
          <w:sz w:val="28"/>
          <w:szCs w:val="28"/>
        </w:rPr>
      </w:pPr>
    </w:p>
    <w:p w:rsidR="00B61BE6" w:rsidRPr="001C7379" w:rsidRDefault="00B61BE6" w:rsidP="00B61BE6">
      <w:pPr>
        <w:autoSpaceDE w:val="0"/>
        <w:autoSpaceDN w:val="0"/>
        <w:adjustRightInd w:val="0"/>
        <w:ind w:firstLine="540"/>
        <w:jc w:val="center"/>
        <w:rPr>
          <w:b/>
          <w:i/>
          <w:sz w:val="28"/>
          <w:szCs w:val="28"/>
        </w:rPr>
      </w:pPr>
      <w:r w:rsidRPr="001C7379">
        <w:rPr>
          <w:b/>
          <w:i/>
          <w:sz w:val="28"/>
          <w:szCs w:val="28"/>
        </w:rPr>
        <w:t>Особенности взаимодействия с заявителем при предоставлении муниципальной услуги</w:t>
      </w:r>
    </w:p>
    <w:p w:rsidR="00B61BE6" w:rsidRPr="001C7379" w:rsidRDefault="00B61BE6" w:rsidP="00B61BE6">
      <w:pPr>
        <w:autoSpaceDE w:val="0"/>
        <w:autoSpaceDN w:val="0"/>
        <w:adjustRightInd w:val="0"/>
        <w:ind w:firstLine="540"/>
        <w:jc w:val="center"/>
        <w:rPr>
          <w:b/>
          <w:sz w:val="28"/>
          <w:szCs w:val="28"/>
        </w:rPr>
      </w:pPr>
    </w:p>
    <w:p w:rsidR="00B61BE6" w:rsidRPr="001C7379" w:rsidRDefault="00B61BE6" w:rsidP="00B61BE6">
      <w:pPr>
        <w:autoSpaceDE w:val="0"/>
        <w:autoSpaceDN w:val="0"/>
        <w:adjustRightInd w:val="0"/>
        <w:ind w:firstLine="567"/>
        <w:jc w:val="both"/>
        <w:rPr>
          <w:sz w:val="28"/>
          <w:szCs w:val="28"/>
        </w:rPr>
      </w:pPr>
      <w:r w:rsidRPr="001C7379">
        <w:rPr>
          <w:sz w:val="28"/>
          <w:szCs w:val="28"/>
        </w:rPr>
        <w:t>2.8. Запрещается требовать от заявителя:</w:t>
      </w:r>
    </w:p>
    <w:p w:rsidR="00B61BE6" w:rsidRPr="001C7379" w:rsidRDefault="00B61BE6" w:rsidP="00B61BE6">
      <w:pPr>
        <w:autoSpaceDE w:val="0"/>
        <w:autoSpaceDN w:val="0"/>
        <w:adjustRightInd w:val="0"/>
        <w:ind w:firstLine="567"/>
        <w:jc w:val="both"/>
        <w:rPr>
          <w:sz w:val="28"/>
          <w:szCs w:val="28"/>
        </w:rPr>
      </w:pPr>
      <w:r w:rsidRPr="001C737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1BE6" w:rsidRPr="001C7379" w:rsidRDefault="00B61BE6" w:rsidP="00B61BE6">
      <w:pPr>
        <w:autoSpaceDE w:val="0"/>
        <w:autoSpaceDN w:val="0"/>
        <w:adjustRightInd w:val="0"/>
        <w:ind w:firstLine="567"/>
        <w:jc w:val="both"/>
        <w:rPr>
          <w:sz w:val="28"/>
          <w:szCs w:val="28"/>
        </w:rPr>
      </w:pPr>
      <w:r w:rsidRPr="001C7379">
        <w:rPr>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1C7379">
        <w:rPr>
          <w:sz w:val="28"/>
          <w:szCs w:val="28"/>
          <w:lang w:val="en-US"/>
        </w:rPr>
        <w:t> </w:t>
      </w:r>
      <w:r w:rsidRPr="001C7379">
        <w:rPr>
          <w:sz w:val="28"/>
          <w:szCs w:val="28"/>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Pr>
          <w:sz w:val="28"/>
          <w:szCs w:val="28"/>
        </w:rPr>
        <w:t>7</w:t>
      </w:r>
      <w:r w:rsidRPr="001C7379">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1BE6" w:rsidRPr="000169FE" w:rsidRDefault="00B61BE6" w:rsidP="00B61BE6">
      <w:pPr>
        <w:autoSpaceDE w:val="0"/>
        <w:autoSpaceDN w:val="0"/>
        <w:adjustRightInd w:val="0"/>
        <w:ind w:firstLine="540"/>
        <w:jc w:val="both"/>
        <w:rPr>
          <w:sz w:val="28"/>
          <w:szCs w:val="28"/>
        </w:rPr>
      </w:pPr>
    </w:p>
    <w:p w:rsidR="00B61BE6" w:rsidRPr="001C7379" w:rsidRDefault="00B61BE6" w:rsidP="00B61BE6">
      <w:pPr>
        <w:autoSpaceDE w:val="0"/>
        <w:autoSpaceDN w:val="0"/>
        <w:adjustRightInd w:val="0"/>
        <w:jc w:val="center"/>
        <w:rPr>
          <w:b/>
          <w:i/>
          <w:sz w:val="28"/>
          <w:szCs w:val="28"/>
        </w:rPr>
      </w:pPr>
      <w:r w:rsidRPr="001C7379">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B61BE6" w:rsidRPr="001C7379" w:rsidRDefault="00B61BE6" w:rsidP="00B61BE6">
      <w:pPr>
        <w:autoSpaceDE w:val="0"/>
        <w:autoSpaceDN w:val="0"/>
        <w:adjustRightInd w:val="0"/>
        <w:jc w:val="both"/>
        <w:rPr>
          <w:b/>
          <w:sz w:val="28"/>
          <w:szCs w:val="28"/>
        </w:rPr>
      </w:pPr>
    </w:p>
    <w:p w:rsidR="00B61BE6" w:rsidRPr="001163D4" w:rsidRDefault="00B61BE6" w:rsidP="00B61BE6">
      <w:pPr>
        <w:ind w:firstLine="567"/>
        <w:jc w:val="both"/>
        <w:rPr>
          <w:sz w:val="28"/>
          <w:szCs w:val="28"/>
        </w:rPr>
      </w:pPr>
      <w:r w:rsidRPr="001C7379">
        <w:rPr>
          <w:sz w:val="28"/>
          <w:szCs w:val="28"/>
        </w:rPr>
        <w:t>2.9. Основани</w:t>
      </w:r>
      <w:r>
        <w:rPr>
          <w:sz w:val="28"/>
          <w:szCs w:val="28"/>
        </w:rPr>
        <w:t>я</w:t>
      </w:r>
      <w:r w:rsidRPr="001C7379">
        <w:rPr>
          <w:sz w:val="28"/>
          <w:szCs w:val="28"/>
        </w:rPr>
        <w:t xml:space="preserve"> для отказа в приеме </w:t>
      </w:r>
      <w:r w:rsidRPr="00883A85">
        <w:rPr>
          <w:sz w:val="28"/>
          <w:szCs w:val="28"/>
        </w:rPr>
        <w:t xml:space="preserve">заявления и документов, </w:t>
      </w:r>
      <w:r>
        <w:rPr>
          <w:sz w:val="28"/>
          <w:szCs w:val="28"/>
        </w:rPr>
        <w:t>законодательством не предусмотрены.</w:t>
      </w:r>
    </w:p>
    <w:p w:rsidR="00B61BE6" w:rsidRPr="001C7379" w:rsidRDefault="00B61BE6" w:rsidP="00B61BE6">
      <w:pPr>
        <w:ind w:firstLine="567"/>
        <w:jc w:val="both"/>
        <w:rPr>
          <w:sz w:val="28"/>
          <w:szCs w:val="28"/>
        </w:rPr>
      </w:pPr>
    </w:p>
    <w:p w:rsidR="00B61BE6" w:rsidRPr="001C7379" w:rsidRDefault="00B61BE6" w:rsidP="00B61BE6">
      <w:pPr>
        <w:autoSpaceDE w:val="0"/>
        <w:autoSpaceDN w:val="0"/>
        <w:adjustRightInd w:val="0"/>
        <w:ind w:firstLine="540"/>
        <w:jc w:val="center"/>
        <w:rPr>
          <w:b/>
          <w:i/>
          <w:sz w:val="28"/>
          <w:szCs w:val="28"/>
        </w:rPr>
      </w:pPr>
      <w:r w:rsidRPr="001C7379">
        <w:rPr>
          <w:b/>
          <w:i/>
          <w:sz w:val="28"/>
          <w:szCs w:val="28"/>
        </w:rPr>
        <w:t>Исчерпывающий перечень оснований для приостановления или отказа в предоставлении муниципальной услуги</w:t>
      </w:r>
    </w:p>
    <w:p w:rsidR="00B61BE6" w:rsidRPr="001C7379" w:rsidRDefault="00B61BE6" w:rsidP="00B61BE6">
      <w:pPr>
        <w:autoSpaceDE w:val="0"/>
        <w:autoSpaceDN w:val="0"/>
        <w:adjustRightInd w:val="0"/>
        <w:ind w:firstLine="540"/>
        <w:jc w:val="center"/>
        <w:rPr>
          <w:b/>
          <w:sz w:val="28"/>
          <w:szCs w:val="28"/>
        </w:rPr>
      </w:pPr>
    </w:p>
    <w:p w:rsidR="00B61BE6" w:rsidRPr="001C7379" w:rsidRDefault="00B61BE6" w:rsidP="00B61BE6">
      <w:pPr>
        <w:ind w:firstLine="567"/>
        <w:jc w:val="both"/>
        <w:rPr>
          <w:sz w:val="28"/>
          <w:szCs w:val="28"/>
        </w:rPr>
      </w:pPr>
      <w:r w:rsidRPr="001C7379">
        <w:rPr>
          <w:sz w:val="28"/>
          <w:szCs w:val="28"/>
        </w:rPr>
        <w:t xml:space="preserve">2.10. Основания для приостановления предоставления муниципальной </w:t>
      </w:r>
      <w:r w:rsidRPr="008438E7">
        <w:rPr>
          <w:sz w:val="28"/>
          <w:szCs w:val="28"/>
        </w:rPr>
        <w:t>услуги законодательством не предусмотрены.</w:t>
      </w:r>
    </w:p>
    <w:p w:rsidR="00B61BE6" w:rsidRPr="005048A0" w:rsidRDefault="00B61BE6" w:rsidP="00B61BE6">
      <w:pPr>
        <w:ind w:firstLine="567"/>
        <w:jc w:val="both"/>
        <w:rPr>
          <w:sz w:val="28"/>
          <w:szCs w:val="28"/>
        </w:rPr>
      </w:pPr>
      <w:r w:rsidRPr="005048A0">
        <w:rPr>
          <w:sz w:val="28"/>
          <w:szCs w:val="28"/>
        </w:rPr>
        <w:t xml:space="preserve">2.11. </w:t>
      </w:r>
      <w:r>
        <w:rPr>
          <w:sz w:val="28"/>
          <w:szCs w:val="28"/>
        </w:rPr>
        <w:t>В</w:t>
      </w:r>
      <w:r w:rsidRPr="005048A0">
        <w:rPr>
          <w:sz w:val="28"/>
          <w:szCs w:val="28"/>
        </w:rPr>
        <w:t xml:space="preserve"> предоставлении муниципальной услуги </w:t>
      </w:r>
      <w:r>
        <w:rPr>
          <w:sz w:val="28"/>
          <w:szCs w:val="28"/>
        </w:rPr>
        <w:t>отказывается в случае, если</w:t>
      </w:r>
      <w:r w:rsidRPr="005048A0">
        <w:rPr>
          <w:sz w:val="28"/>
          <w:szCs w:val="28"/>
        </w:rPr>
        <w:t>:</w:t>
      </w:r>
    </w:p>
    <w:p w:rsidR="00B61BE6" w:rsidRPr="005048A0" w:rsidRDefault="00B61BE6" w:rsidP="00B61BE6">
      <w:pPr>
        <w:widowControl w:val="0"/>
        <w:autoSpaceDE w:val="0"/>
        <w:autoSpaceDN w:val="0"/>
        <w:adjustRightInd w:val="0"/>
        <w:ind w:firstLine="540"/>
        <w:jc w:val="both"/>
        <w:rPr>
          <w:sz w:val="28"/>
          <w:szCs w:val="28"/>
        </w:rPr>
      </w:pPr>
      <w:r w:rsidRPr="005048A0">
        <w:rPr>
          <w:sz w:val="28"/>
          <w:szCs w:val="28"/>
        </w:rPr>
        <w:t>заявителем не представлен</w:t>
      </w:r>
      <w:r>
        <w:rPr>
          <w:sz w:val="28"/>
          <w:szCs w:val="28"/>
        </w:rPr>
        <w:t>ы</w:t>
      </w:r>
      <w:r w:rsidRPr="005048A0">
        <w:rPr>
          <w:sz w:val="28"/>
          <w:szCs w:val="28"/>
        </w:rPr>
        <w:t xml:space="preserve"> документ</w:t>
      </w:r>
      <w:r>
        <w:rPr>
          <w:sz w:val="28"/>
          <w:szCs w:val="28"/>
        </w:rPr>
        <w:t>ы</w:t>
      </w:r>
      <w:r w:rsidRPr="005048A0">
        <w:rPr>
          <w:sz w:val="28"/>
          <w:szCs w:val="28"/>
        </w:rPr>
        <w:t>, предусмотренны</w:t>
      </w:r>
      <w:r>
        <w:rPr>
          <w:sz w:val="28"/>
          <w:szCs w:val="28"/>
        </w:rPr>
        <w:t>е</w:t>
      </w:r>
      <w:r w:rsidRPr="005048A0">
        <w:rPr>
          <w:sz w:val="28"/>
          <w:szCs w:val="28"/>
        </w:rPr>
        <w:t xml:space="preserve"> пунктом 2.6 Административного регламента;</w:t>
      </w:r>
    </w:p>
    <w:p w:rsidR="00B61BE6" w:rsidRPr="005048A0" w:rsidRDefault="00B61BE6" w:rsidP="00B61BE6">
      <w:pPr>
        <w:widowControl w:val="0"/>
        <w:autoSpaceDE w:val="0"/>
        <w:autoSpaceDN w:val="0"/>
        <w:adjustRightInd w:val="0"/>
        <w:ind w:firstLine="540"/>
        <w:jc w:val="both"/>
        <w:rPr>
          <w:sz w:val="28"/>
          <w:szCs w:val="28"/>
        </w:rPr>
      </w:pPr>
      <w:r w:rsidRPr="005048A0">
        <w:rPr>
          <w:sz w:val="28"/>
          <w:szCs w:val="28"/>
        </w:rPr>
        <w:t>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w:t>
      </w:r>
    </w:p>
    <w:p w:rsidR="00B61BE6" w:rsidRPr="005048A0" w:rsidRDefault="00B61BE6" w:rsidP="00B61BE6">
      <w:pPr>
        <w:widowControl w:val="0"/>
        <w:autoSpaceDE w:val="0"/>
        <w:autoSpaceDN w:val="0"/>
        <w:adjustRightInd w:val="0"/>
        <w:ind w:firstLine="540"/>
        <w:jc w:val="both"/>
        <w:rPr>
          <w:sz w:val="28"/>
          <w:szCs w:val="28"/>
        </w:rPr>
      </w:pPr>
      <w:r w:rsidRPr="005048A0">
        <w:rPr>
          <w:sz w:val="28"/>
          <w:szCs w:val="28"/>
        </w:rPr>
        <w:t>представлени</w:t>
      </w:r>
      <w:r>
        <w:rPr>
          <w:sz w:val="28"/>
          <w:szCs w:val="28"/>
        </w:rPr>
        <w:t>я</w:t>
      </w:r>
      <w:r w:rsidRPr="005048A0">
        <w:rPr>
          <w:sz w:val="28"/>
          <w:szCs w:val="28"/>
        </w:rPr>
        <w:t xml:space="preserve"> заявителем документов, которые не подтверждают его право состоять на учете в качестве нуждающегося в жилом помещении;</w:t>
      </w:r>
    </w:p>
    <w:p w:rsidR="00B61BE6" w:rsidRPr="00785D4F" w:rsidRDefault="00B61BE6" w:rsidP="00B61BE6">
      <w:pPr>
        <w:widowControl w:val="0"/>
        <w:autoSpaceDE w:val="0"/>
        <w:autoSpaceDN w:val="0"/>
        <w:adjustRightInd w:val="0"/>
        <w:ind w:firstLine="540"/>
        <w:jc w:val="both"/>
        <w:rPr>
          <w:sz w:val="28"/>
          <w:szCs w:val="28"/>
        </w:rPr>
      </w:pPr>
      <w:r w:rsidRPr="00785D4F">
        <w:rPr>
          <w:sz w:val="28"/>
          <w:szCs w:val="28"/>
        </w:rPr>
        <w:t>не истекло пять лет со дня совершения заявителем действий по ухудшению жилищных условий с намерением приобретения права состоять на жилищном учете.</w:t>
      </w:r>
    </w:p>
    <w:p w:rsidR="00B61BE6" w:rsidRPr="008438E7" w:rsidRDefault="00B61BE6" w:rsidP="00B61BE6">
      <w:pPr>
        <w:autoSpaceDE w:val="0"/>
        <w:autoSpaceDN w:val="0"/>
        <w:adjustRightInd w:val="0"/>
        <w:ind w:firstLine="540"/>
        <w:jc w:val="both"/>
        <w:rPr>
          <w:sz w:val="28"/>
          <w:szCs w:val="28"/>
        </w:rPr>
      </w:pPr>
    </w:p>
    <w:p w:rsidR="00B61BE6" w:rsidRPr="001C7379" w:rsidRDefault="00B61BE6" w:rsidP="00B61BE6">
      <w:pPr>
        <w:ind w:firstLine="540"/>
        <w:jc w:val="center"/>
        <w:rPr>
          <w:b/>
          <w:i/>
          <w:sz w:val="28"/>
          <w:szCs w:val="28"/>
        </w:rPr>
      </w:pPr>
      <w:r w:rsidRPr="001C7379">
        <w:rPr>
          <w:b/>
          <w:i/>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BE6" w:rsidRPr="00D90C96" w:rsidRDefault="00B61BE6" w:rsidP="00B61BE6">
      <w:pPr>
        <w:ind w:firstLine="540"/>
        <w:jc w:val="both"/>
        <w:rPr>
          <w:b/>
          <w:sz w:val="28"/>
          <w:szCs w:val="28"/>
        </w:rPr>
      </w:pPr>
    </w:p>
    <w:p w:rsidR="00B61BE6" w:rsidRPr="002C078B" w:rsidRDefault="00B61BE6" w:rsidP="00B61BE6">
      <w:pPr>
        <w:ind w:firstLine="540"/>
        <w:jc w:val="both"/>
        <w:rPr>
          <w:sz w:val="28"/>
          <w:szCs w:val="28"/>
        </w:rPr>
      </w:pPr>
      <w:r w:rsidRPr="002C078B">
        <w:rPr>
          <w:sz w:val="28"/>
          <w:szCs w:val="28"/>
        </w:rPr>
        <w:t>2.12. Для получения муниципальной услуги заявителю необходимо обратиться за получением следующих услуг, которые являются необходимыми и обязательными:</w:t>
      </w:r>
    </w:p>
    <w:p w:rsidR="00B61BE6" w:rsidRPr="002C078B" w:rsidRDefault="00B61BE6" w:rsidP="00B61BE6">
      <w:pPr>
        <w:ind w:firstLine="540"/>
        <w:jc w:val="both"/>
        <w:rPr>
          <w:sz w:val="28"/>
          <w:szCs w:val="28"/>
        </w:rPr>
      </w:pPr>
      <w:r w:rsidRPr="002C078B">
        <w:rPr>
          <w:sz w:val="28"/>
          <w:szCs w:val="28"/>
        </w:rPr>
        <w:t>выдача справки о рыночной стоимости недвижимого имущества, определяем</w:t>
      </w:r>
      <w:r>
        <w:rPr>
          <w:sz w:val="28"/>
          <w:szCs w:val="28"/>
        </w:rPr>
        <w:t>ой</w:t>
      </w:r>
      <w:r w:rsidRPr="002C078B">
        <w:rPr>
          <w:sz w:val="28"/>
          <w:szCs w:val="28"/>
        </w:rPr>
        <w:t xml:space="preserve"> независимыми оценщиками</w:t>
      </w:r>
      <w:r>
        <w:rPr>
          <w:sz w:val="28"/>
          <w:szCs w:val="28"/>
        </w:rPr>
        <w:t>;</w:t>
      </w:r>
    </w:p>
    <w:p w:rsidR="00B61BE6" w:rsidRPr="00020B89" w:rsidRDefault="00B61BE6" w:rsidP="00B61BE6">
      <w:pPr>
        <w:ind w:firstLine="540"/>
        <w:jc w:val="both"/>
        <w:rPr>
          <w:sz w:val="28"/>
          <w:szCs w:val="28"/>
        </w:rPr>
      </w:pPr>
      <w:r w:rsidRPr="002C078B">
        <w:rPr>
          <w:sz w:val="28"/>
          <w:szCs w:val="28"/>
        </w:rPr>
        <w:t xml:space="preserve">выдача справки о рыночной стоимости транспортного средства, </w:t>
      </w:r>
      <w:r w:rsidRPr="00020B89">
        <w:rPr>
          <w:sz w:val="28"/>
          <w:szCs w:val="28"/>
        </w:rPr>
        <w:t>определяемой независимыми оценщиками</w:t>
      </w:r>
      <w:r>
        <w:rPr>
          <w:sz w:val="28"/>
          <w:szCs w:val="28"/>
        </w:rPr>
        <w:t>.</w:t>
      </w:r>
    </w:p>
    <w:p w:rsidR="00B61BE6" w:rsidRPr="00FB4B6C" w:rsidRDefault="00B61BE6" w:rsidP="00B61BE6">
      <w:pPr>
        <w:ind w:firstLine="540"/>
        <w:jc w:val="both"/>
        <w:rPr>
          <w:sz w:val="28"/>
          <w:szCs w:val="28"/>
        </w:rPr>
      </w:pPr>
    </w:p>
    <w:p w:rsidR="00B61BE6" w:rsidRPr="00C5382E" w:rsidRDefault="00B61BE6" w:rsidP="00B61BE6">
      <w:pPr>
        <w:autoSpaceDE w:val="0"/>
        <w:autoSpaceDN w:val="0"/>
        <w:adjustRightInd w:val="0"/>
        <w:ind w:firstLine="540"/>
        <w:jc w:val="center"/>
        <w:rPr>
          <w:b/>
          <w:i/>
          <w:sz w:val="28"/>
          <w:szCs w:val="28"/>
        </w:rPr>
      </w:pPr>
      <w:r w:rsidRPr="00C5382E">
        <w:rPr>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61BE6" w:rsidRPr="00C5382E" w:rsidRDefault="00B61BE6" w:rsidP="00B61BE6">
      <w:pPr>
        <w:autoSpaceDE w:val="0"/>
        <w:autoSpaceDN w:val="0"/>
        <w:adjustRightInd w:val="0"/>
        <w:ind w:firstLine="540"/>
        <w:jc w:val="both"/>
        <w:rPr>
          <w:b/>
          <w:sz w:val="28"/>
          <w:szCs w:val="28"/>
        </w:rPr>
      </w:pPr>
    </w:p>
    <w:p w:rsidR="00B61BE6" w:rsidRPr="001C7379" w:rsidRDefault="00B61BE6" w:rsidP="00B61BE6">
      <w:pPr>
        <w:autoSpaceDE w:val="0"/>
        <w:autoSpaceDN w:val="0"/>
        <w:adjustRightInd w:val="0"/>
        <w:ind w:firstLine="709"/>
        <w:jc w:val="both"/>
        <w:rPr>
          <w:sz w:val="28"/>
          <w:szCs w:val="28"/>
        </w:rPr>
      </w:pPr>
      <w:r w:rsidRPr="00C5382E">
        <w:rPr>
          <w:sz w:val="28"/>
          <w:szCs w:val="28"/>
        </w:rPr>
        <w:t>2.13. Муниципальная услуга предоставляется бесплатно.</w:t>
      </w:r>
    </w:p>
    <w:p w:rsidR="00B61BE6" w:rsidRPr="00FA3801" w:rsidRDefault="00B61BE6" w:rsidP="00B61BE6">
      <w:pPr>
        <w:autoSpaceDE w:val="0"/>
        <w:autoSpaceDN w:val="0"/>
        <w:adjustRightInd w:val="0"/>
        <w:ind w:firstLine="709"/>
        <w:jc w:val="both"/>
        <w:rPr>
          <w:sz w:val="28"/>
          <w:szCs w:val="28"/>
        </w:rPr>
      </w:pPr>
    </w:p>
    <w:p w:rsidR="00B61BE6" w:rsidRPr="001C7379" w:rsidRDefault="00B61BE6" w:rsidP="00B61BE6">
      <w:pPr>
        <w:autoSpaceDE w:val="0"/>
        <w:autoSpaceDN w:val="0"/>
        <w:adjustRightInd w:val="0"/>
        <w:ind w:firstLine="540"/>
        <w:jc w:val="center"/>
        <w:rPr>
          <w:b/>
          <w:i/>
          <w:sz w:val="28"/>
          <w:szCs w:val="28"/>
        </w:rPr>
      </w:pPr>
      <w:r w:rsidRPr="001C7379">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61BE6" w:rsidRPr="001C7379" w:rsidRDefault="00B61BE6" w:rsidP="00B61BE6">
      <w:pPr>
        <w:autoSpaceDE w:val="0"/>
        <w:autoSpaceDN w:val="0"/>
        <w:adjustRightInd w:val="0"/>
        <w:ind w:firstLine="540"/>
        <w:jc w:val="both"/>
        <w:rPr>
          <w:b/>
          <w:sz w:val="28"/>
          <w:szCs w:val="28"/>
        </w:rPr>
      </w:pPr>
    </w:p>
    <w:p w:rsidR="00B61BE6" w:rsidRPr="001B3400" w:rsidRDefault="00B61BE6" w:rsidP="00B61BE6">
      <w:pPr>
        <w:autoSpaceDE w:val="0"/>
        <w:autoSpaceDN w:val="0"/>
        <w:adjustRightInd w:val="0"/>
        <w:ind w:firstLine="540"/>
        <w:jc w:val="both"/>
        <w:rPr>
          <w:b/>
          <w:sz w:val="28"/>
          <w:szCs w:val="28"/>
        </w:rPr>
      </w:pPr>
      <w:r w:rsidRPr="001B3400">
        <w:rPr>
          <w:sz w:val="28"/>
          <w:szCs w:val="28"/>
        </w:rPr>
        <w:t>2.14. Размер платы за предоставление необходимых и обязательных услуг, предусмотренных п. 2.12 Административного регламента, устанавливается на основании договора.</w:t>
      </w:r>
    </w:p>
    <w:p w:rsidR="00B61BE6" w:rsidRPr="00852657" w:rsidRDefault="00B61BE6" w:rsidP="00B61BE6">
      <w:pPr>
        <w:autoSpaceDE w:val="0"/>
        <w:autoSpaceDN w:val="0"/>
        <w:adjustRightInd w:val="0"/>
        <w:ind w:firstLine="540"/>
        <w:jc w:val="both"/>
        <w:rPr>
          <w:sz w:val="28"/>
          <w:szCs w:val="28"/>
        </w:rPr>
      </w:pPr>
      <w:r w:rsidRPr="001B3400">
        <w:rPr>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B61BE6" w:rsidRPr="00C5382E" w:rsidRDefault="00B61BE6" w:rsidP="00B61BE6">
      <w:pPr>
        <w:autoSpaceDE w:val="0"/>
        <w:autoSpaceDN w:val="0"/>
        <w:adjustRightInd w:val="0"/>
        <w:ind w:firstLine="709"/>
        <w:jc w:val="both"/>
        <w:rPr>
          <w:sz w:val="28"/>
          <w:szCs w:val="28"/>
        </w:rPr>
      </w:pPr>
    </w:p>
    <w:p w:rsidR="00B61BE6" w:rsidRPr="001C7379" w:rsidRDefault="00B61BE6" w:rsidP="00B61BE6">
      <w:pPr>
        <w:autoSpaceDE w:val="0"/>
        <w:autoSpaceDN w:val="0"/>
        <w:adjustRightInd w:val="0"/>
        <w:ind w:firstLine="540"/>
        <w:jc w:val="center"/>
        <w:outlineLvl w:val="2"/>
        <w:rPr>
          <w:b/>
          <w:i/>
          <w:sz w:val="28"/>
          <w:szCs w:val="28"/>
        </w:rPr>
      </w:pPr>
      <w:r w:rsidRPr="001C7379">
        <w:rPr>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61BE6" w:rsidRPr="001C7379" w:rsidRDefault="00B61BE6" w:rsidP="00B61BE6">
      <w:pPr>
        <w:autoSpaceDE w:val="0"/>
        <w:autoSpaceDN w:val="0"/>
        <w:adjustRightInd w:val="0"/>
        <w:ind w:firstLine="540"/>
        <w:jc w:val="both"/>
        <w:outlineLvl w:val="2"/>
        <w:rPr>
          <w:b/>
          <w:sz w:val="28"/>
          <w:szCs w:val="28"/>
        </w:rPr>
      </w:pPr>
    </w:p>
    <w:p w:rsidR="00B61BE6" w:rsidRPr="001C7379" w:rsidRDefault="00B61BE6" w:rsidP="00B61BE6">
      <w:pPr>
        <w:ind w:firstLine="540"/>
        <w:jc w:val="both"/>
        <w:rPr>
          <w:sz w:val="28"/>
          <w:szCs w:val="28"/>
        </w:rPr>
      </w:pPr>
      <w:r w:rsidRPr="001C7379">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61BE6" w:rsidRPr="001C7379" w:rsidRDefault="00B61BE6" w:rsidP="00B61BE6">
      <w:pPr>
        <w:ind w:firstLine="540"/>
        <w:jc w:val="both"/>
        <w:rPr>
          <w:sz w:val="28"/>
          <w:szCs w:val="28"/>
        </w:rPr>
      </w:pPr>
    </w:p>
    <w:p w:rsidR="00B61BE6" w:rsidRPr="001737B2" w:rsidRDefault="00B61BE6" w:rsidP="00B61BE6">
      <w:pPr>
        <w:autoSpaceDE w:val="0"/>
        <w:autoSpaceDN w:val="0"/>
        <w:adjustRightInd w:val="0"/>
        <w:ind w:firstLine="540"/>
        <w:jc w:val="center"/>
        <w:outlineLvl w:val="2"/>
        <w:rPr>
          <w:b/>
          <w:i/>
          <w:sz w:val="28"/>
          <w:szCs w:val="28"/>
        </w:rPr>
      </w:pPr>
      <w:r w:rsidRPr="001737B2">
        <w:rPr>
          <w:b/>
          <w:i/>
          <w:sz w:val="28"/>
          <w:szCs w:val="28"/>
        </w:rPr>
        <w:t xml:space="preserve">Срок </w:t>
      </w:r>
      <w:r>
        <w:rPr>
          <w:b/>
          <w:i/>
          <w:sz w:val="28"/>
          <w:szCs w:val="28"/>
        </w:rPr>
        <w:t xml:space="preserve">и порядок </w:t>
      </w:r>
      <w:r w:rsidRPr="001737B2">
        <w:rPr>
          <w:b/>
          <w:i/>
          <w:sz w:val="28"/>
          <w:szCs w:val="28"/>
        </w:rPr>
        <w:t>регистрации запроса заявителя о предоставлении муниципальной услуги</w:t>
      </w:r>
    </w:p>
    <w:p w:rsidR="00B61BE6" w:rsidRPr="001737B2" w:rsidRDefault="00B61BE6" w:rsidP="00B61BE6">
      <w:pPr>
        <w:autoSpaceDE w:val="0"/>
        <w:autoSpaceDN w:val="0"/>
        <w:adjustRightInd w:val="0"/>
        <w:ind w:firstLine="540"/>
        <w:jc w:val="both"/>
        <w:outlineLvl w:val="2"/>
        <w:rPr>
          <w:b/>
          <w:i/>
          <w:sz w:val="28"/>
          <w:szCs w:val="28"/>
        </w:rPr>
      </w:pPr>
    </w:p>
    <w:p w:rsidR="00B61BE6" w:rsidRPr="001737B2" w:rsidRDefault="00B61BE6" w:rsidP="00B61BE6">
      <w:pPr>
        <w:ind w:firstLine="540"/>
        <w:jc w:val="both"/>
        <w:rPr>
          <w:sz w:val="28"/>
          <w:szCs w:val="28"/>
        </w:rPr>
      </w:pPr>
      <w:r w:rsidRPr="001737B2">
        <w:rPr>
          <w:sz w:val="28"/>
          <w:szCs w:val="28"/>
        </w:rPr>
        <w:t>2.16. Заявление</w:t>
      </w:r>
      <w:r>
        <w:rPr>
          <w:sz w:val="28"/>
          <w:szCs w:val="28"/>
        </w:rPr>
        <w:t xml:space="preserve"> </w:t>
      </w:r>
      <w:r w:rsidRPr="001737B2">
        <w:rPr>
          <w:sz w:val="28"/>
          <w:szCs w:val="28"/>
        </w:rPr>
        <w:t xml:space="preserve">о предоставлении муниципальной услуги регистрируется в течение трех календарных дней с момента поступления в </w:t>
      </w:r>
      <w:r>
        <w:rPr>
          <w:sz w:val="28"/>
          <w:szCs w:val="28"/>
        </w:rPr>
        <w:t>орган местного самоуправления</w:t>
      </w:r>
      <w:r w:rsidRPr="001737B2">
        <w:rPr>
          <w:sz w:val="28"/>
          <w:szCs w:val="28"/>
        </w:rPr>
        <w:t>.</w:t>
      </w:r>
    </w:p>
    <w:p w:rsidR="00B61BE6" w:rsidRPr="0046270E" w:rsidRDefault="00B61BE6" w:rsidP="00B61BE6">
      <w:pPr>
        <w:autoSpaceDE w:val="0"/>
        <w:autoSpaceDN w:val="0"/>
        <w:adjustRightInd w:val="0"/>
        <w:ind w:firstLine="540"/>
        <w:jc w:val="both"/>
        <w:rPr>
          <w:sz w:val="28"/>
          <w:szCs w:val="28"/>
        </w:rPr>
      </w:pPr>
      <w:r w:rsidRPr="0046270E">
        <w:rPr>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w:t>
      </w:r>
      <w:r w:rsidRPr="0046270E">
        <w:rPr>
          <w:sz w:val="28"/>
          <w:szCs w:val="28"/>
        </w:rPr>
        <w:lastRenderedPageBreak/>
        <w:t>регистрационном номере, Ф.И.О. заявителя. На заявлении проставляется штамп, в котором указывается входящий номер и дата регистрации.</w:t>
      </w:r>
    </w:p>
    <w:p w:rsidR="00B61BE6" w:rsidRPr="00060263" w:rsidRDefault="00B61BE6" w:rsidP="00B61BE6">
      <w:pPr>
        <w:jc w:val="both"/>
        <w:rPr>
          <w:sz w:val="28"/>
          <w:szCs w:val="28"/>
        </w:rPr>
      </w:pPr>
    </w:p>
    <w:p w:rsidR="00B61BE6" w:rsidRPr="00591030" w:rsidRDefault="00B61BE6" w:rsidP="00B61BE6">
      <w:pPr>
        <w:autoSpaceDE w:val="0"/>
        <w:autoSpaceDN w:val="0"/>
        <w:adjustRightInd w:val="0"/>
        <w:ind w:firstLine="540"/>
        <w:jc w:val="center"/>
        <w:outlineLvl w:val="2"/>
        <w:rPr>
          <w:b/>
          <w:i/>
          <w:sz w:val="28"/>
          <w:szCs w:val="28"/>
        </w:rPr>
      </w:pPr>
      <w:r w:rsidRPr="00AA7EC4">
        <w:rPr>
          <w:b/>
          <w:i/>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B61BE6" w:rsidRPr="00060263" w:rsidRDefault="00B61BE6" w:rsidP="00B61BE6">
      <w:pPr>
        <w:autoSpaceDE w:val="0"/>
        <w:autoSpaceDN w:val="0"/>
        <w:adjustRightInd w:val="0"/>
        <w:ind w:firstLine="540"/>
        <w:jc w:val="center"/>
        <w:outlineLvl w:val="2"/>
        <w:rPr>
          <w:b/>
          <w:sz w:val="28"/>
          <w:szCs w:val="28"/>
        </w:rPr>
      </w:pPr>
    </w:p>
    <w:p w:rsidR="00002070" w:rsidRDefault="00002070" w:rsidP="00002070">
      <w:pPr>
        <w:pStyle w:val="aa"/>
        <w:ind w:firstLine="709"/>
        <w:jc w:val="both"/>
      </w:pPr>
      <w:r>
        <w:rPr>
          <w:rFonts w:ascii="Times New Roman" w:hAnsi="Times New Roman"/>
          <w:sz w:val="28"/>
          <w:szCs w:val="28"/>
        </w:rPr>
        <w:t>2.17.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t>.</w:t>
      </w:r>
    </w:p>
    <w:p w:rsidR="00002070" w:rsidRDefault="00002070" w:rsidP="00002070">
      <w:pPr>
        <w:pStyle w:val="aa"/>
        <w:ind w:firstLine="709"/>
        <w:jc w:val="both"/>
        <w:rPr>
          <w:rFonts w:ascii="Times New Roman" w:hAnsi="Times New Roman"/>
          <w:sz w:val="28"/>
          <w:szCs w:val="28"/>
          <w:lang w:eastAsia="en-US"/>
        </w:rPr>
      </w:pPr>
      <w:r>
        <w:rPr>
          <w:rFonts w:ascii="Times New Roman" w:hAnsi="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и выхода из них, посадки на транспортное средство и высадки из него, в том числе с использованием кресла-коляски;</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допуск сурдопереводчика и тифлосурдопереводчика;</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установленном приказом Министерства труда и социальной защиты Российской Федерации от 22 июня 2015 года №386н;</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t>соответствующая помощь инвалидам в преодолении барьеров, мешающих получению ими муниципальной услуги наравне с другими лицами;</w:t>
      </w:r>
    </w:p>
    <w:p w:rsidR="00002070" w:rsidRDefault="00002070" w:rsidP="00002070">
      <w:pPr>
        <w:pStyle w:val="aa"/>
        <w:ind w:firstLine="709"/>
        <w:jc w:val="both"/>
        <w:rPr>
          <w:rFonts w:ascii="Times New Roman" w:hAnsi="Times New Roman"/>
          <w:sz w:val="28"/>
          <w:szCs w:val="28"/>
        </w:rPr>
      </w:pPr>
      <w:r>
        <w:rPr>
          <w:rStyle w:val="2Batang"/>
          <w:rFonts w:ascii="Times New Roman" w:hAnsi="Times New Roman" w:hint="default"/>
          <w:sz w:val="28"/>
          <w:szCs w:val="28"/>
        </w:rPr>
        <w:t>з)</w:t>
      </w:r>
      <w:r>
        <w:rPr>
          <w:rFonts w:ascii="Times New Roman" w:hAnsi="Times New Roman"/>
          <w:sz w:val="28"/>
          <w:szCs w:val="28"/>
        </w:rPr>
        <w:t xml:space="preserve">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 - точечным шрифтом Брайля и на контрастном фоне, </w:t>
      </w:r>
      <w:r w:rsidR="00D47FC0">
        <w:rPr>
          <w:rFonts w:ascii="Times New Roman" w:hAnsi="Times New Roman"/>
          <w:sz w:val="28"/>
          <w:szCs w:val="28"/>
        </w:rPr>
        <w:t>а также аудиоконтура в регистра</w:t>
      </w:r>
      <w:r>
        <w:rPr>
          <w:rFonts w:ascii="Times New Roman" w:hAnsi="Times New Roman"/>
          <w:sz w:val="28"/>
          <w:szCs w:val="28"/>
        </w:rPr>
        <w:t>уре.</w:t>
      </w:r>
    </w:p>
    <w:p w:rsidR="00002070" w:rsidRDefault="00002070" w:rsidP="00002070">
      <w:pPr>
        <w:pStyle w:val="aa"/>
        <w:ind w:firstLine="709"/>
        <w:jc w:val="both"/>
        <w:rPr>
          <w:rFonts w:ascii="Times New Roman" w:hAnsi="Times New Roman"/>
          <w:sz w:val="28"/>
          <w:szCs w:val="28"/>
        </w:rPr>
      </w:pPr>
      <w:r>
        <w:rPr>
          <w:rFonts w:ascii="Times New Roman" w:hAnsi="Times New Roman"/>
          <w:sz w:val="28"/>
          <w:szCs w:val="28"/>
        </w:rPr>
        <w:lastRenderedPageBreak/>
        <w:t>В случае невозможности полностью приспособить объект, в котором предоставляет муниципальная услуга с учетом потребностей инвалидов администрация Питерского муниципального района в соответствии со ста</w:t>
      </w:r>
      <w:r>
        <w:rPr>
          <w:rStyle w:val="2"/>
          <w:rFonts w:ascii="Times New Roman" w:hAnsi="Times New Roman"/>
          <w:sz w:val="28"/>
          <w:szCs w:val="28"/>
        </w:rPr>
        <w:t>ть</w:t>
      </w:r>
      <w:r>
        <w:rPr>
          <w:rFonts w:ascii="Times New Roman" w:hAnsi="Times New Roman"/>
          <w:sz w:val="28"/>
          <w:szCs w:val="28"/>
        </w:rPr>
        <w:t>е</w:t>
      </w:r>
      <w:r>
        <w:rPr>
          <w:rStyle w:val="2"/>
          <w:rFonts w:ascii="Times New Roman" w:hAnsi="Times New Roman"/>
          <w:sz w:val="28"/>
          <w:szCs w:val="28"/>
        </w:rPr>
        <w:t>й 15</w:t>
      </w:r>
      <w:r>
        <w:rPr>
          <w:rFonts w:ascii="Times New Roman" w:hAnsi="Times New Roman"/>
          <w:sz w:val="28"/>
          <w:szCs w:val="28"/>
        </w:rPr>
        <w:t xml:space="preserve">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D47FC0" w:rsidRDefault="00B61BE6" w:rsidP="00B61BE6">
      <w:pPr>
        <w:autoSpaceDE w:val="0"/>
        <w:autoSpaceDN w:val="0"/>
        <w:adjustRightInd w:val="0"/>
        <w:ind w:firstLine="540"/>
        <w:jc w:val="both"/>
        <w:outlineLvl w:val="2"/>
      </w:pPr>
      <w:r w:rsidRPr="00060263">
        <w:rPr>
          <w:sz w:val="28"/>
          <w:szCs w:val="28"/>
        </w:rPr>
        <w:t xml:space="preserve"> Вход в здани</w:t>
      </w:r>
      <w:r>
        <w:rPr>
          <w:sz w:val="28"/>
          <w:szCs w:val="28"/>
        </w:rPr>
        <w:t>е</w:t>
      </w:r>
      <w:r w:rsidRPr="00060263">
        <w:rPr>
          <w:sz w:val="28"/>
          <w:szCs w:val="28"/>
        </w:rPr>
        <w:t xml:space="preserve"> </w:t>
      </w:r>
      <w:r w:rsidRPr="00676353">
        <w:rPr>
          <w:sz w:val="28"/>
          <w:szCs w:val="28"/>
        </w:rPr>
        <w:t xml:space="preserve">органа местного самоуправления, подразделения оформляется вывеской с указанием основных реквизитов органа местного </w:t>
      </w:r>
      <w:r w:rsidRPr="009D29A5">
        <w:rPr>
          <w:sz w:val="28"/>
          <w:szCs w:val="28"/>
        </w:rPr>
        <w:t>самоуправления, подразделения.</w:t>
      </w:r>
      <w:r w:rsidR="006154F1" w:rsidRPr="006154F1">
        <w:t xml:space="preserve"> </w:t>
      </w:r>
    </w:p>
    <w:p w:rsidR="00B61BE6" w:rsidRDefault="00D47FC0" w:rsidP="00B61BE6">
      <w:pPr>
        <w:autoSpaceDE w:val="0"/>
        <w:autoSpaceDN w:val="0"/>
        <w:adjustRightInd w:val="0"/>
        <w:ind w:firstLine="540"/>
        <w:jc w:val="both"/>
        <w:outlineLvl w:val="2"/>
        <w:rPr>
          <w:sz w:val="28"/>
          <w:szCs w:val="28"/>
        </w:rPr>
      </w:pPr>
      <w:r>
        <w:t xml:space="preserve">  </w:t>
      </w:r>
      <w:r w:rsidR="00B61BE6" w:rsidRPr="009D29A5">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На стенде размещается следующая информация:</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основные положения законодательства, касающиеся порядка предоставления муниципальной услуги;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перечень и формы документов, необходимых для предоставления муниципальной услуги;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перечень оснований для отказа в предоставлении муниципальной услуги;</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61BE6" w:rsidRPr="00676353" w:rsidRDefault="00B61BE6" w:rsidP="00B61BE6">
      <w:pPr>
        <w:autoSpaceDE w:val="0"/>
        <w:autoSpaceDN w:val="0"/>
        <w:adjustRightInd w:val="0"/>
        <w:ind w:firstLine="540"/>
        <w:jc w:val="both"/>
        <w:outlineLvl w:val="2"/>
        <w:rPr>
          <w:sz w:val="28"/>
          <w:szCs w:val="28"/>
        </w:rPr>
      </w:pPr>
      <w:r w:rsidRPr="00676353">
        <w:rPr>
          <w:sz w:val="28"/>
          <w:szCs w:val="28"/>
        </w:rPr>
        <w:t>перечень МФЦ (с указанием контактной информации), через которые может быть подано заявление.</w:t>
      </w:r>
    </w:p>
    <w:p w:rsidR="00B61BE6" w:rsidRPr="00676353" w:rsidRDefault="00B61BE6" w:rsidP="00B61BE6">
      <w:pPr>
        <w:autoSpaceDE w:val="0"/>
        <w:autoSpaceDN w:val="0"/>
        <w:adjustRightInd w:val="0"/>
        <w:ind w:firstLine="540"/>
        <w:jc w:val="center"/>
        <w:outlineLvl w:val="2"/>
        <w:rPr>
          <w:b/>
          <w:sz w:val="28"/>
          <w:szCs w:val="28"/>
        </w:rPr>
      </w:pPr>
    </w:p>
    <w:p w:rsidR="00B61BE6" w:rsidRPr="00591030" w:rsidRDefault="00B61BE6" w:rsidP="00B61BE6">
      <w:pPr>
        <w:autoSpaceDE w:val="0"/>
        <w:autoSpaceDN w:val="0"/>
        <w:adjustRightInd w:val="0"/>
        <w:ind w:firstLine="540"/>
        <w:jc w:val="center"/>
        <w:outlineLvl w:val="2"/>
        <w:rPr>
          <w:b/>
          <w:i/>
          <w:sz w:val="28"/>
          <w:szCs w:val="28"/>
        </w:rPr>
      </w:pPr>
      <w:r w:rsidRPr="00591030">
        <w:rPr>
          <w:b/>
          <w:i/>
          <w:sz w:val="28"/>
          <w:szCs w:val="28"/>
        </w:rPr>
        <w:t>Показатели доступности и качества муниципальной услуги</w:t>
      </w:r>
    </w:p>
    <w:p w:rsidR="00B61BE6" w:rsidRPr="00676353" w:rsidRDefault="00B61BE6" w:rsidP="00B61BE6">
      <w:pPr>
        <w:autoSpaceDE w:val="0"/>
        <w:autoSpaceDN w:val="0"/>
        <w:adjustRightInd w:val="0"/>
        <w:ind w:firstLine="540"/>
        <w:jc w:val="center"/>
        <w:outlineLvl w:val="2"/>
        <w:rPr>
          <w:b/>
          <w:sz w:val="28"/>
          <w:szCs w:val="28"/>
        </w:rPr>
      </w:pPr>
    </w:p>
    <w:p w:rsidR="00B61BE6" w:rsidRPr="00676353" w:rsidRDefault="00B61BE6" w:rsidP="00B61BE6">
      <w:pPr>
        <w:pStyle w:val="ConsPlusNormal"/>
        <w:ind w:firstLine="540"/>
        <w:jc w:val="both"/>
        <w:rPr>
          <w:rFonts w:ascii="Times New Roman" w:eastAsiaTheme="minorHAnsi" w:hAnsi="Times New Roman" w:cs="Times New Roman"/>
          <w:sz w:val="28"/>
          <w:szCs w:val="28"/>
          <w:lang w:eastAsia="en-US"/>
        </w:rPr>
      </w:pPr>
      <w:r w:rsidRPr="00215BC7">
        <w:rPr>
          <w:rFonts w:ascii="Times New Roman" w:hAnsi="Times New Roman" w:cs="Times New Roman"/>
          <w:sz w:val="28"/>
          <w:szCs w:val="28"/>
        </w:rPr>
        <w:t xml:space="preserve">2.18. </w:t>
      </w:r>
      <w:r w:rsidRPr="00215BC7">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B61BE6" w:rsidRPr="001163D4" w:rsidRDefault="00B61BE6" w:rsidP="00B61BE6">
      <w:pPr>
        <w:autoSpaceDE w:val="0"/>
        <w:autoSpaceDN w:val="0"/>
        <w:adjustRightInd w:val="0"/>
        <w:ind w:firstLine="540"/>
        <w:jc w:val="both"/>
        <w:rPr>
          <w:sz w:val="28"/>
          <w:szCs w:val="28"/>
        </w:rPr>
      </w:pPr>
      <w:r w:rsidRPr="001163D4">
        <w:rPr>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w:t>
      </w:r>
      <w:r w:rsidRPr="001163D4">
        <w:rPr>
          <w:sz w:val="28"/>
          <w:szCs w:val="28"/>
        </w:rPr>
        <w:lastRenderedPageBreak/>
        <w:t>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61BE6" w:rsidRPr="001163D4" w:rsidRDefault="00B61BE6" w:rsidP="00B61BE6">
      <w:pPr>
        <w:autoSpaceDE w:val="0"/>
        <w:autoSpaceDN w:val="0"/>
        <w:adjustRightInd w:val="0"/>
        <w:ind w:firstLine="540"/>
        <w:jc w:val="both"/>
        <w:rPr>
          <w:sz w:val="28"/>
          <w:szCs w:val="28"/>
        </w:rPr>
      </w:pPr>
      <w:r w:rsidRPr="001163D4">
        <w:rPr>
          <w:sz w:val="28"/>
          <w:szCs w:val="28"/>
        </w:rPr>
        <w:t>наличие возможности получения муниципальной услуги в электронном виде и через МФЦ;</w:t>
      </w:r>
    </w:p>
    <w:p w:rsidR="00B61BE6" w:rsidRPr="008718BB" w:rsidRDefault="00B61BE6" w:rsidP="00B61BE6">
      <w:pPr>
        <w:autoSpaceDE w:val="0"/>
        <w:autoSpaceDN w:val="0"/>
        <w:adjustRightInd w:val="0"/>
        <w:ind w:firstLine="540"/>
        <w:jc w:val="both"/>
        <w:rPr>
          <w:sz w:val="28"/>
          <w:szCs w:val="28"/>
        </w:rPr>
      </w:pPr>
      <w:r w:rsidRPr="008718BB">
        <w:rPr>
          <w:sz w:val="28"/>
          <w:szCs w:val="28"/>
        </w:rPr>
        <w:t>содействие инвалиду (при необходимости)</w:t>
      </w:r>
      <w:r>
        <w:rPr>
          <w:sz w:val="28"/>
          <w:szCs w:val="28"/>
        </w:rPr>
        <w:t xml:space="preserve"> </w:t>
      </w:r>
      <w:r w:rsidRPr="008718BB">
        <w:rPr>
          <w:sz w:val="28"/>
          <w:szCs w:val="28"/>
        </w:rPr>
        <w:t>со стороны должностных лиц при входе, выходе и перемещении по помещению приема и выдачи документов;</w:t>
      </w:r>
    </w:p>
    <w:p w:rsidR="00B61BE6" w:rsidRPr="008718BB" w:rsidRDefault="00B61BE6" w:rsidP="00B61BE6">
      <w:pPr>
        <w:autoSpaceDE w:val="0"/>
        <w:autoSpaceDN w:val="0"/>
        <w:adjustRightInd w:val="0"/>
        <w:ind w:firstLine="540"/>
        <w:jc w:val="both"/>
        <w:rPr>
          <w:sz w:val="28"/>
          <w:szCs w:val="28"/>
        </w:rPr>
      </w:pPr>
      <w:r w:rsidRPr="008718BB">
        <w:rPr>
          <w:sz w:val="28"/>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w:t>
      </w:r>
      <w:r>
        <w:rPr>
          <w:sz w:val="28"/>
          <w:szCs w:val="28"/>
        </w:rPr>
        <w:t>муниципаль</w:t>
      </w:r>
      <w:r w:rsidRPr="008718BB">
        <w:rPr>
          <w:sz w:val="28"/>
          <w:szCs w:val="28"/>
        </w:rPr>
        <w:t xml:space="preserve">ной услуги, оформлением необходимых для предоставления </w:t>
      </w:r>
      <w:r>
        <w:rPr>
          <w:sz w:val="28"/>
          <w:szCs w:val="28"/>
        </w:rPr>
        <w:t>муниципаль</w:t>
      </w:r>
      <w:r w:rsidRPr="008718BB">
        <w:rPr>
          <w:sz w:val="28"/>
          <w:szCs w:val="28"/>
        </w:rPr>
        <w:t>ной услуги документов;</w:t>
      </w:r>
    </w:p>
    <w:p w:rsidR="00B61BE6" w:rsidRPr="001163D4" w:rsidRDefault="00B61BE6" w:rsidP="00B61BE6">
      <w:pPr>
        <w:autoSpaceDE w:val="0"/>
        <w:autoSpaceDN w:val="0"/>
        <w:adjustRightInd w:val="0"/>
        <w:ind w:firstLine="540"/>
        <w:jc w:val="both"/>
        <w:rPr>
          <w:sz w:val="28"/>
          <w:szCs w:val="28"/>
        </w:rPr>
      </w:pPr>
      <w:r w:rsidRPr="009D29A5">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61BE6" w:rsidRPr="001163D4" w:rsidRDefault="00B61BE6" w:rsidP="00B61BE6">
      <w:pPr>
        <w:autoSpaceDE w:val="0"/>
        <w:autoSpaceDN w:val="0"/>
        <w:adjustRightInd w:val="0"/>
        <w:ind w:firstLine="540"/>
        <w:jc w:val="both"/>
        <w:rPr>
          <w:sz w:val="28"/>
          <w:szCs w:val="28"/>
        </w:rPr>
      </w:pPr>
      <w:r w:rsidRPr="001163D4">
        <w:rPr>
          <w:sz w:val="28"/>
          <w:szCs w:val="28"/>
        </w:rPr>
        <w:t>2.19. Качество предоставления муниципальной услуги характеризуется отсутствием:</w:t>
      </w:r>
    </w:p>
    <w:p w:rsidR="00B61BE6" w:rsidRPr="001163D4" w:rsidRDefault="00B61BE6" w:rsidP="00B61BE6">
      <w:pPr>
        <w:autoSpaceDE w:val="0"/>
        <w:autoSpaceDN w:val="0"/>
        <w:adjustRightInd w:val="0"/>
        <w:ind w:firstLine="540"/>
        <w:jc w:val="both"/>
        <w:rPr>
          <w:sz w:val="28"/>
          <w:szCs w:val="28"/>
        </w:rPr>
      </w:pPr>
      <w:r w:rsidRPr="001163D4">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61BE6" w:rsidRPr="001163D4" w:rsidRDefault="00B61BE6" w:rsidP="00B61BE6">
      <w:pPr>
        <w:autoSpaceDE w:val="0"/>
        <w:autoSpaceDN w:val="0"/>
        <w:adjustRightInd w:val="0"/>
        <w:ind w:firstLine="540"/>
        <w:jc w:val="both"/>
        <w:rPr>
          <w:sz w:val="28"/>
          <w:szCs w:val="28"/>
        </w:rPr>
      </w:pPr>
      <w:r w:rsidRPr="001163D4">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61BE6" w:rsidRPr="001163D4" w:rsidRDefault="00B61BE6" w:rsidP="00B61BE6">
      <w:pPr>
        <w:autoSpaceDE w:val="0"/>
        <w:autoSpaceDN w:val="0"/>
        <w:adjustRightInd w:val="0"/>
        <w:ind w:firstLine="540"/>
        <w:jc w:val="both"/>
        <w:rPr>
          <w:sz w:val="28"/>
          <w:szCs w:val="28"/>
        </w:rPr>
      </w:pPr>
      <w:r w:rsidRPr="001163D4">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B61BE6" w:rsidRPr="00F14482" w:rsidRDefault="00B61BE6" w:rsidP="00B61BE6">
      <w:pPr>
        <w:autoSpaceDE w:val="0"/>
        <w:autoSpaceDN w:val="0"/>
        <w:adjustRightInd w:val="0"/>
        <w:ind w:firstLine="540"/>
        <w:jc w:val="both"/>
        <w:rPr>
          <w:sz w:val="28"/>
          <w:szCs w:val="28"/>
        </w:rPr>
      </w:pPr>
      <w:r w:rsidRPr="001163D4">
        <w:rPr>
          <w:sz w:val="28"/>
          <w:szCs w:val="28"/>
        </w:rPr>
        <w:t>нарушений сроков предоставления муниципальной услуги и выполнения административных процедур.</w:t>
      </w:r>
    </w:p>
    <w:p w:rsidR="00B61BE6" w:rsidRDefault="00B61BE6" w:rsidP="00B61BE6">
      <w:pPr>
        <w:ind w:firstLine="540"/>
        <w:jc w:val="both"/>
        <w:rPr>
          <w:b/>
          <w:sz w:val="28"/>
          <w:szCs w:val="28"/>
        </w:rPr>
      </w:pPr>
    </w:p>
    <w:p w:rsidR="00B61BE6" w:rsidRPr="00591030" w:rsidRDefault="00B61BE6" w:rsidP="00B61BE6">
      <w:pPr>
        <w:ind w:firstLine="540"/>
        <w:jc w:val="center"/>
        <w:rPr>
          <w:b/>
          <w:i/>
          <w:sz w:val="28"/>
          <w:szCs w:val="28"/>
        </w:rPr>
      </w:pPr>
      <w:r w:rsidRPr="00591030">
        <w:rPr>
          <w:b/>
          <w:i/>
          <w:sz w:val="28"/>
          <w:szCs w:val="28"/>
        </w:rPr>
        <w:t xml:space="preserve">Требования, учитывающие особенности предоставления муниципальной услуги в электронной форме и </w:t>
      </w:r>
      <w:r>
        <w:rPr>
          <w:b/>
          <w:i/>
          <w:sz w:val="28"/>
          <w:szCs w:val="28"/>
        </w:rPr>
        <w:t>МФЦ</w:t>
      </w:r>
    </w:p>
    <w:p w:rsidR="00B61BE6" w:rsidRPr="00060263" w:rsidRDefault="00B61BE6" w:rsidP="00B61BE6">
      <w:pPr>
        <w:autoSpaceDE w:val="0"/>
        <w:autoSpaceDN w:val="0"/>
        <w:adjustRightInd w:val="0"/>
        <w:jc w:val="center"/>
        <w:rPr>
          <w:b/>
          <w:sz w:val="28"/>
          <w:szCs w:val="28"/>
        </w:rPr>
      </w:pPr>
    </w:p>
    <w:p w:rsidR="00B61BE6" w:rsidRPr="00F6703B" w:rsidRDefault="00B61BE6" w:rsidP="00B61BE6">
      <w:pPr>
        <w:autoSpaceDE w:val="0"/>
        <w:autoSpaceDN w:val="0"/>
        <w:ind w:firstLine="567"/>
        <w:jc w:val="both"/>
        <w:rPr>
          <w:sz w:val="28"/>
          <w:szCs w:val="28"/>
        </w:rPr>
      </w:pPr>
      <w:r w:rsidRPr="005A3DFA">
        <w:rPr>
          <w:sz w:val="28"/>
          <w:szCs w:val="28"/>
        </w:rPr>
        <w:t xml:space="preserve">2.20. </w:t>
      </w:r>
      <w:r w:rsidRPr="00F6703B">
        <w:rPr>
          <w:sz w:val="28"/>
          <w:szCs w:val="28"/>
        </w:rPr>
        <w:t xml:space="preserve">При предоставления муниципальной услуги в электронной форме для заявителей обеспечивается: </w:t>
      </w:r>
    </w:p>
    <w:p w:rsidR="00B61BE6" w:rsidRPr="00F6703B" w:rsidRDefault="00B61BE6" w:rsidP="00B61BE6">
      <w:pPr>
        <w:autoSpaceDE w:val="0"/>
        <w:autoSpaceDN w:val="0"/>
        <w:ind w:firstLine="567"/>
        <w:jc w:val="both"/>
        <w:rPr>
          <w:sz w:val="28"/>
          <w:szCs w:val="28"/>
        </w:rPr>
      </w:pPr>
      <w:r w:rsidRPr="00F6703B">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B61BE6" w:rsidRPr="00F6703B" w:rsidRDefault="00B61BE6" w:rsidP="00B61BE6">
      <w:pPr>
        <w:autoSpaceDE w:val="0"/>
        <w:autoSpaceDN w:val="0"/>
        <w:ind w:firstLine="567"/>
        <w:jc w:val="both"/>
        <w:rPr>
          <w:sz w:val="28"/>
          <w:szCs w:val="28"/>
        </w:rPr>
      </w:pPr>
      <w:r w:rsidRPr="00F6703B">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B61BE6" w:rsidRPr="00F6703B" w:rsidRDefault="00B61BE6" w:rsidP="00B61BE6">
      <w:pPr>
        <w:autoSpaceDE w:val="0"/>
        <w:autoSpaceDN w:val="0"/>
        <w:ind w:firstLine="567"/>
        <w:jc w:val="both"/>
        <w:rPr>
          <w:sz w:val="28"/>
          <w:szCs w:val="28"/>
        </w:rPr>
      </w:pPr>
      <w:r w:rsidRPr="00F6703B">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61BE6" w:rsidRPr="00F6703B" w:rsidRDefault="00B61BE6" w:rsidP="00B61BE6">
      <w:pPr>
        <w:autoSpaceDE w:val="0"/>
        <w:autoSpaceDN w:val="0"/>
        <w:ind w:firstLine="567"/>
        <w:jc w:val="both"/>
        <w:rPr>
          <w:sz w:val="28"/>
          <w:szCs w:val="28"/>
        </w:rPr>
      </w:pPr>
      <w:r w:rsidRPr="00F6703B">
        <w:rPr>
          <w:sz w:val="28"/>
          <w:szCs w:val="28"/>
        </w:rPr>
        <w:lastRenderedPageBreak/>
        <w:t>возможность осуществления с использованием Единого и регионального порталов мониторинга хода предоставления муниципальной услуги чере</w:t>
      </w:r>
      <w:r>
        <w:rPr>
          <w:sz w:val="28"/>
          <w:szCs w:val="28"/>
        </w:rPr>
        <w:t>з «Личный кабинет пользователя»</w:t>
      </w:r>
      <w:r w:rsidRPr="00F6703B">
        <w:rPr>
          <w:sz w:val="28"/>
          <w:szCs w:val="28"/>
        </w:rPr>
        <w:t>.</w:t>
      </w:r>
    </w:p>
    <w:p w:rsidR="00B61BE6" w:rsidRDefault="00B61BE6" w:rsidP="00B61BE6">
      <w:pPr>
        <w:autoSpaceDE w:val="0"/>
        <w:autoSpaceDN w:val="0"/>
        <w:ind w:firstLine="567"/>
        <w:jc w:val="both"/>
        <w:rPr>
          <w:sz w:val="28"/>
          <w:szCs w:val="28"/>
        </w:rPr>
      </w:pPr>
      <w:r w:rsidRPr="00F6703B">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B61BE6" w:rsidRPr="005A3DFA" w:rsidRDefault="00B61BE6" w:rsidP="00B61BE6">
      <w:pPr>
        <w:autoSpaceDE w:val="0"/>
        <w:autoSpaceDN w:val="0"/>
        <w:adjustRightInd w:val="0"/>
        <w:ind w:firstLine="567"/>
        <w:jc w:val="both"/>
        <w:rPr>
          <w:sz w:val="28"/>
          <w:szCs w:val="28"/>
        </w:rPr>
      </w:pPr>
      <w:r w:rsidRPr="005A3DFA">
        <w:rPr>
          <w:sz w:val="28"/>
          <w:szCs w:val="28"/>
        </w:rPr>
        <w:t xml:space="preserve">2.21. В случае обращения заявителя в МФЦ, документы на предоставление муниципальной услуги направляются в орган местного самоуправления в порядке, </w:t>
      </w:r>
      <w:r w:rsidRPr="00926A77">
        <w:rPr>
          <w:sz w:val="28"/>
          <w:szCs w:val="28"/>
        </w:rPr>
        <w:t>предусмотренном Соглашением о взаимодействии.</w:t>
      </w:r>
    </w:p>
    <w:p w:rsidR="00B61BE6" w:rsidRPr="00AD38A4" w:rsidRDefault="00B61BE6" w:rsidP="00B61BE6">
      <w:pPr>
        <w:ind w:firstLine="567"/>
        <w:jc w:val="both"/>
        <w:rPr>
          <w:sz w:val="28"/>
          <w:szCs w:val="28"/>
        </w:rPr>
      </w:pPr>
      <w:r w:rsidRPr="00AD38A4">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B61BE6" w:rsidRPr="00060263" w:rsidRDefault="00B61BE6" w:rsidP="00B61BE6">
      <w:pPr>
        <w:autoSpaceDE w:val="0"/>
        <w:autoSpaceDN w:val="0"/>
        <w:adjustRightInd w:val="0"/>
        <w:ind w:firstLine="567"/>
        <w:jc w:val="both"/>
        <w:rPr>
          <w:sz w:val="28"/>
          <w:szCs w:val="28"/>
        </w:rPr>
      </w:pPr>
    </w:p>
    <w:p w:rsidR="00B61BE6" w:rsidRPr="00C70BD0" w:rsidRDefault="00B61BE6" w:rsidP="00B61BE6">
      <w:pPr>
        <w:autoSpaceDE w:val="0"/>
        <w:autoSpaceDN w:val="0"/>
        <w:adjustRightInd w:val="0"/>
        <w:ind w:firstLine="708"/>
        <w:jc w:val="center"/>
        <w:outlineLvl w:val="1"/>
        <w:rPr>
          <w:b/>
          <w:sz w:val="28"/>
          <w:szCs w:val="28"/>
        </w:rPr>
      </w:pPr>
      <w:r w:rsidRPr="00C70BD0">
        <w:rPr>
          <w:b/>
          <w:sz w:val="28"/>
          <w:szCs w:val="28"/>
          <w:lang w:val="en-US"/>
        </w:rPr>
        <w:t>III</w:t>
      </w:r>
      <w:r w:rsidRPr="00C70BD0">
        <w:rPr>
          <w:b/>
          <w:sz w:val="28"/>
          <w:szCs w:val="28"/>
        </w:rPr>
        <w:t>. Состав, последовательность и сроки выполнения административных процедур, требования к порядку их выполнения</w:t>
      </w:r>
    </w:p>
    <w:p w:rsidR="00B61BE6" w:rsidRPr="006B6A49" w:rsidRDefault="00B61BE6" w:rsidP="00B61BE6">
      <w:pPr>
        <w:autoSpaceDE w:val="0"/>
        <w:autoSpaceDN w:val="0"/>
        <w:adjustRightInd w:val="0"/>
        <w:jc w:val="both"/>
        <w:outlineLvl w:val="1"/>
        <w:rPr>
          <w:sz w:val="32"/>
          <w:highlight w:val="yellow"/>
        </w:rPr>
      </w:pPr>
    </w:p>
    <w:p w:rsidR="00B61BE6" w:rsidRPr="00591030"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r w:rsidRPr="00591030">
        <w:rPr>
          <w:b/>
          <w:i/>
          <w:sz w:val="28"/>
          <w:szCs w:val="28"/>
        </w:rPr>
        <w:t>Исчерпывающий перечень административных процедур</w:t>
      </w:r>
    </w:p>
    <w:p w:rsidR="00B61BE6" w:rsidRPr="00591030"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p>
    <w:p w:rsidR="00B61BE6" w:rsidRPr="00C33509"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33509">
        <w:rPr>
          <w:sz w:val="28"/>
          <w:szCs w:val="28"/>
        </w:rPr>
        <w:t>3.1. Предоставление муниципальной услуги включает в себя следующие административные процедуры:</w:t>
      </w:r>
    </w:p>
    <w:p w:rsidR="00B61BE6" w:rsidRPr="00274AA6"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4AA6">
        <w:rPr>
          <w:sz w:val="28"/>
          <w:szCs w:val="28"/>
        </w:rPr>
        <w:t>1) прием</w:t>
      </w:r>
      <w:r>
        <w:rPr>
          <w:sz w:val="28"/>
          <w:szCs w:val="28"/>
        </w:rPr>
        <w:t xml:space="preserve"> </w:t>
      </w:r>
      <w:r w:rsidRPr="00274AA6">
        <w:rPr>
          <w:sz w:val="28"/>
          <w:szCs w:val="28"/>
        </w:rPr>
        <w:t>и регистрация заявления</w:t>
      </w:r>
      <w:r>
        <w:rPr>
          <w:sz w:val="28"/>
          <w:szCs w:val="28"/>
        </w:rPr>
        <w:t xml:space="preserve"> и документов</w:t>
      </w:r>
      <w:r w:rsidRPr="00274AA6">
        <w:rPr>
          <w:sz w:val="28"/>
          <w:szCs w:val="28"/>
        </w:rPr>
        <w:t>;</w:t>
      </w:r>
    </w:p>
    <w:p w:rsidR="00B61BE6" w:rsidRPr="00274AA6"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4AA6">
        <w:rPr>
          <w:sz w:val="28"/>
          <w:szCs w:val="28"/>
        </w:rPr>
        <w:t>3) формирование и направление межведомственных запросов;</w:t>
      </w:r>
    </w:p>
    <w:p w:rsidR="00B61BE6" w:rsidRPr="00274AA6"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4AA6">
        <w:rPr>
          <w:sz w:val="28"/>
          <w:szCs w:val="28"/>
        </w:rPr>
        <w:t>2) рассмотрение документов;</w:t>
      </w:r>
    </w:p>
    <w:p w:rsidR="00B61BE6"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4AA6">
        <w:rPr>
          <w:sz w:val="28"/>
          <w:szCs w:val="28"/>
        </w:rPr>
        <w:t>4)</w:t>
      </w:r>
      <w:r>
        <w:rPr>
          <w:sz w:val="28"/>
          <w:szCs w:val="28"/>
        </w:rPr>
        <w:t> принятие</w:t>
      </w:r>
      <w:r w:rsidRPr="00274AA6">
        <w:rPr>
          <w:sz w:val="28"/>
          <w:szCs w:val="28"/>
        </w:rPr>
        <w:t xml:space="preserve"> </w:t>
      </w:r>
      <w:r>
        <w:rPr>
          <w:sz w:val="28"/>
          <w:szCs w:val="28"/>
        </w:rPr>
        <w:t>решения;</w:t>
      </w:r>
    </w:p>
    <w:p w:rsidR="00B61BE6" w:rsidRPr="00274AA6"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5) выдача (направление) заявителю</w:t>
      </w:r>
      <w:r w:rsidRPr="00274AA6">
        <w:rPr>
          <w:sz w:val="28"/>
          <w:szCs w:val="28"/>
        </w:rPr>
        <w:t xml:space="preserve"> </w:t>
      </w:r>
      <w:r>
        <w:rPr>
          <w:sz w:val="28"/>
          <w:szCs w:val="28"/>
        </w:rPr>
        <w:t>результата муниципальной услуги.</w:t>
      </w:r>
    </w:p>
    <w:p w:rsidR="00B61BE6" w:rsidRPr="00C33509" w:rsidRDefault="00B61BE6" w:rsidP="00B61BE6">
      <w:pPr>
        <w:pStyle w:val="ConsPlusNormal"/>
        <w:ind w:firstLine="540"/>
        <w:jc w:val="both"/>
        <w:rPr>
          <w:rFonts w:ascii="Times New Roman" w:hAnsi="Times New Roman" w:cs="Times New Roman"/>
          <w:sz w:val="28"/>
          <w:szCs w:val="28"/>
        </w:rPr>
      </w:pPr>
      <w:r w:rsidRPr="00B327B9">
        <w:rPr>
          <w:rFonts w:ascii="Times New Roman" w:hAnsi="Times New Roman" w:cs="Times New Roman"/>
          <w:sz w:val="28"/>
          <w:szCs w:val="28"/>
        </w:rPr>
        <w:t>Блок-схема предоставления муниципальной услуги представлена в приложении № 3 к Административному регламенту.</w:t>
      </w:r>
    </w:p>
    <w:p w:rsidR="00B61BE6" w:rsidRDefault="00B61BE6" w:rsidP="00B61BE6">
      <w:pPr>
        <w:autoSpaceDE w:val="0"/>
        <w:autoSpaceDN w:val="0"/>
        <w:adjustRightInd w:val="0"/>
        <w:ind w:firstLine="540"/>
        <w:jc w:val="center"/>
        <w:rPr>
          <w:b/>
          <w:i/>
          <w:sz w:val="28"/>
          <w:szCs w:val="28"/>
        </w:rPr>
      </w:pPr>
    </w:p>
    <w:p w:rsidR="00B61BE6" w:rsidRPr="00591030" w:rsidRDefault="00B61BE6" w:rsidP="00B61BE6">
      <w:pPr>
        <w:autoSpaceDE w:val="0"/>
        <w:autoSpaceDN w:val="0"/>
        <w:adjustRightInd w:val="0"/>
        <w:ind w:firstLine="540"/>
        <w:jc w:val="center"/>
        <w:rPr>
          <w:b/>
          <w:i/>
          <w:sz w:val="28"/>
          <w:szCs w:val="28"/>
        </w:rPr>
      </w:pPr>
      <w:r w:rsidRPr="00591030">
        <w:rPr>
          <w:b/>
          <w:i/>
          <w:sz w:val="28"/>
          <w:szCs w:val="28"/>
        </w:rPr>
        <w:t>Прием</w:t>
      </w:r>
      <w:r>
        <w:rPr>
          <w:b/>
          <w:i/>
          <w:sz w:val="28"/>
          <w:szCs w:val="28"/>
        </w:rPr>
        <w:t xml:space="preserve"> и регистрация</w:t>
      </w:r>
      <w:r w:rsidRPr="00591030">
        <w:rPr>
          <w:b/>
          <w:i/>
          <w:sz w:val="28"/>
          <w:szCs w:val="28"/>
        </w:rPr>
        <w:t xml:space="preserve"> заяв</w:t>
      </w:r>
      <w:r>
        <w:rPr>
          <w:b/>
          <w:i/>
          <w:sz w:val="28"/>
          <w:szCs w:val="28"/>
        </w:rPr>
        <w:t>ления и документов</w:t>
      </w:r>
    </w:p>
    <w:p w:rsidR="00B61BE6" w:rsidRPr="00C33509" w:rsidRDefault="00B61BE6" w:rsidP="00B61BE6">
      <w:pPr>
        <w:autoSpaceDE w:val="0"/>
        <w:autoSpaceDN w:val="0"/>
        <w:adjustRightInd w:val="0"/>
        <w:ind w:firstLine="540"/>
        <w:jc w:val="center"/>
        <w:rPr>
          <w:b/>
          <w:sz w:val="28"/>
          <w:szCs w:val="28"/>
        </w:rPr>
      </w:pPr>
    </w:p>
    <w:p w:rsidR="00B61BE6" w:rsidRPr="00B96140" w:rsidRDefault="00B61BE6" w:rsidP="00B61BE6">
      <w:pPr>
        <w:ind w:firstLine="567"/>
        <w:jc w:val="both"/>
        <w:rPr>
          <w:color w:val="000000"/>
          <w:sz w:val="28"/>
          <w:szCs w:val="28"/>
        </w:rPr>
      </w:pPr>
      <w:r w:rsidRPr="00B96140">
        <w:rPr>
          <w:color w:val="000000"/>
          <w:sz w:val="28"/>
          <w:szCs w:val="28"/>
        </w:rPr>
        <w:t xml:space="preserve">3.2. Основанием для начала административной процедуры является поступление в </w:t>
      </w:r>
      <w:r>
        <w:rPr>
          <w:color w:val="000000"/>
          <w:sz w:val="28"/>
          <w:szCs w:val="28"/>
        </w:rPr>
        <w:t>орган местного самоуправления</w:t>
      </w:r>
      <w:r w:rsidRPr="00B96140">
        <w:rPr>
          <w:color w:val="000000"/>
          <w:sz w:val="28"/>
          <w:szCs w:val="28"/>
        </w:rPr>
        <w:t xml:space="preserve"> заявления </w:t>
      </w:r>
      <w:r>
        <w:rPr>
          <w:color w:val="000000"/>
          <w:sz w:val="28"/>
          <w:szCs w:val="28"/>
        </w:rPr>
        <w:t>и</w:t>
      </w:r>
      <w:r w:rsidRPr="00B96140">
        <w:rPr>
          <w:color w:val="000000"/>
          <w:sz w:val="28"/>
          <w:szCs w:val="28"/>
        </w:rPr>
        <w:t xml:space="preserve"> документов одним из следующих способов:</w:t>
      </w:r>
    </w:p>
    <w:p w:rsidR="00B61BE6" w:rsidRDefault="00B61BE6" w:rsidP="00B61BE6">
      <w:pPr>
        <w:ind w:firstLine="567"/>
        <w:jc w:val="both"/>
        <w:rPr>
          <w:color w:val="000000"/>
          <w:sz w:val="28"/>
          <w:szCs w:val="28"/>
        </w:rPr>
      </w:pPr>
      <w:r w:rsidRPr="00B96140">
        <w:rPr>
          <w:color w:val="000000"/>
          <w:sz w:val="28"/>
          <w:szCs w:val="28"/>
        </w:rPr>
        <w:t>посредством личного обращения заявителя</w:t>
      </w:r>
      <w:r>
        <w:rPr>
          <w:color w:val="000000"/>
          <w:sz w:val="28"/>
          <w:szCs w:val="28"/>
        </w:rPr>
        <w:t xml:space="preserve"> в подразделение;</w:t>
      </w:r>
    </w:p>
    <w:p w:rsidR="00B61BE6" w:rsidRPr="00B96140" w:rsidRDefault="00B61BE6" w:rsidP="00B61BE6">
      <w:pPr>
        <w:ind w:firstLine="567"/>
        <w:jc w:val="both"/>
        <w:rPr>
          <w:color w:val="000000"/>
          <w:sz w:val="28"/>
          <w:szCs w:val="28"/>
        </w:rPr>
      </w:pPr>
      <w:r w:rsidRPr="00B96140">
        <w:rPr>
          <w:color w:val="000000"/>
          <w:sz w:val="28"/>
          <w:szCs w:val="28"/>
        </w:rPr>
        <w:t>посредством личного обращения заявителя</w:t>
      </w:r>
      <w:r>
        <w:rPr>
          <w:color w:val="000000"/>
          <w:sz w:val="28"/>
          <w:szCs w:val="28"/>
        </w:rPr>
        <w:t xml:space="preserve"> </w:t>
      </w:r>
      <w:r w:rsidRPr="00B96140">
        <w:rPr>
          <w:color w:val="000000"/>
          <w:sz w:val="28"/>
          <w:szCs w:val="28"/>
        </w:rPr>
        <w:t>в МФЦ</w:t>
      </w:r>
      <w:r>
        <w:rPr>
          <w:color w:val="000000"/>
          <w:sz w:val="28"/>
          <w:szCs w:val="28"/>
        </w:rPr>
        <w:t>;</w:t>
      </w:r>
    </w:p>
    <w:p w:rsidR="00B61BE6" w:rsidRPr="00B96140" w:rsidRDefault="00B61BE6" w:rsidP="00B61BE6">
      <w:pPr>
        <w:ind w:firstLine="567"/>
        <w:jc w:val="both"/>
        <w:rPr>
          <w:color w:val="000000"/>
          <w:sz w:val="28"/>
          <w:szCs w:val="28"/>
        </w:rPr>
      </w:pPr>
      <w:r w:rsidRPr="00B96140">
        <w:rPr>
          <w:color w:val="000000"/>
          <w:sz w:val="28"/>
          <w:szCs w:val="28"/>
        </w:rPr>
        <w:t>посредством почтового отправления;</w:t>
      </w:r>
    </w:p>
    <w:p w:rsidR="00B61BE6" w:rsidRPr="00B96140" w:rsidRDefault="00B61BE6" w:rsidP="00B61BE6">
      <w:pPr>
        <w:ind w:firstLine="567"/>
        <w:jc w:val="both"/>
        <w:rPr>
          <w:color w:val="000000"/>
          <w:sz w:val="28"/>
          <w:szCs w:val="28"/>
        </w:rPr>
      </w:pPr>
      <w:r w:rsidRPr="00B96140">
        <w:rPr>
          <w:color w:val="000000"/>
          <w:sz w:val="28"/>
          <w:szCs w:val="28"/>
        </w:rPr>
        <w:t xml:space="preserve">посредством направления в электронном виде через </w:t>
      </w:r>
      <w:r w:rsidRPr="00B96140">
        <w:rPr>
          <w:sz w:val="28"/>
          <w:szCs w:val="28"/>
        </w:rPr>
        <w:t>Единый и региональный порталы</w:t>
      </w:r>
      <w:r w:rsidRPr="00B96140">
        <w:rPr>
          <w:color w:val="000000"/>
          <w:sz w:val="28"/>
          <w:szCs w:val="28"/>
        </w:rPr>
        <w:t>.</w:t>
      </w:r>
    </w:p>
    <w:p w:rsidR="00B61BE6" w:rsidRPr="00B96140" w:rsidRDefault="00B61BE6" w:rsidP="00B61BE6">
      <w:pPr>
        <w:autoSpaceDE w:val="0"/>
        <w:autoSpaceDN w:val="0"/>
        <w:adjustRightInd w:val="0"/>
        <w:ind w:firstLine="567"/>
        <w:jc w:val="both"/>
        <w:rPr>
          <w:color w:val="000000"/>
          <w:sz w:val="28"/>
          <w:szCs w:val="28"/>
        </w:rPr>
      </w:pPr>
      <w:r w:rsidRPr="00B96140">
        <w:rPr>
          <w:color w:val="000000"/>
          <w:sz w:val="28"/>
          <w:szCs w:val="28"/>
        </w:rPr>
        <w:lastRenderedPageBreak/>
        <w:t>Заявление подлеж</w:t>
      </w:r>
      <w:r>
        <w:rPr>
          <w:color w:val="000000"/>
          <w:sz w:val="28"/>
          <w:szCs w:val="28"/>
        </w:rPr>
        <w:t>и</w:t>
      </w:r>
      <w:r w:rsidRPr="00B96140">
        <w:rPr>
          <w:color w:val="000000"/>
          <w:sz w:val="28"/>
          <w:szCs w:val="28"/>
        </w:rPr>
        <w:t>т регистрации специалистом, ответственным за прием и регистрацию документов, в соответствии с</w:t>
      </w:r>
      <w:r>
        <w:rPr>
          <w:color w:val="000000"/>
          <w:sz w:val="28"/>
          <w:szCs w:val="28"/>
        </w:rPr>
        <w:t xml:space="preserve"> инструкцией по делопроизводству администрации Питерского муниципального района</w:t>
      </w:r>
      <w:r w:rsidRPr="00B96140">
        <w:rPr>
          <w:sz w:val="28"/>
          <w:szCs w:val="28"/>
        </w:rPr>
        <w:t>.</w:t>
      </w:r>
    </w:p>
    <w:p w:rsidR="00B61BE6" w:rsidRPr="00FF2739" w:rsidRDefault="00B61BE6" w:rsidP="00B61BE6">
      <w:pPr>
        <w:autoSpaceDE w:val="0"/>
        <w:autoSpaceDN w:val="0"/>
        <w:adjustRightInd w:val="0"/>
        <w:ind w:firstLine="567"/>
        <w:jc w:val="both"/>
        <w:rPr>
          <w:color w:val="000000"/>
          <w:sz w:val="28"/>
          <w:szCs w:val="28"/>
        </w:rPr>
      </w:pPr>
      <w:r w:rsidRPr="00FF2739">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61BE6" w:rsidRPr="0046270E"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С</w:t>
      </w:r>
      <w:r w:rsidRPr="006F0EC4">
        <w:rPr>
          <w:rFonts w:ascii="Times New Roman" w:hAnsi="Times New Roman" w:cs="Times New Roman"/>
          <w:color w:val="000000"/>
          <w:sz w:val="28"/>
          <w:szCs w:val="28"/>
        </w:rPr>
        <w:t xml:space="preserve">пециалист, ответственный за прием и регистрацию документов, </w:t>
      </w:r>
      <w:r>
        <w:rPr>
          <w:rFonts w:ascii="Times New Roman" w:hAnsi="Times New Roman" w:cs="Times New Roman"/>
          <w:color w:val="000000"/>
          <w:sz w:val="28"/>
          <w:szCs w:val="28"/>
        </w:rPr>
        <w:t>заносит и</w:t>
      </w:r>
      <w:r w:rsidRPr="0046270E">
        <w:rPr>
          <w:rFonts w:ascii="Times New Roman" w:hAnsi="Times New Roman" w:cs="Times New Roman"/>
          <w:sz w:val="28"/>
          <w:szCs w:val="28"/>
        </w:rPr>
        <w:t>нформаци</w:t>
      </w:r>
      <w:r>
        <w:rPr>
          <w:rFonts w:ascii="Times New Roman" w:hAnsi="Times New Roman" w:cs="Times New Roman"/>
          <w:sz w:val="28"/>
          <w:szCs w:val="28"/>
        </w:rPr>
        <w:t>ю</w:t>
      </w:r>
      <w:r w:rsidRPr="0046270E">
        <w:rPr>
          <w:rFonts w:ascii="Times New Roman" w:hAnsi="Times New Roman" w:cs="Times New Roman"/>
          <w:sz w:val="28"/>
          <w:szCs w:val="28"/>
        </w:rPr>
        <w:t xml:space="preserve"> о поступлении заявления в журнал регистрации заявлений (электронную базу данных)</w:t>
      </w:r>
      <w:r>
        <w:rPr>
          <w:rFonts w:ascii="Times New Roman" w:hAnsi="Times New Roman" w:cs="Times New Roman"/>
          <w:sz w:val="28"/>
          <w:szCs w:val="28"/>
        </w:rPr>
        <w:t>,</w:t>
      </w:r>
      <w:r w:rsidRPr="0046270E">
        <w:rPr>
          <w:rFonts w:ascii="Times New Roman" w:hAnsi="Times New Roman" w:cs="Times New Roman"/>
          <w:sz w:val="28"/>
          <w:szCs w:val="28"/>
        </w:rPr>
        <w:t xml:space="preserve"> </w:t>
      </w:r>
      <w:r>
        <w:rPr>
          <w:rFonts w:ascii="Times New Roman" w:hAnsi="Times New Roman" w:cs="Times New Roman"/>
          <w:sz w:val="28"/>
          <w:szCs w:val="28"/>
        </w:rPr>
        <w:t>н</w:t>
      </w:r>
      <w:r w:rsidRPr="0046270E">
        <w:rPr>
          <w:rFonts w:ascii="Times New Roman" w:hAnsi="Times New Roman" w:cs="Times New Roman"/>
          <w:sz w:val="28"/>
          <w:szCs w:val="28"/>
        </w:rPr>
        <w:t>а заявлении проставляет штамп, в котором указывает входящий номер и дат</w:t>
      </w:r>
      <w:r>
        <w:rPr>
          <w:rFonts w:ascii="Times New Roman" w:hAnsi="Times New Roman" w:cs="Times New Roman"/>
          <w:sz w:val="28"/>
          <w:szCs w:val="28"/>
        </w:rPr>
        <w:t>у</w:t>
      </w:r>
      <w:r w:rsidRPr="0046270E">
        <w:rPr>
          <w:rFonts w:ascii="Times New Roman" w:hAnsi="Times New Roman" w:cs="Times New Roman"/>
          <w:sz w:val="28"/>
          <w:szCs w:val="28"/>
        </w:rPr>
        <w:t xml:space="preserve"> регистрации.</w:t>
      </w:r>
    </w:p>
    <w:p w:rsidR="00B61BE6" w:rsidRPr="00CE6186" w:rsidRDefault="00B61BE6" w:rsidP="00B61BE6">
      <w:pPr>
        <w:autoSpaceDE w:val="0"/>
        <w:autoSpaceDN w:val="0"/>
        <w:adjustRightInd w:val="0"/>
        <w:ind w:firstLine="540"/>
        <w:jc w:val="both"/>
        <w:rPr>
          <w:sz w:val="28"/>
          <w:szCs w:val="28"/>
        </w:rPr>
      </w:pPr>
      <w:r w:rsidRPr="0046270E">
        <w:rPr>
          <w:sz w:val="28"/>
          <w:szCs w:val="28"/>
        </w:rPr>
        <w:t xml:space="preserve">Прошедшее регистрацию заявление </w:t>
      </w:r>
      <w:r>
        <w:rPr>
          <w:sz w:val="28"/>
          <w:szCs w:val="28"/>
        </w:rPr>
        <w:t>с</w:t>
      </w:r>
      <w:r w:rsidRPr="006F0EC4">
        <w:rPr>
          <w:color w:val="000000"/>
          <w:sz w:val="28"/>
          <w:szCs w:val="28"/>
        </w:rPr>
        <w:t xml:space="preserve">пециалист, ответственный за прием и регистрацию документов, </w:t>
      </w:r>
      <w:r w:rsidRPr="0046270E">
        <w:rPr>
          <w:sz w:val="28"/>
          <w:szCs w:val="28"/>
        </w:rPr>
        <w:t>в тот же день направляет в подразделение.</w:t>
      </w:r>
    </w:p>
    <w:p w:rsidR="00B61BE6" w:rsidRDefault="00B61BE6" w:rsidP="00B61BE6">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Специалист подразделения проверяет </w:t>
      </w:r>
      <w:r>
        <w:rPr>
          <w:rFonts w:ascii="Times New Roman" w:hAnsi="Times New Roman" w:cs="Times New Roman"/>
          <w:sz w:val="28"/>
          <w:szCs w:val="28"/>
        </w:rPr>
        <w:t xml:space="preserve">документы, представленные заявителем на наличие документов, предусмотренных пунктами 2.6 и 2.7 Административного регламента, и </w:t>
      </w:r>
      <w:r w:rsidRPr="006F0EC4">
        <w:rPr>
          <w:rFonts w:ascii="Times New Roman" w:hAnsi="Times New Roman" w:cs="Times New Roman"/>
          <w:color w:val="000000"/>
          <w:sz w:val="28"/>
          <w:szCs w:val="28"/>
        </w:rPr>
        <w:t xml:space="preserve">выдает </w:t>
      </w:r>
      <w:r w:rsidRPr="006F0EC4">
        <w:rPr>
          <w:rFonts w:ascii="Times New Roman" w:eastAsiaTheme="minorHAnsi" w:hAnsi="Times New Roman" w:cs="Times New Roman"/>
          <w:sz w:val="28"/>
          <w:szCs w:val="28"/>
          <w:lang w:eastAsia="en-US"/>
        </w:rPr>
        <w:t>заявителю расписку в получении документов с указанием их перечня и даты получения</w:t>
      </w:r>
      <w:r>
        <w:rPr>
          <w:rFonts w:ascii="Times New Roman" w:eastAsiaTheme="minorHAnsi" w:hAnsi="Times New Roman" w:cs="Times New Roman"/>
          <w:sz w:val="28"/>
          <w:szCs w:val="28"/>
          <w:lang w:eastAsia="en-US"/>
        </w:rPr>
        <w:t xml:space="preserve">. Если заявитель не представил документы, предусмотренные </w:t>
      </w:r>
      <w:r>
        <w:rPr>
          <w:rFonts w:ascii="Times New Roman" w:hAnsi="Times New Roman" w:cs="Times New Roman"/>
          <w:sz w:val="28"/>
          <w:szCs w:val="28"/>
        </w:rPr>
        <w:t>пунктом 2.7 Административного регламента,</w:t>
      </w:r>
      <w:r>
        <w:rPr>
          <w:rFonts w:ascii="Times New Roman" w:eastAsiaTheme="minorHAnsi" w:hAnsi="Times New Roman" w:cs="Times New Roman"/>
          <w:sz w:val="28"/>
          <w:szCs w:val="28"/>
          <w:lang w:eastAsia="en-US"/>
        </w:rPr>
        <w:t xml:space="preserve"> в расписке указывается перечень документов, которые будут запрошены по межведомственным запросам</w:t>
      </w:r>
      <w:r w:rsidRPr="006F0EC4">
        <w:rPr>
          <w:rFonts w:ascii="Times New Roman" w:eastAsiaTheme="minorHAnsi" w:hAnsi="Times New Roman" w:cs="Times New Roman"/>
          <w:sz w:val="28"/>
          <w:szCs w:val="28"/>
          <w:lang w:eastAsia="en-US"/>
        </w:rPr>
        <w:t>.</w:t>
      </w:r>
    </w:p>
    <w:p w:rsidR="00B61BE6" w:rsidRPr="006F0EC4" w:rsidRDefault="00B61BE6" w:rsidP="00B61BE6">
      <w:pPr>
        <w:pStyle w:val="ConsPlusNormal"/>
        <w:ind w:firstLine="540"/>
        <w:jc w:val="both"/>
        <w:rPr>
          <w:rFonts w:ascii="Times New Roman" w:eastAsiaTheme="minorHAnsi" w:hAnsi="Times New Roman" w:cs="Times New Roman"/>
          <w:sz w:val="28"/>
          <w:szCs w:val="28"/>
          <w:lang w:eastAsia="en-US"/>
        </w:rPr>
      </w:pPr>
      <w:r w:rsidRPr="00F739BF">
        <w:rPr>
          <w:rFonts w:ascii="Times New Roman" w:eastAsiaTheme="minorHAnsi" w:hAnsi="Times New Roman" w:cs="Times New Roman"/>
          <w:sz w:val="28"/>
          <w:szCs w:val="28"/>
          <w:lang w:eastAsia="en-US"/>
        </w:rPr>
        <w:t>В случае</w:t>
      </w:r>
      <w:r>
        <w:rPr>
          <w:rFonts w:ascii="Times New Roman" w:eastAsiaTheme="minorHAnsi" w:hAnsi="Times New Roman" w:cs="Times New Roman"/>
          <w:sz w:val="28"/>
          <w:szCs w:val="28"/>
          <w:lang w:eastAsia="en-US"/>
        </w:rPr>
        <w:t xml:space="preserve"> предоставления заявления и документов через МФЦ расписку в их получении выдает специалист МФЦ.</w:t>
      </w:r>
    </w:p>
    <w:p w:rsidR="00B61BE6" w:rsidRPr="00F739BF" w:rsidRDefault="00B61BE6" w:rsidP="00B61BE6">
      <w:pPr>
        <w:pStyle w:val="ConsPlusNormal"/>
        <w:ind w:firstLine="540"/>
        <w:jc w:val="both"/>
        <w:rPr>
          <w:rFonts w:ascii="Times New Roman" w:eastAsiaTheme="minorHAnsi" w:hAnsi="Times New Roman" w:cs="Times New Roman"/>
          <w:sz w:val="28"/>
          <w:szCs w:val="28"/>
          <w:lang w:eastAsia="en-US"/>
        </w:rPr>
      </w:pPr>
      <w:r w:rsidRPr="00F739BF">
        <w:rPr>
          <w:rFonts w:ascii="Times New Roman" w:eastAsiaTheme="minorHAnsi" w:hAnsi="Times New Roman" w:cs="Times New Roman"/>
          <w:sz w:val="28"/>
          <w:szCs w:val="28"/>
          <w:lang w:eastAsia="en-US"/>
        </w:rPr>
        <w:t xml:space="preserve">В случае если заявление и документы представлены в подразделение посредством почтового отправления расписка в </w:t>
      </w:r>
      <w:r>
        <w:rPr>
          <w:rFonts w:ascii="Times New Roman" w:eastAsiaTheme="minorHAnsi" w:hAnsi="Times New Roman" w:cs="Times New Roman"/>
          <w:sz w:val="28"/>
          <w:szCs w:val="28"/>
          <w:lang w:eastAsia="en-US"/>
        </w:rPr>
        <w:t xml:space="preserve">их </w:t>
      </w:r>
      <w:r w:rsidRPr="00F739BF">
        <w:rPr>
          <w:rFonts w:ascii="Times New Roman" w:eastAsiaTheme="minorHAnsi" w:hAnsi="Times New Roman" w:cs="Times New Roman"/>
          <w:sz w:val="28"/>
          <w:szCs w:val="28"/>
          <w:lang w:eastAsia="en-US"/>
        </w:rPr>
        <w:t>получении направляется органом местного самоуправления по указанному в заявлении почтовому адресу в течение рабочего дня, следующего за днем поступления в подразделение документов.</w:t>
      </w:r>
    </w:p>
    <w:p w:rsidR="00B61BE6" w:rsidRPr="006F0EC4" w:rsidRDefault="00B61BE6" w:rsidP="00B61BE6">
      <w:pPr>
        <w:pStyle w:val="ConsPlusNormal"/>
        <w:ind w:firstLine="540"/>
        <w:jc w:val="both"/>
        <w:rPr>
          <w:rFonts w:ascii="Times New Roman" w:eastAsiaTheme="minorHAnsi" w:hAnsi="Times New Roman" w:cs="Times New Roman"/>
          <w:sz w:val="28"/>
          <w:szCs w:val="28"/>
          <w:lang w:eastAsia="en-US"/>
        </w:rPr>
      </w:pPr>
      <w:r w:rsidRPr="006F0EC4">
        <w:rPr>
          <w:rFonts w:ascii="Times New Roman" w:eastAsiaTheme="minorHAnsi" w:hAnsi="Times New Roman" w:cs="Times New Roman"/>
          <w:sz w:val="28"/>
          <w:szCs w:val="28"/>
          <w:lang w:eastAsia="en-US"/>
        </w:rPr>
        <w:t xml:space="preserve">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w:t>
      </w:r>
      <w:r w:rsidRPr="00F739BF">
        <w:rPr>
          <w:rFonts w:ascii="Times New Roman" w:eastAsiaTheme="minorHAnsi" w:hAnsi="Times New Roman" w:cs="Times New Roman"/>
          <w:sz w:val="28"/>
          <w:szCs w:val="28"/>
          <w:lang w:eastAsia="en-US"/>
        </w:rPr>
        <w:t>даты их п</w:t>
      </w:r>
      <w:r w:rsidRPr="006F0EC4">
        <w:rPr>
          <w:rFonts w:ascii="Times New Roman" w:eastAsiaTheme="minorHAnsi" w:hAnsi="Times New Roman" w:cs="Times New Roman"/>
          <w:sz w:val="28"/>
          <w:szCs w:val="28"/>
          <w:lang w:eastAsia="en-US"/>
        </w:rPr>
        <w:t>олучения</w:t>
      </w:r>
      <w:r>
        <w:rPr>
          <w:rFonts w:ascii="Times New Roman" w:eastAsiaTheme="minorHAnsi" w:hAnsi="Times New Roman" w:cs="Times New Roman"/>
          <w:sz w:val="28"/>
          <w:szCs w:val="28"/>
          <w:lang w:eastAsia="en-US"/>
        </w:rPr>
        <w:t xml:space="preserve">. </w:t>
      </w:r>
      <w:r w:rsidRPr="006F0EC4">
        <w:rPr>
          <w:rFonts w:ascii="Times New Roman" w:eastAsiaTheme="minorHAnsi" w:hAnsi="Times New Roman"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в </w:t>
      </w:r>
      <w:r>
        <w:rPr>
          <w:rFonts w:ascii="Times New Roman" w:eastAsiaTheme="minorHAnsi" w:hAnsi="Times New Roman" w:cs="Times New Roman"/>
          <w:sz w:val="28"/>
          <w:szCs w:val="28"/>
          <w:lang w:eastAsia="en-US"/>
        </w:rPr>
        <w:t>Е</w:t>
      </w:r>
      <w:r w:rsidRPr="006F0EC4">
        <w:rPr>
          <w:rFonts w:ascii="Times New Roman" w:eastAsiaTheme="minorHAnsi" w:hAnsi="Times New Roman" w:cs="Times New Roman"/>
          <w:sz w:val="28"/>
          <w:szCs w:val="28"/>
          <w:lang w:eastAsia="en-US"/>
        </w:rPr>
        <w:t xml:space="preserve">дином </w:t>
      </w:r>
      <w:r>
        <w:rPr>
          <w:rFonts w:ascii="Times New Roman" w:eastAsiaTheme="minorHAnsi" w:hAnsi="Times New Roman" w:cs="Times New Roman"/>
          <w:sz w:val="28"/>
          <w:szCs w:val="28"/>
          <w:lang w:eastAsia="en-US"/>
        </w:rPr>
        <w:t xml:space="preserve">и региональном </w:t>
      </w:r>
      <w:r w:rsidRPr="006F0EC4">
        <w:rPr>
          <w:rFonts w:ascii="Times New Roman" w:eastAsiaTheme="minorHAnsi" w:hAnsi="Times New Roman" w:cs="Times New Roman"/>
          <w:sz w:val="28"/>
          <w:szCs w:val="28"/>
          <w:lang w:eastAsia="en-US"/>
        </w:rPr>
        <w:t>портал</w:t>
      </w:r>
      <w:r>
        <w:rPr>
          <w:rFonts w:ascii="Times New Roman" w:eastAsiaTheme="minorHAnsi" w:hAnsi="Times New Roman" w:cs="Times New Roman"/>
          <w:sz w:val="28"/>
          <w:szCs w:val="28"/>
          <w:lang w:eastAsia="en-US"/>
        </w:rPr>
        <w:t>ах</w:t>
      </w:r>
      <w:r w:rsidRPr="006F0EC4">
        <w:rPr>
          <w:rFonts w:ascii="Times New Roman" w:eastAsiaTheme="minorHAnsi" w:hAnsi="Times New Roman" w:cs="Times New Roman"/>
          <w:sz w:val="28"/>
          <w:szCs w:val="28"/>
          <w:lang w:eastAsia="en-US"/>
        </w:rPr>
        <w:t xml:space="preserve"> в случае представления заявления и документов соответственно через </w:t>
      </w:r>
      <w:r>
        <w:rPr>
          <w:rFonts w:ascii="Times New Roman" w:eastAsiaTheme="minorHAnsi" w:hAnsi="Times New Roman" w:cs="Times New Roman"/>
          <w:sz w:val="28"/>
          <w:szCs w:val="28"/>
          <w:lang w:eastAsia="en-US"/>
        </w:rPr>
        <w:t>Е</w:t>
      </w:r>
      <w:r w:rsidRPr="006F0EC4">
        <w:rPr>
          <w:rFonts w:ascii="Times New Roman" w:eastAsiaTheme="minorHAnsi" w:hAnsi="Times New Roman" w:cs="Times New Roman"/>
          <w:sz w:val="28"/>
          <w:szCs w:val="28"/>
          <w:lang w:eastAsia="en-US"/>
        </w:rPr>
        <w:t>дин</w:t>
      </w:r>
      <w:r>
        <w:rPr>
          <w:rFonts w:ascii="Times New Roman" w:eastAsiaTheme="minorHAnsi" w:hAnsi="Times New Roman" w:cs="Times New Roman"/>
          <w:sz w:val="28"/>
          <w:szCs w:val="28"/>
          <w:lang w:eastAsia="en-US"/>
        </w:rPr>
        <w:t>ый</w:t>
      </w:r>
      <w:r w:rsidRPr="006F0EC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и региональный </w:t>
      </w:r>
      <w:r w:rsidRPr="006F0EC4">
        <w:rPr>
          <w:rFonts w:ascii="Times New Roman" w:eastAsiaTheme="minorHAnsi" w:hAnsi="Times New Roman" w:cs="Times New Roman"/>
          <w:sz w:val="28"/>
          <w:szCs w:val="28"/>
          <w:lang w:eastAsia="en-US"/>
        </w:rPr>
        <w:t>портал</w:t>
      </w:r>
      <w:r>
        <w:rPr>
          <w:rFonts w:ascii="Times New Roman" w:eastAsiaTheme="minorHAnsi" w:hAnsi="Times New Roman" w:cs="Times New Roman"/>
          <w:sz w:val="28"/>
          <w:szCs w:val="28"/>
          <w:lang w:eastAsia="en-US"/>
        </w:rPr>
        <w:t>ы</w:t>
      </w:r>
      <w:r w:rsidRPr="006F0EC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6F0EC4">
        <w:rPr>
          <w:rFonts w:ascii="Times New Roman" w:eastAsiaTheme="minorHAnsi" w:hAnsi="Times New Roman" w:cs="Times New Roman"/>
          <w:sz w:val="28"/>
          <w:szCs w:val="28"/>
          <w:lang w:eastAsia="en-US"/>
        </w:rPr>
        <w:t xml:space="preserve">Сообщение направляется не позднее рабочего дня, следующего за днем поступления заявления в </w:t>
      </w:r>
      <w:r>
        <w:rPr>
          <w:rFonts w:ascii="Times New Roman" w:eastAsiaTheme="minorHAnsi" w:hAnsi="Times New Roman" w:cs="Times New Roman"/>
          <w:sz w:val="28"/>
          <w:szCs w:val="28"/>
          <w:lang w:eastAsia="en-US"/>
        </w:rPr>
        <w:t>подразделение</w:t>
      </w:r>
      <w:r w:rsidRPr="006F0EC4">
        <w:rPr>
          <w:rFonts w:ascii="Times New Roman" w:eastAsiaTheme="minorHAnsi" w:hAnsi="Times New Roman" w:cs="Times New Roman"/>
          <w:sz w:val="28"/>
          <w:szCs w:val="28"/>
          <w:lang w:eastAsia="en-US"/>
        </w:rPr>
        <w:t>.</w:t>
      </w:r>
    </w:p>
    <w:p w:rsidR="00B61BE6" w:rsidRPr="00886278" w:rsidRDefault="00B61BE6" w:rsidP="00B61BE6">
      <w:pPr>
        <w:widowControl w:val="0"/>
        <w:autoSpaceDE w:val="0"/>
        <w:autoSpaceDN w:val="0"/>
        <w:adjustRightInd w:val="0"/>
        <w:ind w:firstLine="567"/>
        <w:jc w:val="both"/>
        <w:rPr>
          <w:color w:val="000000"/>
          <w:sz w:val="28"/>
          <w:szCs w:val="28"/>
        </w:rPr>
      </w:pPr>
      <w:r w:rsidRPr="00886278">
        <w:rPr>
          <w:sz w:val="28"/>
          <w:szCs w:val="28"/>
        </w:rPr>
        <w:t>Результатом административной процедуры является регистрация поступивших заявления и документов и выдача (направление) заявителю уведомления о приеме документов</w:t>
      </w:r>
      <w:r w:rsidRPr="00886278">
        <w:rPr>
          <w:color w:val="000000"/>
          <w:sz w:val="28"/>
          <w:szCs w:val="28"/>
        </w:rPr>
        <w:t xml:space="preserve">. </w:t>
      </w:r>
    </w:p>
    <w:p w:rsidR="00B61BE6" w:rsidRPr="00B96140" w:rsidRDefault="00B61BE6" w:rsidP="00B61BE6">
      <w:pPr>
        <w:autoSpaceDE w:val="0"/>
        <w:autoSpaceDN w:val="0"/>
        <w:adjustRightInd w:val="0"/>
        <w:ind w:firstLine="567"/>
        <w:jc w:val="both"/>
        <w:rPr>
          <w:sz w:val="28"/>
          <w:szCs w:val="28"/>
        </w:rPr>
      </w:pPr>
      <w:r w:rsidRPr="00886278">
        <w:rPr>
          <w:sz w:val="28"/>
          <w:szCs w:val="28"/>
        </w:rPr>
        <w:t>Способ фиксации результата административной</w:t>
      </w:r>
      <w:r w:rsidRPr="00B96140">
        <w:rPr>
          <w:sz w:val="28"/>
          <w:szCs w:val="28"/>
        </w:rPr>
        <w:t xml:space="preserve"> процедуры:</w:t>
      </w:r>
    </w:p>
    <w:p w:rsidR="00B61BE6" w:rsidRPr="00B96140" w:rsidRDefault="00B61BE6" w:rsidP="00B61BE6">
      <w:pPr>
        <w:autoSpaceDE w:val="0"/>
        <w:autoSpaceDN w:val="0"/>
        <w:adjustRightInd w:val="0"/>
        <w:ind w:firstLine="567"/>
        <w:jc w:val="both"/>
        <w:rPr>
          <w:sz w:val="28"/>
          <w:szCs w:val="28"/>
        </w:rPr>
      </w:pPr>
      <w:r w:rsidRPr="0097195F">
        <w:rPr>
          <w:sz w:val="28"/>
          <w:szCs w:val="28"/>
        </w:rPr>
        <w:t>внесение записи в книгу регистрации граждан, принятых на учет в качестве нуждающихся в жилых помещениях по договору социального найма, которая ведется по форме, установленной законодательством.</w:t>
      </w:r>
    </w:p>
    <w:p w:rsidR="00B61BE6" w:rsidRPr="005761FB" w:rsidRDefault="00B61BE6" w:rsidP="0057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B96140">
        <w:rPr>
          <w:sz w:val="28"/>
          <w:szCs w:val="28"/>
        </w:rPr>
        <w:t xml:space="preserve">Максимальный срок выполнения административной процедуры </w:t>
      </w:r>
      <w:r>
        <w:rPr>
          <w:sz w:val="28"/>
          <w:szCs w:val="28"/>
        </w:rPr>
        <w:t>1 рабочий день</w:t>
      </w:r>
      <w:r w:rsidRPr="00B96140">
        <w:rPr>
          <w:sz w:val="28"/>
          <w:szCs w:val="28"/>
        </w:rPr>
        <w:t>.</w:t>
      </w:r>
    </w:p>
    <w:p w:rsidR="00B61BE6" w:rsidRPr="00DB37F8" w:rsidRDefault="00B61BE6" w:rsidP="00B61BE6">
      <w:pPr>
        <w:autoSpaceDE w:val="0"/>
        <w:autoSpaceDN w:val="0"/>
        <w:adjustRightInd w:val="0"/>
        <w:ind w:firstLine="540"/>
        <w:jc w:val="center"/>
        <w:rPr>
          <w:b/>
          <w:i/>
          <w:sz w:val="28"/>
          <w:szCs w:val="28"/>
        </w:rPr>
      </w:pPr>
      <w:r w:rsidRPr="00DB37F8">
        <w:rPr>
          <w:b/>
          <w:i/>
          <w:sz w:val="28"/>
          <w:szCs w:val="28"/>
        </w:rPr>
        <w:t xml:space="preserve">Формирование и направление межведомственных запросов </w:t>
      </w:r>
    </w:p>
    <w:p w:rsidR="00B61BE6" w:rsidRPr="00DB37F8" w:rsidRDefault="00B61BE6" w:rsidP="00B61BE6">
      <w:pPr>
        <w:autoSpaceDE w:val="0"/>
        <w:autoSpaceDN w:val="0"/>
        <w:adjustRightInd w:val="0"/>
        <w:ind w:firstLine="567"/>
        <w:jc w:val="both"/>
        <w:rPr>
          <w:sz w:val="28"/>
          <w:szCs w:val="28"/>
        </w:rPr>
      </w:pPr>
    </w:p>
    <w:p w:rsidR="00B61BE6" w:rsidRDefault="00B61BE6" w:rsidP="00B61BE6">
      <w:pPr>
        <w:widowControl w:val="0"/>
        <w:autoSpaceDE w:val="0"/>
        <w:autoSpaceDN w:val="0"/>
        <w:adjustRightInd w:val="0"/>
        <w:ind w:firstLine="567"/>
        <w:jc w:val="both"/>
        <w:rPr>
          <w:color w:val="000000"/>
          <w:sz w:val="28"/>
          <w:szCs w:val="28"/>
        </w:rPr>
      </w:pPr>
      <w:r w:rsidRPr="00DB37F8">
        <w:rPr>
          <w:sz w:val="28"/>
          <w:szCs w:val="28"/>
        </w:rPr>
        <w:t xml:space="preserve">3.3. Основанием для начала административной процедуры является </w:t>
      </w:r>
      <w:r>
        <w:rPr>
          <w:sz w:val="28"/>
          <w:szCs w:val="28"/>
        </w:rPr>
        <w:t xml:space="preserve">не представление заявителем документов, предусмотренных пунктом 2.7 </w:t>
      </w:r>
      <w:r>
        <w:rPr>
          <w:sz w:val="28"/>
          <w:szCs w:val="28"/>
        </w:rPr>
        <w:lastRenderedPageBreak/>
        <w:t>Административного регламента</w:t>
      </w:r>
      <w:r w:rsidRPr="00DB37F8">
        <w:rPr>
          <w:color w:val="000000"/>
          <w:sz w:val="28"/>
          <w:szCs w:val="28"/>
        </w:rPr>
        <w:t xml:space="preserve">. </w:t>
      </w:r>
    </w:p>
    <w:p w:rsidR="00B61BE6" w:rsidRPr="00DB37F8"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С</w:t>
      </w:r>
      <w:r w:rsidRPr="00DB37F8">
        <w:rPr>
          <w:sz w:val="28"/>
          <w:szCs w:val="28"/>
        </w:rPr>
        <w:t xml:space="preserve">пециалист </w:t>
      </w:r>
      <w:r>
        <w:rPr>
          <w:sz w:val="28"/>
          <w:szCs w:val="28"/>
        </w:rPr>
        <w:t xml:space="preserve">подразделения </w:t>
      </w:r>
      <w:r w:rsidRPr="00DB37F8">
        <w:rPr>
          <w:sz w:val="28"/>
          <w:szCs w:val="28"/>
        </w:rPr>
        <w:t xml:space="preserve">формирует и направляет межведомственные запросы в органы государственной власти и подведомственные государственным органам организации, в распоряжении которых находятся указанные документы (их копии, сведения, содержащиеся в них). </w:t>
      </w:r>
    </w:p>
    <w:p w:rsidR="00B61BE6" w:rsidRPr="00DB37F8"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B37F8">
        <w:rPr>
          <w:sz w:val="28"/>
          <w:szCs w:val="28"/>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61BE6" w:rsidRPr="00DB37F8"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B37F8">
        <w:rPr>
          <w:sz w:val="28"/>
          <w:szCs w:val="28"/>
        </w:rPr>
        <w:t>Направление межведомственного запроса допускается только в целях, связанных с предоставлением муниципальной услуги.</w:t>
      </w:r>
    </w:p>
    <w:p w:rsidR="00B61BE6" w:rsidRPr="00DB37F8"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B37F8">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61BE6" w:rsidRPr="00E53F94"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53F94">
        <w:rPr>
          <w:sz w:val="28"/>
          <w:szCs w:val="28"/>
        </w:rPr>
        <w:t>Способ фиксации административной процедуры является запись номеров межведомственных запросов.</w:t>
      </w:r>
    </w:p>
    <w:p w:rsidR="00B61BE6" w:rsidRPr="00E53F94" w:rsidRDefault="00B61BE6" w:rsidP="00B6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53F94">
        <w:rPr>
          <w:sz w:val="28"/>
          <w:szCs w:val="28"/>
        </w:rPr>
        <w:t>Результатом административной процедуры является получение ответов на межведомственные запросы.</w:t>
      </w:r>
    </w:p>
    <w:p w:rsidR="00B61BE6" w:rsidRDefault="00B61BE6" w:rsidP="0057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53F94">
        <w:rPr>
          <w:sz w:val="28"/>
          <w:szCs w:val="28"/>
        </w:rPr>
        <w:t xml:space="preserve">Максимальный срок выполнения административной процедуры составляет </w:t>
      </w:r>
      <w:r>
        <w:rPr>
          <w:sz w:val="28"/>
          <w:szCs w:val="28"/>
        </w:rPr>
        <w:t>7 рабочих</w:t>
      </w:r>
      <w:r w:rsidRPr="00E53F94">
        <w:rPr>
          <w:sz w:val="28"/>
          <w:szCs w:val="28"/>
        </w:rPr>
        <w:t xml:space="preserve"> дней с</w:t>
      </w:r>
      <w:r>
        <w:rPr>
          <w:sz w:val="28"/>
          <w:szCs w:val="28"/>
        </w:rPr>
        <w:t>о</w:t>
      </w:r>
      <w:r w:rsidRPr="00E53F94">
        <w:rPr>
          <w:sz w:val="28"/>
          <w:szCs w:val="28"/>
        </w:rPr>
        <w:t xml:space="preserve"> </w:t>
      </w:r>
      <w:r>
        <w:rPr>
          <w:sz w:val="28"/>
          <w:szCs w:val="28"/>
        </w:rPr>
        <w:t>дня регистрации</w:t>
      </w:r>
      <w:r w:rsidRPr="00E53F94">
        <w:rPr>
          <w:sz w:val="28"/>
          <w:szCs w:val="28"/>
        </w:rPr>
        <w:t xml:space="preserve"> заявления </w:t>
      </w:r>
      <w:r>
        <w:rPr>
          <w:sz w:val="28"/>
          <w:szCs w:val="28"/>
        </w:rPr>
        <w:t xml:space="preserve">и документов </w:t>
      </w:r>
      <w:r w:rsidRPr="00E53F94">
        <w:rPr>
          <w:sz w:val="28"/>
          <w:szCs w:val="28"/>
        </w:rPr>
        <w:t>в орган</w:t>
      </w:r>
      <w:r>
        <w:rPr>
          <w:sz w:val="28"/>
          <w:szCs w:val="28"/>
        </w:rPr>
        <w:t>е местного самоуправления</w:t>
      </w:r>
      <w:r w:rsidRPr="00DB37F8">
        <w:rPr>
          <w:sz w:val="28"/>
          <w:szCs w:val="28"/>
        </w:rPr>
        <w:t>.</w:t>
      </w:r>
      <w:r w:rsidRPr="00060263">
        <w:rPr>
          <w:sz w:val="28"/>
          <w:szCs w:val="28"/>
        </w:rPr>
        <w:t xml:space="preserve"> </w:t>
      </w:r>
    </w:p>
    <w:p w:rsidR="00B61BE6" w:rsidRPr="00904E02" w:rsidRDefault="00B61BE6" w:rsidP="00B61BE6">
      <w:pPr>
        <w:autoSpaceDE w:val="0"/>
        <w:autoSpaceDN w:val="0"/>
        <w:adjustRightInd w:val="0"/>
        <w:ind w:firstLine="540"/>
        <w:jc w:val="center"/>
        <w:rPr>
          <w:b/>
          <w:i/>
          <w:sz w:val="28"/>
          <w:szCs w:val="28"/>
        </w:rPr>
      </w:pPr>
      <w:r>
        <w:rPr>
          <w:b/>
          <w:i/>
          <w:sz w:val="28"/>
          <w:szCs w:val="28"/>
        </w:rPr>
        <w:t>Р</w:t>
      </w:r>
      <w:r w:rsidRPr="00904E02">
        <w:rPr>
          <w:b/>
          <w:i/>
          <w:sz w:val="28"/>
          <w:szCs w:val="28"/>
        </w:rPr>
        <w:t>ассмотрение документов</w:t>
      </w:r>
    </w:p>
    <w:p w:rsidR="00B61BE6" w:rsidRDefault="00B61BE6" w:rsidP="00B61BE6">
      <w:pPr>
        <w:pStyle w:val="ConsPlusNormal"/>
        <w:ind w:firstLine="540"/>
        <w:jc w:val="both"/>
        <w:rPr>
          <w:rFonts w:ascii="Times New Roman" w:hAnsi="Times New Roman" w:cs="Times New Roman"/>
          <w:sz w:val="28"/>
          <w:szCs w:val="28"/>
        </w:rPr>
      </w:pPr>
    </w:p>
    <w:p w:rsidR="00B61BE6" w:rsidRDefault="00B61BE6" w:rsidP="00B61BE6">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4</w:t>
      </w:r>
      <w:r w:rsidRPr="00CC685F">
        <w:rPr>
          <w:rFonts w:ascii="Times New Roman" w:hAnsi="Times New Roman" w:cs="Times New Roman"/>
          <w:sz w:val="28"/>
          <w:szCs w:val="28"/>
        </w:rPr>
        <w:t xml:space="preserve">. </w:t>
      </w:r>
      <w:r w:rsidRPr="00DB37F8">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наличие полного пакета документов, предусмотренных пунктами 2.6 и 2.7 Административного регламента</w:t>
      </w:r>
      <w:r w:rsidRPr="00EF086A">
        <w:rPr>
          <w:rFonts w:ascii="Times New Roman" w:hAnsi="Times New Roman" w:cs="Times New Roman"/>
          <w:sz w:val="28"/>
          <w:szCs w:val="28"/>
        </w:rPr>
        <w:t>.</w:t>
      </w:r>
    </w:p>
    <w:p w:rsidR="00B61BE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подразделения рассматривает пакет документов на наличие оснований для отказа в предоставлении муниципальной услуги, установленных в пункт 2.11 Административного регламента.</w:t>
      </w:r>
    </w:p>
    <w:p w:rsidR="00B61BE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 специалист подразделения</w:t>
      </w:r>
      <w:r w:rsidRPr="005F7606">
        <w:rPr>
          <w:rFonts w:ascii="Times New Roman" w:hAnsi="Times New Roman" w:cs="Times New Roman"/>
          <w:sz w:val="28"/>
          <w:szCs w:val="28"/>
        </w:rPr>
        <w:t xml:space="preserve"> </w:t>
      </w:r>
      <w:r w:rsidRPr="002F5B59">
        <w:rPr>
          <w:rFonts w:ascii="Times New Roman" w:hAnsi="Times New Roman" w:cs="Times New Roman"/>
          <w:sz w:val="28"/>
          <w:szCs w:val="28"/>
        </w:rPr>
        <w:t xml:space="preserve">направляет пакет документов </w:t>
      </w:r>
      <w:r>
        <w:rPr>
          <w:rFonts w:ascii="Times New Roman" w:hAnsi="Times New Roman" w:cs="Times New Roman"/>
          <w:sz w:val="28"/>
          <w:szCs w:val="28"/>
        </w:rPr>
        <w:t xml:space="preserve">специалисту, ответственному за </w:t>
      </w:r>
      <w:r w:rsidRPr="002F5B59">
        <w:rPr>
          <w:rFonts w:ascii="Times New Roman" w:hAnsi="Times New Roman" w:cs="Times New Roman"/>
          <w:sz w:val="28"/>
          <w:szCs w:val="28"/>
        </w:rPr>
        <w:t>прин</w:t>
      </w:r>
      <w:r>
        <w:rPr>
          <w:rFonts w:ascii="Times New Roman" w:hAnsi="Times New Roman" w:cs="Times New Roman"/>
          <w:sz w:val="28"/>
          <w:szCs w:val="28"/>
        </w:rPr>
        <w:t>ятие</w:t>
      </w:r>
      <w:r w:rsidRPr="002F5B59">
        <w:rPr>
          <w:rFonts w:ascii="Times New Roman" w:hAnsi="Times New Roman" w:cs="Times New Roman"/>
          <w:sz w:val="28"/>
          <w:szCs w:val="28"/>
        </w:rPr>
        <w:t xml:space="preserve"> решени</w:t>
      </w:r>
      <w:r>
        <w:rPr>
          <w:rFonts w:ascii="Times New Roman" w:hAnsi="Times New Roman" w:cs="Times New Roman"/>
          <w:sz w:val="28"/>
          <w:szCs w:val="28"/>
        </w:rPr>
        <w:t>я</w:t>
      </w:r>
      <w:r w:rsidRPr="002F5B59">
        <w:rPr>
          <w:rFonts w:ascii="Times New Roman" w:hAnsi="Times New Roman" w:cs="Times New Roman"/>
          <w:sz w:val="28"/>
          <w:szCs w:val="28"/>
        </w:rPr>
        <w:t xml:space="preserve"> о признании семьи заявителя малоимущей</w:t>
      </w:r>
      <w:r>
        <w:rPr>
          <w:rFonts w:ascii="Times New Roman" w:hAnsi="Times New Roman" w:cs="Times New Roman"/>
          <w:sz w:val="28"/>
          <w:szCs w:val="28"/>
        </w:rPr>
        <w:t xml:space="preserve"> </w:t>
      </w:r>
      <w:r w:rsidRPr="002F5B59">
        <w:rPr>
          <w:rFonts w:ascii="Times New Roman" w:hAnsi="Times New Roman" w:cs="Times New Roman"/>
          <w:sz w:val="28"/>
          <w:szCs w:val="28"/>
        </w:rPr>
        <w:t>либо об отказе в признании таковой</w:t>
      </w:r>
      <w:r>
        <w:rPr>
          <w:rFonts w:ascii="Times New Roman" w:hAnsi="Times New Roman" w:cs="Times New Roman"/>
          <w:sz w:val="28"/>
          <w:szCs w:val="28"/>
        </w:rPr>
        <w:t xml:space="preserve">, который </w:t>
      </w:r>
      <w:r w:rsidRPr="00122DC2">
        <w:rPr>
          <w:rFonts w:ascii="Times New Roman" w:hAnsi="Times New Roman" w:cs="Times New Roman"/>
          <w:sz w:val="28"/>
          <w:szCs w:val="28"/>
        </w:rPr>
        <w:t>оформляет таблиц</w:t>
      </w:r>
      <w:r>
        <w:rPr>
          <w:rFonts w:ascii="Times New Roman" w:hAnsi="Times New Roman" w:cs="Times New Roman"/>
          <w:sz w:val="28"/>
          <w:szCs w:val="28"/>
        </w:rPr>
        <w:t>у</w:t>
      </w:r>
      <w:r w:rsidRPr="00122DC2">
        <w:rPr>
          <w:rFonts w:ascii="Times New Roman" w:hAnsi="Times New Roman" w:cs="Times New Roman"/>
          <w:sz w:val="28"/>
          <w:szCs w:val="28"/>
        </w:rPr>
        <w:t xml:space="preserve"> расчета параметров для признания граждан малоимущими</w:t>
      </w:r>
      <w:r>
        <w:rPr>
          <w:rFonts w:ascii="Times New Roman" w:hAnsi="Times New Roman" w:cs="Times New Roman"/>
          <w:sz w:val="28"/>
          <w:szCs w:val="28"/>
        </w:rPr>
        <w:t>,</w:t>
      </w:r>
      <w:r w:rsidRPr="00122DC2">
        <w:rPr>
          <w:rFonts w:ascii="Times New Roman" w:hAnsi="Times New Roman" w:cs="Times New Roman"/>
          <w:sz w:val="28"/>
          <w:szCs w:val="28"/>
        </w:rPr>
        <w:t xml:space="preserve"> и возвращает её с пакетом документов специалисту подразделения.</w:t>
      </w:r>
    </w:p>
    <w:p w:rsidR="00B61BE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специалист подразделения</w:t>
      </w:r>
      <w:r w:rsidRPr="005F7606">
        <w:rPr>
          <w:rFonts w:ascii="Times New Roman" w:hAnsi="Times New Roman" w:cs="Times New Roman"/>
          <w:sz w:val="28"/>
          <w:szCs w:val="28"/>
        </w:rPr>
        <w:t xml:space="preserve"> </w:t>
      </w:r>
      <w:r>
        <w:rPr>
          <w:rFonts w:ascii="Times New Roman" w:hAnsi="Times New Roman" w:cs="Times New Roman"/>
          <w:sz w:val="28"/>
          <w:szCs w:val="28"/>
        </w:rPr>
        <w:t xml:space="preserve">готовит и </w:t>
      </w:r>
      <w:r w:rsidRPr="00122DC2">
        <w:rPr>
          <w:rFonts w:ascii="Times New Roman" w:hAnsi="Times New Roman" w:cs="Times New Roman"/>
          <w:sz w:val="28"/>
          <w:szCs w:val="28"/>
        </w:rPr>
        <w:t>направл</w:t>
      </w:r>
      <w:r>
        <w:rPr>
          <w:rFonts w:ascii="Times New Roman" w:hAnsi="Times New Roman" w:cs="Times New Roman"/>
          <w:sz w:val="28"/>
          <w:szCs w:val="28"/>
        </w:rPr>
        <w:t>яет</w:t>
      </w:r>
      <w:r w:rsidRPr="00122DC2">
        <w:rPr>
          <w:rFonts w:ascii="Times New Roman" w:hAnsi="Times New Roman" w:cs="Times New Roman"/>
          <w:sz w:val="28"/>
          <w:szCs w:val="28"/>
        </w:rPr>
        <w:t xml:space="preserve"> заявителю уведомления об отказе в предоставлении муниципальной услуги</w:t>
      </w:r>
      <w:r>
        <w:rPr>
          <w:rFonts w:ascii="Times New Roman" w:hAnsi="Times New Roman" w:cs="Times New Roman"/>
          <w:sz w:val="28"/>
          <w:szCs w:val="28"/>
        </w:rPr>
        <w:t xml:space="preserve"> с указанием причины отказа.</w:t>
      </w:r>
    </w:p>
    <w:p w:rsidR="00B61BE6" w:rsidRDefault="00B61BE6" w:rsidP="00B61BE6">
      <w:pPr>
        <w:pStyle w:val="ConsPlusNormal"/>
        <w:ind w:firstLine="540"/>
        <w:jc w:val="both"/>
        <w:rPr>
          <w:rFonts w:ascii="Times New Roman" w:hAnsi="Times New Roman" w:cs="Times New Roman"/>
          <w:sz w:val="28"/>
          <w:szCs w:val="28"/>
        </w:rPr>
      </w:pPr>
      <w:r w:rsidRPr="00122DC2">
        <w:rPr>
          <w:rFonts w:ascii="Times New Roman" w:hAnsi="Times New Roman" w:cs="Times New Roman"/>
          <w:sz w:val="28"/>
          <w:szCs w:val="28"/>
        </w:rPr>
        <w:t>Результатом административной процедуры является поступление специалисту подразделения таблицы расчета параметров для признания граждан малоимущими или направление заявителю уведомления об отказе в предоставлении муниципальной услуги.</w:t>
      </w:r>
    </w:p>
    <w:p w:rsidR="00B61BE6" w:rsidRPr="008024F2" w:rsidRDefault="00B61BE6" w:rsidP="0057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C685F">
        <w:rPr>
          <w:sz w:val="28"/>
          <w:szCs w:val="28"/>
        </w:rPr>
        <w:lastRenderedPageBreak/>
        <w:t xml:space="preserve">Максимальный срок </w:t>
      </w:r>
      <w:r>
        <w:rPr>
          <w:sz w:val="28"/>
          <w:szCs w:val="28"/>
        </w:rPr>
        <w:t>выполнения</w:t>
      </w:r>
      <w:r w:rsidRPr="00CC685F">
        <w:rPr>
          <w:sz w:val="28"/>
          <w:szCs w:val="28"/>
        </w:rPr>
        <w:t xml:space="preserve"> административной процедуры составляет </w:t>
      </w:r>
      <w:r>
        <w:rPr>
          <w:sz w:val="28"/>
          <w:szCs w:val="28"/>
        </w:rPr>
        <w:t xml:space="preserve">20 рабочих </w:t>
      </w:r>
      <w:r w:rsidRPr="00CC685F">
        <w:rPr>
          <w:sz w:val="28"/>
          <w:szCs w:val="28"/>
        </w:rPr>
        <w:t xml:space="preserve">дней </w:t>
      </w:r>
      <w:r w:rsidRPr="00E53F94">
        <w:rPr>
          <w:sz w:val="28"/>
          <w:szCs w:val="28"/>
        </w:rPr>
        <w:t>с</w:t>
      </w:r>
      <w:r>
        <w:rPr>
          <w:sz w:val="28"/>
          <w:szCs w:val="28"/>
        </w:rPr>
        <w:t>о</w:t>
      </w:r>
      <w:r w:rsidRPr="00E53F94">
        <w:rPr>
          <w:sz w:val="28"/>
          <w:szCs w:val="28"/>
        </w:rPr>
        <w:t xml:space="preserve"> </w:t>
      </w:r>
      <w:r>
        <w:rPr>
          <w:sz w:val="28"/>
          <w:szCs w:val="28"/>
        </w:rPr>
        <w:t>дня регистрации</w:t>
      </w:r>
      <w:r w:rsidRPr="00E53F94">
        <w:rPr>
          <w:sz w:val="28"/>
          <w:szCs w:val="28"/>
        </w:rPr>
        <w:t xml:space="preserve"> заявления </w:t>
      </w:r>
      <w:r>
        <w:rPr>
          <w:sz w:val="28"/>
          <w:szCs w:val="28"/>
        </w:rPr>
        <w:t xml:space="preserve">и документов </w:t>
      </w:r>
      <w:r w:rsidRPr="00E53F94">
        <w:rPr>
          <w:sz w:val="28"/>
          <w:szCs w:val="28"/>
        </w:rPr>
        <w:t>в орган</w:t>
      </w:r>
      <w:r>
        <w:rPr>
          <w:sz w:val="28"/>
          <w:szCs w:val="28"/>
        </w:rPr>
        <w:t>е местного самоуправления</w:t>
      </w:r>
      <w:r w:rsidRPr="00DB37F8">
        <w:rPr>
          <w:sz w:val="28"/>
          <w:szCs w:val="28"/>
        </w:rPr>
        <w:t>.</w:t>
      </w:r>
      <w:r w:rsidRPr="00060263">
        <w:rPr>
          <w:sz w:val="28"/>
          <w:szCs w:val="28"/>
        </w:rPr>
        <w:t xml:space="preserve"> </w:t>
      </w:r>
    </w:p>
    <w:p w:rsidR="00B61BE6" w:rsidRPr="00B8602F" w:rsidRDefault="00B61BE6" w:rsidP="00B61BE6">
      <w:pPr>
        <w:autoSpaceDE w:val="0"/>
        <w:autoSpaceDN w:val="0"/>
        <w:adjustRightInd w:val="0"/>
        <w:ind w:firstLine="540"/>
        <w:jc w:val="center"/>
        <w:rPr>
          <w:b/>
          <w:i/>
          <w:sz w:val="28"/>
          <w:szCs w:val="28"/>
        </w:rPr>
      </w:pPr>
      <w:r>
        <w:rPr>
          <w:b/>
          <w:i/>
          <w:sz w:val="28"/>
          <w:szCs w:val="28"/>
        </w:rPr>
        <w:t>П</w:t>
      </w:r>
      <w:r w:rsidRPr="008024F2">
        <w:rPr>
          <w:b/>
          <w:i/>
          <w:sz w:val="28"/>
          <w:szCs w:val="28"/>
        </w:rPr>
        <w:t>ринятие решения</w:t>
      </w:r>
    </w:p>
    <w:p w:rsidR="00B61BE6" w:rsidRDefault="00B61BE6" w:rsidP="00B61BE6">
      <w:pPr>
        <w:pStyle w:val="ConsPlusNormal"/>
        <w:ind w:firstLine="540"/>
        <w:jc w:val="both"/>
        <w:rPr>
          <w:rFonts w:ascii="Times New Roman" w:hAnsi="Times New Roman" w:cs="Times New Roman"/>
          <w:sz w:val="28"/>
          <w:szCs w:val="28"/>
        </w:rPr>
      </w:pPr>
    </w:p>
    <w:p w:rsidR="00B61BE6" w:rsidRPr="0077266A" w:rsidRDefault="00B61BE6" w:rsidP="00B61BE6">
      <w:pPr>
        <w:pStyle w:val="ConsPlusNormal"/>
        <w:ind w:firstLine="540"/>
        <w:jc w:val="both"/>
        <w:rPr>
          <w:rFonts w:ascii="Times New Roman" w:hAnsi="Times New Roman" w:cs="Times New Roman"/>
          <w:sz w:val="28"/>
          <w:szCs w:val="28"/>
        </w:rPr>
      </w:pPr>
      <w:r w:rsidRPr="0077266A">
        <w:rPr>
          <w:rFonts w:ascii="Times New Roman" w:hAnsi="Times New Roman" w:cs="Times New Roman"/>
          <w:sz w:val="28"/>
          <w:szCs w:val="28"/>
        </w:rPr>
        <w:t xml:space="preserve">3.5. Основанием для начала исполнения административной процедуры является </w:t>
      </w:r>
      <w:r>
        <w:rPr>
          <w:rFonts w:ascii="Times New Roman" w:hAnsi="Times New Roman" w:cs="Times New Roman"/>
          <w:sz w:val="28"/>
          <w:szCs w:val="28"/>
        </w:rPr>
        <w:t>наличие полного пакета документов и</w:t>
      </w:r>
      <w:r w:rsidRPr="0077266A">
        <w:rPr>
          <w:rFonts w:ascii="Times New Roman" w:hAnsi="Times New Roman" w:cs="Times New Roman"/>
          <w:sz w:val="28"/>
          <w:szCs w:val="28"/>
        </w:rPr>
        <w:t xml:space="preserve"> таблицы расчета параметров для признания граждан малоимущими.</w:t>
      </w:r>
    </w:p>
    <w:p w:rsidR="00B61BE6" w:rsidRPr="00212B31" w:rsidRDefault="00B61BE6" w:rsidP="00B61BE6">
      <w:pPr>
        <w:pStyle w:val="ConsPlusNormal"/>
        <w:ind w:firstLine="540"/>
        <w:jc w:val="both"/>
        <w:rPr>
          <w:rFonts w:ascii="Times New Roman" w:hAnsi="Times New Roman" w:cs="Times New Roman"/>
          <w:sz w:val="28"/>
          <w:szCs w:val="28"/>
        </w:rPr>
      </w:pPr>
      <w:r w:rsidRPr="00212B31">
        <w:rPr>
          <w:rFonts w:ascii="Times New Roman" w:hAnsi="Times New Roman" w:cs="Times New Roman"/>
          <w:sz w:val="28"/>
          <w:szCs w:val="28"/>
        </w:rPr>
        <w:t xml:space="preserve">Специалист подразделения </w:t>
      </w:r>
      <w:r>
        <w:rPr>
          <w:rFonts w:ascii="Times New Roman" w:hAnsi="Times New Roman" w:cs="Times New Roman"/>
          <w:sz w:val="28"/>
          <w:szCs w:val="28"/>
        </w:rPr>
        <w:t>представляет</w:t>
      </w:r>
      <w:r w:rsidRPr="00212B31">
        <w:rPr>
          <w:rFonts w:ascii="Times New Roman" w:hAnsi="Times New Roman" w:cs="Times New Roman"/>
          <w:sz w:val="28"/>
          <w:szCs w:val="28"/>
        </w:rPr>
        <w:t xml:space="preserve"> </w:t>
      </w:r>
      <w:r>
        <w:rPr>
          <w:rFonts w:ascii="Times New Roman" w:hAnsi="Times New Roman" w:cs="Times New Roman"/>
          <w:sz w:val="28"/>
          <w:szCs w:val="28"/>
        </w:rPr>
        <w:t>руководителю органа местного самоуправления</w:t>
      </w:r>
      <w:r w:rsidRPr="00212B31">
        <w:rPr>
          <w:rFonts w:ascii="Times New Roman" w:hAnsi="Times New Roman" w:cs="Times New Roman"/>
          <w:sz w:val="28"/>
          <w:szCs w:val="28"/>
        </w:rPr>
        <w:t xml:space="preserve"> пакет документов</w:t>
      </w:r>
      <w:r>
        <w:rPr>
          <w:rFonts w:ascii="Times New Roman" w:hAnsi="Times New Roman" w:cs="Times New Roman"/>
          <w:sz w:val="28"/>
          <w:szCs w:val="28"/>
        </w:rPr>
        <w:t xml:space="preserve"> с таблицей расчета</w:t>
      </w:r>
      <w:r w:rsidRPr="00212B31">
        <w:rPr>
          <w:rFonts w:ascii="Times New Roman" w:hAnsi="Times New Roman" w:cs="Times New Roman"/>
          <w:sz w:val="28"/>
          <w:szCs w:val="28"/>
        </w:rPr>
        <w:t xml:space="preserve"> для принятия решения о принятии заявителя на учет в качестве нуждающегося в жилом помещении по договору социального найма либо об отказе в принятии заявителя на учет в качестве нуждающегося в жилом помещении по договору социального найма.</w:t>
      </w:r>
    </w:p>
    <w:p w:rsidR="00B61BE6" w:rsidRPr="00212B31" w:rsidRDefault="00B61BE6" w:rsidP="00B61BE6">
      <w:pPr>
        <w:pStyle w:val="ConsPlusNormal"/>
        <w:ind w:firstLine="540"/>
        <w:jc w:val="both"/>
        <w:rPr>
          <w:rFonts w:ascii="Times New Roman" w:hAnsi="Times New Roman" w:cs="Times New Roman"/>
          <w:sz w:val="28"/>
          <w:szCs w:val="28"/>
        </w:rPr>
      </w:pPr>
      <w:r w:rsidRPr="00212B31">
        <w:rPr>
          <w:rFonts w:ascii="Times New Roman" w:hAnsi="Times New Roman" w:cs="Times New Roman"/>
          <w:sz w:val="28"/>
          <w:szCs w:val="28"/>
        </w:rPr>
        <w:t xml:space="preserve">По результатам принятого </w:t>
      </w:r>
      <w:r>
        <w:rPr>
          <w:rFonts w:ascii="Times New Roman" w:hAnsi="Times New Roman" w:cs="Times New Roman"/>
          <w:sz w:val="28"/>
          <w:szCs w:val="28"/>
        </w:rPr>
        <w:t>руководителем органа местного самоуправления</w:t>
      </w:r>
      <w:r w:rsidRPr="00212B31">
        <w:rPr>
          <w:rFonts w:ascii="Times New Roman" w:hAnsi="Times New Roman" w:cs="Times New Roman"/>
          <w:sz w:val="28"/>
          <w:szCs w:val="28"/>
        </w:rPr>
        <w:t xml:space="preserve"> решения специалист готовит</w:t>
      </w:r>
      <w:r>
        <w:rPr>
          <w:rFonts w:ascii="Times New Roman" w:hAnsi="Times New Roman" w:cs="Times New Roman"/>
          <w:sz w:val="28"/>
          <w:szCs w:val="28"/>
        </w:rPr>
        <w:t xml:space="preserve"> и согласовывает </w:t>
      </w:r>
      <w:r w:rsidRPr="00212B31">
        <w:rPr>
          <w:rFonts w:ascii="Times New Roman" w:hAnsi="Times New Roman" w:cs="Times New Roman"/>
          <w:sz w:val="28"/>
          <w:szCs w:val="28"/>
        </w:rPr>
        <w:t xml:space="preserve">проект </w:t>
      </w:r>
      <w:r>
        <w:rPr>
          <w:rFonts w:ascii="Times New Roman" w:hAnsi="Times New Roman" w:cs="Times New Roman"/>
          <w:sz w:val="28"/>
          <w:szCs w:val="28"/>
        </w:rPr>
        <w:t>решения (</w:t>
      </w:r>
      <w:r w:rsidRPr="00212B31">
        <w:rPr>
          <w:rFonts w:ascii="Times New Roman" w:hAnsi="Times New Roman" w:cs="Times New Roman"/>
          <w:sz w:val="28"/>
          <w:szCs w:val="28"/>
        </w:rPr>
        <w:t>распоряжения</w:t>
      </w:r>
      <w:r>
        <w:rPr>
          <w:rFonts w:ascii="Times New Roman" w:hAnsi="Times New Roman" w:cs="Times New Roman"/>
          <w:sz w:val="28"/>
          <w:szCs w:val="28"/>
        </w:rPr>
        <w:t>, постановления)</w:t>
      </w:r>
      <w:r w:rsidRPr="00212B31">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212B31">
        <w:rPr>
          <w:rFonts w:ascii="Times New Roman" w:hAnsi="Times New Roman" w:cs="Times New Roman"/>
          <w:sz w:val="28"/>
          <w:szCs w:val="28"/>
        </w:rPr>
        <w:t xml:space="preserve">принятии (отказе в принятии) </w:t>
      </w:r>
      <w:r>
        <w:rPr>
          <w:rFonts w:ascii="Times New Roman" w:hAnsi="Times New Roman" w:cs="Times New Roman"/>
          <w:sz w:val="28"/>
          <w:szCs w:val="28"/>
        </w:rPr>
        <w:t xml:space="preserve">гражданина </w:t>
      </w:r>
      <w:r w:rsidRPr="00212B31">
        <w:rPr>
          <w:rFonts w:ascii="Times New Roman" w:hAnsi="Times New Roman" w:cs="Times New Roman"/>
          <w:sz w:val="28"/>
          <w:szCs w:val="28"/>
        </w:rPr>
        <w:t>на учет в качестве нуждающегося в жилом помещении по договору социального найма.</w:t>
      </w:r>
    </w:p>
    <w:p w:rsidR="00B61BE6" w:rsidRPr="002F0650" w:rsidRDefault="00B61BE6" w:rsidP="00B61BE6">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 xml:space="preserve">Согласованный проект решения (распоряжения, постановления) специалист подразделения представляет на подпись руководителю органа местного </w:t>
      </w:r>
      <w:r w:rsidR="00B05A99" w:rsidRPr="002F0650">
        <w:rPr>
          <w:rFonts w:ascii="Times New Roman" w:hAnsi="Times New Roman" w:cs="Times New Roman"/>
          <w:sz w:val="28"/>
          <w:szCs w:val="28"/>
        </w:rPr>
        <w:t>самоуправления,</w:t>
      </w:r>
      <w:r w:rsidRPr="002F0650">
        <w:rPr>
          <w:rFonts w:ascii="Times New Roman" w:hAnsi="Times New Roman" w:cs="Times New Roman"/>
          <w:sz w:val="28"/>
          <w:szCs w:val="28"/>
        </w:rPr>
        <w:t xml:space="preserve"> а в его отсутствие</w:t>
      </w:r>
      <w:r>
        <w:rPr>
          <w:rFonts w:ascii="Times New Roman" w:hAnsi="Times New Roman" w:cs="Times New Roman"/>
          <w:sz w:val="28"/>
          <w:szCs w:val="28"/>
        </w:rPr>
        <w:t xml:space="preserve"> – </w:t>
      </w:r>
      <w:r w:rsidRPr="002F0650">
        <w:rPr>
          <w:rFonts w:ascii="Times New Roman" w:hAnsi="Times New Roman" w:cs="Times New Roman"/>
          <w:sz w:val="28"/>
          <w:szCs w:val="28"/>
        </w:rPr>
        <w:t>лицу, его замещающему.</w:t>
      </w:r>
    </w:p>
    <w:p w:rsidR="00B61BE6" w:rsidRPr="002F0650" w:rsidRDefault="00B61BE6" w:rsidP="00B61BE6">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Подписанное решение (распоряжение, постановление) является принятым решением о принятии (отказе в принятии) гражданина на учет в качестве нуждающегося в жилом помещении по договору социального найма.</w:t>
      </w:r>
    </w:p>
    <w:p w:rsidR="00B61BE6" w:rsidRPr="00CC685F" w:rsidRDefault="00B61BE6" w:rsidP="00B61BE6">
      <w:pPr>
        <w:pStyle w:val="ConsPlusNormal"/>
        <w:ind w:firstLine="540"/>
        <w:jc w:val="both"/>
        <w:rPr>
          <w:rFonts w:ascii="Times New Roman" w:hAnsi="Times New Roman" w:cs="Times New Roman"/>
          <w:sz w:val="28"/>
          <w:szCs w:val="28"/>
        </w:rPr>
      </w:pPr>
      <w:r w:rsidRPr="002F0650">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30</w:t>
      </w:r>
      <w:r w:rsidRPr="002F0650">
        <w:rPr>
          <w:rFonts w:ascii="Times New Roman" w:hAnsi="Times New Roman" w:cs="Times New Roman"/>
          <w:sz w:val="28"/>
          <w:szCs w:val="28"/>
        </w:rPr>
        <w:t xml:space="preserve"> рабочих дней с момента поступления заявления в орган местного самоуправления.</w:t>
      </w:r>
    </w:p>
    <w:p w:rsidR="00B61BE6" w:rsidRDefault="00B61BE6" w:rsidP="00B61BE6">
      <w:pPr>
        <w:pStyle w:val="ConsPlusNormal"/>
        <w:ind w:firstLine="540"/>
        <w:jc w:val="both"/>
        <w:rPr>
          <w:rFonts w:ascii="Times New Roman" w:hAnsi="Times New Roman" w:cs="Times New Roman"/>
          <w:sz w:val="28"/>
          <w:szCs w:val="28"/>
        </w:rPr>
      </w:pPr>
    </w:p>
    <w:p w:rsidR="00B61BE6" w:rsidRPr="00B8602F" w:rsidRDefault="00B61BE6" w:rsidP="00B61BE6">
      <w:pPr>
        <w:autoSpaceDE w:val="0"/>
        <w:autoSpaceDN w:val="0"/>
        <w:adjustRightInd w:val="0"/>
        <w:ind w:firstLine="540"/>
        <w:jc w:val="center"/>
        <w:rPr>
          <w:b/>
          <w:i/>
          <w:sz w:val="28"/>
          <w:szCs w:val="28"/>
        </w:rPr>
      </w:pPr>
      <w:r>
        <w:rPr>
          <w:b/>
          <w:i/>
          <w:sz w:val="28"/>
          <w:szCs w:val="28"/>
        </w:rPr>
        <w:t>В</w:t>
      </w:r>
      <w:r w:rsidRPr="00B8602F">
        <w:rPr>
          <w:b/>
          <w:i/>
          <w:sz w:val="28"/>
          <w:szCs w:val="28"/>
        </w:rPr>
        <w:t xml:space="preserve">ыдача (направление) заявителю </w:t>
      </w:r>
      <w:r>
        <w:rPr>
          <w:b/>
          <w:i/>
          <w:sz w:val="28"/>
          <w:szCs w:val="28"/>
        </w:rPr>
        <w:t>результата</w:t>
      </w:r>
      <w:r w:rsidRPr="00CA0D6A">
        <w:rPr>
          <w:b/>
          <w:i/>
          <w:sz w:val="28"/>
          <w:szCs w:val="28"/>
        </w:rPr>
        <w:t xml:space="preserve"> муниципальной услуги</w:t>
      </w:r>
    </w:p>
    <w:p w:rsidR="00B61BE6" w:rsidRDefault="00B61BE6" w:rsidP="00B61BE6">
      <w:pPr>
        <w:pStyle w:val="ConsPlusNormal"/>
        <w:ind w:firstLine="540"/>
        <w:jc w:val="both"/>
        <w:rPr>
          <w:rFonts w:ascii="Times New Roman" w:hAnsi="Times New Roman" w:cs="Times New Roman"/>
          <w:sz w:val="28"/>
          <w:szCs w:val="28"/>
        </w:rPr>
      </w:pPr>
    </w:p>
    <w:p w:rsidR="00B61BE6" w:rsidRDefault="00B61BE6" w:rsidP="00B61BE6">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3.</w:t>
      </w:r>
      <w:r>
        <w:rPr>
          <w:rFonts w:ascii="Times New Roman" w:hAnsi="Times New Roman" w:cs="Times New Roman"/>
          <w:sz w:val="28"/>
          <w:szCs w:val="28"/>
        </w:rPr>
        <w:t>6</w:t>
      </w:r>
      <w:r w:rsidRPr="00CC685F">
        <w:rPr>
          <w:rFonts w:ascii="Times New Roman" w:hAnsi="Times New Roman" w:cs="Times New Roman"/>
          <w:sz w:val="28"/>
          <w:szCs w:val="28"/>
        </w:rPr>
        <w:t>.</w:t>
      </w:r>
      <w:r>
        <w:rPr>
          <w:rFonts w:ascii="Times New Roman" w:hAnsi="Times New Roman" w:cs="Times New Roman"/>
          <w:sz w:val="28"/>
          <w:szCs w:val="28"/>
        </w:rPr>
        <w:t> </w:t>
      </w:r>
      <w:r w:rsidRPr="00CC685F">
        <w:rPr>
          <w:rFonts w:ascii="Times New Roman" w:hAnsi="Times New Roman" w:cs="Times New Roman"/>
          <w:sz w:val="28"/>
          <w:szCs w:val="28"/>
        </w:rPr>
        <w:t xml:space="preserve">Основанием для начала исполнения административной процедуры является </w:t>
      </w:r>
      <w:r w:rsidRPr="005B7D22">
        <w:rPr>
          <w:rFonts w:ascii="Times New Roman" w:hAnsi="Times New Roman" w:cs="Times New Roman"/>
          <w:sz w:val="28"/>
          <w:szCs w:val="28"/>
        </w:rPr>
        <w:t>принятое</w:t>
      </w:r>
      <w:r>
        <w:rPr>
          <w:rFonts w:ascii="Times New Roman" w:hAnsi="Times New Roman" w:cs="Times New Roman"/>
          <w:sz w:val="28"/>
          <w:szCs w:val="28"/>
        </w:rPr>
        <w:t xml:space="preserve"> </w:t>
      </w:r>
      <w:r w:rsidRPr="002F0650">
        <w:rPr>
          <w:rFonts w:ascii="Times New Roman" w:hAnsi="Times New Roman" w:cs="Times New Roman"/>
          <w:sz w:val="28"/>
          <w:szCs w:val="28"/>
        </w:rPr>
        <w:t xml:space="preserve">решение </w:t>
      </w:r>
      <w:r>
        <w:rPr>
          <w:rFonts w:ascii="Times New Roman" w:hAnsi="Times New Roman" w:cs="Times New Roman"/>
          <w:sz w:val="28"/>
          <w:szCs w:val="28"/>
        </w:rPr>
        <w:t>о</w:t>
      </w:r>
      <w:r w:rsidRPr="002F0650">
        <w:rPr>
          <w:rFonts w:ascii="Times New Roman" w:hAnsi="Times New Roman" w:cs="Times New Roman"/>
          <w:sz w:val="28"/>
          <w:szCs w:val="28"/>
        </w:rPr>
        <w:t xml:space="preserve"> принятии</w:t>
      </w:r>
      <w:r>
        <w:rPr>
          <w:rFonts w:ascii="Times New Roman" w:hAnsi="Times New Roman" w:cs="Times New Roman"/>
          <w:sz w:val="28"/>
          <w:szCs w:val="28"/>
        </w:rPr>
        <w:t>,</w:t>
      </w:r>
      <w:r w:rsidRPr="002F0650">
        <w:rPr>
          <w:rFonts w:ascii="Times New Roman" w:hAnsi="Times New Roman" w:cs="Times New Roman"/>
          <w:sz w:val="28"/>
          <w:szCs w:val="28"/>
        </w:rPr>
        <w:t xml:space="preserve"> </w:t>
      </w:r>
      <w:r>
        <w:rPr>
          <w:rFonts w:ascii="Times New Roman" w:hAnsi="Times New Roman" w:cs="Times New Roman"/>
          <w:sz w:val="28"/>
          <w:szCs w:val="28"/>
        </w:rPr>
        <w:t xml:space="preserve">либо об отказе в </w:t>
      </w:r>
      <w:r w:rsidRPr="005B7D22">
        <w:rPr>
          <w:rFonts w:ascii="Times New Roman" w:hAnsi="Times New Roman" w:cs="Times New Roman"/>
          <w:sz w:val="28"/>
          <w:szCs w:val="28"/>
        </w:rPr>
        <w:t>принятии заявителя на учет в качестве нуждающегося в жилом помещении по договору социального найма.</w:t>
      </w:r>
    </w:p>
    <w:p w:rsidR="00B61BE6" w:rsidRDefault="00B61BE6" w:rsidP="00B61BE6">
      <w:pPr>
        <w:pStyle w:val="ConsPlusNormal"/>
        <w:ind w:firstLine="540"/>
        <w:jc w:val="both"/>
        <w:rPr>
          <w:rFonts w:ascii="Times New Roman" w:hAnsi="Times New Roman" w:cs="Times New Roman"/>
          <w:sz w:val="28"/>
          <w:szCs w:val="28"/>
        </w:rPr>
      </w:pPr>
      <w:r w:rsidRPr="002F5052">
        <w:rPr>
          <w:rFonts w:ascii="Times New Roman" w:hAnsi="Times New Roman" w:cs="Times New Roman"/>
          <w:sz w:val="28"/>
          <w:szCs w:val="28"/>
        </w:rPr>
        <w:t xml:space="preserve">3.6.1. В случае решения о принятии заявителя на учет специалист подразделения </w:t>
      </w:r>
      <w:r>
        <w:rPr>
          <w:rFonts w:ascii="Times New Roman" w:hAnsi="Times New Roman" w:cs="Times New Roman"/>
          <w:sz w:val="28"/>
          <w:szCs w:val="28"/>
        </w:rPr>
        <w:t>и</w:t>
      </w:r>
      <w:r w:rsidRPr="00E343DA">
        <w:rPr>
          <w:rFonts w:ascii="Times New Roman" w:hAnsi="Times New Roman" w:cs="Times New Roman"/>
          <w:sz w:val="28"/>
          <w:szCs w:val="28"/>
        </w:rPr>
        <w:t>нформир</w:t>
      </w:r>
      <w:r>
        <w:rPr>
          <w:rFonts w:ascii="Times New Roman" w:hAnsi="Times New Roman" w:cs="Times New Roman"/>
          <w:sz w:val="28"/>
          <w:szCs w:val="28"/>
        </w:rPr>
        <w:t>ует</w:t>
      </w:r>
      <w:r w:rsidRPr="00E343DA">
        <w:rPr>
          <w:rFonts w:ascii="Times New Roman" w:hAnsi="Times New Roman" w:cs="Times New Roman"/>
          <w:sz w:val="28"/>
          <w:szCs w:val="28"/>
        </w:rPr>
        <w:t xml:space="preserve"> заявителя о необходимости явиться за получением результата муниципальной услуги</w:t>
      </w:r>
      <w:r>
        <w:rPr>
          <w:rFonts w:ascii="Times New Roman" w:hAnsi="Times New Roman" w:cs="Times New Roman"/>
          <w:sz w:val="28"/>
          <w:szCs w:val="28"/>
        </w:rPr>
        <w:t>.</w:t>
      </w:r>
    </w:p>
    <w:p w:rsidR="00B61BE6"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подразделения </w:t>
      </w:r>
      <w:r w:rsidRPr="002F5052">
        <w:rPr>
          <w:rFonts w:ascii="Times New Roman" w:hAnsi="Times New Roman" w:cs="Times New Roman"/>
          <w:sz w:val="28"/>
          <w:szCs w:val="28"/>
        </w:rPr>
        <w:t>вносит сведения в книгу учета граждан нуждающихся в жилых помещениях, оформляет и выдает заявителю извещение о принятом решении</w:t>
      </w:r>
      <w:r>
        <w:rPr>
          <w:rFonts w:ascii="Times New Roman" w:hAnsi="Times New Roman" w:cs="Times New Roman"/>
          <w:sz w:val="28"/>
          <w:szCs w:val="28"/>
        </w:rPr>
        <w:t xml:space="preserve"> под роспись</w:t>
      </w:r>
      <w:r w:rsidRPr="002F5052">
        <w:rPr>
          <w:rFonts w:ascii="Times New Roman" w:hAnsi="Times New Roman" w:cs="Times New Roman"/>
          <w:sz w:val="28"/>
          <w:szCs w:val="28"/>
        </w:rPr>
        <w:t xml:space="preserve">. </w:t>
      </w:r>
    </w:p>
    <w:p w:rsidR="00B61BE6" w:rsidRPr="002F5052" w:rsidRDefault="00B61BE6" w:rsidP="00B61B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явился за получением извещения лично, специалист подразделения направляет ему извещение заказным п</w:t>
      </w:r>
      <w:r w:rsidR="005761FB">
        <w:rPr>
          <w:rFonts w:ascii="Times New Roman" w:hAnsi="Times New Roman" w:cs="Times New Roman"/>
          <w:sz w:val="28"/>
          <w:szCs w:val="28"/>
        </w:rPr>
        <w:t>и</w:t>
      </w:r>
      <w:r>
        <w:rPr>
          <w:rFonts w:ascii="Times New Roman" w:hAnsi="Times New Roman" w:cs="Times New Roman"/>
          <w:sz w:val="28"/>
          <w:szCs w:val="28"/>
        </w:rPr>
        <w:t>сьмом.</w:t>
      </w:r>
    </w:p>
    <w:p w:rsidR="00B61BE6" w:rsidRPr="002F5052" w:rsidRDefault="00B61BE6" w:rsidP="00B61BE6">
      <w:pPr>
        <w:pStyle w:val="ConsPlusNormal"/>
        <w:ind w:firstLine="540"/>
        <w:jc w:val="both"/>
        <w:rPr>
          <w:rFonts w:ascii="Times New Roman" w:hAnsi="Times New Roman" w:cs="Times New Roman"/>
          <w:sz w:val="28"/>
          <w:szCs w:val="28"/>
        </w:rPr>
      </w:pPr>
      <w:r w:rsidRPr="002F5052">
        <w:rPr>
          <w:rFonts w:ascii="Times New Roman" w:hAnsi="Times New Roman" w:cs="Times New Roman"/>
          <w:sz w:val="28"/>
          <w:szCs w:val="28"/>
        </w:rPr>
        <w:t>3.6.2. В случае отказа в принятии заявителя на учет специалист подразделения готовит и направляет заявителю уведомление о принятом решении.</w:t>
      </w:r>
    </w:p>
    <w:p w:rsidR="00B61BE6" w:rsidRPr="00B51BBF" w:rsidRDefault="00B61BE6" w:rsidP="00B61BE6">
      <w:pPr>
        <w:pStyle w:val="ConsPlusNormal"/>
        <w:ind w:firstLine="540"/>
        <w:jc w:val="both"/>
        <w:rPr>
          <w:rFonts w:ascii="Times New Roman" w:hAnsi="Times New Roman" w:cs="Times New Roman"/>
          <w:sz w:val="28"/>
          <w:szCs w:val="28"/>
        </w:rPr>
      </w:pPr>
      <w:r w:rsidRPr="002F5052">
        <w:rPr>
          <w:rFonts w:ascii="Times New Roman" w:hAnsi="Times New Roman" w:cs="Times New Roman"/>
          <w:sz w:val="28"/>
          <w:szCs w:val="28"/>
        </w:rPr>
        <w:t>Уведомление может быть направлено в форме электронного документа с использованием информационно-телекоммуникационных сетей общего пользования, в том числе Единого и регионального порталов, в случае</w:t>
      </w:r>
      <w:r w:rsidRPr="001E6625">
        <w:rPr>
          <w:rFonts w:ascii="Times New Roman" w:hAnsi="Times New Roman" w:cs="Times New Roman"/>
          <w:sz w:val="28"/>
          <w:szCs w:val="28"/>
        </w:rPr>
        <w:t xml:space="preserve"> </w:t>
      </w:r>
      <w:r w:rsidRPr="001E6625">
        <w:rPr>
          <w:rFonts w:ascii="Times New Roman" w:hAnsi="Times New Roman" w:cs="Times New Roman"/>
          <w:sz w:val="28"/>
          <w:szCs w:val="28"/>
        </w:rPr>
        <w:lastRenderedPageBreak/>
        <w:t>предоставления государственной услуги в электронном виде.</w:t>
      </w:r>
    </w:p>
    <w:p w:rsidR="00B61BE6" w:rsidRPr="001E6625" w:rsidRDefault="00B61BE6" w:rsidP="00B61BE6">
      <w:pPr>
        <w:pStyle w:val="ConsPlusNormal"/>
        <w:ind w:firstLine="540"/>
        <w:jc w:val="both"/>
        <w:rPr>
          <w:rFonts w:ascii="Times New Roman" w:hAnsi="Times New Roman" w:cs="Times New Roman"/>
          <w:sz w:val="28"/>
          <w:szCs w:val="28"/>
        </w:rPr>
      </w:pPr>
      <w:r w:rsidRPr="001E6625">
        <w:rPr>
          <w:rFonts w:ascii="Times New Roman" w:hAnsi="Times New Roman" w:cs="Times New Roman"/>
          <w:sz w:val="28"/>
          <w:szCs w:val="28"/>
        </w:rPr>
        <w:t>При наличии в заявлении указания о выдаче решения через МФЦ орган местного самоуправления обеспечивает передачу документа в МФЦ.</w:t>
      </w:r>
    </w:p>
    <w:p w:rsidR="00B61BE6" w:rsidRPr="00CC685F" w:rsidRDefault="00B61BE6" w:rsidP="00B61BE6">
      <w:pPr>
        <w:pStyle w:val="ConsPlusNormal"/>
        <w:ind w:firstLine="540"/>
        <w:jc w:val="both"/>
        <w:rPr>
          <w:rFonts w:ascii="Times New Roman" w:hAnsi="Times New Roman" w:cs="Times New Roman"/>
          <w:sz w:val="28"/>
          <w:szCs w:val="28"/>
        </w:rPr>
      </w:pPr>
      <w:r w:rsidRPr="00CC685F">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CC685F">
        <w:rPr>
          <w:rFonts w:ascii="Times New Roman" w:hAnsi="Times New Roman" w:cs="Times New Roman"/>
          <w:sz w:val="28"/>
          <w:szCs w:val="28"/>
        </w:rPr>
        <w:t xml:space="preserve"> административной процедуры составляет </w:t>
      </w:r>
      <w:r>
        <w:rPr>
          <w:rFonts w:ascii="Times New Roman" w:hAnsi="Times New Roman" w:cs="Times New Roman"/>
          <w:sz w:val="28"/>
          <w:szCs w:val="28"/>
        </w:rPr>
        <w:t>3 рабочих</w:t>
      </w:r>
      <w:r w:rsidRPr="00CC685F">
        <w:rPr>
          <w:rFonts w:ascii="Times New Roman" w:hAnsi="Times New Roman" w:cs="Times New Roman"/>
          <w:sz w:val="28"/>
          <w:szCs w:val="28"/>
        </w:rPr>
        <w:t xml:space="preserve"> дн</w:t>
      </w:r>
      <w:r>
        <w:rPr>
          <w:rFonts w:ascii="Times New Roman" w:hAnsi="Times New Roman" w:cs="Times New Roman"/>
          <w:sz w:val="28"/>
          <w:szCs w:val="28"/>
        </w:rPr>
        <w:t>я</w:t>
      </w:r>
      <w:r w:rsidRPr="00CC685F">
        <w:rPr>
          <w:rFonts w:ascii="Times New Roman" w:hAnsi="Times New Roman" w:cs="Times New Roman"/>
          <w:sz w:val="28"/>
          <w:szCs w:val="28"/>
        </w:rPr>
        <w:t xml:space="preserve"> </w:t>
      </w:r>
      <w:r>
        <w:rPr>
          <w:rFonts w:ascii="Times New Roman" w:hAnsi="Times New Roman" w:cs="Times New Roman"/>
          <w:sz w:val="28"/>
          <w:szCs w:val="28"/>
        </w:rPr>
        <w:t>со дня принятия решения</w:t>
      </w:r>
      <w:r w:rsidRPr="00CC685F">
        <w:rPr>
          <w:rFonts w:ascii="Times New Roman" w:hAnsi="Times New Roman" w:cs="Times New Roman"/>
          <w:sz w:val="28"/>
          <w:szCs w:val="28"/>
        </w:rPr>
        <w:t>.</w:t>
      </w:r>
    </w:p>
    <w:p w:rsidR="00B61BE6" w:rsidRPr="00116FC5" w:rsidRDefault="00B61BE6" w:rsidP="00B61BE6">
      <w:pPr>
        <w:pStyle w:val="ConsPlusNormal"/>
        <w:ind w:firstLine="540"/>
        <w:jc w:val="both"/>
        <w:rPr>
          <w:rFonts w:ascii="Times New Roman" w:hAnsi="Times New Roman" w:cs="Times New Roman"/>
          <w:sz w:val="28"/>
          <w:szCs w:val="28"/>
        </w:rPr>
      </w:pPr>
    </w:p>
    <w:p w:rsidR="00B61BE6" w:rsidRPr="004D3114" w:rsidRDefault="00B61BE6" w:rsidP="00B61BE6">
      <w:pPr>
        <w:autoSpaceDE w:val="0"/>
        <w:autoSpaceDN w:val="0"/>
        <w:adjustRightInd w:val="0"/>
        <w:jc w:val="center"/>
        <w:outlineLvl w:val="0"/>
        <w:rPr>
          <w:b/>
          <w:bCs/>
          <w:sz w:val="28"/>
          <w:szCs w:val="28"/>
        </w:rPr>
      </w:pPr>
      <w:r w:rsidRPr="004D3114">
        <w:rPr>
          <w:b/>
          <w:bCs/>
          <w:sz w:val="28"/>
          <w:szCs w:val="28"/>
        </w:rPr>
        <w:t xml:space="preserve">IV. </w:t>
      </w:r>
      <w:r>
        <w:rPr>
          <w:b/>
          <w:bCs/>
          <w:sz w:val="28"/>
          <w:szCs w:val="28"/>
        </w:rPr>
        <w:t>Ф</w:t>
      </w:r>
      <w:r w:rsidRPr="004D3114">
        <w:rPr>
          <w:b/>
          <w:bCs/>
          <w:sz w:val="28"/>
          <w:szCs w:val="28"/>
        </w:rPr>
        <w:t>ормы контроля за исполнением</w:t>
      </w:r>
    </w:p>
    <w:p w:rsidR="00B61BE6" w:rsidRPr="004D3114" w:rsidRDefault="00B61BE6" w:rsidP="00B61BE6">
      <w:pPr>
        <w:autoSpaceDE w:val="0"/>
        <w:autoSpaceDN w:val="0"/>
        <w:adjustRightInd w:val="0"/>
        <w:jc w:val="center"/>
        <w:rPr>
          <w:b/>
          <w:bCs/>
          <w:sz w:val="28"/>
          <w:szCs w:val="28"/>
        </w:rPr>
      </w:pPr>
      <w:r w:rsidRPr="004D3114">
        <w:rPr>
          <w:b/>
          <w:bCs/>
          <w:sz w:val="28"/>
          <w:szCs w:val="28"/>
        </w:rPr>
        <w:t>административного регламента предоставления</w:t>
      </w:r>
    </w:p>
    <w:p w:rsidR="00B61BE6" w:rsidRPr="004D3114" w:rsidRDefault="00B61BE6" w:rsidP="00B61BE6">
      <w:pPr>
        <w:autoSpaceDE w:val="0"/>
        <w:autoSpaceDN w:val="0"/>
        <w:adjustRightInd w:val="0"/>
        <w:jc w:val="center"/>
        <w:rPr>
          <w:b/>
          <w:bCs/>
          <w:sz w:val="28"/>
          <w:szCs w:val="28"/>
        </w:rPr>
      </w:pPr>
      <w:r w:rsidRPr="004D3114">
        <w:rPr>
          <w:b/>
          <w:bCs/>
          <w:sz w:val="28"/>
          <w:szCs w:val="28"/>
        </w:rPr>
        <w:t>муниципальной услуги</w:t>
      </w:r>
    </w:p>
    <w:p w:rsidR="00B61BE6" w:rsidRPr="00EB0EB4" w:rsidRDefault="00B61BE6" w:rsidP="00B61BE6">
      <w:pPr>
        <w:autoSpaceDE w:val="0"/>
        <w:autoSpaceDN w:val="0"/>
        <w:adjustRightInd w:val="0"/>
        <w:jc w:val="both"/>
        <w:rPr>
          <w:bCs/>
          <w:sz w:val="28"/>
          <w:szCs w:val="28"/>
        </w:rPr>
      </w:pPr>
    </w:p>
    <w:p w:rsidR="00B61BE6" w:rsidRPr="00E83937" w:rsidRDefault="00B61BE6" w:rsidP="00B61BE6">
      <w:pPr>
        <w:autoSpaceDE w:val="0"/>
        <w:autoSpaceDN w:val="0"/>
        <w:adjustRightInd w:val="0"/>
        <w:jc w:val="center"/>
        <w:outlineLvl w:val="1"/>
        <w:rPr>
          <w:b/>
          <w:bCs/>
          <w:i/>
          <w:sz w:val="28"/>
          <w:szCs w:val="28"/>
        </w:rPr>
      </w:pPr>
      <w:r w:rsidRPr="00E83937">
        <w:rPr>
          <w:b/>
          <w:bCs/>
          <w:i/>
          <w:sz w:val="28"/>
          <w:szCs w:val="28"/>
        </w:rPr>
        <w:t>Порядок осуществления текущего контроля за соблюдением</w:t>
      </w:r>
    </w:p>
    <w:p w:rsidR="00B61BE6" w:rsidRPr="00E83937" w:rsidRDefault="00B61BE6" w:rsidP="00B61BE6">
      <w:pPr>
        <w:autoSpaceDE w:val="0"/>
        <w:autoSpaceDN w:val="0"/>
        <w:adjustRightInd w:val="0"/>
        <w:jc w:val="center"/>
        <w:rPr>
          <w:b/>
          <w:bCs/>
          <w:i/>
          <w:sz w:val="28"/>
          <w:szCs w:val="28"/>
        </w:rPr>
      </w:pPr>
      <w:r w:rsidRPr="00E83937">
        <w:rPr>
          <w:b/>
          <w:bCs/>
          <w:i/>
          <w:sz w:val="28"/>
          <w:szCs w:val="28"/>
        </w:rPr>
        <w:t>и исполнением ответственными должностными лицами положений</w:t>
      </w:r>
    </w:p>
    <w:p w:rsidR="00B61BE6" w:rsidRPr="00E83937" w:rsidRDefault="00B61BE6" w:rsidP="00B61BE6">
      <w:pPr>
        <w:autoSpaceDE w:val="0"/>
        <w:autoSpaceDN w:val="0"/>
        <w:adjustRightInd w:val="0"/>
        <w:jc w:val="center"/>
        <w:rPr>
          <w:b/>
          <w:bCs/>
          <w:i/>
          <w:sz w:val="28"/>
          <w:szCs w:val="28"/>
        </w:rPr>
      </w:pPr>
      <w:r w:rsidRPr="00E83937">
        <w:rPr>
          <w:b/>
          <w:bCs/>
          <w:i/>
          <w:sz w:val="28"/>
          <w:szCs w:val="28"/>
        </w:rPr>
        <w:t>административного регламента и иных нормативных правовых</w:t>
      </w:r>
    </w:p>
    <w:p w:rsidR="00B61BE6" w:rsidRPr="00E83937" w:rsidRDefault="00B61BE6" w:rsidP="00B61BE6">
      <w:pPr>
        <w:autoSpaceDE w:val="0"/>
        <w:autoSpaceDN w:val="0"/>
        <w:adjustRightInd w:val="0"/>
        <w:jc w:val="center"/>
        <w:rPr>
          <w:b/>
          <w:bCs/>
          <w:i/>
          <w:sz w:val="28"/>
          <w:szCs w:val="28"/>
        </w:rPr>
      </w:pPr>
      <w:r w:rsidRPr="00E83937">
        <w:rPr>
          <w:b/>
          <w:bCs/>
          <w:i/>
          <w:sz w:val="28"/>
          <w:szCs w:val="28"/>
        </w:rPr>
        <w:t>актов, устанавливающих требования к предоставлению</w:t>
      </w:r>
    </w:p>
    <w:p w:rsidR="00B61BE6" w:rsidRPr="00E83937" w:rsidRDefault="00B61BE6" w:rsidP="00B61BE6">
      <w:pPr>
        <w:autoSpaceDE w:val="0"/>
        <w:autoSpaceDN w:val="0"/>
        <w:adjustRightInd w:val="0"/>
        <w:jc w:val="center"/>
        <w:rPr>
          <w:b/>
          <w:bCs/>
          <w:i/>
          <w:sz w:val="28"/>
          <w:szCs w:val="28"/>
        </w:rPr>
      </w:pPr>
      <w:r w:rsidRPr="00E83937">
        <w:rPr>
          <w:b/>
          <w:bCs/>
          <w:i/>
          <w:sz w:val="28"/>
          <w:szCs w:val="28"/>
        </w:rPr>
        <w:t>муниципальной услуги, а также принятию ими решений</w:t>
      </w:r>
    </w:p>
    <w:p w:rsidR="00B61BE6" w:rsidRPr="004D3114" w:rsidRDefault="00B61BE6" w:rsidP="00B61BE6">
      <w:pPr>
        <w:autoSpaceDE w:val="0"/>
        <w:autoSpaceDN w:val="0"/>
        <w:adjustRightInd w:val="0"/>
        <w:jc w:val="both"/>
        <w:rPr>
          <w:bCs/>
          <w:i/>
          <w:sz w:val="28"/>
          <w:szCs w:val="28"/>
        </w:rPr>
      </w:pPr>
    </w:p>
    <w:p w:rsidR="00B61BE6" w:rsidRPr="00C75B5D" w:rsidRDefault="00B61BE6" w:rsidP="00B61BE6">
      <w:pPr>
        <w:autoSpaceDE w:val="0"/>
        <w:autoSpaceDN w:val="0"/>
        <w:adjustRightInd w:val="0"/>
        <w:ind w:firstLine="540"/>
        <w:jc w:val="both"/>
        <w:rPr>
          <w:sz w:val="28"/>
          <w:szCs w:val="28"/>
          <w:vertAlign w:val="superscript"/>
        </w:rPr>
      </w:pPr>
      <w:r>
        <w:rPr>
          <w:sz w:val="28"/>
          <w:szCs w:val="28"/>
        </w:rPr>
        <w:t>4.1.</w:t>
      </w:r>
      <w:r w:rsidRPr="00C75B5D">
        <w:rPr>
          <w:sz w:val="28"/>
          <w:szCs w:val="28"/>
        </w:rPr>
        <w:t xml:space="preserve">Текущий контроль за соблюдением и исполнением положений </w:t>
      </w:r>
      <w:r>
        <w:rPr>
          <w:sz w:val="28"/>
          <w:szCs w:val="28"/>
        </w:rPr>
        <w:t>а</w:t>
      </w:r>
      <w:r w:rsidRPr="00C75B5D">
        <w:rPr>
          <w:sz w:val="28"/>
          <w:szCs w:val="28"/>
        </w:rPr>
        <w:t xml:space="preserve">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C75B5D">
        <w:rPr>
          <w:sz w:val="28"/>
          <w:szCs w:val="28"/>
        </w:rPr>
        <w:t xml:space="preserve"> услуги, и принятием решений специалистами </w:t>
      </w:r>
      <w:r>
        <w:rPr>
          <w:sz w:val="28"/>
          <w:szCs w:val="28"/>
        </w:rPr>
        <w:t>подразделения</w:t>
      </w:r>
      <w:r w:rsidRPr="00C75B5D">
        <w:rPr>
          <w:sz w:val="28"/>
          <w:szCs w:val="28"/>
          <w:vertAlign w:val="superscript"/>
        </w:rPr>
        <w:t xml:space="preserve"> </w:t>
      </w:r>
      <w:r w:rsidRPr="00C75B5D">
        <w:rPr>
          <w:sz w:val="28"/>
          <w:szCs w:val="28"/>
        </w:rPr>
        <w:t>осуществляется</w:t>
      </w:r>
      <w:r>
        <w:rPr>
          <w:sz w:val="28"/>
          <w:szCs w:val="28"/>
        </w:rPr>
        <w:t xml:space="preserve"> начальником отдела по делам архитектуры и капитального строительства </w:t>
      </w:r>
      <w:r w:rsidRPr="008D5AA2">
        <w:rPr>
          <w:sz w:val="28"/>
          <w:szCs w:val="28"/>
        </w:rPr>
        <w:t>посредством</w:t>
      </w:r>
      <w:r>
        <w:rPr>
          <w:sz w:val="28"/>
          <w:szCs w:val="28"/>
        </w:rPr>
        <w:t xml:space="preserve">      </w:t>
      </w:r>
      <w:r w:rsidRPr="008D5AA2">
        <w:rPr>
          <w:sz w:val="28"/>
          <w:szCs w:val="28"/>
        </w:rPr>
        <w:t xml:space="preserve">анализа действий специалистов </w:t>
      </w:r>
      <w:r>
        <w:rPr>
          <w:sz w:val="28"/>
          <w:szCs w:val="28"/>
        </w:rPr>
        <w:t xml:space="preserve">подразделения, </w:t>
      </w:r>
      <w:r w:rsidRPr="008D5AA2">
        <w:rPr>
          <w:sz w:val="28"/>
          <w:szCs w:val="28"/>
        </w:rPr>
        <w:t xml:space="preserve">участвующих в предоставлении муниципальной </w:t>
      </w:r>
      <w:r w:rsidRPr="00A02DDA">
        <w:rPr>
          <w:sz w:val="28"/>
          <w:szCs w:val="28"/>
        </w:rPr>
        <w:t>услуги, и</w:t>
      </w:r>
      <w:r w:rsidRPr="008D5AA2">
        <w:rPr>
          <w:sz w:val="28"/>
          <w:szCs w:val="28"/>
        </w:rPr>
        <w:t xml:space="preserve"> </w:t>
      </w:r>
      <w:r w:rsidRPr="001A3420">
        <w:rPr>
          <w:sz w:val="28"/>
          <w:szCs w:val="28"/>
        </w:rPr>
        <w:t>подготавливаемых ими</w:t>
      </w:r>
      <w:r w:rsidRPr="008D5AA2">
        <w:rPr>
          <w:sz w:val="28"/>
          <w:szCs w:val="28"/>
        </w:rPr>
        <w:t xml:space="preserve"> в ходе предоставления муниципальной услуги документов, а также согласования таких документов.</w:t>
      </w:r>
    </w:p>
    <w:p w:rsidR="00B61BE6" w:rsidRDefault="00B61BE6" w:rsidP="00B61BE6">
      <w:pPr>
        <w:autoSpaceDE w:val="0"/>
        <w:autoSpaceDN w:val="0"/>
        <w:adjustRightInd w:val="0"/>
        <w:ind w:firstLine="540"/>
        <w:jc w:val="both"/>
        <w:rPr>
          <w:sz w:val="28"/>
          <w:szCs w:val="28"/>
        </w:rPr>
      </w:pPr>
      <w:r w:rsidRPr="001A3420">
        <w:rPr>
          <w:sz w:val="28"/>
          <w:szCs w:val="28"/>
        </w:rPr>
        <w:t>4.2. Текущий контроль осуществляется постоянно.</w:t>
      </w:r>
    </w:p>
    <w:p w:rsidR="00B61BE6" w:rsidRPr="008D5AA2" w:rsidRDefault="00B61BE6" w:rsidP="00B61BE6">
      <w:pPr>
        <w:autoSpaceDE w:val="0"/>
        <w:autoSpaceDN w:val="0"/>
        <w:adjustRightInd w:val="0"/>
        <w:ind w:firstLine="540"/>
        <w:jc w:val="both"/>
        <w:rPr>
          <w:strike/>
          <w:sz w:val="28"/>
          <w:szCs w:val="28"/>
        </w:rPr>
      </w:pPr>
    </w:p>
    <w:p w:rsidR="00B61BE6" w:rsidRPr="00A26B8B" w:rsidRDefault="00B61BE6" w:rsidP="00B61BE6">
      <w:pPr>
        <w:autoSpaceDE w:val="0"/>
        <w:autoSpaceDN w:val="0"/>
        <w:adjustRightInd w:val="0"/>
        <w:jc w:val="center"/>
        <w:outlineLvl w:val="1"/>
        <w:rPr>
          <w:b/>
          <w:bCs/>
          <w:i/>
          <w:sz w:val="28"/>
          <w:szCs w:val="28"/>
        </w:rPr>
      </w:pPr>
      <w:r>
        <w:rPr>
          <w:b/>
          <w:bCs/>
          <w:i/>
          <w:sz w:val="28"/>
          <w:szCs w:val="28"/>
        </w:rPr>
        <w:t>П</w:t>
      </w:r>
      <w:r w:rsidRPr="00A26B8B">
        <w:rPr>
          <w:b/>
          <w:bCs/>
          <w:i/>
          <w:sz w:val="28"/>
          <w:szCs w:val="28"/>
        </w:rPr>
        <w:t>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61BE6" w:rsidRDefault="00B61BE6" w:rsidP="00B61BE6">
      <w:pPr>
        <w:autoSpaceDE w:val="0"/>
        <w:autoSpaceDN w:val="0"/>
        <w:adjustRightInd w:val="0"/>
        <w:jc w:val="center"/>
        <w:outlineLvl w:val="1"/>
        <w:rPr>
          <w:bCs/>
          <w:sz w:val="28"/>
          <w:szCs w:val="28"/>
        </w:rPr>
      </w:pPr>
    </w:p>
    <w:p w:rsidR="00B61BE6" w:rsidRPr="00A56995" w:rsidRDefault="00B61BE6" w:rsidP="00B61BE6">
      <w:pPr>
        <w:autoSpaceDE w:val="0"/>
        <w:autoSpaceDN w:val="0"/>
        <w:adjustRightInd w:val="0"/>
        <w:ind w:firstLine="540"/>
        <w:jc w:val="both"/>
        <w:rPr>
          <w:sz w:val="28"/>
          <w:szCs w:val="28"/>
          <w:vertAlign w:val="superscript"/>
        </w:rPr>
      </w:pPr>
      <w:r>
        <w:rPr>
          <w:sz w:val="28"/>
          <w:szCs w:val="28"/>
        </w:rPr>
        <w:t>4.3.</w:t>
      </w:r>
      <w:r w:rsidRPr="006D30D0">
        <w:rPr>
          <w:sz w:val="28"/>
          <w:szCs w:val="28"/>
        </w:rPr>
        <w:t xml:space="preserve"> Проверки полноты и качества предоставления </w:t>
      </w:r>
      <w:r>
        <w:rPr>
          <w:sz w:val="28"/>
          <w:szCs w:val="28"/>
        </w:rPr>
        <w:t>муниципальной</w:t>
      </w:r>
      <w:r w:rsidRPr="006D30D0">
        <w:rPr>
          <w:sz w:val="28"/>
          <w:szCs w:val="28"/>
        </w:rPr>
        <w:t xml:space="preserve"> услуги осуществляются на основании </w:t>
      </w:r>
      <w:r>
        <w:rPr>
          <w:sz w:val="28"/>
          <w:szCs w:val="28"/>
        </w:rPr>
        <w:t xml:space="preserve">распоряжения </w:t>
      </w:r>
      <w:r w:rsidR="00D47FC0">
        <w:rPr>
          <w:sz w:val="28"/>
          <w:szCs w:val="28"/>
        </w:rPr>
        <w:t>Администрации</w:t>
      </w:r>
      <w:r>
        <w:rPr>
          <w:sz w:val="28"/>
          <w:szCs w:val="28"/>
        </w:rPr>
        <w:t xml:space="preserve"> Питерского муниципального района подписанного Главой Питерского муниципального района.</w:t>
      </w:r>
      <m:oMath>
        <m:r>
          <w:rPr>
            <w:rFonts w:ascii="Cambria Math" w:hAnsi="Cambria Math"/>
            <w:sz w:val="28"/>
            <w:szCs w:val="28"/>
          </w:rPr>
          <m:t xml:space="preserve"> </m:t>
        </m:r>
      </m:oMath>
    </w:p>
    <w:p w:rsidR="00B61BE6" w:rsidRPr="006D30D0" w:rsidRDefault="00B61BE6" w:rsidP="00B61BE6">
      <w:pPr>
        <w:autoSpaceDE w:val="0"/>
        <w:autoSpaceDN w:val="0"/>
        <w:adjustRightInd w:val="0"/>
        <w:ind w:firstLine="540"/>
        <w:jc w:val="both"/>
        <w:rPr>
          <w:sz w:val="28"/>
          <w:szCs w:val="28"/>
        </w:rPr>
      </w:pPr>
      <w:r>
        <w:rPr>
          <w:sz w:val="28"/>
          <w:szCs w:val="28"/>
        </w:rPr>
        <w:t>4.</w:t>
      </w:r>
      <w:r w:rsidRPr="00E83937">
        <w:rPr>
          <w:sz w:val="28"/>
          <w:szCs w:val="28"/>
        </w:rPr>
        <w:t xml:space="preserve">4. Проверки могут быть плановыми (осуществляться на основании планов работы органа местного самоуправления) и внеплановыми (в форме </w:t>
      </w:r>
      <w:r w:rsidRPr="00E83937">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83937">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w:t>
      </w:r>
      <w:r w:rsidRPr="006D30D0">
        <w:rPr>
          <w:sz w:val="28"/>
          <w:szCs w:val="28"/>
        </w:rPr>
        <w:t xml:space="preserve"> проверки).</w:t>
      </w:r>
    </w:p>
    <w:p w:rsidR="00B61BE6" w:rsidRDefault="00B61BE6" w:rsidP="00B61BE6">
      <w:pPr>
        <w:autoSpaceDE w:val="0"/>
        <w:autoSpaceDN w:val="0"/>
        <w:adjustRightInd w:val="0"/>
        <w:ind w:firstLine="540"/>
        <w:jc w:val="both"/>
        <w:rPr>
          <w:sz w:val="28"/>
          <w:szCs w:val="28"/>
        </w:rPr>
      </w:pPr>
      <w:r w:rsidRPr="006D30D0">
        <w:rPr>
          <w:sz w:val="28"/>
          <w:szCs w:val="28"/>
        </w:rPr>
        <w:t xml:space="preserve">Периодичность осуществления плановых проверок устанавливается </w:t>
      </w:r>
    </w:p>
    <w:p w:rsidR="00B61BE6" w:rsidRDefault="00B61BE6" w:rsidP="00B61BE6">
      <w:pPr>
        <w:autoSpaceDE w:val="0"/>
        <w:autoSpaceDN w:val="0"/>
        <w:adjustRightInd w:val="0"/>
        <w:ind w:firstLine="540"/>
        <w:jc w:val="both"/>
        <w:rPr>
          <w:sz w:val="28"/>
          <w:szCs w:val="28"/>
        </w:rPr>
      </w:pPr>
      <m:oMath>
        <m:r>
          <w:rPr>
            <w:rFonts w:ascii="Cambria Math" w:hAnsi="Cambria Math"/>
            <w:sz w:val="28"/>
            <w:szCs w:val="28"/>
          </w:rPr>
          <m:t>Главой Питерского муниципального района .</m:t>
        </m:r>
      </m:oMath>
      <w:r>
        <w:rPr>
          <w:sz w:val="28"/>
          <w:szCs w:val="28"/>
        </w:rPr>
        <w:t xml:space="preserve"> </w:t>
      </w:r>
    </w:p>
    <w:p w:rsidR="00B61BE6" w:rsidRPr="006D30D0" w:rsidRDefault="00B61BE6" w:rsidP="00B61BE6">
      <w:pPr>
        <w:autoSpaceDE w:val="0"/>
        <w:autoSpaceDN w:val="0"/>
        <w:adjustRightInd w:val="0"/>
        <w:ind w:firstLine="540"/>
        <w:jc w:val="both"/>
        <w:rPr>
          <w:sz w:val="28"/>
          <w:szCs w:val="28"/>
        </w:rPr>
      </w:pPr>
      <w:r w:rsidRPr="006D30D0">
        <w:rPr>
          <w:sz w:val="28"/>
          <w:szCs w:val="28"/>
        </w:rPr>
        <w:lastRenderedPageBreak/>
        <w:t xml:space="preserve">При проведении плановых, внеплановых проверок осуществляется контроль полноты и качества предоставления </w:t>
      </w:r>
      <w:r>
        <w:rPr>
          <w:sz w:val="28"/>
          <w:szCs w:val="28"/>
        </w:rPr>
        <w:t>муниципальной</w:t>
      </w:r>
      <w:r w:rsidRPr="006D30D0">
        <w:rPr>
          <w:sz w:val="28"/>
          <w:szCs w:val="28"/>
        </w:rPr>
        <w:t xml:space="preserve"> услуги. Показатели качества предоставления </w:t>
      </w:r>
      <w:r>
        <w:rPr>
          <w:sz w:val="28"/>
          <w:szCs w:val="28"/>
        </w:rPr>
        <w:t>муниципальной</w:t>
      </w:r>
      <w:r w:rsidRPr="006D30D0">
        <w:rPr>
          <w:sz w:val="28"/>
          <w:szCs w:val="28"/>
        </w:rPr>
        <w:t xml:space="preserve"> услуги определены </w:t>
      </w:r>
      <w:hyperlink r:id="rId27" w:history="1">
        <w:r w:rsidRPr="00FA670E">
          <w:rPr>
            <w:sz w:val="28"/>
            <w:szCs w:val="28"/>
          </w:rPr>
          <w:t>пунктом</w:t>
        </w:r>
      </w:hyperlink>
      <w:r>
        <w:rPr>
          <w:sz w:val="28"/>
          <w:szCs w:val="28"/>
        </w:rPr>
        <w:t xml:space="preserve"> 2.20</w:t>
      </w:r>
      <w:r w:rsidRPr="006D30D0">
        <w:rPr>
          <w:sz w:val="28"/>
          <w:szCs w:val="28"/>
        </w:rPr>
        <w:t xml:space="preserve"> </w:t>
      </w:r>
      <w:r>
        <w:rPr>
          <w:sz w:val="28"/>
          <w:szCs w:val="28"/>
        </w:rPr>
        <w:t>А</w:t>
      </w:r>
      <w:r w:rsidRPr="006D30D0">
        <w:rPr>
          <w:sz w:val="28"/>
          <w:szCs w:val="28"/>
        </w:rPr>
        <w:t>дминистративного регламента.</w:t>
      </w:r>
    </w:p>
    <w:p w:rsidR="00C657DC" w:rsidRDefault="00B61BE6" w:rsidP="00C657DC">
      <w:pPr>
        <w:autoSpaceDE w:val="0"/>
        <w:autoSpaceDN w:val="0"/>
        <w:adjustRightInd w:val="0"/>
        <w:ind w:firstLine="540"/>
        <w:jc w:val="both"/>
        <w:rPr>
          <w:sz w:val="28"/>
          <w:szCs w:val="28"/>
        </w:rPr>
      </w:pPr>
      <w:r>
        <w:rPr>
          <w:sz w:val="28"/>
          <w:szCs w:val="28"/>
        </w:rPr>
        <w:t xml:space="preserve">4.5. </w:t>
      </w:r>
      <w:r w:rsidRPr="006D30D0">
        <w:rPr>
          <w:sz w:val="28"/>
          <w:szCs w:val="28"/>
        </w:rPr>
        <w:t xml:space="preserve">Проверка полноты и качества </w:t>
      </w:r>
      <w:r w:rsidRPr="007D2BD3">
        <w:rPr>
          <w:sz w:val="28"/>
          <w:szCs w:val="28"/>
        </w:rPr>
        <w:t xml:space="preserve">предоставления муниципальной услуги проводится должностными лицами, указанными в </w:t>
      </w:r>
      <w:hyperlink r:id="rId28" w:history="1">
        <w:r w:rsidRPr="007D2BD3">
          <w:rPr>
            <w:sz w:val="28"/>
            <w:szCs w:val="28"/>
          </w:rPr>
          <w:t>пункте 4.1</w:t>
        </w:r>
      </w:hyperlink>
      <w:r w:rsidRPr="007D2BD3">
        <w:rPr>
          <w:sz w:val="28"/>
          <w:szCs w:val="28"/>
        </w:rPr>
        <w:t xml:space="preserve"> Административного регламента. Результаты проверки оформляются в форме справки, содержаще</w:t>
      </w:r>
      <w:r>
        <w:rPr>
          <w:sz w:val="28"/>
          <w:szCs w:val="28"/>
        </w:rPr>
        <w:t>й</w:t>
      </w:r>
      <w:r w:rsidRPr="007D2BD3">
        <w:rPr>
          <w:sz w:val="28"/>
          <w:szCs w:val="28"/>
        </w:rPr>
        <w:t xml:space="preserve"> выводы о наличии или отсутствии недостатков и предложения по их устранению (при наличии недостатков).</w:t>
      </w:r>
      <w:r w:rsidRPr="006D30D0">
        <w:rPr>
          <w:sz w:val="28"/>
          <w:szCs w:val="28"/>
        </w:rPr>
        <w:t xml:space="preserve"> </w:t>
      </w:r>
      <w:r>
        <w:rPr>
          <w:sz w:val="28"/>
          <w:szCs w:val="28"/>
        </w:rPr>
        <w:t>С</w:t>
      </w:r>
      <w:r w:rsidRPr="006D30D0">
        <w:rPr>
          <w:sz w:val="28"/>
          <w:szCs w:val="28"/>
        </w:rPr>
        <w:t xml:space="preserve">правка подписывается </w:t>
      </w:r>
      <w:r>
        <w:rPr>
          <w:sz w:val="28"/>
          <w:szCs w:val="28"/>
        </w:rPr>
        <w:t>начальником отдела по делам архитектуры и капитального строительства администрации Питерского муниципального района</w:t>
      </w:r>
      <w:r w:rsidR="00C657DC">
        <w:rPr>
          <w:sz w:val="28"/>
          <w:szCs w:val="28"/>
        </w:rPr>
        <w:t>.</w:t>
      </w:r>
    </w:p>
    <w:p w:rsidR="00C657DC" w:rsidRDefault="00C657DC" w:rsidP="00C657DC">
      <w:pPr>
        <w:autoSpaceDE w:val="0"/>
        <w:autoSpaceDN w:val="0"/>
        <w:adjustRightInd w:val="0"/>
        <w:ind w:firstLine="540"/>
        <w:jc w:val="center"/>
        <w:rPr>
          <w:sz w:val="28"/>
          <w:szCs w:val="28"/>
        </w:rPr>
      </w:pPr>
    </w:p>
    <w:p w:rsidR="00B61BE6" w:rsidRPr="00E83937" w:rsidRDefault="00B61BE6" w:rsidP="00C657DC">
      <w:pPr>
        <w:autoSpaceDE w:val="0"/>
        <w:autoSpaceDN w:val="0"/>
        <w:adjustRightInd w:val="0"/>
        <w:ind w:firstLine="540"/>
        <w:jc w:val="center"/>
        <w:rPr>
          <w:b/>
          <w:bCs/>
          <w:i/>
          <w:sz w:val="28"/>
          <w:szCs w:val="28"/>
        </w:rPr>
      </w:pPr>
      <w:r w:rsidRPr="00E83937">
        <w:rPr>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r w:rsidR="00C657DC">
        <w:rPr>
          <w:b/>
          <w:bCs/>
          <w:i/>
          <w:sz w:val="28"/>
          <w:szCs w:val="28"/>
        </w:rPr>
        <w:t>.</w:t>
      </w:r>
    </w:p>
    <w:p w:rsidR="00B61BE6" w:rsidRPr="00EB0EB4" w:rsidRDefault="00B61BE6" w:rsidP="00B61BE6">
      <w:pPr>
        <w:autoSpaceDE w:val="0"/>
        <w:autoSpaceDN w:val="0"/>
        <w:adjustRightInd w:val="0"/>
        <w:jc w:val="both"/>
        <w:rPr>
          <w:bCs/>
          <w:sz w:val="28"/>
          <w:szCs w:val="28"/>
        </w:rPr>
      </w:pPr>
    </w:p>
    <w:p w:rsidR="00B61BE6" w:rsidRPr="00E83937" w:rsidRDefault="00B61BE6" w:rsidP="00B61BE6">
      <w:pPr>
        <w:pStyle w:val="ConsPlusNormal"/>
        <w:ind w:firstLine="540"/>
        <w:jc w:val="both"/>
        <w:rPr>
          <w:rFonts w:ascii="Times New Roman" w:eastAsiaTheme="minorHAnsi" w:hAnsi="Times New Roman" w:cs="Times New Roman"/>
          <w:sz w:val="28"/>
          <w:szCs w:val="28"/>
          <w:lang w:eastAsia="en-US"/>
        </w:rPr>
      </w:pPr>
      <w:r w:rsidRPr="00E83937">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E83937">
        <w:rPr>
          <w:rFonts w:ascii="Times New Roman" w:hAnsi="Times New Roman" w:cs="Times New Roman"/>
          <w:sz w:val="28"/>
          <w:szCs w:val="28"/>
        </w:rPr>
        <w:t>органа местного самоуправления</w:t>
      </w:r>
      <w:r w:rsidRPr="00E8393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83937">
        <w:rPr>
          <w:rFonts w:ascii="Times New Roman" w:eastAsiaTheme="minorHAnsi" w:hAnsi="Times New Roman" w:cs="Times New Roman"/>
          <w:sz w:val="28"/>
          <w:szCs w:val="28"/>
          <w:lang w:eastAsia="en-US"/>
        </w:rPr>
        <w:t>в порядке, установленном законодательством.</w:t>
      </w:r>
    </w:p>
    <w:p w:rsidR="00B61BE6" w:rsidRPr="00EB0EB4" w:rsidRDefault="00B61BE6" w:rsidP="00B61BE6">
      <w:pPr>
        <w:autoSpaceDE w:val="0"/>
        <w:autoSpaceDN w:val="0"/>
        <w:adjustRightInd w:val="0"/>
        <w:ind w:firstLine="540"/>
        <w:jc w:val="both"/>
        <w:rPr>
          <w:bCs/>
          <w:sz w:val="28"/>
          <w:szCs w:val="28"/>
        </w:rPr>
      </w:pPr>
      <w:r w:rsidRPr="00E83937">
        <w:rPr>
          <w:bCs/>
          <w:sz w:val="28"/>
          <w:szCs w:val="28"/>
        </w:rPr>
        <w:t xml:space="preserve">4.7. Персональная ответственность муниципальные служащие и должностные лица </w:t>
      </w:r>
      <w:r w:rsidRPr="00E83937">
        <w:rPr>
          <w:sz w:val="28"/>
          <w:szCs w:val="28"/>
        </w:rPr>
        <w:t>органа местного самоуправления</w:t>
      </w:r>
      <w:r w:rsidRPr="00E83937">
        <w:rPr>
          <w:bCs/>
          <w:sz w:val="28"/>
          <w:szCs w:val="28"/>
        </w:rPr>
        <w:t xml:space="preserve"> закрепляется в</w:t>
      </w:r>
      <w:r w:rsidRPr="00EB0EB4">
        <w:rPr>
          <w:bCs/>
          <w:sz w:val="28"/>
          <w:szCs w:val="28"/>
        </w:rPr>
        <w:t xml:space="preserve"> должностных регламентах в соответствии с требованиями законодательства Российской Федерации и </w:t>
      </w:r>
      <w:r>
        <w:rPr>
          <w:bCs/>
          <w:sz w:val="28"/>
          <w:szCs w:val="28"/>
        </w:rPr>
        <w:t>муниципальными нормативными правовыми актами.</w:t>
      </w:r>
    </w:p>
    <w:p w:rsidR="00B61BE6" w:rsidRDefault="00B61BE6" w:rsidP="00B61BE6">
      <w:pPr>
        <w:autoSpaceDE w:val="0"/>
        <w:autoSpaceDN w:val="0"/>
        <w:adjustRightInd w:val="0"/>
        <w:jc w:val="both"/>
        <w:rPr>
          <w:bCs/>
          <w:sz w:val="28"/>
          <w:szCs w:val="28"/>
        </w:rPr>
      </w:pPr>
    </w:p>
    <w:p w:rsidR="00B61BE6" w:rsidRPr="00E83937" w:rsidRDefault="00B61BE6" w:rsidP="00B61BE6">
      <w:pPr>
        <w:autoSpaceDE w:val="0"/>
        <w:autoSpaceDN w:val="0"/>
        <w:adjustRightInd w:val="0"/>
        <w:jc w:val="center"/>
        <w:outlineLvl w:val="1"/>
        <w:rPr>
          <w:b/>
          <w:bCs/>
          <w:i/>
          <w:sz w:val="28"/>
          <w:szCs w:val="28"/>
        </w:rPr>
      </w:pPr>
      <w:r w:rsidRPr="00E83937">
        <w:rPr>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1BE6" w:rsidRPr="00EB0EB4" w:rsidRDefault="00B61BE6" w:rsidP="00B61BE6">
      <w:pPr>
        <w:autoSpaceDE w:val="0"/>
        <w:autoSpaceDN w:val="0"/>
        <w:adjustRightInd w:val="0"/>
        <w:jc w:val="both"/>
        <w:rPr>
          <w:bCs/>
          <w:sz w:val="28"/>
          <w:szCs w:val="28"/>
        </w:rPr>
      </w:pPr>
    </w:p>
    <w:p w:rsidR="00B61BE6" w:rsidRPr="003E6153" w:rsidRDefault="00B61BE6" w:rsidP="00B61BE6">
      <w:pPr>
        <w:autoSpaceDE w:val="0"/>
        <w:autoSpaceDN w:val="0"/>
        <w:adjustRightInd w:val="0"/>
        <w:ind w:firstLine="540"/>
        <w:jc w:val="both"/>
        <w:rPr>
          <w:iCs/>
          <w:sz w:val="28"/>
          <w:szCs w:val="28"/>
        </w:rPr>
      </w:pPr>
      <w:r w:rsidRPr="003E6153">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61BE6" w:rsidRPr="001245E8" w:rsidRDefault="00B61BE6" w:rsidP="00B61BE6">
      <w:pPr>
        <w:autoSpaceDE w:val="0"/>
        <w:autoSpaceDN w:val="0"/>
        <w:adjustRightInd w:val="0"/>
        <w:ind w:firstLine="540"/>
        <w:jc w:val="both"/>
        <w:rPr>
          <w:iCs/>
          <w:sz w:val="28"/>
          <w:szCs w:val="28"/>
        </w:rPr>
      </w:pPr>
      <w:r w:rsidRPr="003E6153">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61BE6" w:rsidRDefault="00B61BE6" w:rsidP="00B61BE6">
      <w:pPr>
        <w:pStyle w:val="ConsPlusNormal"/>
        <w:jc w:val="center"/>
        <w:outlineLvl w:val="0"/>
        <w:rPr>
          <w:rFonts w:ascii="Times New Roman" w:hAnsi="Times New Roman" w:cs="Times New Roman"/>
          <w:b/>
          <w:sz w:val="32"/>
          <w:szCs w:val="28"/>
        </w:rPr>
      </w:pPr>
    </w:p>
    <w:p w:rsidR="00B61BE6" w:rsidRPr="00A02266" w:rsidRDefault="00B61BE6" w:rsidP="00B61BE6">
      <w:pPr>
        <w:pStyle w:val="ConsPlusNormal"/>
        <w:jc w:val="center"/>
        <w:outlineLvl w:val="0"/>
        <w:rPr>
          <w:rFonts w:ascii="Times New Roman" w:hAnsi="Times New Roman" w:cs="Times New Roman"/>
          <w:b/>
          <w:sz w:val="32"/>
          <w:szCs w:val="28"/>
        </w:rPr>
      </w:pPr>
      <w:r w:rsidRPr="00F67664">
        <w:rPr>
          <w:rFonts w:ascii="Times New Roman" w:hAnsi="Times New Roman" w:cs="Times New Roman"/>
          <w:b/>
          <w:sz w:val="32"/>
          <w:szCs w:val="28"/>
        </w:rPr>
        <w:t xml:space="preserve">V. </w:t>
      </w:r>
      <w:r w:rsidRPr="00A02266">
        <w:rPr>
          <w:rFonts w:ascii="Times New Roman" w:hAnsi="Times New Roman" w:cs="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w:t>
      </w:r>
      <w:r>
        <w:rPr>
          <w:rFonts w:ascii="Times New Roman" w:hAnsi="Times New Roman" w:cs="Times New Roman"/>
          <w:b/>
          <w:sz w:val="32"/>
          <w:szCs w:val="28"/>
        </w:rPr>
        <w:t>п</w:t>
      </w:r>
      <w:r w:rsidRPr="00A02266">
        <w:rPr>
          <w:rFonts w:ascii="Times New Roman" w:hAnsi="Times New Roman" w:cs="Times New Roman"/>
          <w:b/>
          <w:sz w:val="32"/>
          <w:szCs w:val="28"/>
        </w:rPr>
        <w:t>альных служащих</w:t>
      </w:r>
    </w:p>
    <w:p w:rsidR="00B61BE6" w:rsidRPr="00B130C0" w:rsidRDefault="00B61BE6" w:rsidP="00B61BE6">
      <w:pPr>
        <w:pStyle w:val="ConsPlusNormal"/>
        <w:jc w:val="both"/>
        <w:rPr>
          <w:rFonts w:ascii="Times New Roman" w:hAnsi="Times New Roman" w:cs="Times New Roman"/>
          <w:sz w:val="28"/>
          <w:szCs w:val="28"/>
        </w:rPr>
      </w:pPr>
    </w:p>
    <w:p w:rsidR="00B61BE6" w:rsidRPr="00E83937" w:rsidRDefault="00B61BE6" w:rsidP="00B61BE6">
      <w:pPr>
        <w:pStyle w:val="ConsPlusNormal"/>
        <w:jc w:val="center"/>
        <w:outlineLvl w:val="1"/>
        <w:rPr>
          <w:rFonts w:ascii="Times New Roman" w:hAnsi="Times New Roman" w:cs="Times New Roman"/>
          <w:b/>
          <w:i/>
          <w:sz w:val="28"/>
          <w:szCs w:val="28"/>
        </w:rPr>
      </w:pPr>
      <w:r w:rsidRPr="00E83937">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1BE6" w:rsidRPr="00B130C0" w:rsidRDefault="00B61BE6" w:rsidP="00B61BE6">
      <w:pPr>
        <w:pStyle w:val="ConsPlusNormal"/>
        <w:jc w:val="both"/>
        <w:rPr>
          <w:rFonts w:ascii="Times New Roman" w:hAnsi="Times New Roman" w:cs="Times New Roman"/>
          <w:sz w:val="28"/>
          <w:szCs w:val="28"/>
        </w:rPr>
      </w:pPr>
    </w:p>
    <w:p w:rsidR="00B61BE6" w:rsidRPr="00B130C0" w:rsidRDefault="00B61BE6" w:rsidP="00B61BE6">
      <w:pPr>
        <w:pStyle w:val="ConsPlusNormal"/>
        <w:ind w:firstLine="540"/>
        <w:jc w:val="both"/>
        <w:rPr>
          <w:rFonts w:ascii="Times New Roman" w:hAnsi="Times New Roman" w:cs="Times New Roman"/>
          <w:sz w:val="28"/>
          <w:szCs w:val="28"/>
        </w:rPr>
      </w:pPr>
      <w:r w:rsidRPr="00E83937">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9" w:history="1">
        <w:r w:rsidRPr="00E83937">
          <w:rPr>
            <w:rFonts w:ascii="Times New Roman" w:hAnsi="Times New Roman" w:cs="Times New Roman"/>
            <w:sz w:val="28"/>
            <w:szCs w:val="28"/>
          </w:rPr>
          <w:t>законом</w:t>
        </w:r>
      </w:hyperlink>
      <w:r w:rsidRPr="00E83937">
        <w:rPr>
          <w:rFonts w:ascii="Times New Roman" w:hAnsi="Times New Roman" w:cs="Times New Roman"/>
          <w:sz w:val="28"/>
          <w:szCs w:val="28"/>
        </w:rPr>
        <w:t xml:space="preserve"> «Об организации предоставления государственных</w:t>
      </w:r>
      <w:r>
        <w:rPr>
          <w:rFonts w:ascii="Times New Roman" w:hAnsi="Times New Roman" w:cs="Times New Roman"/>
          <w:sz w:val="28"/>
          <w:szCs w:val="28"/>
        </w:rPr>
        <w:t xml:space="preserve"> и муниципальных услуг», а также Федеральным законом «О порядке рассмотрения обращений граждан Российской Федерации».</w:t>
      </w:r>
    </w:p>
    <w:p w:rsidR="00B61BE6" w:rsidRDefault="00B61BE6" w:rsidP="00B61BE6">
      <w:pPr>
        <w:pStyle w:val="ConsPlusNormal"/>
        <w:jc w:val="center"/>
        <w:outlineLvl w:val="1"/>
        <w:rPr>
          <w:rFonts w:ascii="Times New Roman" w:hAnsi="Times New Roman" w:cs="Times New Roman"/>
          <w:sz w:val="28"/>
          <w:szCs w:val="28"/>
        </w:rPr>
      </w:pPr>
    </w:p>
    <w:p w:rsidR="00B61BE6" w:rsidRPr="00E83937" w:rsidRDefault="00B61BE6" w:rsidP="00B61BE6">
      <w:pPr>
        <w:pStyle w:val="ConsPlusNormal"/>
        <w:jc w:val="center"/>
        <w:outlineLvl w:val="1"/>
        <w:rPr>
          <w:rFonts w:ascii="Times New Roman" w:hAnsi="Times New Roman" w:cs="Times New Roman"/>
          <w:b/>
          <w:i/>
          <w:sz w:val="28"/>
          <w:szCs w:val="28"/>
        </w:rPr>
      </w:pPr>
      <w:r w:rsidRPr="00E83937">
        <w:rPr>
          <w:rFonts w:ascii="Times New Roman" w:hAnsi="Times New Roman" w:cs="Times New Roman"/>
          <w:b/>
          <w:i/>
          <w:sz w:val="28"/>
          <w:szCs w:val="28"/>
        </w:rPr>
        <w:t>Предмет жалобы</w:t>
      </w:r>
    </w:p>
    <w:p w:rsidR="00B61BE6" w:rsidRPr="00B130C0" w:rsidRDefault="00B61BE6" w:rsidP="00B61BE6">
      <w:pPr>
        <w:pStyle w:val="ConsPlusNormal"/>
        <w:jc w:val="both"/>
        <w:rPr>
          <w:rFonts w:ascii="Times New Roman" w:hAnsi="Times New Roman" w:cs="Times New Roman"/>
          <w:sz w:val="28"/>
          <w:szCs w:val="28"/>
        </w:rPr>
      </w:pPr>
    </w:p>
    <w:p w:rsidR="00B61BE6" w:rsidRPr="00B130C0" w:rsidRDefault="00B61BE6" w:rsidP="00B61BE6">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5.2. </w:t>
      </w:r>
      <w:r w:rsidRPr="00CF62C0">
        <w:rPr>
          <w:rFonts w:ascii="Times New Roman" w:hAnsi="Times New Roman" w:cs="Times New Roman"/>
          <w:sz w:val="28"/>
          <w:szCs w:val="28"/>
        </w:rPr>
        <w:t xml:space="preserve">Предметом жалобы могут являться действие (бездействие) и (или) решения, осуществляемые (принятые) </w:t>
      </w:r>
      <w:r w:rsidRPr="00012213">
        <w:rPr>
          <w:rFonts w:ascii="Times New Roman" w:hAnsi="Times New Roman" w:cs="Times New Roman"/>
          <w:sz w:val="28"/>
          <w:szCs w:val="28"/>
        </w:rPr>
        <w:t>орган</w:t>
      </w:r>
      <w:r>
        <w:rPr>
          <w:rFonts w:ascii="Times New Roman" w:hAnsi="Times New Roman" w:cs="Times New Roman"/>
          <w:sz w:val="28"/>
          <w:szCs w:val="28"/>
        </w:rPr>
        <w:t>ом</w:t>
      </w:r>
      <w:r w:rsidRPr="00012213">
        <w:rPr>
          <w:rFonts w:ascii="Times New Roman" w:hAnsi="Times New Roman" w:cs="Times New Roman"/>
          <w:sz w:val="28"/>
          <w:szCs w:val="28"/>
        </w:rPr>
        <w:t xml:space="preserve"> местного самоуправления, предоставляющ</w:t>
      </w:r>
      <w:r>
        <w:rPr>
          <w:rFonts w:ascii="Times New Roman" w:hAnsi="Times New Roman" w:cs="Times New Roman"/>
          <w:sz w:val="28"/>
          <w:szCs w:val="28"/>
        </w:rPr>
        <w:t>им</w:t>
      </w:r>
      <w:r w:rsidRPr="00012213">
        <w:rPr>
          <w:rFonts w:ascii="Times New Roman" w:hAnsi="Times New Roman" w:cs="Times New Roman"/>
          <w:sz w:val="28"/>
          <w:szCs w:val="28"/>
        </w:rPr>
        <w:t xml:space="preserve"> муниципальную услугу, а также его должностных лиц</w:t>
      </w:r>
      <w:r>
        <w:rPr>
          <w:rFonts w:ascii="Times New Roman" w:hAnsi="Times New Roman" w:cs="Times New Roman"/>
          <w:sz w:val="28"/>
          <w:szCs w:val="28"/>
        </w:rPr>
        <w:t>ом,</w:t>
      </w:r>
      <w:r w:rsidRPr="00CF62C0">
        <w:rPr>
          <w:rFonts w:ascii="Times New Roman" w:hAnsi="Times New Roman" w:cs="Times New Roman"/>
          <w:sz w:val="28"/>
          <w:szCs w:val="28"/>
        </w:rPr>
        <w:t xml:space="preserve"> </w:t>
      </w:r>
      <w:r w:rsidRPr="00012213">
        <w:rPr>
          <w:rFonts w:ascii="Times New Roman" w:hAnsi="Times New Roman" w:cs="Times New Roman"/>
          <w:sz w:val="28"/>
          <w:szCs w:val="28"/>
        </w:rPr>
        <w:t>муниципальны</w:t>
      </w:r>
      <w:r>
        <w:rPr>
          <w:rFonts w:ascii="Times New Roman" w:hAnsi="Times New Roman" w:cs="Times New Roman"/>
          <w:sz w:val="28"/>
          <w:szCs w:val="28"/>
        </w:rPr>
        <w:t>м</w:t>
      </w:r>
      <w:r w:rsidRPr="00012213">
        <w:rPr>
          <w:rFonts w:ascii="Times New Roman" w:hAnsi="Times New Roman" w:cs="Times New Roman"/>
          <w:sz w:val="28"/>
          <w:szCs w:val="28"/>
        </w:rPr>
        <w:t xml:space="preserve"> служащи</w:t>
      </w:r>
      <w:r>
        <w:rPr>
          <w:rFonts w:ascii="Times New Roman" w:hAnsi="Times New Roman" w:cs="Times New Roman"/>
          <w:sz w:val="28"/>
          <w:szCs w:val="28"/>
        </w:rPr>
        <w:t>м,</w:t>
      </w:r>
      <w:r w:rsidRPr="00CF62C0">
        <w:rPr>
          <w:rFonts w:ascii="Times New Roman" w:hAnsi="Times New Roman" w:cs="Times New Roman"/>
          <w:sz w:val="28"/>
          <w:szCs w:val="28"/>
        </w:rPr>
        <w:t xml:space="preserve"> </w:t>
      </w:r>
      <w:r w:rsidRPr="00B130C0">
        <w:rPr>
          <w:rFonts w:ascii="Times New Roman" w:hAnsi="Times New Roman" w:cs="Times New Roman"/>
          <w:sz w:val="28"/>
          <w:szCs w:val="28"/>
        </w:rPr>
        <w:t>с совершением (принятием</w:t>
      </w:r>
      <w:r>
        <w:rPr>
          <w:rFonts w:ascii="Times New Roman" w:hAnsi="Times New Roman" w:cs="Times New Roman"/>
          <w:sz w:val="28"/>
          <w:szCs w:val="28"/>
        </w:rPr>
        <w:t>)</w:t>
      </w:r>
      <w:r w:rsidRPr="00B130C0">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Pr="00B130C0">
        <w:rPr>
          <w:rFonts w:ascii="Times New Roman" w:hAnsi="Times New Roman" w:cs="Times New Roman"/>
          <w:sz w:val="28"/>
          <w:szCs w:val="28"/>
        </w:rPr>
        <w:t>не согласно лицо, обратившееся с жалобой.</w:t>
      </w:r>
    </w:p>
    <w:p w:rsidR="00B61BE6" w:rsidRPr="00B130C0" w:rsidRDefault="00B61BE6" w:rsidP="00B61BE6">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Заявитель может обратиться с жалобой, в том числе в следующих случаях:</w:t>
      </w:r>
    </w:p>
    <w:p w:rsidR="00B61BE6" w:rsidRPr="00B130C0" w:rsidRDefault="00B61BE6" w:rsidP="00B61BE6">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а) нарушение срока регистрации запроса заявителя о предоставлении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B61BE6" w:rsidRPr="00B130C0" w:rsidRDefault="00B61BE6" w:rsidP="00B61BE6">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б) нарушение срока предоставления </w:t>
      </w:r>
      <w:r>
        <w:rPr>
          <w:rFonts w:ascii="Times New Roman" w:hAnsi="Times New Roman" w:cs="Times New Roman"/>
          <w:sz w:val="28"/>
          <w:szCs w:val="28"/>
        </w:rPr>
        <w:t>муниципальной</w:t>
      </w:r>
      <w:r w:rsidRPr="00B130C0">
        <w:rPr>
          <w:rFonts w:ascii="Times New Roman" w:hAnsi="Times New Roman" w:cs="Times New Roman"/>
          <w:sz w:val="28"/>
          <w:szCs w:val="28"/>
        </w:rPr>
        <w:t xml:space="preserve"> услуги;</w:t>
      </w:r>
    </w:p>
    <w:p w:rsidR="00B61BE6" w:rsidRPr="004753B6" w:rsidRDefault="00B61BE6" w:rsidP="00B61BE6">
      <w:pPr>
        <w:pStyle w:val="ConsPlusNormal"/>
        <w:ind w:firstLine="540"/>
        <w:jc w:val="both"/>
        <w:rPr>
          <w:rFonts w:ascii="Times New Roman" w:hAnsi="Times New Roman" w:cs="Times New Roman"/>
          <w:sz w:val="28"/>
          <w:szCs w:val="28"/>
        </w:rPr>
      </w:pPr>
      <w:r w:rsidRPr="00B130C0">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w:t>
      </w:r>
      <w:r w:rsidRPr="004753B6">
        <w:rPr>
          <w:rFonts w:ascii="Times New Roman" w:hAnsi="Times New Roman" w:cs="Times New Roman"/>
          <w:sz w:val="28"/>
          <w:szCs w:val="28"/>
        </w:rPr>
        <w:t>и муниципальными нормативными правовыми актами для предоставления муниципальной услуги;</w:t>
      </w:r>
    </w:p>
    <w:p w:rsidR="00B61BE6" w:rsidRPr="004753B6" w:rsidRDefault="00B61BE6" w:rsidP="00B61BE6">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61BE6" w:rsidRPr="004753B6" w:rsidRDefault="00B61BE6" w:rsidP="00B61BE6">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61BE6" w:rsidRPr="004753B6" w:rsidRDefault="00B61BE6" w:rsidP="00B61BE6">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61BE6" w:rsidRPr="00B130C0" w:rsidRDefault="00B61BE6" w:rsidP="00B61BE6">
      <w:pPr>
        <w:pStyle w:val="ConsPlusNormal"/>
        <w:ind w:firstLine="540"/>
        <w:jc w:val="both"/>
        <w:rPr>
          <w:rFonts w:ascii="Times New Roman" w:hAnsi="Times New Roman" w:cs="Times New Roman"/>
          <w:sz w:val="28"/>
          <w:szCs w:val="28"/>
        </w:rPr>
      </w:pPr>
      <w:r w:rsidRPr="004753B6">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r w:rsidRPr="004753B6">
        <w:t xml:space="preserve">, </w:t>
      </w:r>
      <w:r w:rsidRPr="00873C26">
        <w:rPr>
          <w:rFonts w:ascii="Times New Roman" w:hAnsi="Times New Roman" w:cs="Times New Roman"/>
          <w:sz w:val="28"/>
          <w:szCs w:val="28"/>
        </w:rPr>
        <w:t xml:space="preserve">установленного </w:t>
      </w:r>
      <w:hyperlink w:anchor="P235" w:history="1">
        <w:r w:rsidRPr="00873C26">
          <w:rPr>
            <w:rFonts w:ascii="Times New Roman" w:hAnsi="Times New Roman" w:cs="Times New Roman"/>
            <w:sz w:val="28"/>
            <w:szCs w:val="28"/>
          </w:rPr>
          <w:t xml:space="preserve">пунктом </w:t>
        </w:r>
      </w:hyperlink>
      <w:r w:rsidRPr="004D1C01">
        <w:rPr>
          <w:rFonts w:ascii="Times New Roman" w:hAnsi="Times New Roman" w:cs="Times New Roman"/>
          <w:sz w:val="28"/>
          <w:szCs w:val="28"/>
        </w:rPr>
        <w:t xml:space="preserve">2.4 </w:t>
      </w:r>
      <w:r w:rsidRPr="004753B6">
        <w:rPr>
          <w:rFonts w:ascii="Times New Roman" w:hAnsi="Times New Roman" w:cs="Times New Roman"/>
          <w:sz w:val="28"/>
          <w:szCs w:val="28"/>
        </w:rPr>
        <w:t xml:space="preserve">настоящего </w:t>
      </w:r>
      <w:r w:rsidRPr="004753B6">
        <w:rPr>
          <w:rFonts w:ascii="Times New Roman" w:hAnsi="Times New Roman" w:cs="Times New Roman"/>
          <w:sz w:val="28"/>
          <w:szCs w:val="28"/>
        </w:rPr>
        <w:lastRenderedPageBreak/>
        <w:t>Административного регламента.</w:t>
      </w:r>
    </w:p>
    <w:p w:rsidR="00B61BE6" w:rsidRDefault="00B61BE6" w:rsidP="00B61BE6">
      <w:pPr>
        <w:pStyle w:val="ConsPlusNormal"/>
        <w:ind w:firstLine="540"/>
        <w:jc w:val="center"/>
        <w:rPr>
          <w:rFonts w:ascii="Times New Roman" w:hAnsi="Times New Roman" w:cs="Times New Roman"/>
          <w:b/>
          <w:i/>
          <w:sz w:val="28"/>
          <w:szCs w:val="28"/>
        </w:rPr>
      </w:pPr>
    </w:p>
    <w:p w:rsidR="00B61BE6" w:rsidRPr="00E83937" w:rsidRDefault="00B61BE6" w:rsidP="00B61BE6">
      <w:pPr>
        <w:pStyle w:val="ConsPlusNormal"/>
        <w:ind w:firstLine="540"/>
        <w:jc w:val="center"/>
        <w:rPr>
          <w:rFonts w:ascii="Times New Roman" w:hAnsi="Times New Roman" w:cs="Times New Roman"/>
          <w:b/>
          <w:i/>
          <w:sz w:val="28"/>
          <w:szCs w:val="28"/>
        </w:rPr>
      </w:pPr>
      <w:r w:rsidRPr="00E83937">
        <w:rPr>
          <w:rFonts w:ascii="Times New Roman" w:hAnsi="Times New Roman" w:cs="Times New Roman"/>
          <w:b/>
          <w:i/>
          <w:sz w:val="28"/>
          <w:szCs w:val="28"/>
        </w:rPr>
        <w:t xml:space="preserve">Органы местного самоуправления и должностные лица, которым </w:t>
      </w:r>
      <w:r w:rsidR="00141FF8">
        <w:rPr>
          <w:rFonts w:ascii="Times New Roman" w:hAnsi="Times New Roman" w:cs="Times New Roman"/>
          <w:b/>
          <w:i/>
          <w:sz w:val="28"/>
          <w:szCs w:val="28"/>
        </w:rPr>
        <w:t xml:space="preserve">Органы местного самоуправления и должностные лица, которым </w:t>
      </w:r>
      <w:r w:rsidRPr="00E83937">
        <w:rPr>
          <w:rFonts w:ascii="Times New Roman" w:hAnsi="Times New Roman" w:cs="Times New Roman"/>
          <w:b/>
          <w:i/>
          <w:sz w:val="28"/>
          <w:szCs w:val="28"/>
        </w:rPr>
        <w:t>может быть направлена жалоба</w:t>
      </w:r>
    </w:p>
    <w:p w:rsidR="00B61BE6" w:rsidRDefault="00B61BE6" w:rsidP="00B61BE6">
      <w:pPr>
        <w:pStyle w:val="ConsPlusNormal"/>
        <w:ind w:firstLine="540"/>
        <w:jc w:val="both"/>
      </w:pPr>
    </w:p>
    <w:p w:rsidR="00B61BE6" w:rsidRPr="00FC217F" w:rsidRDefault="00B61BE6" w:rsidP="00B61BE6">
      <w:pPr>
        <w:adjustRightInd w:val="0"/>
        <w:ind w:firstLine="550"/>
        <w:jc w:val="both"/>
        <w:outlineLvl w:val="2"/>
        <w:rPr>
          <w:sz w:val="28"/>
          <w:szCs w:val="28"/>
          <w:vertAlign w:val="superscript"/>
        </w:rPr>
      </w:pPr>
      <w:r w:rsidRPr="00771C90">
        <w:rPr>
          <w:sz w:val="28"/>
          <w:szCs w:val="28"/>
        </w:rPr>
        <w:t xml:space="preserve">5.3. В случае несогласия заявителя с решением или действием (бездействием) </w:t>
      </w:r>
      <w:r w:rsidRPr="001245E8">
        <w:rPr>
          <w:sz w:val="28"/>
          <w:szCs w:val="28"/>
        </w:rPr>
        <w:t>органа местного самоуправления, предоставляющего муниципальную услугу, а также его должностн</w:t>
      </w:r>
      <w:r>
        <w:rPr>
          <w:sz w:val="28"/>
          <w:szCs w:val="28"/>
        </w:rPr>
        <w:t>ого</w:t>
      </w:r>
      <w:r w:rsidRPr="001245E8">
        <w:rPr>
          <w:sz w:val="28"/>
          <w:szCs w:val="28"/>
        </w:rPr>
        <w:t xml:space="preserve"> лиц</w:t>
      </w:r>
      <w:r>
        <w:rPr>
          <w:sz w:val="28"/>
          <w:szCs w:val="28"/>
        </w:rPr>
        <w:t>а</w:t>
      </w:r>
      <w:r w:rsidRPr="001245E8">
        <w:rPr>
          <w:sz w:val="28"/>
          <w:szCs w:val="28"/>
        </w:rPr>
        <w:t>, муниципальн</w:t>
      </w:r>
      <w:r>
        <w:rPr>
          <w:sz w:val="28"/>
          <w:szCs w:val="28"/>
        </w:rPr>
        <w:t>ого</w:t>
      </w:r>
      <w:r w:rsidRPr="001245E8">
        <w:rPr>
          <w:sz w:val="28"/>
          <w:szCs w:val="28"/>
        </w:rPr>
        <w:t xml:space="preserve"> служащ</w:t>
      </w:r>
      <w:r>
        <w:rPr>
          <w:sz w:val="28"/>
          <w:szCs w:val="28"/>
        </w:rPr>
        <w:t xml:space="preserve">его </w:t>
      </w:r>
      <w:r w:rsidRPr="00771C90">
        <w:rPr>
          <w:sz w:val="28"/>
          <w:szCs w:val="28"/>
        </w:rPr>
        <w:t>жалоба подается</w:t>
      </w:r>
      <w:r>
        <w:rPr>
          <w:sz w:val="28"/>
          <w:szCs w:val="28"/>
        </w:rPr>
        <w:t xml:space="preserve"> на имя главы Питерского муниципального района.</w:t>
      </w:r>
    </w:p>
    <w:p w:rsidR="00B61BE6" w:rsidRPr="00FC217F" w:rsidRDefault="00B61BE6" w:rsidP="00B61BE6">
      <w:pPr>
        <w:adjustRightInd w:val="0"/>
        <w:jc w:val="both"/>
        <w:outlineLvl w:val="2"/>
        <w:rPr>
          <w:sz w:val="28"/>
          <w:szCs w:val="28"/>
          <w:highlight w:val="green"/>
        </w:rPr>
      </w:pPr>
    </w:p>
    <w:p w:rsidR="00B61BE6" w:rsidRPr="00E83937" w:rsidRDefault="00B61BE6" w:rsidP="00B61BE6">
      <w:pPr>
        <w:autoSpaceDE w:val="0"/>
        <w:autoSpaceDN w:val="0"/>
        <w:adjustRightInd w:val="0"/>
        <w:ind w:firstLine="540"/>
        <w:jc w:val="center"/>
        <w:rPr>
          <w:b/>
          <w:i/>
          <w:sz w:val="28"/>
          <w:szCs w:val="28"/>
        </w:rPr>
      </w:pPr>
      <w:r w:rsidRPr="00E83937">
        <w:rPr>
          <w:b/>
          <w:i/>
          <w:sz w:val="28"/>
          <w:szCs w:val="28"/>
        </w:rPr>
        <w:t>Порядок подачи и рассмотрения жалобы</w:t>
      </w:r>
    </w:p>
    <w:p w:rsidR="00B61BE6" w:rsidRDefault="00B61BE6" w:rsidP="00B61BE6">
      <w:pPr>
        <w:pStyle w:val="ConsPlusNormal"/>
        <w:ind w:firstLine="540"/>
        <w:jc w:val="both"/>
        <w:rPr>
          <w:rFonts w:ascii="Times New Roman" w:hAnsi="Times New Roman" w:cs="Times New Roman"/>
          <w:sz w:val="28"/>
          <w:szCs w:val="28"/>
        </w:rPr>
      </w:pPr>
    </w:p>
    <w:p w:rsidR="00B61BE6" w:rsidRPr="00E83937" w:rsidRDefault="00B61BE6" w:rsidP="00B61BE6">
      <w:pPr>
        <w:autoSpaceDE w:val="0"/>
        <w:autoSpaceDN w:val="0"/>
        <w:adjustRightInd w:val="0"/>
        <w:ind w:firstLine="540"/>
        <w:jc w:val="both"/>
        <w:rPr>
          <w:sz w:val="28"/>
          <w:szCs w:val="28"/>
        </w:rPr>
      </w:pPr>
      <w:r>
        <w:rPr>
          <w:sz w:val="28"/>
          <w:szCs w:val="28"/>
        </w:rPr>
        <w:t xml:space="preserve">5.4. </w:t>
      </w:r>
      <w:r w:rsidRPr="00093F6E">
        <w:rPr>
          <w:sz w:val="28"/>
          <w:szCs w:val="28"/>
        </w:rPr>
        <w:t xml:space="preserve">Жалоба подается в </w:t>
      </w:r>
      <w:r>
        <w:rPr>
          <w:sz w:val="28"/>
          <w:szCs w:val="28"/>
        </w:rPr>
        <w:t>орган местного самоуправления</w:t>
      </w:r>
      <w:r w:rsidRPr="00093F6E">
        <w:rPr>
          <w:sz w:val="28"/>
          <w:szCs w:val="28"/>
        </w:rPr>
        <w:t xml:space="preserve"> в письменной форме на </w:t>
      </w:r>
      <w:r w:rsidRPr="00E83937">
        <w:rPr>
          <w:sz w:val="28"/>
          <w:szCs w:val="28"/>
        </w:rPr>
        <w:t>бумажном носителе или в электронной форме.</w:t>
      </w:r>
    </w:p>
    <w:p w:rsidR="00B61BE6" w:rsidRPr="00093F6E" w:rsidRDefault="00B61BE6" w:rsidP="00B61BE6">
      <w:pPr>
        <w:autoSpaceDE w:val="0"/>
        <w:autoSpaceDN w:val="0"/>
        <w:adjustRightInd w:val="0"/>
        <w:ind w:firstLine="540"/>
        <w:jc w:val="both"/>
        <w:rPr>
          <w:sz w:val="28"/>
          <w:szCs w:val="28"/>
        </w:rPr>
      </w:pPr>
      <w:r w:rsidRPr="00E83937">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w:t>
      </w:r>
      <w:r>
        <w:rPr>
          <w:sz w:val="28"/>
          <w:szCs w:val="28"/>
        </w:rPr>
        <w:t>о</w:t>
      </w:r>
      <w:r w:rsidRPr="00E83937">
        <w:rPr>
          <w:sz w:val="28"/>
          <w:szCs w:val="28"/>
        </w:rPr>
        <w:t>го и регионального порталов, а также</w:t>
      </w:r>
      <w:r w:rsidRPr="00093F6E">
        <w:rPr>
          <w:sz w:val="28"/>
          <w:szCs w:val="28"/>
        </w:rPr>
        <w:t xml:space="preserve"> может быть принята при личном приеме. При поступлении жалобы МФЦ обеспечивает ее передачу в </w:t>
      </w:r>
      <w:r>
        <w:rPr>
          <w:sz w:val="28"/>
          <w:szCs w:val="28"/>
        </w:rPr>
        <w:t>орган местного самоуправления</w:t>
      </w:r>
      <w:r w:rsidRPr="00093F6E">
        <w:rPr>
          <w:sz w:val="28"/>
          <w:szCs w:val="28"/>
        </w:rPr>
        <w:t xml:space="preserve"> в порядке и сроки, которые установлены </w:t>
      </w:r>
      <w:r w:rsidRPr="00714C6F">
        <w:rPr>
          <w:sz w:val="28"/>
          <w:szCs w:val="28"/>
        </w:rPr>
        <w:t>Соглашением о взаимодействии,</w:t>
      </w:r>
      <w:r w:rsidRPr="00093F6E">
        <w:rPr>
          <w:sz w:val="28"/>
          <w:szCs w:val="28"/>
        </w:rPr>
        <w:t xml:space="preserve"> но не позднее следующего рабочего дня со дня поступления жалобы. Жалоба на нарушение порядка предоставления </w:t>
      </w:r>
      <w:r>
        <w:rPr>
          <w:sz w:val="28"/>
          <w:szCs w:val="28"/>
        </w:rPr>
        <w:t>муниципальной</w:t>
      </w:r>
      <w:r w:rsidRPr="00093F6E">
        <w:rPr>
          <w:sz w:val="28"/>
          <w:szCs w:val="28"/>
        </w:rPr>
        <w:t xml:space="preserve"> услуги МФЦ </w:t>
      </w:r>
      <w:r w:rsidRPr="00522CC2">
        <w:rPr>
          <w:sz w:val="28"/>
          <w:szCs w:val="28"/>
        </w:rPr>
        <w:t>рассматривается органом местного самоуправления.</w:t>
      </w:r>
      <w:r w:rsidRPr="00093F6E">
        <w:rPr>
          <w:sz w:val="28"/>
          <w:szCs w:val="28"/>
        </w:rPr>
        <w:t xml:space="preserve"> При этом срок рассмотрения жалобы исчисляется со дня регистрации жалобы в </w:t>
      </w:r>
      <w:r>
        <w:rPr>
          <w:sz w:val="28"/>
          <w:szCs w:val="28"/>
        </w:rPr>
        <w:t>органе местного самоуправления</w:t>
      </w:r>
      <w:r w:rsidRPr="00093F6E">
        <w:rPr>
          <w:sz w:val="28"/>
          <w:szCs w:val="28"/>
        </w:rPr>
        <w:t>.</w:t>
      </w:r>
    </w:p>
    <w:p w:rsidR="00B61BE6" w:rsidRPr="00093F6E" w:rsidRDefault="00B61BE6" w:rsidP="00B61BE6">
      <w:pPr>
        <w:autoSpaceDE w:val="0"/>
        <w:autoSpaceDN w:val="0"/>
        <w:adjustRightInd w:val="0"/>
        <w:ind w:firstLine="540"/>
        <w:jc w:val="both"/>
        <w:rPr>
          <w:sz w:val="28"/>
          <w:szCs w:val="28"/>
        </w:rPr>
      </w:pPr>
      <w:r>
        <w:rPr>
          <w:sz w:val="28"/>
          <w:szCs w:val="28"/>
        </w:rPr>
        <w:t xml:space="preserve">5.6. </w:t>
      </w:r>
      <w:r w:rsidRPr="00093F6E">
        <w:rPr>
          <w:sz w:val="28"/>
          <w:szCs w:val="28"/>
        </w:rPr>
        <w:t xml:space="preserve">Жалоба в соответствии с Федеральным </w:t>
      </w:r>
      <w:hyperlink r:id="rId30" w:history="1">
        <w:r w:rsidRPr="00093F6E">
          <w:rPr>
            <w:sz w:val="28"/>
            <w:szCs w:val="28"/>
          </w:rPr>
          <w:t>законом</w:t>
        </w:r>
      </w:hyperlink>
      <w:r>
        <w:rPr>
          <w:sz w:val="28"/>
          <w:szCs w:val="28"/>
        </w:rPr>
        <w:t xml:space="preserve"> «</w:t>
      </w:r>
      <w:r w:rsidRPr="00F67664">
        <w:rPr>
          <w:sz w:val="28"/>
          <w:szCs w:val="28"/>
        </w:rPr>
        <w:t>Об организации предоставления госуда</w:t>
      </w:r>
      <w:r>
        <w:rPr>
          <w:sz w:val="28"/>
          <w:szCs w:val="28"/>
        </w:rPr>
        <w:t>рственных и муниципальных услуг»</w:t>
      </w:r>
      <w:r w:rsidRPr="00093F6E">
        <w:rPr>
          <w:sz w:val="28"/>
          <w:szCs w:val="28"/>
        </w:rPr>
        <w:t xml:space="preserve"> должна содержать:</w:t>
      </w:r>
    </w:p>
    <w:p w:rsidR="00B61BE6" w:rsidRPr="00093F6E" w:rsidRDefault="00B61BE6" w:rsidP="00B61BE6">
      <w:pPr>
        <w:autoSpaceDE w:val="0"/>
        <w:autoSpaceDN w:val="0"/>
        <w:adjustRightInd w:val="0"/>
        <w:ind w:firstLine="540"/>
        <w:jc w:val="both"/>
        <w:rPr>
          <w:sz w:val="28"/>
          <w:szCs w:val="28"/>
        </w:rPr>
      </w:pPr>
      <w:r w:rsidRPr="00093F6E">
        <w:rPr>
          <w:sz w:val="28"/>
          <w:szCs w:val="28"/>
        </w:rPr>
        <w:t xml:space="preserve">наименование </w:t>
      </w:r>
      <w:r>
        <w:rPr>
          <w:sz w:val="28"/>
          <w:szCs w:val="28"/>
        </w:rPr>
        <w:t>органа местного самоуправления</w:t>
      </w:r>
      <w:r w:rsidRPr="00093F6E">
        <w:rPr>
          <w:sz w:val="28"/>
          <w:szCs w:val="28"/>
        </w:rPr>
        <w:t xml:space="preserve">, его должностного лица, </w:t>
      </w:r>
      <w:r>
        <w:rPr>
          <w:sz w:val="28"/>
          <w:szCs w:val="28"/>
        </w:rPr>
        <w:t>муниципального</w:t>
      </w:r>
      <w:r w:rsidRPr="00093F6E">
        <w:rPr>
          <w:sz w:val="28"/>
          <w:szCs w:val="28"/>
        </w:rPr>
        <w:t xml:space="preserve"> служащего, решения и действия (бездействие) которых обжалуются;</w:t>
      </w:r>
    </w:p>
    <w:p w:rsidR="00B61BE6" w:rsidRPr="00093F6E" w:rsidRDefault="00B61BE6" w:rsidP="00B61BE6">
      <w:pPr>
        <w:autoSpaceDE w:val="0"/>
        <w:autoSpaceDN w:val="0"/>
        <w:adjustRightInd w:val="0"/>
        <w:ind w:firstLine="540"/>
        <w:jc w:val="both"/>
        <w:rPr>
          <w:sz w:val="28"/>
          <w:szCs w:val="28"/>
        </w:rPr>
      </w:pPr>
      <w:r w:rsidRPr="00093F6E">
        <w:rPr>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1BE6" w:rsidRPr="00093F6E" w:rsidRDefault="00B61BE6" w:rsidP="00B61BE6">
      <w:pPr>
        <w:autoSpaceDE w:val="0"/>
        <w:autoSpaceDN w:val="0"/>
        <w:adjustRightInd w:val="0"/>
        <w:ind w:firstLine="540"/>
        <w:jc w:val="both"/>
        <w:rPr>
          <w:sz w:val="28"/>
          <w:szCs w:val="28"/>
        </w:rPr>
      </w:pPr>
      <w:r w:rsidRPr="00093F6E">
        <w:rPr>
          <w:sz w:val="28"/>
          <w:szCs w:val="28"/>
        </w:rPr>
        <w:t xml:space="preserve">сведения об обжалуемых решениях и действиях (бездействии) </w:t>
      </w:r>
      <w:r>
        <w:rPr>
          <w:sz w:val="28"/>
          <w:szCs w:val="28"/>
        </w:rPr>
        <w:t>органа местного самоуправления</w:t>
      </w:r>
      <w:r w:rsidRPr="00093F6E">
        <w:rPr>
          <w:sz w:val="28"/>
          <w:szCs w:val="28"/>
        </w:rPr>
        <w:t xml:space="preserve">, его должностного лица, </w:t>
      </w:r>
      <w:r>
        <w:rPr>
          <w:sz w:val="28"/>
          <w:szCs w:val="28"/>
        </w:rPr>
        <w:t xml:space="preserve">муниципального </w:t>
      </w:r>
      <w:r w:rsidRPr="00093F6E">
        <w:rPr>
          <w:sz w:val="28"/>
          <w:szCs w:val="28"/>
        </w:rPr>
        <w:t xml:space="preserve"> служащего;</w:t>
      </w:r>
    </w:p>
    <w:p w:rsidR="00B61BE6" w:rsidRPr="00093F6E" w:rsidRDefault="00B61BE6" w:rsidP="00B61BE6">
      <w:pPr>
        <w:autoSpaceDE w:val="0"/>
        <w:autoSpaceDN w:val="0"/>
        <w:adjustRightInd w:val="0"/>
        <w:ind w:firstLine="540"/>
        <w:jc w:val="both"/>
        <w:rPr>
          <w:sz w:val="28"/>
          <w:szCs w:val="28"/>
        </w:rPr>
      </w:pPr>
      <w:r w:rsidRPr="00093F6E">
        <w:rPr>
          <w:sz w:val="28"/>
          <w:szCs w:val="28"/>
        </w:rPr>
        <w:t xml:space="preserve">доводы, на основании которых заявитель не согласен с решением и действием (бездействием) </w:t>
      </w:r>
      <w:r>
        <w:rPr>
          <w:sz w:val="28"/>
          <w:szCs w:val="28"/>
        </w:rPr>
        <w:t>органа местного самоуправления</w:t>
      </w:r>
      <w:r w:rsidRPr="00093F6E">
        <w:rPr>
          <w:sz w:val="28"/>
          <w:szCs w:val="28"/>
        </w:rPr>
        <w:t>,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61BE6" w:rsidRPr="00093F6E" w:rsidRDefault="00B61BE6" w:rsidP="00B61BE6">
      <w:pPr>
        <w:autoSpaceDE w:val="0"/>
        <w:autoSpaceDN w:val="0"/>
        <w:adjustRightInd w:val="0"/>
        <w:ind w:firstLine="540"/>
        <w:jc w:val="both"/>
        <w:rPr>
          <w:sz w:val="28"/>
          <w:szCs w:val="28"/>
        </w:rPr>
      </w:pPr>
      <w:r>
        <w:rPr>
          <w:sz w:val="28"/>
          <w:szCs w:val="28"/>
        </w:rPr>
        <w:t xml:space="preserve">5.7. </w:t>
      </w:r>
      <w:r w:rsidRPr="00093F6E">
        <w:rPr>
          <w:sz w:val="28"/>
          <w:szCs w:val="28"/>
        </w:rPr>
        <w:t xml:space="preserve">В случае если жалоба подается через </w:t>
      </w:r>
      <w:r>
        <w:rPr>
          <w:sz w:val="28"/>
          <w:szCs w:val="28"/>
        </w:rPr>
        <w:t xml:space="preserve">законного </w:t>
      </w:r>
      <w:r w:rsidRPr="00522CC2">
        <w:rPr>
          <w:sz w:val="28"/>
          <w:szCs w:val="28"/>
        </w:rPr>
        <w:t>представителя</w:t>
      </w:r>
      <w:r w:rsidRPr="00093F6E">
        <w:rPr>
          <w:sz w:val="28"/>
          <w:szCs w:val="28"/>
        </w:rPr>
        <w:t xml:space="preserve"> заявителя, представляется также документ, подтверждающий полномочия на осуществление действий от имени заявителя. В качестве документа, </w:t>
      </w:r>
      <w:r w:rsidRPr="00093F6E">
        <w:rPr>
          <w:sz w:val="28"/>
          <w:szCs w:val="28"/>
        </w:rPr>
        <w:lastRenderedPageBreak/>
        <w:t>подтверждающего полномочия на осуществление действий от имени заявителя, может быть представлена:</w:t>
      </w:r>
    </w:p>
    <w:p w:rsidR="00B61BE6" w:rsidRPr="00093F6E" w:rsidRDefault="00B61BE6" w:rsidP="00B61BE6">
      <w:pPr>
        <w:autoSpaceDE w:val="0"/>
        <w:autoSpaceDN w:val="0"/>
        <w:adjustRightInd w:val="0"/>
        <w:ind w:firstLine="540"/>
        <w:jc w:val="both"/>
        <w:rPr>
          <w:sz w:val="28"/>
          <w:szCs w:val="28"/>
        </w:rPr>
      </w:pPr>
      <w:r w:rsidRPr="00093F6E">
        <w:rPr>
          <w:sz w:val="28"/>
          <w:szCs w:val="28"/>
        </w:rPr>
        <w:t>оформленная в соответствии с законодательством Российской Федерации доверенность (для физических лиц);</w:t>
      </w:r>
    </w:p>
    <w:p w:rsidR="00B61BE6" w:rsidRDefault="00B61BE6" w:rsidP="00B61BE6">
      <w:pPr>
        <w:autoSpaceDE w:val="0"/>
        <w:autoSpaceDN w:val="0"/>
        <w:adjustRightInd w:val="0"/>
        <w:ind w:firstLine="540"/>
        <w:jc w:val="both"/>
        <w:rPr>
          <w:sz w:val="28"/>
          <w:szCs w:val="28"/>
        </w:rPr>
      </w:pPr>
      <w:r w:rsidRPr="00DC2D66">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r>
        <w:rPr>
          <w:sz w:val="28"/>
          <w:szCs w:val="28"/>
        </w:rPr>
        <w:t>;</w:t>
      </w:r>
    </w:p>
    <w:p w:rsidR="00B61BE6" w:rsidRPr="00093F6E" w:rsidRDefault="00B61BE6" w:rsidP="00B61BE6">
      <w:pPr>
        <w:autoSpaceDE w:val="0"/>
        <w:autoSpaceDN w:val="0"/>
        <w:adjustRightInd w:val="0"/>
        <w:ind w:firstLine="540"/>
        <w:jc w:val="both"/>
        <w:rPr>
          <w:sz w:val="28"/>
          <w:szCs w:val="28"/>
        </w:rPr>
      </w:pPr>
      <w:r w:rsidRPr="0097422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1BE6" w:rsidRPr="00747A52" w:rsidRDefault="00B61BE6" w:rsidP="00B61BE6">
      <w:pPr>
        <w:autoSpaceDE w:val="0"/>
        <w:autoSpaceDN w:val="0"/>
        <w:adjustRightInd w:val="0"/>
        <w:ind w:firstLine="540"/>
        <w:jc w:val="both"/>
        <w:rPr>
          <w:sz w:val="28"/>
          <w:szCs w:val="28"/>
        </w:rPr>
      </w:pPr>
      <w:r w:rsidRPr="00747A52">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1BE6" w:rsidRPr="00747A52" w:rsidRDefault="00B61BE6" w:rsidP="00B61BE6">
      <w:pPr>
        <w:autoSpaceDE w:val="0"/>
        <w:autoSpaceDN w:val="0"/>
        <w:adjustRightInd w:val="0"/>
        <w:ind w:firstLine="540"/>
        <w:jc w:val="both"/>
        <w:rPr>
          <w:sz w:val="28"/>
          <w:szCs w:val="28"/>
        </w:rPr>
      </w:pPr>
      <w:r w:rsidRPr="00747A52">
        <w:rPr>
          <w:sz w:val="28"/>
          <w:szCs w:val="28"/>
        </w:rPr>
        <w:t>5.9. В электронном виде жалоба может быть подана заявителем посредством:</w:t>
      </w:r>
    </w:p>
    <w:p w:rsidR="00B61BE6" w:rsidRPr="00747A52" w:rsidRDefault="00B61BE6" w:rsidP="00B61BE6">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B61BE6" w:rsidRPr="00747A52" w:rsidRDefault="00B61BE6" w:rsidP="00B61BE6">
      <w:pPr>
        <w:autoSpaceDE w:val="0"/>
        <w:autoSpaceDN w:val="0"/>
        <w:adjustRightInd w:val="0"/>
        <w:ind w:firstLine="540"/>
        <w:jc w:val="both"/>
        <w:rPr>
          <w:sz w:val="28"/>
          <w:szCs w:val="28"/>
        </w:rPr>
      </w:pPr>
      <w:r w:rsidRPr="00747A52">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61BE6" w:rsidRPr="00747A52" w:rsidRDefault="00B61BE6" w:rsidP="00B61BE6">
      <w:pPr>
        <w:autoSpaceDE w:val="0"/>
        <w:autoSpaceDN w:val="0"/>
        <w:adjustRightInd w:val="0"/>
        <w:ind w:firstLine="540"/>
        <w:jc w:val="both"/>
        <w:rPr>
          <w:sz w:val="28"/>
          <w:szCs w:val="28"/>
        </w:rPr>
      </w:pPr>
      <w:r w:rsidRPr="00747A52">
        <w:rPr>
          <w:sz w:val="28"/>
          <w:szCs w:val="28"/>
        </w:rPr>
        <w:t>Единого портала государственных и муниципальных услуг.</w:t>
      </w:r>
    </w:p>
    <w:p w:rsidR="00B61BE6" w:rsidRDefault="00B61BE6" w:rsidP="00B61BE6">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1BE6" w:rsidRPr="00747A52" w:rsidRDefault="00B61BE6" w:rsidP="00B61BE6">
      <w:pPr>
        <w:pStyle w:val="ConsPlusNormal"/>
        <w:ind w:firstLine="540"/>
        <w:jc w:val="both"/>
        <w:rPr>
          <w:rFonts w:ascii="Times New Roman" w:hAnsi="Times New Roman" w:cs="Times New Roman"/>
          <w:sz w:val="28"/>
          <w:szCs w:val="28"/>
        </w:rPr>
      </w:pPr>
    </w:p>
    <w:p w:rsidR="00B61BE6" w:rsidRPr="00747A52" w:rsidRDefault="00B61BE6" w:rsidP="00B61BE6">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Сроки рассмотрения жалобы</w:t>
      </w:r>
    </w:p>
    <w:p w:rsidR="00B61BE6" w:rsidRPr="00747A52" w:rsidRDefault="00B61BE6" w:rsidP="00B61BE6">
      <w:pPr>
        <w:pStyle w:val="ConsPlusNormal"/>
        <w:ind w:firstLine="540"/>
        <w:jc w:val="both"/>
        <w:rPr>
          <w:rFonts w:ascii="Times New Roman" w:hAnsi="Times New Roman" w:cs="Times New Roman"/>
          <w:sz w:val="28"/>
          <w:szCs w:val="28"/>
        </w:rPr>
      </w:pPr>
    </w:p>
    <w:p w:rsidR="00B61BE6" w:rsidRPr="00747A52" w:rsidRDefault="00B61BE6" w:rsidP="00B61BE6">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B61BE6" w:rsidRPr="00747A52" w:rsidRDefault="00B61BE6" w:rsidP="00B61BE6">
      <w:pPr>
        <w:pStyle w:val="ConsPlusNormal"/>
        <w:jc w:val="center"/>
        <w:outlineLvl w:val="1"/>
        <w:rPr>
          <w:rFonts w:ascii="Times New Roman" w:hAnsi="Times New Roman" w:cs="Times New Roman"/>
          <w:b/>
          <w:sz w:val="28"/>
          <w:szCs w:val="28"/>
        </w:rPr>
      </w:pPr>
    </w:p>
    <w:p w:rsidR="00B61BE6" w:rsidRPr="00747A52" w:rsidRDefault="00B61BE6" w:rsidP="00B61BE6">
      <w:pPr>
        <w:autoSpaceDE w:val="0"/>
        <w:autoSpaceDN w:val="0"/>
        <w:adjustRightInd w:val="0"/>
        <w:ind w:firstLine="540"/>
        <w:jc w:val="both"/>
        <w:rPr>
          <w:b/>
          <w:i/>
          <w:sz w:val="28"/>
          <w:szCs w:val="28"/>
        </w:rPr>
      </w:pPr>
      <w:r w:rsidRPr="00747A52">
        <w:rPr>
          <w:b/>
          <w:i/>
          <w:sz w:val="28"/>
          <w:szCs w:val="28"/>
        </w:rPr>
        <w:t xml:space="preserve">Перечень оснований для приостановления рассмотрения жалобы </w:t>
      </w:r>
    </w:p>
    <w:p w:rsidR="00B61BE6" w:rsidRPr="00747A52" w:rsidRDefault="00B61BE6" w:rsidP="00B61BE6">
      <w:pPr>
        <w:pStyle w:val="ConsPlusNormal"/>
        <w:ind w:firstLine="540"/>
        <w:jc w:val="both"/>
        <w:rPr>
          <w:rFonts w:ascii="Times New Roman" w:hAnsi="Times New Roman" w:cs="Times New Roman"/>
          <w:sz w:val="28"/>
          <w:szCs w:val="28"/>
        </w:rPr>
      </w:pPr>
    </w:p>
    <w:p w:rsidR="00B61BE6" w:rsidRPr="00747A52" w:rsidRDefault="00B61BE6" w:rsidP="00B61BE6">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B61BE6" w:rsidRPr="00747A52" w:rsidRDefault="00B61BE6" w:rsidP="00B61BE6">
      <w:pPr>
        <w:pStyle w:val="ConsPlusNormal"/>
        <w:jc w:val="center"/>
        <w:outlineLvl w:val="1"/>
        <w:rPr>
          <w:rFonts w:ascii="Times New Roman" w:hAnsi="Times New Roman" w:cs="Times New Roman"/>
          <w:b/>
          <w:sz w:val="28"/>
          <w:szCs w:val="28"/>
        </w:rPr>
      </w:pPr>
    </w:p>
    <w:p w:rsidR="00B61BE6" w:rsidRPr="00747A52" w:rsidRDefault="00B61BE6" w:rsidP="00B61BE6">
      <w:pPr>
        <w:autoSpaceDE w:val="0"/>
        <w:autoSpaceDN w:val="0"/>
        <w:adjustRightInd w:val="0"/>
        <w:ind w:firstLine="540"/>
        <w:jc w:val="center"/>
        <w:rPr>
          <w:b/>
          <w:i/>
          <w:sz w:val="28"/>
          <w:szCs w:val="28"/>
        </w:rPr>
      </w:pPr>
      <w:r w:rsidRPr="00747A52">
        <w:rPr>
          <w:b/>
          <w:i/>
          <w:sz w:val="28"/>
          <w:szCs w:val="28"/>
        </w:rPr>
        <w:t>Результат рассмотрения жалобы</w:t>
      </w:r>
    </w:p>
    <w:p w:rsidR="00B61BE6" w:rsidRPr="00747A52" w:rsidRDefault="00B61BE6" w:rsidP="00B61BE6">
      <w:pPr>
        <w:pStyle w:val="ConsPlusNormal"/>
        <w:jc w:val="center"/>
        <w:outlineLvl w:val="1"/>
        <w:rPr>
          <w:rFonts w:ascii="Times New Roman" w:hAnsi="Times New Roman" w:cs="Times New Roman"/>
          <w:b/>
          <w:sz w:val="28"/>
          <w:szCs w:val="28"/>
        </w:rPr>
      </w:pPr>
    </w:p>
    <w:p w:rsidR="00141FF8" w:rsidRPr="00141FF8" w:rsidRDefault="00141FF8" w:rsidP="00141FF8">
      <w:pPr>
        <w:autoSpaceDE w:val="0"/>
        <w:autoSpaceDN w:val="0"/>
        <w:adjustRightInd w:val="0"/>
        <w:ind w:firstLine="540"/>
        <w:jc w:val="center"/>
        <w:rPr>
          <w:b/>
          <w:i/>
          <w:sz w:val="28"/>
          <w:szCs w:val="28"/>
        </w:rPr>
      </w:pPr>
      <w:r w:rsidRPr="00141FF8">
        <w:rPr>
          <w:b/>
          <w:i/>
          <w:sz w:val="28"/>
          <w:szCs w:val="28"/>
        </w:rPr>
        <w:lastRenderedPageBreak/>
        <w:t>Результат рассмотрения</w:t>
      </w:r>
      <w:r>
        <w:rPr>
          <w:b/>
          <w:i/>
          <w:sz w:val="28"/>
          <w:szCs w:val="28"/>
        </w:rPr>
        <w:t xml:space="preserve"> </w:t>
      </w:r>
      <w:r w:rsidRPr="00141FF8">
        <w:rPr>
          <w:b/>
          <w:i/>
          <w:sz w:val="28"/>
          <w:szCs w:val="28"/>
        </w:rPr>
        <w:t>жалобы</w:t>
      </w:r>
    </w:p>
    <w:p w:rsidR="00B61BE6" w:rsidRPr="00747A52" w:rsidRDefault="00B61BE6" w:rsidP="00B61BE6">
      <w:pPr>
        <w:autoSpaceDE w:val="0"/>
        <w:autoSpaceDN w:val="0"/>
        <w:adjustRightInd w:val="0"/>
        <w:ind w:firstLine="540"/>
        <w:jc w:val="both"/>
        <w:rPr>
          <w:sz w:val="28"/>
          <w:szCs w:val="28"/>
        </w:rPr>
      </w:pPr>
      <w:r w:rsidRPr="00747A52">
        <w:rPr>
          <w:sz w:val="28"/>
          <w:szCs w:val="28"/>
        </w:rPr>
        <w:t>5.1</w:t>
      </w:r>
      <w:r>
        <w:rPr>
          <w:sz w:val="28"/>
          <w:szCs w:val="28"/>
        </w:rPr>
        <w:t>2</w:t>
      </w:r>
      <w:r w:rsidRPr="00747A52">
        <w:rPr>
          <w:sz w:val="28"/>
          <w:szCs w:val="28"/>
        </w:rPr>
        <w:t>. По результатам рассмотрения жалобы орган местного самоуправления принимает одно из следующих решений:</w:t>
      </w:r>
    </w:p>
    <w:p w:rsidR="00B61BE6" w:rsidRPr="00747A52" w:rsidRDefault="00B61BE6" w:rsidP="00B61BE6">
      <w:pPr>
        <w:autoSpaceDE w:val="0"/>
        <w:autoSpaceDN w:val="0"/>
        <w:adjustRightInd w:val="0"/>
        <w:ind w:firstLine="540"/>
        <w:jc w:val="both"/>
        <w:rPr>
          <w:sz w:val="28"/>
          <w:szCs w:val="28"/>
        </w:rPr>
      </w:pPr>
      <w:r w:rsidRPr="00747A52">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61BE6" w:rsidRPr="00747A52" w:rsidRDefault="00B61BE6" w:rsidP="00B61BE6">
      <w:pPr>
        <w:autoSpaceDE w:val="0"/>
        <w:autoSpaceDN w:val="0"/>
        <w:adjustRightInd w:val="0"/>
        <w:ind w:firstLine="540"/>
        <w:jc w:val="both"/>
        <w:rPr>
          <w:sz w:val="28"/>
          <w:szCs w:val="28"/>
        </w:rPr>
      </w:pPr>
      <w:r w:rsidRPr="00747A52">
        <w:rPr>
          <w:sz w:val="28"/>
          <w:szCs w:val="28"/>
        </w:rPr>
        <w:t>отказывает в удовлетворении жалобы.</w:t>
      </w:r>
    </w:p>
    <w:p w:rsidR="00B61BE6" w:rsidRPr="00747A52" w:rsidRDefault="00B61BE6" w:rsidP="00B61BE6">
      <w:pPr>
        <w:autoSpaceDE w:val="0"/>
        <w:autoSpaceDN w:val="0"/>
        <w:adjustRightInd w:val="0"/>
        <w:ind w:firstLine="540"/>
        <w:jc w:val="both"/>
        <w:rPr>
          <w:sz w:val="28"/>
          <w:szCs w:val="28"/>
        </w:rPr>
      </w:pPr>
      <w:r w:rsidRPr="00747A5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1BE6" w:rsidRPr="00747A52" w:rsidRDefault="00B61BE6" w:rsidP="00B61BE6">
      <w:pPr>
        <w:autoSpaceDE w:val="0"/>
        <w:autoSpaceDN w:val="0"/>
        <w:adjustRightInd w:val="0"/>
        <w:ind w:firstLine="540"/>
        <w:jc w:val="both"/>
        <w:rPr>
          <w:sz w:val="28"/>
          <w:szCs w:val="28"/>
        </w:rPr>
      </w:pPr>
      <w:r w:rsidRPr="00747A52">
        <w:rPr>
          <w:sz w:val="28"/>
          <w:szCs w:val="28"/>
        </w:rPr>
        <w:t>5.1</w:t>
      </w:r>
      <w:r>
        <w:rPr>
          <w:sz w:val="28"/>
          <w:szCs w:val="28"/>
        </w:rPr>
        <w:t>3</w:t>
      </w:r>
      <w:r w:rsidRPr="00747A52">
        <w:rPr>
          <w:sz w:val="28"/>
          <w:szCs w:val="28"/>
        </w:rPr>
        <w:t>.</w:t>
      </w:r>
      <w:r>
        <w:rPr>
          <w:sz w:val="28"/>
          <w:szCs w:val="28"/>
        </w:rPr>
        <w:t xml:space="preserve"> </w:t>
      </w:r>
      <w:r w:rsidRPr="00747A5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61BE6" w:rsidRPr="00747A52" w:rsidRDefault="00B61BE6" w:rsidP="00B61BE6">
      <w:pPr>
        <w:autoSpaceDE w:val="0"/>
        <w:autoSpaceDN w:val="0"/>
        <w:adjustRightInd w:val="0"/>
        <w:ind w:firstLine="540"/>
        <w:jc w:val="center"/>
        <w:rPr>
          <w:b/>
          <w:sz w:val="28"/>
          <w:szCs w:val="28"/>
        </w:rPr>
      </w:pPr>
    </w:p>
    <w:p w:rsidR="00B61BE6" w:rsidRPr="00747A52" w:rsidRDefault="00B61BE6" w:rsidP="00B61BE6">
      <w:pPr>
        <w:autoSpaceDE w:val="0"/>
        <w:autoSpaceDN w:val="0"/>
        <w:adjustRightInd w:val="0"/>
        <w:ind w:firstLine="540"/>
        <w:jc w:val="center"/>
        <w:rPr>
          <w:b/>
          <w:i/>
          <w:sz w:val="28"/>
          <w:szCs w:val="28"/>
        </w:rPr>
      </w:pPr>
      <w:r w:rsidRPr="00747A52">
        <w:rPr>
          <w:b/>
          <w:i/>
          <w:sz w:val="28"/>
          <w:szCs w:val="28"/>
        </w:rPr>
        <w:t>Порядок информирования заявителя о результатах рассмотрения жалобы</w:t>
      </w:r>
    </w:p>
    <w:p w:rsidR="00B61BE6" w:rsidRPr="00747A52" w:rsidRDefault="00B61BE6" w:rsidP="00B61BE6">
      <w:pPr>
        <w:pStyle w:val="ConsPlusNormal"/>
        <w:jc w:val="both"/>
        <w:outlineLvl w:val="1"/>
      </w:pPr>
    </w:p>
    <w:p w:rsidR="00B61BE6" w:rsidRPr="00747A52" w:rsidRDefault="00B61BE6" w:rsidP="00B61BE6">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747A5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61BE6" w:rsidRPr="00747A52" w:rsidRDefault="00B61BE6" w:rsidP="00B61BE6">
      <w:pPr>
        <w:autoSpaceDE w:val="0"/>
        <w:autoSpaceDN w:val="0"/>
        <w:adjustRightInd w:val="0"/>
        <w:ind w:firstLine="540"/>
        <w:jc w:val="both"/>
        <w:rPr>
          <w:sz w:val="28"/>
          <w:szCs w:val="28"/>
        </w:rPr>
      </w:pPr>
      <w:r w:rsidRPr="00747A52">
        <w:rPr>
          <w:sz w:val="28"/>
          <w:szCs w:val="28"/>
        </w:rPr>
        <w:t>В ответе по результатам рассмотрения жалобы указываются:</w:t>
      </w:r>
    </w:p>
    <w:p w:rsidR="00B61BE6" w:rsidRPr="00747A52" w:rsidRDefault="00B61BE6" w:rsidP="00B61BE6">
      <w:pPr>
        <w:autoSpaceDE w:val="0"/>
        <w:autoSpaceDN w:val="0"/>
        <w:adjustRightInd w:val="0"/>
        <w:ind w:firstLine="540"/>
        <w:jc w:val="both"/>
        <w:rPr>
          <w:sz w:val="28"/>
          <w:szCs w:val="28"/>
        </w:rPr>
      </w:pPr>
      <w:r w:rsidRPr="00747A52">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61BE6" w:rsidRPr="00747A52" w:rsidRDefault="00B61BE6" w:rsidP="00B61BE6">
      <w:pPr>
        <w:autoSpaceDE w:val="0"/>
        <w:autoSpaceDN w:val="0"/>
        <w:adjustRightInd w:val="0"/>
        <w:ind w:firstLine="540"/>
        <w:jc w:val="both"/>
        <w:rPr>
          <w:sz w:val="28"/>
          <w:szCs w:val="28"/>
        </w:rPr>
      </w:pPr>
      <w:r w:rsidRPr="00747A52">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61BE6" w:rsidRPr="00747A52" w:rsidRDefault="00B61BE6" w:rsidP="00B61BE6">
      <w:pPr>
        <w:autoSpaceDE w:val="0"/>
        <w:autoSpaceDN w:val="0"/>
        <w:adjustRightInd w:val="0"/>
        <w:ind w:firstLine="540"/>
        <w:jc w:val="both"/>
        <w:rPr>
          <w:sz w:val="28"/>
          <w:szCs w:val="28"/>
        </w:rPr>
      </w:pPr>
      <w:r w:rsidRPr="00747A52">
        <w:rPr>
          <w:sz w:val="28"/>
          <w:szCs w:val="28"/>
        </w:rPr>
        <w:t>фамилия, имя, отчество (при наличии) или наименование заявителя;</w:t>
      </w:r>
    </w:p>
    <w:p w:rsidR="00B61BE6" w:rsidRPr="00747A52" w:rsidRDefault="00B61BE6" w:rsidP="00B61BE6">
      <w:pPr>
        <w:autoSpaceDE w:val="0"/>
        <w:autoSpaceDN w:val="0"/>
        <w:adjustRightInd w:val="0"/>
        <w:ind w:firstLine="540"/>
        <w:jc w:val="both"/>
        <w:rPr>
          <w:sz w:val="28"/>
          <w:szCs w:val="28"/>
        </w:rPr>
      </w:pPr>
      <w:r w:rsidRPr="00747A52">
        <w:rPr>
          <w:sz w:val="28"/>
          <w:szCs w:val="28"/>
        </w:rPr>
        <w:t>основания для принятия решения по жалобе;</w:t>
      </w:r>
    </w:p>
    <w:p w:rsidR="00B61BE6" w:rsidRPr="00747A52" w:rsidRDefault="00B61BE6" w:rsidP="00B61BE6">
      <w:pPr>
        <w:autoSpaceDE w:val="0"/>
        <w:autoSpaceDN w:val="0"/>
        <w:adjustRightInd w:val="0"/>
        <w:ind w:firstLine="540"/>
        <w:jc w:val="both"/>
        <w:rPr>
          <w:sz w:val="28"/>
          <w:szCs w:val="28"/>
        </w:rPr>
      </w:pPr>
      <w:r w:rsidRPr="00747A52">
        <w:rPr>
          <w:sz w:val="28"/>
          <w:szCs w:val="28"/>
        </w:rPr>
        <w:t>принятое по жалобе решение;</w:t>
      </w:r>
    </w:p>
    <w:p w:rsidR="00B61BE6" w:rsidRPr="00747A52" w:rsidRDefault="00B61BE6" w:rsidP="00B61BE6">
      <w:pPr>
        <w:autoSpaceDE w:val="0"/>
        <w:autoSpaceDN w:val="0"/>
        <w:adjustRightInd w:val="0"/>
        <w:ind w:firstLine="540"/>
        <w:jc w:val="both"/>
        <w:rPr>
          <w:sz w:val="28"/>
          <w:szCs w:val="28"/>
        </w:rPr>
      </w:pPr>
      <w:r w:rsidRPr="00747A5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1BE6" w:rsidRPr="00747A52" w:rsidRDefault="00B61BE6" w:rsidP="00B61BE6">
      <w:pPr>
        <w:autoSpaceDE w:val="0"/>
        <w:autoSpaceDN w:val="0"/>
        <w:adjustRightInd w:val="0"/>
        <w:ind w:firstLine="540"/>
        <w:jc w:val="both"/>
        <w:rPr>
          <w:sz w:val="28"/>
          <w:szCs w:val="28"/>
        </w:rPr>
      </w:pPr>
      <w:r w:rsidRPr="00747A52">
        <w:rPr>
          <w:sz w:val="28"/>
          <w:szCs w:val="28"/>
        </w:rPr>
        <w:t>сведения о порядке обжалования принятого по жалобе решения.</w:t>
      </w:r>
    </w:p>
    <w:p w:rsidR="00B61BE6" w:rsidRPr="00747A52" w:rsidRDefault="00B61BE6" w:rsidP="00B61BE6">
      <w:pPr>
        <w:pStyle w:val="ConsPlusNormal"/>
        <w:jc w:val="center"/>
        <w:outlineLvl w:val="1"/>
        <w:rPr>
          <w:rFonts w:ascii="Times New Roman" w:hAnsi="Times New Roman" w:cs="Times New Roman"/>
          <w:b/>
          <w:sz w:val="28"/>
          <w:szCs w:val="28"/>
        </w:rPr>
      </w:pPr>
    </w:p>
    <w:p w:rsidR="00B61BE6" w:rsidRPr="00747A52" w:rsidRDefault="00B61BE6" w:rsidP="00B61BE6">
      <w:pPr>
        <w:autoSpaceDE w:val="0"/>
        <w:autoSpaceDN w:val="0"/>
        <w:adjustRightInd w:val="0"/>
        <w:ind w:firstLine="540"/>
        <w:jc w:val="center"/>
        <w:rPr>
          <w:b/>
          <w:bCs/>
          <w:i/>
          <w:sz w:val="28"/>
          <w:szCs w:val="28"/>
        </w:rPr>
      </w:pPr>
      <w:r w:rsidRPr="00747A52">
        <w:rPr>
          <w:b/>
          <w:bCs/>
          <w:i/>
          <w:sz w:val="28"/>
          <w:szCs w:val="28"/>
        </w:rPr>
        <w:t>Порядок обжалования решения по жалобе</w:t>
      </w:r>
    </w:p>
    <w:p w:rsidR="00B61BE6" w:rsidRPr="00747A52" w:rsidRDefault="00B61BE6" w:rsidP="00B61BE6">
      <w:pPr>
        <w:autoSpaceDE w:val="0"/>
        <w:autoSpaceDN w:val="0"/>
        <w:adjustRightInd w:val="0"/>
        <w:ind w:firstLine="540"/>
        <w:jc w:val="both"/>
        <w:rPr>
          <w:sz w:val="28"/>
          <w:szCs w:val="28"/>
        </w:rPr>
      </w:pPr>
    </w:p>
    <w:p w:rsidR="00B61BE6" w:rsidRPr="00747A52" w:rsidRDefault="00B61BE6" w:rsidP="00B61BE6">
      <w:pPr>
        <w:autoSpaceDE w:val="0"/>
        <w:autoSpaceDN w:val="0"/>
        <w:adjustRightInd w:val="0"/>
        <w:ind w:firstLine="540"/>
        <w:jc w:val="both"/>
        <w:rPr>
          <w:sz w:val="28"/>
          <w:szCs w:val="28"/>
        </w:rPr>
      </w:pPr>
      <w:r w:rsidRPr="00747A52">
        <w:rPr>
          <w:sz w:val="28"/>
          <w:szCs w:val="28"/>
        </w:rPr>
        <w:t>5.1</w:t>
      </w:r>
      <w:r>
        <w:rPr>
          <w:sz w:val="28"/>
          <w:szCs w:val="28"/>
        </w:rPr>
        <w:t>5</w:t>
      </w:r>
      <w:r w:rsidRPr="00747A52">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61BE6" w:rsidRPr="00747A52" w:rsidRDefault="00B61BE6" w:rsidP="00B61BE6">
      <w:pPr>
        <w:pStyle w:val="ConsPlusNormal"/>
        <w:jc w:val="center"/>
        <w:outlineLvl w:val="1"/>
        <w:rPr>
          <w:rFonts w:ascii="Times New Roman" w:hAnsi="Times New Roman" w:cs="Times New Roman"/>
          <w:b/>
          <w:sz w:val="28"/>
          <w:szCs w:val="28"/>
        </w:rPr>
      </w:pPr>
    </w:p>
    <w:p w:rsidR="00B61BE6" w:rsidRPr="00747A52" w:rsidRDefault="00B61BE6" w:rsidP="00B61BE6">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B61BE6" w:rsidRPr="00747A52" w:rsidRDefault="00B61BE6" w:rsidP="00B61BE6">
      <w:pPr>
        <w:pStyle w:val="ConsPlusNormal"/>
        <w:jc w:val="both"/>
        <w:rPr>
          <w:rFonts w:ascii="Times New Roman" w:hAnsi="Times New Roman" w:cs="Times New Roman"/>
          <w:sz w:val="28"/>
          <w:szCs w:val="28"/>
        </w:rPr>
      </w:pPr>
    </w:p>
    <w:p w:rsidR="00B61BE6" w:rsidRPr="00747A52" w:rsidRDefault="00B61BE6" w:rsidP="00B61BE6">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61BE6" w:rsidRPr="00747A52" w:rsidRDefault="00B61BE6" w:rsidP="00B61BE6">
      <w:pPr>
        <w:autoSpaceDE w:val="0"/>
        <w:autoSpaceDN w:val="0"/>
        <w:adjustRightInd w:val="0"/>
        <w:ind w:firstLine="540"/>
        <w:jc w:val="center"/>
        <w:rPr>
          <w:b/>
          <w:bCs/>
          <w:sz w:val="28"/>
          <w:szCs w:val="28"/>
        </w:rPr>
      </w:pPr>
    </w:p>
    <w:p w:rsidR="00B61BE6" w:rsidRPr="00747A52" w:rsidRDefault="00B61BE6" w:rsidP="00B61BE6">
      <w:pPr>
        <w:autoSpaceDE w:val="0"/>
        <w:autoSpaceDN w:val="0"/>
        <w:adjustRightInd w:val="0"/>
        <w:ind w:firstLine="540"/>
        <w:jc w:val="center"/>
        <w:rPr>
          <w:b/>
          <w:bCs/>
          <w:i/>
          <w:sz w:val="28"/>
          <w:szCs w:val="28"/>
        </w:rPr>
      </w:pPr>
      <w:r w:rsidRPr="00747A52">
        <w:rPr>
          <w:b/>
          <w:bCs/>
          <w:i/>
          <w:sz w:val="28"/>
          <w:szCs w:val="28"/>
        </w:rPr>
        <w:t>Способы информирования заявителей о порядке подачи и рассмотрения жалобы</w:t>
      </w:r>
    </w:p>
    <w:p w:rsidR="00B61BE6" w:rsidRPr="00747A52" w:rsidRDefault="00B61BE6" w:rsidP="00B61BE6">
      <w:pPr>
        <w:pStyle w:val="ConsPlusNormal"/>
        <w:jc w:val="center"/>
        <w:outlineLvl w:val="1"/>
        <w:rPr>
          <w:rFonts w:ascii="Times New Roman" w:hAnsi="Times New Roman" w:cs="Times New Roman"/>
          <w:b/>
          <w:i/>
          <w:sz w:val="28"/>
          <w:szCs w:val="28"/>
        </w:rPr>
      </w:pPr>
    </w:p>
    <w:p w:rsidR="00B61BE6" w:rsidRPr="00747A52" w:rsidRDefault="00B61BE6" w:rsidP="00B61BE6">
      <w:pPr>
        <w:autoSpaceDE w:val="0"/>
        <w:autoSpaceDN w:val="0"/>
        <w:adjustRightInd w:val="0"/>
        <w:ind w:firstLine="540"/>
        <w:jc w:val="both"/>
        <w:rPr>
          <w:sz w:val="28"/>
          <w:szCs w:val="28"/>
        </w:rPr>
      </w:pPr>
      <w:r w:rsidRPr="00747A52">
        <w:rPr>
          <w:sz w:val="28"/>
          <w:szCs w:val="28"/>
        </w:rPr>
        <w:t>5.1</w:t>
      </w:r>
      <w:r>
        <w:rPr>
          <w:sz w:val="28"/>
          <w:szCs w:val="28"/>
        </w:rPr>
        <w:t>7</w:t>
      </w:r>
      <w:r w:rsidRPr="00747A52">
        <w:rPr>
          <w:sz w:val="28"/>
          <w:szCs w:val="28"/>
        </w:rPr>
        <w:t>. Информация о порядке подачи и рассмотрения жалобы доводится до заявителя следующими способами:</w:t>
      </w:r>
    </w:p>
    <w:p w:rsidR="00B61BE6" w:rsidRPr="00747A52" w:rsidRDefault="00B61BE6" w:rsidP="00B61BE6">
      <w:pPr>
        <w:autoSpaceDE w:val="0"/>
        <w:autoSpaceDN w:val="0"/>
        <w:adjustRightInd w:val="0"/>
        <w:ind w:firstLine="540"/>
        <w:jc w:val="both"/>
        <w:rPr>
          <w:sz w:val="28"/>
          <w:szCs w:val="28"/>
        </w:rPr>
      </w:pPr>
      <w:r w:rsidRPr="00747A5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B61BE6" w:rsidRPr="00747A52" w:rsidRDefault="00B61BE6" w:rsidP="00B61BE6">
      <w:pPr>
        <w:autoSpaceDE w:val="0"/>
        <w:autoSpaceDN w:val="0"/>
        <w:adjustRightInd w:val="0"/>
        <w:ind w:firstLine="540"/>
        <w:jc w:val="both"/>
        <w:rPr>
          <w:sz w:val="28"/>
          <w:szCs w:val="28"/>
        </w:rPr>
      </w:pPr>
      <w:r w:rsidRPr="00747A5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61BE6" w:rsidRDefault="00B61BE6" w:rsidP="00B61BE6">
      <w:pPr>
        <w:autoSpaceDE w:val="0"/>
        <w:autoSpaceDN w:val="0"/>
        <w:adjustRightInd w:val="0"/>
        <w:ind w:firstLine="540"/>
        <w:jc w:val="both"/>
        <w:rPr>
          <w:sz w:val="28"/>
          <w:szCs w:val="28"/>
        </w:rPr>
      </w:pPr>
      <w:r w:rsidRPr="00747A52">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76137F">
        <w:rPr>
          <w:sz w:val="28"/>
          <w:szCs w:val="28"/>
        </w:rPr>
        <w:br w:type="page"/>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lastRenderedPageBreak/>
        <w:t>Приложение № 1</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к типовому административному</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регламенту по предоставлению</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муниципальной услуги</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«Принятие на учет граждан</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в качестве нуждающихся в жилых помещениях</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из муниципального жилищного фонда</w:t>
      </w:r>
    </w:p>
    <w:p w:rsidR="00B61BE6" w:rsidRPr="00C70BD0" w:rsidRDefault="00B61BE6" w:rsidP="00C70BD0">
      <w:pPr>
        <w:pStyle w:val="ConsPlusNormal"/>
        <w:ind w:firstLine="3544"/>
        <w:rPr>
          <w:rFonts w:ascii="Times New Roman" w:hAnsi="Times New Roman" w:cs="Times New Roman"/>
          <w:sz w:val="28"/>
          <w:szCs w:val="28"/>
        </w:rPr>
      </w:pPr>
      <w:r w:rsidRPr="00C70BD0">
        <w:rPr>
          <w:rFonts w:ascii="Times New Roman" w:hAnsi="Times New Roman" w:cs="Times New Roman"/>
          <w:sz w:val="28"/>
          <w:szCs w:val="28"/>
        </w:rPr>
        <w:t xml:space="preserve"> по договорам социального найма»</w:t>
      </w:r>
    </w:p>
    <w:p w:rsidR="00B61BE6" w:rsidRDefault="00B61BE6" w:rsidP="00B61BE6">
      <w:pPr>
        <w:jc w:val="center"/>
      </w:pPr>
    </w:p>
    <w:p w:rsidR="00B61BE6" w:rsidRPr="003238C7" w:rsidRDefault="00AF19FC" w:rsidP="00B61BE6">
      <w:pPr>
        <w:jc w:val="center"/>
        <w:rPr>
          <w:b/>
          <w:sz w:val="28"/>
          <w:szCs w:val="28"/>
        </w:rPr>
      </w:pPr>
      <w:hyperlink r:id="rId31" w:history="1">
        <w:r w:rsidR="00B61BE6" w:rsidRPr="003238C7">
          <w:rPr>
            <w:b/>
            <w:sz w:val="28"/>
            <w:szCs w:val="28"/>
          </w:rPr>
          <w:t>Сведения</w:t>
        </w:r>
      </w:hyperlink>
      <w:r w:rsidR="00B61BE6" w:rsidRPr="003238C7">
        <w:rPr>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B61BE6" w:rsidRPr="003238C7" w:rsidRDefault="00B61BE6" w:rsidP="00B61B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268"/>
        <w:gridCol w:w="1472"/>
        <w:gridCol w:w="2323"/>
        <w:gridCol w:w="1740"/>
      </w:tblGrid>
      <w:tr w:rsidR="00B61BE6" w:rsidRPr="003238C7" w:rsidTr="00C657DC">
        <w:tc>
          <w:tcPr>
            <w:tcW w:w="2052" w:type="dxa"/>
          </w:tcPr>
          <w:p w:rsidR="00B61BE6" w:rsidRPr="003238C7" w:rsidRDefault="00B61BE6" w:rsidP="00B61BE6">
            <w:pPr>
              <w:jc w:val="center"/>
              <w:rPr>
                <w:b/>
              </w:rPr>
            </w:pPr>
          </w:p>
        </w:tc>
        <w:tc>
          <w:tcPr>
            <w:tcW w:w="1859" w:type="dxa"/>
          </w:tcPr>
          <w:p w:rsidR="00B61BE6" w:rsidRPr="003238C7" w:rsidRDefault="00B61BE6" w:rsidP="00B61BE6">
            <w:pPr>
              <w:jc w:val="center"/>
              <w:rPr>
                <w:b/>
              </w:rPr>
            </w:pPr>
            <w:r w:rsidRPr="003238C7">
              <w:rPr>
                <w:b/>
              </w:rPr>
              <w:t>Адрес</w:t>
            </w:r>
          </w:p>
        </w:tc>
        <w:tc>
          <w:tcPr>
            <w:tcW w:w="1878" w:type="dxa"/>
          </w:tcPr>
          <w:p w:rsidR="00B61BE6" w:rsidRPr="003238C7" w:rsidRDefault="00B61BE6" w:rsidP="00B61BE6">
            <w:pPr>
              <w:jc w:val="center"/>
              <w:rPr>
                <w:b/>
              </w:rPr>
            </w:pPr>
            <w:r w:rsidRPr="003238C7">
              <w:rPr>
                <w:b/>
              </w:rPr>
              <w:t>Телефон, факс</w:t>
            </w:r>
          </w:p>
        </w:tc>
        <w:tc>
          <w:tcPr>
            <w:tcW w:w="1910" w:type="dxa"/>
          </w:tcPr>
          <w:p w:rsidR="00B61BE6" w:rsidRPr="003238C7" w:rsidRDefault="00B61BE6" w:rsidP="00B61BE6">
            <w:pPr>
              <w:jc w:val="center"/>
              <w:rPr>
                <w:b/>
              </w:rPr>
            </w:pPr>
            <w:r w:rsidRPr="003238C7">
              <w:rPr>
                <w:b/>
              </w:rPr>
              <w:t>Официальный сайт</w:t>
            </w:r>
          </w:p>
        </w:tc>
        <w:tc>
          <w:tcPr>
            <w:tcW w:w="1871" w:type="dxa"/>
          </w:tcPr>
          <w:p w:rsidR="00B61BE6" w:rsidRPr="003238C7" w:rsidRDefault="00B61BE6" w:rsidP="00B61BE6">
            <w:pPr>
              <w:jc w:val="center"/>
              <w:rPr>
                <w:b/>
              </w:rPr>
            </w:pPr>
            <w:r w:rsidRPr="003238C7">
              <w:rPr>
                <w:b/>
              </w:rPr>
              <w:t>График работы</w:t>
            </w:r>
          </w:p>
        </w:tc>
      </w:tr>
      <w:tr w:rsidR="00B61BE6" w:rsidRPr="003238C7" w:rsidTr="00C657DC">
        <w:tc>
          <w:tcPr>
            <w:tcW w:w="2052" w:type="dxa"/>
          </w:tcPr>
          <w:p w:rsidR="00B61BE6" w:rsidRPr="003238C7" w:rsidRDefault="00B61BE6" w:rsidP="00C657DC">
            <w:pPr>
              <w:jc w:val="center"/>
            </w:pPr>
            <w:r w:rsidRPr="003238C7">
              <w:t>Орган местного самоуправления</w:t>
            </w:r>
          </w:p>
        </w:tc>
        <w:tc>
          <w:tcPr>
            <w:tcW w:w="1859" w:type="dxa"/>
          </w:tcPr>
          <w:p w:rsidR="00B61BE6" w:rsidRPr="00A66A9F" w:rsidRDefault="00B61BE6" w:rsidP="00C657DC">
            <w:pPr>
              <w:jc w:val="center"/>
            </w:pPr>
            <w:r>
              <w:t>413320,Саратовская область ,с.Питерка ул.им.Ленина 101</w:t>
            </w:r>
          </w:p>
        </w:tc>
        <w:tc>
          <w:tcPr>
            <w:tcW w:w="1878" w:type="dxa"/>
          </w:tcPr>
          <w:p w:rsidR="009E7313" w:rsidRDefault="00B61BE6" w:rsidP="00C657DC">
            <w:pPr>
              <w:jc w:val="center"/>
            </w:pPr>
            <w:r>
              <w:t>8-845-61-</w:t>
            </w:r>
          </w:p>
          <w:p w:rsidR="00B61BE6" w:rsidRPr="00A66A9F" w:rsidRDefault="00B61BE6" w:rsidP="00C657DC">
            <w:pPr>
              <w:jc w:val="center"/>
            </w:pPr>
            <w:r>
              <w:t>2-11-62</w:t>
            </w:r>
          </w:p>
        </w:tc>
        <w:tc>
          <w:tcPr>
            <w:tcW w:w="1910" w:type="dxa"/>
          </w:tcPr>
          <w:p w:rsidR="00B61BE6" w:rsidRPr="00263F24" w:rsidRDefault="00B61BE6" w:rsidP="00C657DC">
            <w:pPr>
              <w:jc w:val="center"/>
              <w:rPr>
                <w:lang w:val="en-US"/>
              </w:rPr>
            </w:pPr>
            <w:r>
              <w:rPr>
                <w:lang w:val="en-US"/>
              </w:rPr>
              <w:t>httr</w:t>
            </w:r>
            <w:r>
              <w:t>://</w:t>
            </w:r>
            <w:r>
              <w:rPr>
                <w:lang w:val="en-US"/>
              </w:rPr>
              <w:t>piterka.sarmo.ru</w:t>
            </w:r>
          </w:p>
        </w:tc>
        <w:tc>
          <w:tcPr>
            <w:tcW w:w="1871" w:type="dxa"/>
          </w:tcPr>
          <w:p w:rsidR="00B61BE6" w:rsidRPr="00A66A9F" w:rsidRDefault="00B61BE6" w:rsidP="00C657DC">
            <w:pPr>
              <w:jc w:val="center"/>
            </w:pPr>
            <w:r>
              <w:t>Понедельник-пятница с 8-00ч. До 18-00 ч., перерыв на обед с 12-00до 14-00 ч.</w:t>
            </w:r>
          </w:p>
        </w:tc>
      </w:tr>
      <w:tr w:rsidR="00B61BE6" w:rsidRPr="003238C7" w:rsidTr="00C657DC">
        <w:tc>
          <w:tcPr>
            <w:tcW w:w="2052" w:type="dxa"/>
          </w:tcPr>
          <w:p w:rsidR="00B61BE6" w:rsidRPr="003238C7" w:rsidRDefault="00B61BE6" w:rsidP="00C657DC">
            <w:pPr>
              <w:jc w:val="center"/>
            </w:pPr>
            <w:r w:rsidRPr="003238C7">
              <w:t>Структурное подразделение, предоставляющее муниципальную услугу</w:t>
            </w:r>
          </w:p>
        </w:tc>
        <w:tc>
          <w:tcPr>
            <w:tcW w:w="1859" w:type="dxa"/>
          </w:tcPr>
          <w:p w:rsidR="00B61BE6" w:rsidRPr="00A66A9F" w:rsidRDefault="00B61BE6" w:rsidP="00C657DC">
            <w:pPr>
              <w:jc w:val="center"/>
            </w:pPr>
            <w:r>
              <w:t>413320,Саратовская область ,с.Питерка ул.им.Ленина 101</w:t>
            </w:r>
          </w:p>
        </w:tc>
        <w:tc>
          <w:tcPr>
            <w:tcW w:w="1878" w:type="dxa"/>
          </w:tcPr>
          <w:p w:rsidR="009E7313" w:rsidRDefault="00B61BE6" w:rsidP="00C657DC">
            <w:pPr>
              <w:jc w:val="center"/>
            </w:pPr>
            <w:r>
              <w:t>8-845-61-</w:t>
            </w:r>
          </w:p>
          <w:p w:rsidR="00B61BE6" w:rsidRPr="00A66A9F" w:rsidRDefault="00B61BE6" w:rsidP="00C657DC">
            <w:pPr>
              <w:jc w:val="center"/>
            </w:pPr>
            <w:r>
              <w:t>2-11-62</w:t>
            </w:r>
          </w:p>
        </w:tc>
        <w:tc>
          <w:tcPr>
            <w:tcW w:w="1910" w:type="dxa"/>
          </w:tcPr>
          <w:p w:rsidR="00B61BE6" w:rsidRPr="00263F24" w:rsidRDefault="00B61BE6" w:rsidP="00C657DC">
            <w:pPr>
              <w:jc w:val="center"/>
              <w:rPr>
                <w:lang w:val="en-US"/>
              </w:rPr>
            </w:pPr>
            <w:r>
              <w:rPr>
                <w:lang w:val="en-US"/>
              </w:rPr>
              <w:t>httr</w:t>
            </w:r>
            <w:r>
              <w:t>://</w:t>
            </w:r>
            <w:r>
              <w:rPr>
                <w:lang w:val="en-US"/>
              </w:rPr>
              <w:t>piterka.sarmo.ru</w:t>
            </w:r>
          </w:p>
        </w:tc>
        <w:tc>
          <w:tcPr>
            <w:tcW w:w="1871" w:type="dxa"/>
          </w:tcPr>
          <w:p w:rsidR="00B61BE6" w:rsidRPr="00A66A9F" w:rsidRDefault="00B61BE6" w:rsidP="00C657DC">
            <w:pPr>
              <w:jc w:val="center"/>
            </w:pPr>
            <w:r>
              <w:t>Понедельник-пятница с 8-00ч. До 18-00 ч., перерыв на обед с 12-00до 14-00 ч.</w:t>
            </w:r>
          </w:p>
        </w:tc>
      </w:tr>
      <w:tr w:rsidR="00B61BE6" w:rsidRPr="003238C7" w:rsidTr="00C657DC">
        <w:tc>
          <w:tcPr>
            <w:tcW w:w="2052" w:type="dxa"/>
          </w:tcPr>
          <w:p w:rsidR="00B61BE6" w:rsidRPr="003238C7" w:rsidRDefault="00B61BE6" w:rsidP="00C657DC">
            <w:pPr>
              <w:jc w:val="center"/>
            </w:pPr>
            <w:r w:rsidRPr="003238C7">
              <w:t>МФЦ</w:t>
            </w:r>
          </w:p>
        </w:tc>
        <w:tc>
          <w:tcPr>
            <w:tcW w:w="1859" w:type="dxa"/>
          </w:tcPr>
          <w:p w:rsidR="00B61BE6" w:rsidRPr="00A66A9F" w:rsidRDefault="00B61BE6" w:rsidP="00C657DC">
            <w:pPr>
              <w:jc w:val="center"/>
            </w:pPr>
            <w:r>
              <w:t>413320,Саратовская область ,с.Питерка ул.им.Ленина 103</w:t>
            </w:r>
          </w:p>
        </w:tc>
        <w:tc>
          <w:tcPr>
            <w:tcW w:w="1878" w:type="dxa"/>
          </w:tcPr>
          <w:p w:rsidR="00B61BE6" w:rsidRPr="00A66A9F" w:rsidRDefault="00B61BE6" w:rsidP="00C657DC">
            <w:pPr>
              <w:jc w:val="center"/>
            </w:pPr>
          </w:p>
        </w:tc>
        <w:tc>
          <w:tcPr>
            <w:tcW w:w="1910" w:type="dxa"/>
          </w:tcPr>
          <w:p w:rsidR="00B61BE6" w:rsidRPr="00723F12" w:rsidRDefault="00B61BE6" w:rsidP="00C657DC">
            <w:pPr>
              <w:jc w:val="center"/>
            </w:pPr>
          </w:p>
        </w:tc>
        <w:tc>
          <w:tcPr>
            <w:tcW w:w="1871" w:type="dxa"/>
          </w:tcPr>
          <w:p w:rsidR="00B61BE6" w:rsidRPr="00A66A9F" w:rsidRDefault="00B61BE6" w:rsidP="00C657DC">
            <w:pPr>
              <w:jc w:val="center"/>
            </w:pPr>
            <w:r>
              <w:rPr>
                <w:rStyle w:val="key-valueitem-value"/>
              </w:rPr>
              <w:t xml:space="preserve">вт 9:00–20:00, перерыв 13:00–14:00; ср-пт 9:00–18:00, перерыв 13:00–14:00; </w:t>
            </w:r>
            <w:r w:rsidR="005B0865">
              <w:rPr>
                <w:rStyle w:val="key-valueitem-value"/>
              </w:rPr>
              <w:t>сб.</w:t>
            </w:r>
            <w:r>
              <w:rPr>
                <w:rStyle w:val="key-valueitem-value"/>
              </w:rPr>
              <w:t xml:space="preserve"> 9:00–15:30, перерыв 13:00–13:30</w:t>
            </w:r>
          </w:p>
        </w:tc>
      </w:tr>
    </w:tbl>
    <w:p w:rsidR="00B61BE6" w:rsidRPr="003238C7" w:rsidRDefault="00B61BE6" w:rsidP="00B61BE6">
      <w:pPr>
        <w:rPr>
          <w:sz w:val="28"/>
          <w:szCs w:val="28"/>
        </w:rPr>
      </w:pPr>
    </w:p>
    <w:p w:rsidR="00B61BE6" w:rsidRPr="00A5423F" w:rsidRDefault="00B61BE6" w:rsidP="00B61BE6">
      <w:pPr>
        <w:rPr>
          <w:sz w:val="28"/>
          <w:szCs w:val="28"/>
          <w:highlight w:val="yellow"/>
        </w:rPr>
      </w:pPr>
    </w:p>
    <w:p w:rsidR="00B61BE6" w:rsidRPr="00A5423F" w:rsidRDefault="00B61BE6" w:rsidP="00B61BE6">
      <w:pPr>
        <w:rPr>
          <w:sz w:val="28"/>
          <w:szCs w:val="28"/>
          <w:highlight w:val="yellow"/>
        </w:rPr>
      </w:pPr>
    </w:p>
    <w:p w:rsidR="00B61BE6" w:rsidRPr="00A5423F" w:rsidRDefault="00B61BE6" w:rsidP="00B61BE6">
      <w:pPr>
        <w:rPr>
          <w:sz w:val="28"/>
          <w:szCs w:val="28"/>
          <w:highlight w:val="yellow"/>
        </w:rPr>
      </w:pPr>
      <w:r w:rsidRPr="00A5423F">
        <w:rPr>
          <w:sz w:val="28"/>
          <w:szCs w:val="28"/>
          <w:highlight w:val="yellow"/>
        </w:rPr>
        <w:br w:type="page"/>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lastRenderedPageBreak/>
        <w:t>Приложение № 2</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к типовому административному</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регламенту по предоставлению</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муниципальной услуги</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«Принятие на учет граждан</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в качестве нуждающихся в жилых помещениях</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из муниципального жилищного фонда</w:t>
      </w:r>
    </w:p>
    <w:p w:rsidR="00B61BE6" w:rsidRPr="009E7313" w:rsidRDefault="00B61BE6" w:rsidP="009E7313">
      <w:pPr>
        <w:pStyle w:val="ConsPlusNormal"/>
        <w:ind w:firstLine="3686"/>
        <w:rPr>
          <w:rFonts w:ascii="Times New Roman" w:hAnsi="Times New Roman" w:cs="Times New Roman"/>
          <w:sz w:val="28"/>
          <w:szCs w:val="28"/>
        </w:rPr>
      </w:pPr>
      <w:r w:rsidRPr="009E7313">
        <w:rPr>
          <w:rFonts w:ascii="Times New Roman" w:hAnsi="Times New Roman" w:cs="Times New Roman"/>
          <w:sz w:val="28"/>
          <w:szCs w:val="28"/>
        </w:rPr>
        <w:t xml:space="preserve"> по договорам социального найма»</w:t>
      </w:r>
    </w:p>
    <w:p w:rsidR="00B61BE6" w:rsidRDefault="00B61BE6" w:rsidP="00B61BE6">
      <w:pPr>
        <w:pStyle w:val="ConsPlusNormal"/>
        <w:jc w:val="both"/>
      </w:pPr>
    </w:p>
    <w:p w:rsidR="00B61BE6" w:rsidRPr="004D6A03" w:rsidRDefault="00B61BE6" w:rsidP="00B61BE6">
      <w:pPr>
        <w:pStyle w:val="ConsPlusNonformat"/>
        <w:jc w:val="both"/>
        <w:rPr>
          <w:rFonts w:ascii="Times New Roman" w:hAnsi="Times New Roman" w:cs="Times New Roman"/>
          <w:sz w:val="28"/>
          <w:szCs w:val="28"/>
        </w:rPr>
      </w:pPr>
      <w:r>
        <w:t xml:space="preserve">                              </w:t>
      </w:r>
      <w:r w:rsidRPr="004D6A03">
        <w:rPr>
          <w:rFonts w:ascii="Times New Roman" w:hAnsi="Times New Roman" w:cs="Times New Roman"/>
          <w:sz w:val="28"/>
          <w:szCs w:val="28"/>
        </w:rPr>
        <w:t>ФОРМА ЗАЯВЛЕНИЯ</w:t>
      </w:r>
    </w:p>
    <w:p w:rsidR="00B61BE6" w:rsidRPr="009E7313" w:rsidRDefault="00B61BE6" w:rsidP="00B61BE6">
      <w:pPr>
        <w:pStyle w:val="ConsPlusNonformat"/>
        <w:jc w:val="both"/>
        <w:rPr>
          <w:rFonts w:ascii="Times New Roman" w:hAnsi="Times New Roman" w:cs="Times New Roman"/>
        </w:rPr>
      </w:pPr>
    </w:p>
    <w:p w:rsidR="00B61BE6" w:rsidRPr="004D6A03" w:rsidRDefault="00B61BE6" w:rsidP="004D6A03">
      <w:pPr>
        <w:widowControl w:val="0"/>
        <w:autoSpaceDE w:val="0"/>
        <w:autoSpaceDN w:val="0"/>
        <w:ind w:firstLine="3686"/>
        <w:rPr>
          <w:sz w:val="28"/>
          <w:szCs w:val="28"/>
        </w:rPr>
      </w:pPr>
      <w:r w:rsidRPr="004D6A03">
        <w:rPr>
          <w:sz w:val="28"/>
          <w:szCs w:val="28"/>
        </w:rPr>
        <w:t>Главе Питерского муниципального района</w:t>
      </w:r>
    </w:p>
    <w:p w:rsidR="00B61BE6" w:rsidRPr="009E7313" w:rsidRDefault="00B61BE6" w:rsidP="004D6A03">
      <w:pPr>
        <w:widowControl w:val="0"/>
        <w:autoSpaceDE w:val="0"/>
        <w:autoSpaceDN w:val="0"/>
        <w:ind w:firstLine="3686"/>
        <w:rPr>
          <w:sz w:val="20"/>
          <w:szCs w:val="20"/>
        </w:rPr>
      </w:pPr>
      <w:r w:rsidRPr="009E7313">
        <w:rPr>
          <w:sz w:val="20"/>
          <w:szCs w:val="20"/>
        </w:rPr>
        <w:t xml:space="preserve"> (должностному лицу уполномоченного органа)</w:t>
      </w:r>
    </w:p>
    <w:p w:rsidR="00B61BE6" w:rsidRPr="009E7313" w:rsidRDefault="00B61BE6" w:rsidP="004D6A03">
      <w:pPr>
        <w:widowControl w:val="0"/>
        <w:autoSpaceDE w:val="0"/>
        <w:autoSpaceDN w:val="0"/>
        <w:ind w:firstLine="3686"/>
        <w:rPr>
          <w:sz w:val="20"/>
          <w:szCs w:val="20"/>
        </w:rPr>
      </w:pPr>
      <w:r w:rsidRPr="009E7313">
        <w:rPr>
          <w:sz w:val="20"/>
          <w:szCs w:val="20"/>
        </w:rPr>
        <w:t>____________________________________________</w:t>
      </w:r>
    </w:p>
    <w:p w:rsidR="00B61BE6" w:rsidRPr="009E7313" w:rsidRDefault="00B61BE6" w:rsidP="004D6A03">
      <w:pPr>
        <w:widowControl w:val="0"/>
        <w:autoSpaceDE w:val="0"/>
        <w:autoSpaceDN w:val="0"/>
        <w:ind w:firstLine="3686"/>
        <w:rPr>
          <w:sz w:val="20"/>
          <w:szCs w:val="20"/>
        </w:rPr>
      </w:pPr>
      <w:r w:rsidRPr="009E7313">
        <w:rPr>
          <w:sz w:val="20"/>
          <w:szCs w:val="20"/>
        </w:rPr>
        <w:t xml:space="preserve"> </w:t>
      </w:r>
      <w:r w:rsidRPr="004D6A03">
        <w:rPr>
          <w:sz w:val="28"/>
          <w:szCs w:val="28"/>
        </w:rPr>
        <w:t>от</w:t>
      </w:r>
      <w:r w:rsidRPr="009E7313">
        <w:rPr>
          <w:sz w:val="20"/>
          <w:szCs w:val="20"/>
        </w:rPr>
        <w:t xml:space="preserve"> _________________________________________</w:t>
      </w:r>
    </w:p>
    <w:p w:rsidR="00B61BE6" w:rsidRPr="009E7313" w:rsidRDefault="00B61BE6" w:rsidP="004D6A03">
      <w:pPr>
        <w:widowControl w:val="0"/>
        <w:autoSpaceDE w:val="0"/>
        <w:autoSpaceDN w:val="0"/>
        <w:ind w:firstLine="3686"/>
        <w:rPr>
          <w:sz w:val="20"/>
          <w:szCs w:val="20"/>
        </w:rPr>
      </w:pPr>
      <w:r w:rsidRPr="009E7313">
        <w:rPr>
          <w:sz w:val="20"/>
          <w:szCs w:val="20"/>
        </w:rPr>
        <w:t xml:space="preserve">                                                    (Ф.И.О.)</w:t>
      </w:r>
    </w:p>
    <w:p w:rsidR="00B61BE6" w:rsidRPr="009E7313" w:rsidRDefault="00B61BE6" w:rsidP="004D6A03">
      <w:pPr>
        <w:widowControl w:val="0"/>
        <w:autoSpaceDE w:val="0"/>
        <w:autoSpaceDN w:val="0"/>
        <w:ind w:firstLine="3686"/>
        <w:rPr>
          <w:sz w:val="20"/>
          <w:szCs w:val="20"/>
        </w:rPr>
      </w:pPr>
      <w:r w:rsidRPr="009E7313">
        <w:rPr>
          <w:sz w:val="20"/>
          <w:szCs w:val="20"/>
        </w:rPr>
        <w:t xml:space="preserve">    ___________________________________________,</w:t>
      </w:r>
    </w:p>
    <w:p w:rsidR="00B61BE6" w:rsidRPr="009E7313" w:rsidRDefault="00B61BE6" w:rsidP="004D6A03">
      <w:pPr>
        <w:widowControl w:val="0"/>
        <w:autoSpaceDE w:val="0"/>
        <w:autoSpaceDN w:val="0"/>
        <w:ind w:firstLine="3686"/>
        <w:rPr>
          <w:sz w:val="20"/>
          <w:szCs w:val="20"/>
        </w:rPr>
      </w:pPr>
      <w:r w:rsidRPr="004D6A03">
        <w:rPr>
          <w:sz w:val="28"/>
          <w:szCs w:val="28"/>
        </w:rPr>
        <w:t xml:space="preserve"> паспорт</w:t>
      </w:r>
      <w:r w:rsidRPr="009E7313">
        <w:rPr>
          <w:sz w:val="20"/>
          <w:szCs w:val="20"/>
        </w:rPr>
        <w:t xml:space="preserve"> ____________________________________</w:t>
      </w:r>
    </w:p>
    <w:p w:rsidR="00B61BE6" w:rsidRPr="009E7313" w:rsidRDefault="00B61BE6" w:rsidP="004D6A03">
      <w:pPr>
        <w:widowControl w:val="0"/>
        <w:autoSpaceDE w:val="0"/>
        <w:autoSpaceDN w:val="0"/>
        <w:ind w:firstLine="3686"/>
        <w:rPr>
          <w:sz w:val="20"/>
          <w:szCs w:val="20"/>
        </w:rPr>
      </w:pPr>
      <w:r w:rsidRPr="009E7313">
        <w:rPr>
          <w:sz w:val="20"/>
          <w:szCs w:val="20"/>
        </w:rPr>
        <w:t xml:space="preserve">                                         (серия, номер, кем и когда выдан)</w:t>
      </w:r>
    </w:p>
    <w:p w:rsidR="00B61BE6" w:rsidRPr="009E7313" w:rsidRDefault="00B61BE6" w:rsidP="004D6A03">
      <w:pPr>
        <w:widowControl w:val="0"/>
        <w:autoSpaceDE w:val="0"/>
        <w:autoSpaceDN w:val="0"/>
        <w:ind w:firstLine="3686"/>
        <w:rPr>
          <w:sz w:val="20"/>
          <w:szCs w:val="20"/>
        </w:rPr>
      </w:pPr>
      <w:r w:rsidRPr="009E7313">
        <w:rPr>
          <w:sz w:val="20"/>
          <w:szCs w:val="20"/>
        </w:rPr>
        <w:t xml:space="preserve">   ____________________________________________</w:t>
      </w:r>
    </w:p>
    <w:p w:rsidR="00B61BE6" w:rsidRPr="009E7313" w:rsidRDefault="00B61BE6" w:rsidP="00B61BE6">
      <w:pPr>
        <w:widowControl w:val="0"/>
        <w:autoSpaceDE w:val="0"/>
        <w:autoSpaceDN w:val="0"/>
        <w:jc w:val="both"/>
        <w:rPr>
          <w:sz w:val="20"/>
          <w:szCs w:val="20"/>
        </w:rPr>
      </w:pPr>
    </w:p>
    <w:p w:rsidR="00B61BE6" w:rsidRPr="004D6A03" w:rsidRDefault="00B61BE6" w:rsidP="004D6A03">
      <w:pPr>
        <w:widowControl w:val="0"/>
        <w:autoSpaceDE w:val="0"/>
        <w:autoSpaceDN w:val="0"/>
        <w:jc w:val="center"/>
        <w:rPr>
          <w:b/>
          <w:sz w:val="28"/>
          <w:szCs w:val="28"/>
        </w:rPr>
      </w:pPr>
      <w:r w:rsidRPr="004D6A03">
        <w:rPr>
          <w:b/>
          <w:sz w:val="28"/>
          <w:szCs w:val="28"/>
        </w:rPr>
        <w:t>Заявление</w:t>
      </w:r>
    </w:p>
    <w:p w:rsidR="00B61BE6" w:rsidRPr="004D6A03" w:rsidRDefault="00B61BE6" w:rsidP="00B61BE6">
      <w:pPr>
        <w:widowControl w:val="0"/>
        <w:autoSpaceDE w:val="0"/>
        <w:autoSpaceDN w:val="0"/>
        <w:jc w:val="both"/>
        <w:rPr>
          <w:sz w:val="28"/>
          <w:szCs w:val="28"/>
        </w:rPr>
      </w:pPr>
    </w:p>
    <w:p w:rsidR="00B61BE6" w:rsidRPr="004D6A03" w:rsidRDefault="00B61BE6" w:rsidP="00B61BE6">
      <w:pPr>
        <w:widowControl w:val="0"/>
        <w:autoSpaceDE w:val="0"/>
        <w:autoSpaceDN w:val="0"/>
        <w:jc w:val="both"/>
        <w:rPr>
          <w:sz w:val="28"/>
          <w:szCs w:val="28"/>
        </w:rPr>
      </w:pPr>
      <w:r w:rsidRPr="004D6A03">
        <w:rPr>
          <w:sz w:val="28"/>
          <w:szCs w:val="28"/>
        </w:rPr>
        <w:t xml:space="preserve">    </w:t>
      </w:r>
      <w:r w:rsidRPr="00065E98">
        <w:rPr>
          <w:rFonts w:ascii="Courier New" w:hAnsi="Courier New" w:cs="Courier New"/>
          <w:sz w:val="28"/>
          <w:szCs w:val="28"/>
        </w:rPr>
        <w:t>Прошу  принять  меня на учет в качестве нуждающегося в жилом помещении,</w:t>
      </w:r>
      <w:r w:rsidR="004D6A03" w:rsidRPr="00065E98">
        <w:rPr>
          <w:rFonts w:ascii="Courier New" w:hAnsi="Courier New" w:cs="Courier New"/>
          <w:sz w:val="28"/>
          <w:szCs w:val="28"/>
        </w:rPr>
        <w:t xml:space="preserve"> </w:t>
      </w:r>
      <w:r w:rsidRPr="00065E98">
        <w:rPr>
          <w:rFonts w:ascii="Courier New" w:hAnsi="Courier New" w:cs="Courier New"/>
          <w:sz w:val="28"/>
          <w:szCs w:val="28"/>
        </w:rPr>
        <w:t>предоставляемом  по  договору  социального  найма,  договору  найма  жилого</w:t>
      </w:r>
      <w:r w:rsidR="004D6A03" w:rsidRPr="00065E98">
        <w:rPr>
          <w:rFonts w:ascii="Courier New" w:hAnsi="Courier New" w:cs="Courier New"/>
          <w:sz w:val="28"/>
          <w:szCs w:val="28"/>
        </w:rPr>
        <w:t xml:space="preserve"> </w:t>
      </w:r>
      <w:r w:rsidRPr="00065E98">
        <w:rPr>
          <w:rFonts w:ascii="Courier New" w:hAnsi="Courier New" w:cs="Courier New"/>
          <w:sz w:val="28"/>
          <w:szCs w:val="28"/>
        </w:rPr>
        <w:t>помещения жилищного фонда социального использования (нужное подчеркнуть), в</w:t>
      </w:r>
      <w:r w:rsidR="004D6A03" w:rsidRPr="00065E98">
        <w:rPr>
          <w:rFonts w:ascii="Courier New" w:hAnsi="Courier New" w:cs="Courier New"/>
          <w:sz w:val="28"/>
          <w:szCs w:val="28"/>
        </w:rPr>
        <w:t xml:space="preserve"> </w:t>
      </w:r>
      <w:r w:rsidRPr="00065E98">
        <w:rPr>
          <w:rFonts w:ascii="Courier New" w:hAnsi="Courier New" w:cs="Courier New"/>
          <w:sz w:val="28"/>
          <w:szCs w:val="28"/>
        </w:rPr>
        <w:t>связи с</w:t>
      </w:r>
      <w:r w:rsidRPr="009E7313">
        <w:rPr>
          <w:sz w:val="20"/>
          <w:szCs w:val="20"/>
        </w:rPr>
        <w:t xml:space="preserve"> ______________________________________________</w:t>
      </w:r>
      <w:r w:rsidR="00065E98">
        <w:rPr>
          <w:sz w:val="20"/>
          <w:szCs w:val="20"/>
        </w:rPr>
        <w:t>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(указать одно из оснований: отсутствие жилого помещения; обеспеченность</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общей площадью жилого помещения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на одного члена семьи менее учетной нормы; проживание в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признанном непригодным для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и ремонту или реконструкции не подлежащем; проживание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занятом несколькими семьями,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одной из которых имеется гражданин, страдающий тяжелой формой</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хронического заболевания,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при которой совместное проживание невозможно)</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Состав моей семьи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1) заявитель 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адрес регистрации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2) супруг(а) 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адрес регистрации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3) 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(родственные отношения, Ф.И.О., число, месяц, год рождения, адрес</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Я, 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проживаю с "___" _______________  _______ года в жилом помещении по адресу:</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 общей</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lastRenderedPageBreak/>
        <w:t>площадью ___ кв. м на основании 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(указать основание: на основании договора социального найма,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на основании права собственности (долевой, общедолевой, совместной),</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на основании соглашения (договора) с собственником жилого помещения, другое)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Совместно  со  мной  в данном жилом помещении проживают ____ человек, в</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том числе: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а) члены моей семьи: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б) не члены моей семьи: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 основание проживания)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Следующая  информация  указывается  в  случае,  если  заявитель и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члены   его   семьи  проживают  в  помещении,  признанном  непригодным  для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проживания и ремонту или реконструкции не подлежащем: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На основании 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(указать нормативный правовой акт и его реквизиты)</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указанное жилое помещение признано непригодным для проживания и ремонту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реконструкции не подлежит.</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Следующая  информация  указывается  при  наличии  у  заявителя  и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членов  его  семьи  нескольких  жилых  помещений,  занимаемых  по договорам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социального   найма,   договорам  найма  жилых  помещений  жилищного  фонда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социального использования и (или) принадлежащих им на праве собственности:</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Сообщаю  сведения о наличии у меня и (или) членов моей семьи иных жилых</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помещений:</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1. 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а) жилое помещение, занимаемое 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 договору социального найма; договору найма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жилого помещения жилищного фонда социального использования; на праве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собственности)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по  адресу: ________________________________  общей  площадью ______ кв. 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данном жилом помещении проживают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б) жилое помещение, занимаемое 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 договору социального найма; договору найма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жилого помещения жилищного фонда социального использования; на праве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собственности)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по адресу: ___________________________________ общей площадью ______ кв. 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данном жилом помещении проживают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lastRenderedPageBreak/>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2. 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число, месяц, год рождения)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а) жилое помещение, занимаемое 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 договору социального найма; договору найма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жилого помещения жилищного фонда социального использования; на праве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собственности)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по адресу: ___________________________________ общей площадью ______ кв. 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данном жилом помещении проживают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Следующая  информация  указывается  в  случае,  если  заявитель и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члены  его  семьи  изменяли  свое  место  жительства  в  течение  пяти лет,</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предшествовавших  дню  обращения  для признания их в качестве нуждающихся в</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жилых помещениях:</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течение  пяти  лет,  предшествовавших  дню  обращения, я, члены моей</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семьи проживали: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а)  в  жилом помещении по адресу: 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общей площадью ______ кв. 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данном жилом помещении проживали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б) в жилом помещении по адресу: 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общей площадью ______ кв. м.</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В данном жилом помещении проживали ____ человек: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(Ф.И.О., число, месяц, год рождения, адрес регистрации по месту жительства,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основание проживания, период проживания в жилом помещении)</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Следующая  информация  указывается  в  случае,  если  заявитель и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члены его семьи изменяли фамилию, имя или отчество:</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в настоящее время, дата изменения, причины изменения,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lastRenderedPageBreak/>
        <w:t xml:space="preserve">                           Ф.И.О. до изменения)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в настоящее время, дата изменения, причины изменения,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Ф.И.О. до изменения)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Следующая  информация  указывается в случае, если заявитель относится к</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отдельным  категориям  граждан,  имеющим  льготы  по  предоставлению жилья,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установленным федеральным законодательством или законодательством области:</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Я отношусь к категории 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(указать номер статьи, номер и название закона, устанавливающего льготу по</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предоставлению жилья)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что подтверждается (нужное заполнить):</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а) удостоверением _____________________ серия _________ N 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(наименование)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выданным 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(кем и когда выдано)</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б) следующими документами: 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(указать наименование документа (справка, медицинское заключение или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другое) и его реквизиты)</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__________________________________________________________________________.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К заявлению прилагаю следующие документы:</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1)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2)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3)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4)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5)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6)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7) _______________________________________________________________________;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8) _________________________________________________________________ и т.д.</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Действия  с  намерением приобретения права состоять на учете в качестве</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нуждающихся  в  жилых помещениях, в результате которых я и члены моей семьи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могут  быть  признаны  нуждающимися в жилых помещениях, в течение пяти лет,</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предшествовавших дню обращения в уполномоченный орган, не совершали.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Достоверность  представленных  сведений подтверждаю. Об ответственности</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за представление недостоверных сведений предупрежден(а).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Об  изменении  места  жительства, состава семьи, семейного положения, а</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также в случае утраты оснований, дающих право на получение жилого помещения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по  договору социального найма, или при возникновении других обстоятельств,</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при  которых  необходимость  в  предоставлении  жилого  помещения  отпадет,</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обязуюсь  проинформировать  не  позднее  30 дней со дня возникновения таких</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изменений.</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Подписи совершеннолетних членов семьи заявителя:</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_______________ 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(подпись)       (И.О. Фамилия)</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_______________ ____________________</w:t>
      </w: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(подпись)       (И.О. Фамилия)</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 xml:space="preserve">    "_____" ____________________ 20____ г.   Подпись заявителя ____________</w:t>
      </w:r>
    </w:p>
    <w:p w:rsidR="00B61BE6" w:rsidRPr="006465F4" w:rsidRDefault="00B61BE6" w:rsidP="00B61BE6">
      <w:pPr>
        <w:widowControl w:val="0"/>
        <w:autoSpaceDE w:val="0"/>
        <w:autoSpaceDN w:val="0"/>
        <w:jc w:val="both"/>
        <w:rPr>
          <w:rFonts w:ascii="Courier New" w:hAnsi="Courier New" w:cs="Courier New"/>
          <w:sz w:val="20"/>
          <w:szCs w:val="20"/>
        </w:rPr>
      </w:pPr>
    </w:p>
    <w:p w:rsidR="00B61BE6" w:rsidRPr="006465F4" w:rsidRDefault="00B61BE6" w:rsidP="00B61BE6">
      <w:pPr>
        <w:widowControl w:val="0"/>
        <w:autoSpaceDE w:val="0"/>
        <w:autoSpaceDN w:val="0"/>
        <w:jc w:val="both"/>
        <w:rPr>
          <w:rFonts w:ascii="Courier New" w:hAnsi="Courier New" w:cs="Courier New"/>
          <w:sz w:val="20"/>
          <w:szCs w:val="20"/>
        </w:rPr>
      </w:pPr>
      <w:r w:rsidRPr="006465F4">
        <w:rPr>
          <w:rFonts w:ascii="Courier New" w:hAnsi="Courier New" w:cs="Courier New"/>
          <w:sz w:val="20"/>
          <w:szCs w:val="20"/>
        </w:rPr>
        <w:t>Контактный телефон: _____________________________</w:t>
      </w:r>
    </w:p>
    <w:p w:rsidR="00B61BE6" w:rsidRPr="006465F4" w:rsidRDefault="00B61BE6" w:rsidP="00B61BE6">
      <w:pPr>
        <w:rPr>
          <w:sz w:val="28"/>
          <w:szCs w:val="28"/>
        </w:rPr>
      </w:pPr>
      <w:r w:rsidRPr="006465F4">
        <w:rPr>
          <w:sz w:val="28"/>
          <w:szCs w:val="28"/>
        </w:rPr>
        <w:br w:type="page"/>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lastRenderedPageBreak/>
        <w:t>Приложение № 3</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к типовому административному</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регламенту по предоставлению</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муниципальной услуги</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«Принятие на учет граждан</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в качестве нуждающихся в жилых помещениях</w:t>
      </w:r>
    </w:p>
    <w:p w:rsidR="00B61BE6" w:rsidRPr="006B4B2C" w:rsidRDefault="00B61BE6" w:rsidP="006B4B2C">
      <w:pPr>
        <w:pStyle w:val="ConsPlusNormal"/>
        <w:ind w:firstLine="3686"/>
        <w:rPr>
          <w:rFonts w:ascii="Times New Roman" w:hAnsi="Times New Roman" w:cs="Times New Roman"/>
          <w:sz w:val="28"/>
          <w:szCs w:val="28"/>
        </w:rPr>
      </w:pPr>
      <w:r w:rsidRPr="006B4B2C">
        <w:rPr>
          <w:rFonts w:ascii="Times New Roman" w:hAnsi="Times New Roman" w:cs="Times New Roman"/>
          <w:sz w:val="28"/>
          <w:szCs w:val="28"/>
        </w:rPr>
        <w:t>из муниципального жилищного фонда</w:t>
      </w:r>
    </w:p>
    <w:p w:rsidR="00B61BE6" w:rsidRPr="006B4B2C" w:rsidRDefault="00B61BE6" w:rsidP="006B4B2C">
      <w:pPr>
        <w:pStyle w:val="ConsPlusNormal"/>
        <w:ind w:firstLine="3686"/>
        <w:rPr>
          <w:rFonts w:ascii="Times New Roman" w:hAnsi="Times New Roman" w:cs="Times New Roman"/>
          <w:sz w:val="28"/>
          <w:szCs w:val="28"/>
          <w:highlight w:val="yellow"/>
        </w:rPr>
      </w:pPr>
      <w:r w:rsidRPr="006B4B2C">
        <w:rPr>
          <w:rFonts w:ascii="Times New Roman" w:hAnsi="Times New Roman" w:cs="Times New Roman"/>
          <w:sz w:val="28"/>
          <w:szCs w:val="28"/>
        </w:rPr>
        <w:t xml:space="preserve"> по договорам социального найма»</w:t>
      </w:r>
    </w:p>
    <w:p w:rsidR="00B61BE6" w:rsidRPr="00A5423F" w:rsidRDefault="00B61BE6" w:rsidP="00B61BE6">
      <w:pPr>
        <w:pStyle w:val="ConsPlusNormal"/>
        <w:jc w:val="both"/>
        <w:rPr>
          <w:rFonts w:ascii="Times New Roman" w:hAnsi="Times New Roman" w:cs="Times New Roman"/>
          <w:sz w:val="28"/>
          <w:szCs w:val="28"/>
          <w:highlight w:val="yellow"/>
        </w:rPr>
      </w:pPr>
    </w:p>
    <w:p w:rsidR="00B61BE6" w:rsidRPr="00922A81" w:rsidRDefault="00B61BE6" w:rsidP="00B61BE6">
      <w:pPr>
        <w:pStyle w:val="ConsPlusTitle"/>
        <w:jc w:val="center"/>
        <w:rPr>
          <w:rFonts w:ascii="Times New Roman" w:hAnsi="Times New Roman" w:cs="Times New Roman"/>
          <w:sz w:val="28"/>
          <w:szCs w:val="28"/>
        </w:rPr>
      </w:pPr>
      <w:bookmarkStart w:id="9" w:name="P707"/>
      <w:bookmarkEnd w:id="9"/>
      <w:r w:rsidRPr="00922A81">
        <w:rPr>
          <w:rFonts w:ascii="Times New Roman" w:hAnsi="Times New Roman" w:cs="Times New Roman"/>
          <w:sz w:val="28"/>
          <w:szCs w:val="28"/>
        </w:rPr>
        <w:t>БЛОК-СХЕМА</w:t>
      </w:r>
    </w:p>
    <w:p w:rsidR="00B61BE6" w:rsidRPr="00922A81" w:rsidRDefault="00B61BE6" w:rsidP="00B61BE6">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ПРЕДОСТАВЛЕНИЯ МУНИЦИПАЛЬНОЙ УСЛУГИ</w:t>
      </w:r>
    </w:p>
    <w:p w:rsidR="00B61BE6" w:rsidRPr="00254A22" w:rsidRDefault="00B61BE6" w:rsidP="00B61BE6">
      <w:pPr>
        <w:pStyle w:val="ConsPlusTitle"/>
        <w:jc w:val="center"/>
        <w:rPr>
          <w:rFonts w:ascii="Times New Roman" w:hAnsi="Times New Roman" w:cs="Times New Roman"/>
          <w:sz w:val="28"/>
          <w:szCs w:val="28"/>
        </w:rPr>
      </w:pPr>
      <w:r w:rsidRPr="00922A81">
        <w:rPr>
          <w:rFonts w:ascii="Times New Roman" w:hAnsi="Times New Roman" w:cs="Times New Roman"/>
          <w:sz w:val="28"/>
          <w:szCs w:val="28"/>
        </w:rPr>
        <w:t>«</w:t>
      </w:r>
      <w:r w:rsidRPr="00254A22">
        <w:rPr>
          <w:rFonts w:ascii="Times New Roman" w:hAnsi="Times New Roman" w:cs="Times New Roman"/>
          <w:sz w:val="28"/>
          <w:szCs w:val="28"/>
        </w:rPr>
        <w:t>ПРИНЯТИЕ НА УЧЕТ ГРАЖДАН</w:t>
      </w:r>
    </w:p>
    <w:p w:rsidR="00B61BE6" w:rsidRPr="00254A22" w:rsidRDefault="00B61BE6" w:rsidP="00B61BE6">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В КАЧЕСТВЕ НУЖДАЮЩИХСЯ В ЖИЛЫХ ПОМЕЩЕНИЯХ</w:t>
      </w:r>
    </w:p>
    <w:p w:rsidR="00B61BE6" w:rsidRPr="00254A22" w:rsidRDefault="00B61BE6" w:rsidP="00B61BE6">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ИЗ МУНИЦИПАЛЬНОГО ЖИЛИЩНОГО ФОНДА</w:t>
      </w:r>
    </w:p>
    <w:p w:rsidR="00B61BE6" w:rsidRPr="00922A81" w:rsidRDefault="00B61BE6" w:rsidP="00B61BE6">
      <w:pPr>
        <w:pStyle w:val="ConsPlusTitle"/>
        <w:jc w:val="center"/>
        <w:rPr>
          <w:rFonts w:ascii="Times New Roman" w:hAnsi="Times New Roman" w:cs="Times New Roman"/>
          <w:sz w:val="28"/>
          <w:szCs w:val="28"/>
        </w:rPr>
      </w:pPr>
      <w:r w:rsidRPr="00254A22">
        <w:rPr>
          <w:rFonts w:ascii="Times New Roman" w:hAnsi="Times New Roman" w:cs="Times New Roman"/>
          <w:sz w:val="28"/>
          <w:szCs w:val="28"/>
        </w:rPr>
        <w:t xml:space="preserve"> ПО ДОГОВОРАМ СОЦИАЛЬНОГО НАЙМА</w:t>
      </w:r>
      <w:r w:rsidRPr="00922A81">
        <w:rPr>
          <w:rFonts w:ascii="Times New Roman" w:hAnsi="Times New Roman" w:cs="Times New Roman"/>
          <w:sz w:val="28"/>
          <w:szCs w:val="28"/>
        </w:rPr>
        <w:t>»</w:t>
      </w:r>
    </w:p>
    <w:p w:rsidR="00B61BE6" w:rsidRPr="00A5423F" w:rsidRDefault="00B61BE6" w:rsidP="00B61BE6">
      <w:pPr>
        <w:pStyle w:val="ConsPlusTitle"/>
        <w:jc w:val="center"/>
        <w:rPr>
          <w:rFonts w:ascii="Times New Roman" w:hAnsi="Times New Roman" w:cs="Times New Roman"/>
          <w:sz w:val="28"/>
          <w:szCs w:val="28"/>
          <w:highlight w:val="yellow"/>
        </w:rPr>
      </w:pPr>
    </w:p>
    <w:p w:rsidR="00B61BE6" w:rsidRPr="00A5423F" w:rsidRDefault="00AF19FC" w:rsidP="00B61BE6">
      <w:pPr>
        <w:pStyle w:val="ConsPlusNormal"/>
        <w:jc w:val="both"/>
        <w:rPr>
          <w:rFonts w:ascii="Times New Roman" w:hAnsi="Times New Roman" w:cs="Times New Roman"/>
          <w:highlight w:val="yellow"/>
        </w:rPr>
      </w:pPr>
      <w:bookmarkStart w:id="10" w:name="P36"/>
      <w:bookmarkEnd w:id="10"/>
      <w:r w:rsidRPr="00AF19FC">
        <w:rPr>
          <w:rFonts w:ascii="Times New Roman" w:hAnsi="Times New Roman" w:cs="Times New Roman"/>
          <w:noProof/>
          <w:sz w:val="24"/>
          <w:szCs w:val="24"/>
          <w:highlight w:val="yellow"/>
        </w:rPr>
        <w:pict>
          <v:rect id="_x0000_s1034" style="position:absolute;left:0;text-align:left;margin-left:-6.05pt;margin-top:3.25pt;width:284pt;height:48.1pt;z-index:251668480">
            <v:textbox style="mso-next-textbox:#_x0000_s1034">
              <w:txbxContent>
                <w:p w:rsidR="008775E3" w:rsidRPr="00A55C1E" w:rsidRDefault="008775E3" w:rsidP="00B61BE6">
                  <w:pPr>
                    <w:jc w:val="center"/>
                  </w:pPr>
                  <w:r>
                    <w:t>Направление</w:t>
                  </w:r>
                  <w:r w:rsidRPr="00A55C1E">
                    <w:t xml:space="preserve"> заявител</w:t>
                  </w:r>
                  <w:r>
                    <w:t>ем документов в орган местного самоуправления, в т. ч. через МФЦ, Единый и региональный порталы</w:t>
                  </w:r>
                </w:p>
              </w:txbxContent>
            </v:textbox>
          </v:rect>
        </w:pict>
      </w:r>
    </w:p>
    <w:p w:rsidR="00B61BE6" w:rsidRPr="00A5423F" w:rsidRDefault="00B61BE6" w:rsidP="00B61BE6">
      <w:pPr>
        <w:jc w:val="center"/>
        <w:rPr>
          <w:highlight w:val="yellow"/>
        </w:rPr>
      </w:pPr>
    </w:p>
    <w:p w:rsidR="00B61BE6" w:rsidRPr="00A5423F" w:rsidRDefault="00B61BE6" w:rsidP="00B61BE6">
      <w:pPr>
        <w:pStyle w:val="1"/>
        <w:spacing w:line="218" w:lineRule="auto"/>
        <w:ind w:right="26" w:firstLine="709"/>
        <w:jc w:val="right"/>
        <w:rPr>
          <w:color w:val="000000"/>
          <w:szCs w:val="24"/>
          <w:highlight w:val="yellow"/>
        </w:rPr>
      </w:pPr>
    </w:p>
    <w:p w:rsidR="00B61BE6" w:rsidRPr="00A5423F" w:rsidRDefault="00AF19FC" w:rsidP="00B61BE6">
      <w:pPr>
        <w:pStyle w:val="1"/>
        <w:spacing w:line="218" w:lineRule="auto"/>
        <w:ind w:right="26" w:firstLine="709"/>
        <w:jc w:val="right"/>
        <w:rPr>
          <w:color w:val="000000"/>
          <w:szCs w:val="24"/>
          <w:highlight w:val="yellow"/>
        </w:rPr>
      </w:pPr>
      <w:r w:rsidRPr="00AF19FC">
        <w:rPr>
          <w:highlight w:val="yellow"/>
        </w:rPr>
        <w:pict>
          <v:line id="_x0000_s1026" style="position:absolute;left:0;text-align:left;z-index:251660288" from="138.45pt,2.05pt" to="138.45pt,20.05pt">
            <v:stroke endarrow="block"/>
          </v:line>
        </w:pict>
      </w:r>
    </w:p>
    <w:p w:rsidR="00B61BE6" w:rsidRPr="00A5423F" w:rsidRDefault="00AF19FC" w:rsidP="00B61BE6">
      <w:pPr>
        <w:pStyle w:val="1"/>
        <w:spacing w:line="218" w:lineRule="auto"/>
        <w:ind w:right="26" w:firstLine="709"/>
        <w:jc w:val="right"/>
        <w:rPr>
          <w:color w:val="000000"/>
          <w:szCs w:val="24"/>
          <w:highlight w:val="yellow"/>
        </w:rPr>
      </w:pPr>
      <w:r w:rsidRPr="00AF19FC">
        <w:rPr>
          <w:noProof/>
          <w:color w:val="000000"/>
          <w:szCs w:val="24"/>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52.1pt;z-index:251661312;mso-width-relative:margin;mso-height-relative:margin">
            <v:textbox style="mso-next-textbox:#_x0000_s1027">
              <w:txbxContent>
                <w:p w:rsidR="008775E3" w:rsidRPr="00A55C1E" w:rsidRDefault="008775E3" w:rsidP="00B61BE6">
                  <w:pPr>
                    <w:jc w:val="center"/>
                  </w:pPr>
                  <w:r w:rsidRPr="00A55C1E">
                    <w:t xml:space="preserve">Проверка документов на наличие </w:t>
                  </w:r>
                  <w:r>
                    <w:t>полного пакета</w:t>
                  </w:r>
                  <w:r w:rsidRPr="00A55C1E">
                    <w:t xml:space="preserve"> документов</w:t>
                  </w:r>
                  <w:r>
                    <w:t xml:space="preserve"> с учетом документов, предусмотренных пунктами 2.6 и 2.7 Административного регламента</w:t>
                  </w:r>
                </w:p>
                <w:p w:rsidR="008775E3" w:rsidRDefault="008775E3" w:rsidP="00B61BE6">
                  <w:pPr>
                    <w:jc w:val="center"/>
                  </w:pPr>
                </w:p>
                <w:p w:rsidR="008775E3" w:rsidRDefault="008775E3" w:rsidP="00B61BE6">
                  <w:pPr>
                    <w:jc w:val="center"/>
                  </w:pPr>
                </w:p>
                <w:p w:rsidR="008775E3" w:rsidRDefault="008775E3" w:rsidP="00B61BE6">
                  <w:pPr>
                    <w:jc w:val="center"/>
                  </w:pPr>
                </w:p>
                <w:p w:rsidR="008775E3" w:rsidRDefault="008775E3" w:rsidP="00B61BE6">
                  <w:pPr>
                    <w:jc w:val="center"/>
                  </w:pPr>
                </w:p>
                <w:p w:rsidR="008775E3" w:rsidRDefault="008775E3" w:rsidP="00B61BE6">
                  <w:pPr>
                    <w:jc w:val="center"/>
                  </w:pPr>
                </w:p>
                <w:p w:rsidR="008775E3" w:rsidRDefault="008775E3" w:rsidP="00B61BE6">
                  <w:pPr>
                    <w:jc w:val="center"/>
                  </w:pPr>
                </w:p>
                <w:p w:rsidR="008775E3" w:rsidRDefault="008775E3" w:rsidP="00B61BE6">
                  <w:pPr>
                    <w:jc w:val="center"/>
                  </w:pPr>
                </w:p>
                <w:p w:rsidR="008775E3" w:rsidRDefault="008775E3" w:rsidP="00B61BE6">
                  <w:pPr>
                    <w:jc w:val="center"/>
                  </w:pPr>
                </w:p>
                <w:p w:rsidR="008775E3" w:rsidRPr="002D3F44" w:rsidRDefault="008775E3" w:rsidP="00B61BE6">
                  <w:pPr>
                    <w:jc w:val="center"/>
                  </w:pPr>
                </w:p>
              </w:txbxContent>
            </v:textbox>
          </v:shape>
        </w:pict>
      </w:r>
    </w:p>
    <w:p w:rsidR="00B61BE6" w:rsidRPr="00A5423F" w:rsidRDefault="00AF19FC" w:rsidP="00B61BE6">
      <w:pPr>
        <w:pStyle w:val="1"/>
        <w:spacing w:line="218" w:lineRule="auto"/>
        <w:ind w:right="26" w:firstLine="709"/>
        <w:jc w:val="right"/>
        <w:rPr>
          <w:color w:val="000000"/>
          <w:szCs w:val="24"/>
          <w:highlight w:val="yellow"/>
        </w:rPr>
      </w:pPr>
      <w:r w:rsidRPr="00AF19FC">
        <w:rPr>
          <w:noProof/>
          <w:szCs w:val="24"/>
          <w:highlight w:val="yellow"/>
        </w:rPr>
        <w:pict>
          <v:rect id="_x0000_s1028" style="position:absolute;left:0;text-align:left;margin-left:349.2pt;margin-top:9.55pt;width:118.65pt;height:74.65pt;z-index:251662336">
            <v:textbox style="mso-next-textbox:#_x0000_s1028">
              <w:txbxContent>
                <w:p w:rsidR="008775E3" w:rsidRPr="00A55C1E" w:rsidRDefault="008775E3" w:rsidP="00B61BE6">
                  <w:pPr>
                    <w:jc w:val="center"/>
                  </w:pPr>
                  <w:r>
                    <w:t>Ф</w:t>
                  </w:r>
                  <w:r w:rsidRPr="00922A81">
                    <w:t>ормирование и направление межведомственных запросов</w:t>
                  </w:r>
                </w:p>
                <w:p w:rsidR="008775E3" w:rsidRPr="008802B1" w:rsidRDefault="008775E3" w:rsidP="00B61BE6"/>
              </w:txbxContent>
            </v:textbox>
          </v:rect>
        </w:pict>
      </w:r>
      <w:r w:rsidRPr="00AF19FC">
        <w:rPr>
          <w:noProof/>
          <w:szCs w:val="24"/>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63360" o:connectortype="straight">
            <v:stroke endarrow="block"/>
          </v:shape>
        </w:pict>
      </w:r>
    </w:p>
    <w:p w:rsidR="00B61BE6" w:rsidRPr="00A5423F" w:rsidRDefault="00AF19FC" w:rsidP="00B61BE6">
      <w:pPr>
        <w:pStyle w:val="1"/>
        <w:tabs>
          <w:tab w:val="left" w:pos="7200"/>
          <w:tab w:val="right" w:pos="9328"/>
        </w:tabs>
        <w:spacing w:line="218" w:lineRule="auto"/>
        <w:ind w:right="26" w:firstLine="0"/>
        <w:jc w:val="left"/>
        <w:rPr>
          <w:color w:val="000000"/>
          <w:szCs w:val="24"/>
          <w:highlight w:val="yellow"/>
        </w:rPr>
      </w:pPr>
      <w:r w:rsidRPr="00AF19FC">
        <w:rPr>
          <w:noProof/>
          <w:snapToGrid/>
          <w:szCs w:val="24"/>
          <w:highlight w:val="yellow"/>
        </w:rPr>
        <w:pict>
          <v:rect id="_x0000_s1036" style="position:absolute;margin-left:295.9pt;margin-top:8.85pt;width:36.95pt;height:21.35pt;z-index:251670528">
            <v:textbox style="mso-next-textbox:#_x0000_s1036">
              <w:txbxContent>
                <w:p w:rsidR="008775E3" w:rsidRPr="00A55C1E" w:rsidRDefault="008775E3" w:rsidP="00B61BE6">
                  <w:pPr>
                    <w:jc w:val="center"/>
                  </w:pPr>
                  <w:r>
                    <w:t>Нет</w:t>
                  </w:r>
                </w:p>
              </w:txbxContent>
            </v:textbox>
          </v:rect>
        </w:pict>
      </w:r>
    </w:p>
    <w:p w:rsidR="00B61BE6" w:rsidRPr="00A5423F" w:rsidRDefault="00B61BE6" w:rsidP="00B61BE6">
      <w:pPr>
        <w:pStyle w:val="1"/>
        <w:tabs>
          <w:tab w:val="left" w:pos="4275"/>
          <w:tab w:val="right" w:pos="9328"/>
        </w:tabs>
        <w:spacing w:line="218" w:lineRule="auto"/>
        <w:ind w:right="26" w:firstLine="709"/>
        <w:jc w:val="left"/>
        <w:rPr>
          <w:color w:val="000000"/>
          <w:szCs w:val="24"/>
          <w:highlight w:val="yellow"/>
        </w:rPr>
      </w:pPr>
    </w:p>
    <w:p w:rsidR="00B61BE6" w:rsidRPr="00A5423F" w:rsidRDefault="00AF19FC" w:rsidP="00B61BE6">
      <w:pPr>
        <w:pStyle w:val="1"/>
        <w:tabs>
          <w:tab w:val="left" w:pos="4275"/>
          <w:tab w:val="right" w:pos="9328"/>
        </w:tabs>
        <w:spacing w:line="218" w:lineRule="auto"/>
        <w:ind w:right="26" w:firstLine="709"/>
        <w:jc w:val="left"/>
        <w:rPr>
          <w:color w:val="000000"/>
          <w:szCs w:val="24"/>
          <w:highlight w:val="yellow"/>
        </w:rPr>
      </w:pPr>
      <w:r>
        <w:rPr>
          <w:noProof/>
          <w:snapToGrid/>
          <w:color w:val="000000"/>
          <w:szCs w:val="24"/>
        </w:rPr>
        <w:pict>
          <v:shape id="_x0000_s1042" type="#_x0000_t32" style="position:absolute;left:0;text-align:left;margin-left:336.85pt;margin-top:5.15pt;width:12.35pt;height:15.75pt;z-index:251676672" o:connectortype="straight">
            <v:stroke endarrow="block"/>
          </v:shape>
        </w:pict>
      </w:r>
      <w:r w:rsidRPr="00AF19FC">
        <w:rPr>
          <w:noProof/>
          <w:snapToGrid/>
          <w:szCs w:val="24"/>
          <w:highlight w:val="yellow"/>
        </w:rPr>
        <w:pict>
          <v:shape id="_x0000_s1030" type="#_x0000_t32" style="position:absolute;left:0;text-align:left;margin-left:138.4pt;margin-top:9.5pt;width:0;height:15.75pt;z-index:251664384" o:connectortype="straight">
            <v:stroke endarrow="block"/>
          </v:shape>
        </w:pict>
      </w:r>
    </w:p>
    <w:p w:rsidR="00B61BE6" w:rsidRPr="00A5423F" w:rsidRDefault="00B61BE6" w:rsidP="00B61BE6">
      <w:pPr>
        <w:pStyle w:val="1"/>
        <w:tabs>
          <w:tab w:val="left" w:pos="4275"/>
          <w:tab w:val="right" w:pos="9328"/>
        </w:tabs>
        <w:spacing w:line="218" w:lineRule="auto"/>
        <w:ind w:right="26" w:firstLine="709"/>
        <w:jc w:val="left"/>
        <w:rPr>
          <w:color w:val="000000"/>
          <w:szCs w:val="24"/>
          <w:highlight w:val="yellow"/>
        </w:rPr>
      </w:pPr>
    </w:p>
    <w:p w:rsidR="00B61BE6" w:rsidRPr="00A5423F" w:rsidRDefault="00AF19FC" w:rsidP="00B61BE6">
      <w:pPr>
        <w:pStyle w:val="1"/>
        <w:spacing w:line="218" w:lineRule="auto"/>
        <w:ind w:right="26" w:firstLine="709"/>
        <w:jc w:val="right"/>
        <w:rPr>
          <w:color w:val="000000"/>
          <w:szCs w:val="24"/>
          <w:highlight w:val="yellow"/>
        </w:rPr>
      </w:pPr>
      <w:r w:rsidRPr="00AF19FC">
        <w:rPr>
          <w:noProof/>
          <w:snapToGrid/>
          <w:szCs w:val="24"/>
          <w:highlight w:val="yellow"/>
        </w:rPr>
        <w:pict>
          <v:rect id="_x0000_s1035" style="position:absolute;left:0;text-align:left;margin-left:116.3pt;margin-top:.2pt;width:40.95pt;height:21.35pt;z-index:251669504">
            <v:textbox style="mso-next-textbox:#_x0000_s1035">
              <w:txbxContent>
                <w:p w:rsidR="008775E3" w:rsidRPr="00A55C1E" w:rsidRDefault="008775E3" w:rsidP="00B61BE6">
                  <w:pPr>
                    <w:jc w:val="center"/>
                  </w:pPr>
                  <w:r>
                    <w:t>Да</w:t>
                  </w:r>
                </w:p>
              </w:txbxContent>
            </v:textbox>
          </v:rect>
        </w:pict>
      </w:r>
    </w:p>
    <w:p w:rsidR="00B61BE6" w:rsidRPr="00A5423F" w:rsidRDefault="00AF19FC" w:rsidP="00B61BE6">
      <w:pPr>
        <w:pStyle w:val="1"/>
        <w:spacing w:line="218" w:lineRule="auto"/>
        <w:ind w:right="26" w:firstLine="709"/>
        <w:jc w:val="right"/>
        <w:rPr>
          <w:color w:val="000000"/>
          <w:szCs w:val="24"/>
          <w:highlight w:val="yellow"/>
        </w:rPr>
      </w:pPr>
      <w:r>
        <w:rPr>
          <w:noProof/>
          <w:snapToGrid/>
          <w:color w:val="000000"/>
          <w:szCs w:val="24"/>
        </w:rPr>
        <w:pict>
          <v:shape id="_x0000_s1043" type="#_x0000_t32" style="position:absolute;left:0;text-align:left;margin-left:410.8pt;margin-top:11.1pt;width:0;height:21.9pt;z-index:251677696" o:connectortype="straight">
            <v:stroke endarrow="block"/>
          </v:shape>
        </w:pict>
      </w:r>
      <w:r w:rsidRPr="00AF19FC">
        <w:rPr>
          <w:noProof/>
          <w:snapToGrid/>
          <w:color w:val="000000"/>
          <w:szCs w:val="24"/>
          <w:highlight w:val="yellow"/>
        </w:rPr>
        <w:pict>
          <v:shape id="_x0000_s1031" type="#_x0000_t32" style="position:absolute;left:0;text-align:left;margin-left:138.35pt;margin-top:9pt;width:0;height:21.9pt;z-index:251665408" o:connectortype="straight">
            <v:stroke endarrow="block"/>
          </v:shape>
        </w:pict>
      </w:r>
    </w:p>
    <w:p w:rsidR="00B61BE6" w:rsidRPr="00A5423F" w:rsidRDefault="00B61BE6" w:rsidP="00B61BE6">
      <w:pPr>
        <w:pStyle w:val="1"/>
        <w:spacing w:line="218" w:lineRule="auto"/>
        <w:ind w:right="26" w:firstLine="709"/>
        <w:jc w:val="right"/>
        <w:rPr>
          <w:color w:val="000000"/>
          <w:szCs w:val="24"/>
          <w:highlight w:val="yellow"/>
        </w:rPr>
      </w:pPr>
    </w:p>
    <w:p w:rsidR="00B61BE6" w:rsidRPr="00A5423F" w:rsidRDefault="00AF19FC" w:rsidP="00B61BE6">
      <w:pPr>
        <w:pStyle w:val="1"/>
        <w:spacing w:line="218" w:lineRule="auto"/>
        <w:ind w:right="26" w:firstLine="709"/>
        <w:jc w:val="right"/>
        <w:rPr>
          <w:color w:val="000000"/>
          <w:szCs w:val="24"/>
          <w:highlight w:val="yellow"/>
        </w:rPr>
      </w:pPr>
      <w:r>
        <w:rPr>
          <w:noProof/>
          <w:snapToGrid/>
          <w:color w:val="000000"/>
          <w:szCs w:val="24"/>
        </w:rPr>
        <w:pict>
          <v:rect id="_x0000_s1044" style="position:absolute;left:0;text-align:left;margin-left:349.2pt;margin-top:5.85pt;width:118.65pt;height:67.35pt;z-index:251678720">
            <v:textbox style="mso-next-textbox:#_x0000_s1044">
              <w:txbxContent>
                <w:p w:rsidR="008775E3" w:rsidRPr="00A55C1E" w:rsidRDefault="008775E3" w:rsidP="00B61BE6">
                  <w:pPr>
                    <w:jc w:val="center"/>
                  </w:pPr>
                  <w:r>
                    <w:t>Получение ответов на</w:t>
                  </w:r>
                  <w:r w:rsidRPr="00922A81">
                    <w:t xml:space="preserve"> межведомственны</w:t>
                  </w:r>
                  <w:r>
                    <w:t>е</w:t>
                  </w:r>
                  <w:r w:rsidRPr="00922A81">
                    <w:t xml:space="preserve"> запрос</w:t>
                  </w:r>
                  <w:r>
                    <w:t>ы</w:t>
                  </w:r>
                </w:p>
                <w:p w:rsidR="008775E3" w:rsidRPr="008802B1" w:rsidRDefault="008775E3" w:rsidP="00B61BE6"/>
              </w:txbxContent>
            </v:textbox>
          </v:rect>
        </w:pict>
      </w:r>
      <w:r w:rsidRPr="00AF19FC">
        <w:rPr>
          <w:noProof/>
          <w:snapToGrid/>
          <w:color w:val="000000"/>
          <w:szCs w:val="24"/>
          <w:highlight w:val="yellow"/>
        </w:rPr>
        <w:pict>
          <v:rect id="_x0000_s1032" style="position:absolute;left:0;text-align:left;margin-left:-10.9pt;margin-top:5.85pt;width:294.45pt;height:22.35pt;z-index:251666432">
            <v:textbox style="mso-next-textbox:#_x0000_s1032">
              <w:txbxContent>
                <w:p w:rsidR="008775E3" w:rsidRPr="00922A81" w:rsidRDefault="008775E3" w:rsidP="00B61BE6">
                  <w:pPr>
                    <w:jc w:val="center"/>
                  </w:pPr>
                  <w:r>
                    <w:t>Р</w:t>
                  </w:r>
                  <w:r w:rsidRPr="00922A81">
                    <w:t>ассмотрение документов</w:t>
                  </w:r>
                </w:p>
              </w:txbxContent>
            </v:textbox>
          </v:rect>
        </w:pict>
      </w:r>
    </w:p>
    <w:p w:rsidR="00B61BE6" w:rsidRPr="00A5423F" w:rsidRDefault="00AF19FC" w:rsidP="00B61BE6">
      <w:pPr>
        <w:pStyle w:val="1"/>
        <w:spacing w:line="218" w:lineRule="auto"/>
        <w:ind w:right="26" w:firstLine="709"/>
        <w:jc w:val="right"/>
        <w:rPr>
          <w:color w:val="000000"/>
          <w:szCs w:val="24"/>
          <w:highlight w:val="yellow"/>
        </w:rPr>
      </w:pPr>
      <w:r>
        <w:rPr>
          <w:noProof/>
          <w:snapToGrid/>
          <w:color w:val="000000"/>
          <w:szCs w:val="24"/>
        </w:rPr>
        <w:pict>
          <v:shape id="_x0000_s1045" type="#_x0000_t32" style="position:absolute;left:0;text-align:left;margin-left:283.55pt;margin-top:4.9pt;width:65.65pt;height:.05pt;flip:x;z-index:251679744" o:connectortype="straight">
            <v:stroke endarrow="block"/>
          </v:shape>
        </w:pict>
      </w:r>
    </w:p>
    <w:p w:rsidR="00B61BE6" w:rsidRPr="00A5423F" w:rsidRDefault="00AF19FC" w:rsidP="00B61BE6">
      <w:pPr>
        <w:pStyle w:val="1"/>
        <w:spacing w:line="218" w:lineRule="auto"/>
        <w:ind w:right="26" w:firstLine="709"/>
        <w:jc w:val="right"/>
        <w:rPr>
          <w:color w:val="000000"/>
          <w:szCs w:val="24"/>
          <w:highlight w:val="yellow"/>
        </w:rPr>
      </w:pPr>
      <w:r w:rsidRPr="00AF19FC">
        <w:rPr>
          <w:noProof/>
          <w:snapToGrid/>
          <w:color w:val="000000"/>
          <w:szCs w:val="24"/>
          <w:highlight w:val="yellow"/>
        </w:rPr>
        <w:pict>
          <v:shape id="_x0000_s1033" type="#_x0000_t32" style="position:absolute;left:0;text-align:left;margin-left:138.45pt;margin-top:3.1pt;width:0;height:22.5pt;z-index:251667456" o:connectortype="straight">
            <v:stroke endarrow="block"/>
          </v:shape>
        </w:pict>
      </w:r>
    </w:p>
    <w:p w:rsidR="00B61BE6" w:rsidRPr="00A5423F" w:rsidRDefault="00B61BE6" w:rsidP="00B61BE6">
      <w:pPr>
        <w:pStyle w:val="1"/>
        <w:spacing w:line="218" w:lineRule="auto"/>
        <w:ind w:right="26" w:firstLine="709"/>
        <w:jc w:val="right"/>
        <w:rPr>
          <w:color w:val="000000"/>
          <w:szCs w:val="24"/>
          <w:highlight w:val="yellow"/>
        </w:rPr>
      </w:pPr>
    </w:p>
    <w:p w:rsidR="00B61BE6" w:rsidRPr="00A5423F" w:rsidRDefault="00AF19FC" w:rsidP="00B61BE6">
      <w:pPr>
        <w:pStyle w:val="1"/>
        <w:spacing w:line="218" w:lineRule="auto"/>
        <w:ind w:right="26" w:firstLine="709"/>
        <w:jc w:val="right"/>
        <w:rPr>
          <w:color w:val="000000"/>
          <w:szCs w:val="24"/>
          <w:highlight w:val="yellow"/>
        </w:rPr>
      </w:pPr>
      <w:r w:rsidRPr="00AF19FC">
        <w:rPr>
          <w:noProof/>
          <w:snapToGrid/>
          <w:color w:val="000000"/>
          <w:szCs w:val="24"/>
          <w:highlight w:val="yellow"/>
        </w:rPr>
        <w:pict>
          <v:rect id="_x0000_s1037" style="position:absolute;left:0;text-align:left;margin-left:-10.9pt;margin-top:.55pt;width:294.45pt;height:39.1pt;z-index:251671552">
            <v:textbox style="mso-next-textbox:#_x0000_s1037">
              <w:txbxContent>
                <w:p w:rsidR="008775E3" w:rsidRPr="00922A81" w:rsidRDefault="008775E3" w:rsidP="00B61BE6">
                  <w:pPr>
                    <w:jc w:val="center"/>
                  </w:pPr>
                  <w:r>
                    <w:t>П</w:t>
                  </w:r>
                  <w:r w:rsidRPr="00922A81">
                    <w:t>ринятие решения о предоставлении (отказе в</w:t>
                  </w:r>
                  <w:r>
                    <w:rPr>
                      <w:sz w:val="28"/>
                      <w:szCs w:val="28"/>
                    </w:rPr>
                    <w:t xml:space="preserve"> </w:t>
                  </w:r>
                  <w:r w:rsidRPr="00922A81">
                    <w:t>предоставлении) муниципальной услуги</w:t>
                  </w:r>
                </w:p>
              </w:txbxContent>
            </v:textbox>
          </v:rect>
        </w:pict>
      </w:r>
    </w:p>
    <w:p w:rsidR="00B61BE6" w:rsidRPr="00A5423F" w:rsidRDefault="00B61BE6" w:rsidP="00B61BE6">
      <w:pPr>
        <w:pStyle w:val="1"/>
        <w:spacing w:line="218" w:lineRule="auto"/>
        <w:ind w:right="26" w:firstLine="709"/>
        <w:jc w:val="right"/>
        <w:rPr>
          <w:color w:val="000000"/>
          <w:szCs w:val="24"/>
          <w:highlight w:val="yellow"/>
        </w:rPr>
      </w:pPr>
    </w:p>
    <w:p w:rsidR="00B61BE6" w:rsidRPr="00A5423F" w:rsidRDefault="00B61BE6" w:rsidP="00B61BE6">
      <w:pPr>
        <w:pStyle w:val="1"/>
        <w:spacing w:line="218" w:lineRule="auto"/>
        <w:ind w:right="26" w:firstLine="709"/>
        <w:jc w:val="right"/>
        <w:rPr>
          <w:color w:val="000000"/>
          <w:szCs w:val="24"/>
          <w:highlight w:val="yellow"/>
        </w:rPr>
      </w:pPr>
    </w:p>
    <w:p w:rsidR="00B61BE6" w:rsidRPr="00A5423F" w:rsidRDefault="00AF19FC" w:rsidP="00B61BE6">
      <w:pPr>
        <w:pStyle w:val="1"/>
        <w:spacing w:line="218" w:lineRule="auto"/>
        <w:ind w:right="26" w:firstLine="709"/>
        <w:jc w:val="right"/>
        <w:rPr>
          <w:color w:val="000000"/>
          <w:szCs w:val="24"/>
          <w:highlight w:val="yellow"/>
        </w:rPr>
      </w:pPr>
      <w:r w:rsidRPr="00AF19FC">
        <w:rPr>
          <w:noProof/>
          <w:snapToGrid/>
          <w:color w:val="000000"/>
          <w:szCs w:val="24"/>
          <w:highlight w:val="yellow"/>
        </w:rPr>
        <w:pict>
          <v:line id="_x0000_s1038" style="position:absolute;left:0;text-align:left;z-index:251672576" from="138.35pt,2.05pt" to="138.35pt,21.9pt">
            <v:stroke endarrow="block"/>
          </v:line>
        </w:pict>
      </w:r>
    </w:p>
    <w:p w:rsidR="00B61BE6" w:rsidRPr="00A5423F" w:rsidRDefault="00AF19FC" w:rsidP="00B61BE6">
      <w:pPr>
        <w:pStyle w:val="1"/>
        <w:ind w:right="28" w:firstLine="709"/>
        <w:jc w:val="right"/>
        <w:rPr>
          <w:color w:val="000000"/>
          <w:szCs w:val="24"/>
          <w:highlight w:val="yellow"/>
        </w:rPr>
      </w:pPr>
      <w:r w:rsidRPr="00AF19FC">
        <w:rPr>
          <w:noProof/>
          <w:snapToGrid/>
          <w:color w:val="000000"/>
          <w:szCs w:val="24"/>
          <w:highlight w:val="yellow"/>
        </w:rPr>
        <w:pict>
          <v:rect id="_x0000_s1039" style="position:absolute;left:0;text-align:left;margin-left:-10.9pt;margin-top:9.35pt;width:294.45pt;height:39.8pt;z-index:251673600">
            <v:textbox style="mso-next-textbox:#_x0000_s1039">
              <w:txbxContent>
                <w:p w:rsidR="008775E3" w:rsidRPr="003E1DA2" w:rsidRDefault="008775E3" w:rsidP="00B61BE6">
                  <w:pPr>
                    <w:jc w:val="center"/>
                  </w:pPr>
                  <w:r>
                    <w:t>Информирование заявителя о необходимости явиться за получением результата муниципальной услуги</w:t>
                  </w:r>
                </w:p>
              </w:txbxContent>
            </v:textbox>
          </v:rect>
        </w:pict>
      </w:r>
    </w:p>
    <w:p w:rsidR="00B61BE6" w:rsidRPr="00A5423F" w:rsidRDefault="00B61BE6" w:rsidP="00B61BE6">
      <w:pPr>
        <w:pStyle w:val="1"/>
        <w:ind w:right="28" w:firstLine="709"/>
        <w:jc w:val="right"/>
        <w:rPr>
          <w:color w:val="000000"/>
          <w:szCs w:val="24"/>
          <w:highlight w:val="yellow"/>
        </w:rPr>
      </w:pPr>
    </w:p>
    <w:p w:rsidR="00B61BE6" w:rsidRPr="00A5423F" w:rsidRDefault="00B61BE6" w:rsidP="00B61BE6">
      <w:pPr>
        <w:pStyle w:val="1"/>
        <w:ind w:right="28" w:firstLine="709"/>
        <w:jc w:val="right"/>
        <w:rPr>
          <w:color w:val="000000"/>
          <w:szCs w:val="24"/>
          <w:highlight w:val="yellow"/>
        </w:rPr>
      </w:pPr>
    </w:p>
    <w:p w:rsidR="00B61BE6" w:rsidRPr="00A5423F" w:rsidRDefault="00AF19FC" w:rsidP="00B61BE6">
      <w:pPr>
        <w:pStyle w:val="1"/>
        <w:ind w:right="28" w:firstLine="709"/>
        <w:jc w:val="right"/>
        <w:rPr>
          <w:color w:val="000000"/>
          <w:szCs w:val="24"/>
          <w:highlight w:val="yellow"/>
        </w:rPr>
      </w:pPr>
      <w:r w:rsidRPr="00AF19FC">
        <w:rPr>
          <w:noProof/>
          <w:snapToGrid/>
          <w:color w:val="000000"/>
          <w:szCs w:val="24"/>
          <w:highlight w:val="yellow"/>
        </w:rPr>
        <w:pict>
          <v:line id="_x0000_s1040" style="position:absolute;left:0;text-align:left;z-index:251674624" from="138.35pt,7.75pt" to="138.35pt,27.6pt">
            <v:stroke endarrow="block"/>
          </v:line>
        </w:pict>
      </w:r>
    </w:p>
    <w:p w:rsidR="00B61BE6" w:rsidRPr="00A5423F" w:rsidRDefault="00B61BE6" w:rsidP="00B61BE6">
      <w:pPr>
        <w:pStyle w:val="1"/>
        <w:ind w:right="28" w:firstLine="709"/>
        <w:jc w:val="right"/>
        <w:rPr>
          <w:color w:val="000000"/>
          <w:szCs w:val="24"/>
          <w:highlight w:val="yellow"/>
        </w:rPr>
      </w:pPr>
    </w:p>
    <w:p w:rsidR="00B61BE6" w:rsidRPr="00A5423F" w:rsidRDefault="00AF19FC" w:rsidP="00B61BE6">
      <w:pPr>
        <w:pStyle w:val="1"/>
        <w:ind w:right="28" w:firstLine="709"/>
        <w:jc w:val="right"/>
        <w:rPr>
          <w:color w:val="000000"/>
          <w:szCs w:val="24"/>
          <w:highlight w:val="yellow"/>
        </w:rPr>
      </w:pPr>
      <w:r w:rsidRPr="00AF19FC">
        <w:rPr>
          <w:noProof/>
          <w:highlight w:val="yellow"/>
        </w:rPr>
        <w:pict>
          <v:rect id="_x0000_s1041" style="position:absolute;left:0;text-align:left;margin-left:-10.9pt;margin-top:0;width:294.45pt;height:57.65pt;z-index:251675648">
            <v:textbox style="mso-next-textbox:#_x0000_s1041">
              <w:txbxContent>
                <w:p w:rsidR="008775E3" w:rsidRPr="00922A81" w:rsidRDefault="008775E3" w:rsidP="00B61BE6">
                  <w:pPr>
                    <w:jc w:val="center"/>
                  </w:pPr>
                  <w:r>
                    <w:t>В</w:t>
                  </w:r>
                  <w:r w:rsidRPr="00922A81">
                    <w:t xml:space="preserve">ыдача (направление) заявителю </w:t>
                  </w:r>
                  <w:r w:rsidRPr="00254A22">
                    <w:t>извещения о предоставлении (отказе в предоставлении) муниципальной услуги</w:t>
                  </w:r>
                </w:p>
              </w:txbxContent>
            </v:textbox>
          </v:rect>
        </w:pict>
      </w:r>
    </w:p>
    <w:p w:rsidR="00B61BE6" w:rsidRPr="00A5423F" w:rsidRDefault="00B61BE6" w:rsidP="00B61BE6">
      <w:pPr>
        <w:pStyle w:val="1"/>
        <w:ind w:right="28" w:firstLine="709"/>
        <w:jc w:val="right"/>
        <w:rPr>
          <w:color w:val="000000"/>
          <w:szCs w:val="24"/>
          <w:highlight w:val="yellow"/>
        </w:rPr>
      </w:pPr>
    </w:p>
    <w:p w:rsidR="00B61BE6" w:rsidRPr="00A5423F" w:rsidRDefault="00B61BE6" w:rsidP="00B61BE6">
      <w:pPr>
        <w:pStyle w:val="1"/>
        <w:tabs>
          <w:tab w:val="left" w:pos="7260"/>
          <w:tab w:val="right" w:pos="9326"/>
        </w:tabs>
        <w:ind w:right="28" w:firstLine="0"/>
        <w:jc w:val="right"/>
        <w:rPr>
          <w:color w:val="000000"/>
          <w:szCs w:val="24"/>
          <w:highlight w:val="yellow"/>
        </w:rPr>
      </w:pPr>
    </w:p>
    <w:p w:rsidR="00B61BE6" w:rsidRPr="00A5423F" w:rsidRDefault="00B61BE6" w:rsidP="00B61BE6">
      <w:pPr>
        <w:rPr>
          <w:sz w:val="20"/>
          <w:szCs w:val="20"/>
          <w:highlight w:val="yellow"/>
        </w:rPr>
      </w:pPr>
    </w:p>
    <w:p w:rsidR="00B61BE6" w:rsidRDefault="00B61BE6"/>
    <w:p w:rsidR="00B61BE6" w:rsidRDefault="00B61BE6">
      <w:pPr>
        <w:rPr>
          <w:sz w:val="28"/>
          <w:szCs w:val="28"/>
        </w:rPr>
      </w:pPr>
    </w:p>
    <w:p w:rsidR="006B4B2C" w:rsidRDefault="006B4B2C">
      <w:pPr>
        <w:rPr>
          <w:sz w:val="28"/>
          <w:szCs w:val="28"/>
        </w:rPr>
      </w:pPr>
    </w:p>
    <w:p w:rsidR="006B4B2C" w:rsidRDefault="006B4B2C">
      <w:pPr>
        <w:rPr>
          <w:sz w:val="28"/>
          <w:szCs w:val="28"/>
        </w:rPr>
      </w:pPr>
      <w:r>
        <w:rPr>
          <w:sz w:val="28"/>
          <w:szCs w:val="28"/>
        </w:rPr>
        <w:t>ВЕРНО: управляющий делами администрации</w:t>
      </w:r>
    </w:p>
    <w:p w:rsidR="006B4B2C" w:rsidRPr="006B4B2C" w:rsidRDefault="006B4B2C">
      <w:pPr>
        <w:rPr>
          <w:sz w:val="28"/>
          <w:szCs w:val="28"/>
        </w:rPr>
      </w:pPr>
      <w:r>
        <w:rPr>
          <w:sz w:val="28"/>
          <w:szCs w:val="28"/>
        </w:rPr>
        <w:t xml:space="preserve">               муниципального района                                                       И.А. Серяпина</w:t>
      </w:r>
    </w:p>
    <w:sectPr w:rsidR="006B4B2C" w:rsidRPr="006B4B2C" w:rsidSect="00652ABD">
      <w:footerReference w:type="default" r:id="rId32"/>
      <w:pgSz w:w="11906" w:h="16838"/>
      <w:pgMar w:top="851" w:right="566" w:bottom="568" w:left="1701" w:header="708" w:footer="1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2E1" w:rsidRDefault="009652E1" w:rsidP="00B61BE6">
      <w:r>
        <w:separator/>
      </w:r>
    </w:p>
  </w:endnote>
  <w:endnote w:type="continuationSeparator" w:id="1">
    <w:p w:rsidR="009652E1" w:rsidRDefault="009652E1" w:rsidP="00B61B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1179"/>
      <w:docPartObj>
        <w:docPartGallery w:val="Page Numbers (Bottom of Page)"/>
        <w:docPartUnique/>
      </w:docPartObj>
    </w:sdtPr>
    <w:sdtContent>
      <w:p w:rsidR="008775E3" w:rsidRDefault="008775E3">
        <w:pPr>
          <w:pStyle w:val="a5"/>
          <w:jc w:val="right"/>
        </w:pPr>
        <w:fldSimple w:instr=" PAGE   \* MERGEFORMAT ">
          <w:r w:rsidR="003E6213">
            <w:rPr>
              <w:noProof/>
            </w:rPr>
            <w:t>30</w:t>
          </w:r>
        </w:fldSimple>
      </w:p>
    </w:sdtContent>
  </w:sdt>
  <w:p w:rsidR="008775E3" w:rsidRDefault="008775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2E1" w:rsidRDefault="009652E1" w:rsidP="00B61BE6">
      <w:r>
        <w:separator/>
      </w:r>
    </w:p>
  </w:footnote>
  <w:footnote w:type="continuationSeparator" w:id="1">
    <w:p w:rsidR="009652E1" w:rsidRDefault="009652E1" w:rsidP="00B61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30EC5"/>
    <w:rsid w:val="00002070"/>
    <w:rsid w:val="000320DF"/>
    <w:rsid w:val="0005715D"/>
    <w:rsid w:val="00065E98"/>
    <w:rsid w:val="00077795"/>
    <w:rsid w:val="000D362C"/>
    <w:rsid w:val="0010012B"/>
    <w:rsid w:val="001250D2"/>
    <w:rsid w:val="00126723"/>
    <w:rsid w:val="001352EF"/>
    <w:rsid w:val="00141FF8"/>
    <w:rsid w:val="001438BA"/>
    <w:rsid w:val="0023123F"/>
    <w:rsid w:val="00307A9D"/>
    <w:rsid w:val="00375F8A"/>
    <w:rsid w:val="00391DC3"/>
    <w:rsid w:val="003E6213"/>
    <w:rsid w:val="00400497"/>
    <w:rsid w:val="0040301C"/>
    <w:rsid w:val="0043069B"/>
    <w:rsid w:val="00467094"/>
    <w:rsid w:val="004A78DA"/>
    <w:rsid w:val="004D6A03"/>
    <w:rsid w:val="0052287D"/>
    <w:rsid w:val="00554BDF"/>
    <w:rsid w:val="005761FB"/>
    <w:rsid w:val="005B0865"/>
    <w:rsid w:val="006154F1"/>
    <w:rsid w:val="00652ABD"/>
    <w:rsid w:val="006659A8"/>
    <w:rsid w:val="006B4B2C"/>
    <w:rsid w:val="00761511"/>
    <w:rsid w:val="007A628C"/>
    <w:rsid w:val="00801D24"/>
    <w:rsid w:val="00873A54"/>
    <w:rsid w:val="008775E3"/>
    <w:rsid w:val="008A2AA8"/>
    <w:rsid w:val="008F1888"/>
    <w:rsid w:val="009652E1"/>
    <w:rsid w:val="009D7BD0"/>
    <w:rsid w:val="009E7313"/>
    <w:rsid w:val="009F6FD6"/>
    <w:rsid w:val="00A50D4F"/>
    <w:rsid w:val="00AA51ED"/>
    <w:rsid w:val="00AB5454"/>
    <w:rsid w:val="00AD18B6"/>
    <w:rsid w:val="00AF19FC"/>
    <w:rsid w:val="00B05A99"/>
    <w:rsid w:val="00B61BE6"/>
    <w:rsid w:val="00BB4DAF"/>
    <w:rsid w:val="00BD0FA2"/>
    <w:rsid w:val="00C373FB"/>
    <w:rsid w:val="00C657DC"/>
    <w:rsid w:val="00C70BD0"/>
    <w:rsid w:val="00D47FC0"/>
    <w:rsid w:val="00D86F46"/>
    <w:rsid w:val="00E11BC3"/>
    <w:rsid w:val="00E30EC5"/>
    <w:rsid w:val="00E504A5"/>
    <w:rsid w:val="00E80DC0"/>
    <w:rsid w:val="00F019BA"/>
    <w:rsid w:val="00F24A6B"/>
    <w:rsid w:val="00F460F7"/>
    <w:rsid w:val="00F6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33"/>
        <o:r id="V:Rule9" type="connector" idref="#_x0000_s1045"/>
        <o:r id="V:Rule10" type="connector" idref="#_x0000_s1031"/>
        <o:r id="V:Rule11" type="connector" idref="#_x0000_s1030"/>
        <o:r id="V:Rule12" type="connector" idref="#_x0000_s1042"/>
        <o:r id="V:Rule13" type="connector" idref="#_x0000_s1029"/>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C5"/>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B61BE6"/>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rsid w:val="00E30EC5"/>
    <w:pPr>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30EC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semiHidden/>
    <w:unhideWhenUsed/>
    <w:rsid w:val="00B61BE6"/>
    <w:pPr>
      <w:tabs>
        <w:tab w:val="center" w:pos="4677"/>
        <w:tab w:val="right" w:pos="9355"/>
      </w:tabs>
    </w:pPr>
  </w:style>
  <w:style w:type="character" w:customStyle="1" w:styleId="a4">
    <w:name w:val="Верхний колонтитул Знак"/>
    <w:basedOn w:val="a0"/>
    <w:link w:val="a3"/>
    <w:uiPriority w:val="99"/>
    <w:semiHidden/>
    <w:rsid w:val="00B61BE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61BE6"/>
    <w:pPr>
      <w:tabs>
        <w:tab w:val="center" w:pos="4677"/>
        <w:tab w:val="right" w:pos="9355"/>
      </w:tabs>
    </w:pPr>
  </w:style>
  <w:style w:type="character" w:customStyle="1" w:styleId="a6">
    <w:name w:val="Нижний колонтитул Знак"/>
    <w:basedOn w:val="a0"/>
    <w:link w:val="a5"/>
    <w:uiPriority w:val="99"/>
    <w:rsid w:val="00B61BE6"/>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61BE6"/>
    <w:rPr>
      <w:rFonts w:ascii="Times New Roman" w:eastAsia="Times New Roman" w:hAnsi="Times New Roman" w:cs="Times New Roman"/>
      <w:b/>
      <w:szCs w:val="24"/>
      <w:lang w:eastAsia="ru-RU"/>
    </w:rPr>
  </w:style>
  <w:style w:type="paragraph" w:customStyle="1" w:styleId="ConsPlusNormal">
    <w:name w:val="ConsPlusNormal"/>
    <w:link w:val="ConsPlusNormal0"/>
    <w:rsid w:val="00B61BE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61BE6"/>
    <w:rPr>
      <w:rFonts w:ascii="Calibri" w:eastAsia="Times New Roman" w:hAnsi="Calibri" w:cs="Calibri"/>
      <w:szCs w:val="20"/>
      <w:lang w:eastAsia="ru-RU"/>
    </w:rPr>
  </w:style>
  <w:style w:type="character" w:customStyle="1" w:styleId="a7">
    <w:name w:val="Текст выноски Знак"/>
    <w:basedOn w:val="a0"/>
    <w:link w:val="a8"/>
    <w:uiPriority w:val="99"/>
    <w:semiHidden/>
    <w:rsid w:val="00B61BE6"/>
    <w:rPr>
      <w:rFonts w:ascii="Tahoma" w:hAnsi="Tahoma" w:cs="Tahoma"/>
      <w:sz w:val="16"/>
      <w:szCs w:val="16"/>
    </w:rPr>
  </w:style>
  <w:style w:type="paragraph" w:styleId="a8">
    <w:name w:val="Balloon Text"/>
    <w:basedOn w:val="a"/>
    <w:link w:val="a7"/>
    <w:uiPriority w:val="99"/>
    <w:semiHidden/>
    <w:unhideWhenUsed/>
    <w:rsid w:val="00B61BE6"/>
    <w:rPr>
      <w:rFonts w:ascii="Tahoma" w:eastAsiaTheme="minorHAnsi" w:hAnsi="Tahoma" w:cs="Tahoma"/>
      <w:sz w:val="16"/>
      <w:szCs w:val="16"/>
      <w:lang w:eastAsia="en-US"/>
    </w:rPr>
  </w:style>
  <w:style w:type="character" w:styleId="a9">
    <w:name w:val="Hyperlink"/>
    <w:basedOn w:val="a0"/>
    <w:uiPriority w:val="99"/>
    <w:unhideWhenUsed/>
    <w:rsid w:val="00B61BE6"/>
    <w:rPr>
      <w:color w:val="0000FF" w:themeColor="hyperlink"/>
      <w:u w:val="single"/>
    </w:rPr>
  </w:style>
  <w:style w:type="paragraph" w:styleId="aa">
    <w:name w:val="No Spacing"/>
    <w:uiPriority w:val="1"/>
    <w:qFormat/>
    <w:rsid w:val="00B61BE6"/>
    <w:pPr>
      <w:spacing w:after="0" w:line="240" w:lineRule="auto"/>
    </w:pPr>
    <w:rPr>
      <w:rFonts w:ascii="Calibri" w:eastAsia="Calibri" w:hAnsi="Calibri" w:cs="Times New Roman"/>
      <w:lang w:eastAsia="ru-RU"/>
    </w:rPr>
  </w:style>
  <w:style w:type="character" w:customStyle="1" w:styleId="key-valueitem-value">
    <w:name w:val="key-value__item-value"/>
    <w:basedOn w:val="a0"/>
    <w:rsid w:val="00B61BE6"/>
  </w:style>
  <w:style w:type="paragraph" w:customStyle="1" w:styleId="ConsPlusNonformat">
    <w:name w:val="ConsPlusNonformat"/>
    <w:rsid w:val="00B61B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B61BE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2Batang">
    <w:name w:val="Основной текст (2) + Batang"/>
    <w:aliases w:val="Интервал 0 pt"/>
    <w:basedOn w:val="a0"/>
    <w:uiPriority w:val="99"/>
    <w:rsid w:val="00002070"/>
    <w:rPr>
      <w:rFonts w:ascii="Batang" w:eastAsia="Batang" w:hAnsi="Batang" w:cs="Batang" w:hint="eastAsia"/>
      <w:spacing w:val="0"/>
      <w:sz w:val="18"/>
      <w:szCs w:val="18"/>
    </w:rPr>
  </w:style>
  <w:style w:type="character" w:customStyle="1" w:styleId="2">
    <w:name w:val="Основной текст (2)"/>
    <w:basedOn w:val="a0"/>
    <w:uiPriority w:val="99"/>
    <w:rsid w:val="00002070"/>
    <w:rPr>
      <w:rFonts w:ascii="Tahoma" w:hAnsi="Tahoma" w:cs="Tahoma" w:hint="default"/>
      <w:spacing w:val="10"/>
      <w:sz w:val="18"/>
      <w:szCs w:val="18"/>
      <w:u w:val="single"/>
    </w:rPr>
  </w:style>
</w:styles>
</file>

<file path=word/webSettings.xml><?xml version="1.0" encoding="utf-8"?>
<w:webSettings xmlns:r="http://schemas.openxmlformats.org/officeDocument/2006/relationships" xmlns:w="http://schemas.openxmlformats.org/wordprocessingml/2006/main">
  <w:divs>
    <w:div w:id="134300404">
      <w:bodyDiv w:val="1"/>
      <w:marLeft w:val="0"/>
      <w:marRight w:val="0"/>
      <w:marTop w:val="0"/>
      <w:marBottom w:val="0"/>
      <w:divBdr>
        <w:top w:val="none" w:sz="0" w:space="0" w:color="auto"/>
        <w:left w:val="none" w:sz="0" w:space="0" w:color="auto"/>
        <w:bottom w:val="none" w:sz="0" w:space="0" w:color="auto"/>
        <w:right w:val="none" w:sz="0" w:space="0" w:color="auto"/>
      </w:divBdr>
    </w:div>
    <w:div w:id="7474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47DE5F974A9B34F45877312CD10C922320D878A990B45031134F268806711722AC9AFD98D73n3B6K" TargetMode="External"/><Relationship Id="rId13" Type="http://schemas.openxmlformats.org/officeDocument/2006/relationships/hyperlink" Target="http://64.gosuslugi.ru/" TargetMode="External"/><Relationship Id="rId18" Type="http://schemas.openxmlformats.org/officeDocument/2006/relationships/hyperlink" Target="consultantplus://offline/ref=1C4F090D3C16D1EE6A98E0FA0F63B9E518C3972B4260FD6B5437B4E62Ad4L3J" TargetMode="External"/><Relationship Id="rId26" Type="http://schemas.openxmlformats.org/officeDocument/2006/relationships/hyperlink" Target="consultantplus://offline/ref=E7643C93753EA19B75E55348358F75163E6BB4F70B1853EE80033402F562CAA730BA6D370567EB30b8m4L" TargetMode="External"/><Relationship Id="rId3" Type="http://schemas.openxmlformats.org/officeDocument/2006/relationships/settings" Target="settings.xml"/><Relationship Id="rId21" Type="http://schemas.openxmlformats.org/officeDocument/2006/relationships/hyperlink" Target="consultantplus://offline/ref=8E3B9FEFF07EBA7B22F84A9EADACA9A88CD2C513212022D21FF80E97C693FE1A25AC8C49522F49CEx2b1H"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AA0DB37F50BFCCA578E113A1E76B54067869B3887C3C81E67F0B9A9C99WEj0J" TargetMode="External"/><Relationship Id="rId25" Type="http://schemas.openxmlformats.org/officeDocument/2006/relationships/hyperlink" Target="consultantplus://offline/ref=086C94972C3A0F64FCAC176519E7E5F7B8F038067787F7A20FFEBF645BsCw0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E3B9FEFF07EBA7B22F84A9EADACA9A88FD2C01F2B7775D04EAD00x9b2H" TargetMode="External"/><Relationship Id="rId20" Type="http://schemas.openxmlformats.org/officeDocument/2006/relationships/hyperlink" Target="consultantplus://offline/ref=1C4F090D3C16D1EE6A98E0FA0F63B9E518CC9D2D406AFD6B5437B4E62Ad4L3J" TargetMode="External"/><Relationship Id="rId29" Type="http://schemas.openxmlformats.org/officeDocument/2006/relationships/hyperlink" Target="consultantplus://offline/ref=F74A318F9D8ADF9483AC76F276F96D86A1B6525C67F327A61428D40A62F10188BA7F07EAI5T7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E29BD42081B367F441B744B5790862719A424AF05051C2945F1977FC5E66A5A5QFB5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ratov.gov.ru/gov/auth/techinspec" TargetMode="External"/><Relationship Id="rId23" Type="http://schemas.openxmlformats.org/officeDocument/2006/relationships/hyperlink" Target="consultantplus://offline/ref=AA0DB37F50BFCCA578E10DACF107090E716AEF86733F8FB72A54C1C1CEE9EE5FW2jFJ" TargetMode="External"/><Relationship Id="rId28" Type="http://schemas.openxmlformats.org/officeDocument/2006/relationships/hyperlink" Target="consultantplus://offline/ref=517EFAB1354FB569EE267971A5F45BBCDFE4B2C02556DA698C4D52F85456746F430478C9D4C7C08A991062a4i2H"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1C4F090D3C16D1EE6A98E0FA0F63B9E518CC94284167FD6B5437B4E62Ad4L3J" TargetMode="External"/><Relationship Id="rId31"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webSettings" Target="webSettings.xml"/><Relationship Id="rId9" Type="http://schemas.openxmlformats.org/officeDocument/2006/relationships/hyperlink" Target="consultantplus://offline/ref=B59E3D92B01501C60B6C93A68D99A0AEC9324893CBBE3395F7A9757BC0739575E05A019E6B04A3h1l2O" TargetMode="External"/><Relationship Id="rId14" Type="http://schemas.openxmlformats.org/officeDocument/2006/relationships/hyperlink" Target="http://www.mfc64.ru/" TargetMode="External"/><Relationship Id="rId22" Type="http://schemas.openxmlformats.org/officeDocument/2006/relationships/hyperlink" Target="consultantplus://offline/ref=B59E3D92B01501C60B6C93A68D99A0AEC9324893CBBE3395F7A9757BC0739575E05A019E6B04A3h1l2O" TargetMode="External"/><Relationship Id="rId27" Type="http://schemas.openxmlformats.org/officeDocument/2006/relationships/hyperlink" Target="consultantplus://offline/ref=517EFAB1354FB569EE267971A5F45BBCDFE4B2C02556DA698C4D52F85456746F430478C9D4C7C08A991763a4i9H" TargetMode="External"/><Relationship Id="rId30"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85A6-A29E-4C55-A925-481EEA89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13225</Words>
  <Characters>75389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8</cp:revision>
  <cp:lastPrinted>2017-11-01T13:15:00Z</cp:lastPrinted>
  <dcterms:created xsi:type="dcterms:W3CDTF">2017-11-01T11:55:00Z</dcterms:created>
  <dcterms:modified xsi:type="dcterms:W3CDTF">2017-11-01T13:16:00Z</dcterms:modified>
</cp:coreProperties>
</file>