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276C1">
        <w:rPr>
          <w:rFonts w:ascii="Times New Roman CYR" w:hAnsi="Times New Roman CYR" w:cs="Times New Roman CYR"/>
          <w:sz w:val="28"/>
          <w:szCs w:val="28"/>
        </w:rPr>
        <w:t xml:space="preserve"> 4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F3D84">
        <w:rPr>
          <w:rFonts w:ascii="Times New Roman CYR" w:hAnsi="Times New Roman CYR" w:cs="Times New Roman CYR"/>
          <w:sz w:val="28"/>
          <w:szCs w:val="28"/>
        </w:rPr>
        <w:t>ок</w:t>
      </w:r>
      <w:r w:rsidR="002F1614">
        <w:rPr>
          <w:rFonts w:ascii="Times New Roman CYR" w:hAnsi="Times New Roman CYR" w:cs="Times New Roman CYR"/>
          <w:sz w:val="28"/>
          <w:szCs w:val="28"/>
        </w:rPr>
        <w:t>тября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76C1">
        <w:rPr>
          <w:rFonts w:ascii="Times New Roman CYR" w:hAnsi="Times New Roman CYR" w:cs="Times New Roman CYR"/>
          <w:sz w:val="28"/>
          <w:szCs w:val="28"/>
        </w:rPr>
        <w:t>376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76C1" w:rsidRDefault="00E276C1" w:rsidP="00E276C1">
      <w:pPr>
        <w:pStyle w:val="ac"/>
        <w:rPr>
          <w:rFonts w:ascii="Times New Roman" w:hAnsi="Times New Roman"/>
          <w:sz w:val="28"/>
          <w:szCs w:val="28"/>
        </w:rPr>
      </w:pPr>
    </w:p>
    <w:p w:rsidR="00E276C1" w:rsidRDefault="001D5D62" w:rsidP="001D5D62">
      <w:pPr>
        <w:pStyle w:val="ac"/>
        <w:tabs>
          <w:tab w:val="left" w:pos="4678"/>
          <w:tab w:val="left" w:pos="5103"/>
        </w:tabs>
        <w:ind w:right="48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="00E276C1" w:rsidRPr="00E276C1">
        <w:rPr>
          <w:rFonts w:ascii="Times New Roman" w:hAnsi="Times New Roman"/>
          <w:sz w:val="28"/>
          <w:szCs w:val="28"/>
        </w:rPr>
        <w:t>изменения в постановление администрации</w:t>
      </w:r>
      <w:r w:rsidR="00E276C1">
        <w:t xml:space="preserve"> </w:t>
      </w:r>
      <w:r w:rsidR="00E276C1" w:rsidRPr="00E276C1">
        <w:rPr>
          <w:rFonts w:ascii="Times New Roman" w:hAnsi="Times New Roman"/>
          <w:sz w:val="28"/>
          <w:szCs w:val="28"/>
        </w:rPr>
        <w:t>Питерского муниципального района от 11 декабря 2012 года № 576</w:t>
      </w:r>
    </w:p>
    <w:p w:rsidR="001D5D62" w:rsidRPr="00E276C1" w:rsidRDefault="001D5D62" w:rsidP="001D5D62">
      <w:pPr>
        <w:pStyle w:val="ac"/>
        <w:tabs>
          <w:tab w:val="left" w:pos="4678"/>
          <w:tab w:val="left" w:pos="5103"/>
        </w:tabs>
        <w:ind w:right="4817"/>
        <w:rPr>
          <w:rFonts w:ascii="Times New Roman" w:hAnsi="Times New Roman"/>
          <w:sz w:val="28"/>
          <w:szCs w:val="28"/>
        </w:rPr>
      </w:pPr>
    </w:p>
    <w:p w:rsidR="00E276C1" w:rsidRPr="00E276C1" w:rsidRDefault="00E276C1" w:rsidP="001D5D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76C1"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района, администрация муниципального района</w:t>
      </w:r>
    </w:p>
    <w:p w:rsidR="00E276C1" w:rsidRPr="00E276C1" w:rsidRDefault="00E276C1" w:rsidP="001D5D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76C1">
        <w:rPr>
          <w:rFonts w:ascii="Times New Roman" w:hAnsi="Times New Roman"/>
          <w:sz w:val="28"/>
          <w:szCs w:val="28"/>
        </w:rPr>
        <w:t>ПОСТАНОВЛЯЕТ:</w:t>
      </w:r>
    </w:p>
    <w:p w:rsidR="00E276C1" w:rsidRPr="00E276C1" w:rsidRDefault="00E276C1" w:rsidP="001D5D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76C1">
        <w:rPr>
          <w:rFonts w:ascii="Times New Roman" w:hAnsi="Times New Roman"/>
          <w:sz w:val="28"/>
          <w:szCs w:val="28"/>
        </w:rPr>
        <w:t xml:space="preserve">1. Внести в приложение № 2 к постановлению администрации Питерского муниципального района от </w:t>
      </w:r>
      <w:r w:rsidR="001D5D62">
        <w:rPr>
          <w:rFonts w:ascii="Times New Roman" w:hAnsi="Times New Roman"/>
          <w:sz w:val="28"/>
          <w:szCs w:val="28"/>
        </w:rPr>
        <w:t>11</w:t>
      </w:r>
      <w:r w:rsidRPr="00E276C1">
        <w:rPr>
          <w:rFonts w:ascii="Times New Roman" w:hAnsi="Times New Roman"/>
          <w:sz w:val="28"/>
          <w:szCs w:val="28"/>
        </w:rPr>
        <w:t xml:space="preserve"> декабря 2012 года № 576 «Об утверждении административного регламента предоставления муниципальной услуги «Приватизация жилых помещений в муниципальном жилищном фонде» (с изменениями от 1 апреля 2014 года № </w:t>
      </w:r>
      <w:r w:rsidR="001D5D62">
        <w:rPr>
          <w:rFonts w:ascii="Times New Roman" w:hAnsi="Times New Roman"/>
          <w:sz w:val="28"/>
          <w:szCs w:val="28"/>
        </w:rPr>
        <w:t xml:space="preserve"> </w:t>
      </w:r>
      <w:r w:rsidRPr="00E276C1">
        <w:rPr>
          <w:rFonts w:ascii="Times New Roman" w:hAnsi="Times New Roman"/>
          <w:sz w:val="28"/>
          <w:szCs w:val="28"/>
        </w:rPr>
        <w:t>136, от 17 марта 2016 года № 146, от 5 августа 2016 года № 307) следующее изменение:</w:t>
      </w:r>
    </w:p>
    <w:p w:rsidR="00E276C1" w:rsidRPr="00E276C1" w:rsidRDefault="00E276C1" w:rsidP="001D5D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76C1">
        <w:rPr>
          <w:rFonts w:ascii="Times New Roman" w:hAnsi="Times New Roman"/>
          <w:sz w:val="28"/>
          <w:szCs w:val="28"/>
        </w:rPr>
        <w:t>1.1. В преамбуле слова «распоряжения главы Питерской районной администрации Питерского муниципального района Саратовской области от 22 сентября 2006 года № 98-р» заменить словами «распоряжения администрации Питерского муниципального района от 1 октября 2013 года № 113-рк».</w:t>
      </w:r>
    </w:p>
    <w:p w:rsidR="00E276C1" w:rsidRPr="00E276C1" w:rsidRDefault="00E276C1" w:rsidP="001D5D6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76C1">
        <w:rPr>
          <w:rFonts w:ascii="Times New Roman" w:hAnsi="Times New Roman"/>
          <w:sz w:val="28"/>
          <w:szCs w:val="28"/>
        </w:rPr>
        <w:t>2. Настоящее постановление вступает в силу со дня опубликования на официальном сайте Питерского муниципального района в сети интернет</w:t>
      </w:r>
      <w:r w:rsidRPr="00E276C1">
        <w:rPr>
          <w:rStyle w:val="411"/>
          <w:sz w:val="28"/>
          <w:szCs w:val="28"/>
          <w:lang w:val="ru-RU"/>
        </w:rPr>
        <w:t xml:space="preserve"> </w:t>
      </w:r>
      <w:r w:rsidRPr="00E276C1">
        <w:rPr>
          <w:rStyle w:val="411"/>
          <w:sz w:val="28"/>
          <w:szCs w:val="28"/>
        </w:rPr>
        <w:t>http</w:t>
      </w:r>
      <w:r w:rsidRPr="00E276C1">
        <w:rPr>
          <w:rFonts w:ascii="Times New Roman" w:hAnsi="Times New Roman"/>
          <w:sz w:val="28"/>
          <w:szCs w:val="28"/>
          <w:lang w:eastAsia="en-US"/>
        </w:rPr>
        <w:t>//</w:t>
      </w:r>
      <w:r w:rsidRPr="00E276C1">
        <w:rPr>
          <w:rFonts w:ascii="Times New Roman" w:hAnsi="Times New Roman"/>
          <w:sz w:val="28"/>
          <w:szCs w:val="28"/>
          <w:lang w:val="en-US" w:eastAsia="en-US"/>
        </w:rPr>
        <w:t>piterka</w:t>
      </w:r>
      <w:r w:rsidRPr="00E276C1">
        <w:rPr>
          <w:rFonts w:ascii="Times New Roman" w:hAnsi="Times New Roman"/>
          <w:sz w:val="28"/>
          <w:szCs w:val="28"/>
          <w:lang w:eastAsia="en-US"/>
        </w:rPr>
        <w:t>.</w:t>
      </w:r>
      <w:r w:rsidRPr="00E276C1">
        <w:rPr>
          <w:rFonts w:ascii="Times New Roman" w:hAnsi="Times New Roman"/>
          <w:sz w:val="28"/>
          <w:szCs w:val="28"/>
          <w:lang w:val="en-US" w:eastAsia="en-US"/>
        </w:rPr>
        <w:t>sarmo</w:t>
      </w:r>
      <w:r w:rsidRPr="00E276C1">
        <w:rPr>
          <w:rFonts w:ascii="Times New Roman" w:hAnsi="Times New Roman"/>
          <w:sz w:val="28"/>
          <w:szCs w:val="28"/>
          <w:lang w:eastAsia="en-US"/>
        </w:rPr>
        <w:t>.</w:t>
      </w:r>
      <w:r w:rsidRPr="00E276C1">
        <w:rPr>
          <w:rFonts w:ascii="Times New Roman" w:hAnsi="Times New Roman"/>
          <w:sz w:val="28"/>
          <w:szCs w:val="28"/>
          <w:lang w:val="en-US" w:eastAsia="en-US"/>
        </w:rPr>
        <w:t>ru</w:t>
      </w:r>
      <w:r w:rsidRPr="00E276C1">
        <w:rPr>
          <w:rFonts w:ascii="Times New Roman" w:hAnsi="Times New Roman"/>
          <w:sz w:val="28"/>
          <w:szCs w:val="28"/>
          <w:lang w:eastAsia="en-US"/>
        </w:rPr>
        <w:t>.</w:t>
      </w:r>
    </w:p>
    <w:p w:rsidR="00A16740" w:rsidRPr="00E276C1" w:rsidRDefault="00A16740" w:rsidP="00E276C1">
      <w:pPr>
        <w:pStyle w:val="ac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EF3264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C91888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F3264">
        <w:rPr>
          <w:rFonts w:ascii="Times New Roman CYR" w:hAnsi="Times New Roman CYR" w:cs="Times New Roman CYR"/>
          <w:sz w:val="28"/>
          <w:szCs w:val="28"/>
        </w:rPr>
        <w:t>А.А. Иванов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201851">
      <w:footerReference w:type="default" r:id="rId8"/>
      <w:pgSz w:w="11906" w:h="16838"/>
      <w:pgMar w:top="1134" w:right="709" w:bottom="28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1DB" w:rsidRDefault="003E01DB" w:rsidP="00540B16">
      <w:pPr>
        <w:spacing w:after="0" w:line="240" w:lineRule="auto"/>
      </w:pPr>
      <w:r>
        <w:separator/>
      </w:r>
    </w:p>
  </w:endnote>
  <w:endnote w:type="continuationSeparator" w:id="1">
    <w:p w:rsidR="003E01DB" w:rsidRDefault="003E01D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A3D57">
    <w:pPr>
      <w:pStyle w:val="a9"/>
      <w:jc w:val="right"/>
    </w:pPr>
    <w:fldSimple w:instr=" PAGE   \* MERGEFORMAT ">
      <w:r w:rsidR="00867949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1DB" w:rsidRDefault="003E01DB" w:rsidP="00540B16">
      <w:pPr>
        <w:spacing w:after="0" w:line="240" w:lineRule="auto"/>
      </w:pPr>
      <w:r>
        <w:separator/>
      </w:r>
    </w:p>
  </w:footnote>
  <w:footnote w:type="continuationSeparator" w:id="1">
    <w:p w:rsidR="003E01DB" w:rsidRDefault="003E01D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3D57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D5D62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E01DB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276C1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rsid w:val="00E276C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411">
    <w:name w:val="Основной текст (4) + 11"/>
    <w:aliases w:val="5 pt1,Интервал 1 pt"/>
    <w:basedOn w:val="4"/>
    <w:uiPriority w:val="99"/>
    <w:rsid w:val="00E276C1"/>
    <w:rPr>
      <w:spacing w:val="30"/>
      <w:sz w:val="23"/>
      <w:szCs w:val="23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E276C1"/>
    <w:pPr>
      <w:shd w:val="clear" w:color="auto" w:fill="FFFFFF"/>
      <w:spacing w:after="0" w:line="278" w:lineRule="exac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2016-10-04T12:41:00Z</cp:lastPrinted>
  <dcterms:created xsi:type="dcterms:W3CDTF">2016-10-04T12:39:00Z</dcterms:created>
  <dcterms:modified xsi:type="dcterms:W3CDTF">2016-10-04T12:42:00Z</dcterms:modified>
</cp:coreProperties>
</file>