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70" w:rsidRPr="005E6F02" w:rsidRDefault="00EE7570" w:rsidP="00EE757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A40A7">
        <w:rPr>
          <w:rFonts w:ascii="Times New Roman CYR" w:hAnsi="Times New Roman CYR" w:cs="Times New Roman CYR"/>
          <w:sz w:val="28"/>
          <w:szCs w:val="28"/>
        </w:rPr>
        <w:t>8 ноября</w:t>
      </w:r>
      <w:r w:rsidR="00684F51">
        <w:rPr>
          <w:rFonts w:ascii="Times New Roman CYR" w:hAnsi="Times New Roman CYR" w:cs="Times New Roman CYR"/>
          <w:sz w:val="28"/>
          <w:szCs w:val="28"/>
        </w:rPr>
        <w:t xml:space="preserve"> 2017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A40A7">
        <w:rPr>
          <w:rFonts w:ascii="Times New Roman CYR" w:hAnsi="Times New Roman CYR" w:cs="Times New Roman CYR"/>
          <w:sz w:val="28"/>
          <w:szCs w:val="28"/>
        </w:rPr>
        <w:t>378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4C1994" w:rsidRPr="00A83F00" w:rsidRDefault="004C1994" w:rsidP="007D23AF">
      <w:pPr>
        <w:spacing w:after="0" w:line="240" w:lineRule="auto"/>
        <w:ind w:right="3684"/>
        <w:rPr>
          <w:rFonts w:ascii="Times New Roman" w:hAnsi="Times New Roman"/>
          <w:sz w:val="26"/>
          <w:szCs w:val="26"/>
        </w:rPr>
      </w:pPr>
    </w:p>
    <w:p w:rsidR="00FC1438" w:rsidRPr="001B21D4" w:rsidRDefault="00B25B43" w:rsidP="008D22AB">
      <w:pPr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 xml:space="preserve">Об утверждении </w:t>
      </w:r>
      <w:r w:rsidR="006B0A59" w:rsidRPr="001B21D4">
        <w:rPr>
          <w:rFonts w:ascii="Times New Roman" w:hAnsi="Times New Roman"/>
          <w:sz w:val="28"/>
          <w:szCs w:val="28"/>
        </w:rPr>
        <w:t>муниципальн</w:t>
      </w:r>
      <w:r w:rsidRPr="001B21D4">
        <w:rPr>
          <w:rFonts w:ascii="Times New Roman" w:hAnsi="Times New Roman"/>
          <w:sz w:val="28"/>
          <w:szCs w:val="28"/>
        </w:rPr>
        <w:t xml:space="preserve">ой программы «Гармонизация межнациональных и межконфессиональных отношений в Питерском муниципальном районе </w:t>
      </w:r>
      <w:r w:rsidR="00221BC4" w:rsidRPr="001B21D4">
        <w:rPr>
          <w:rFonts w:ascii="Times New Roman" w:hAnsi="Times New Roman"/>
          <w:sz w:val="28"/>
          <w:szCs w:val="28"/>
        </w:rPr>
        <w:t xml:space="preserve">на </w:t>
      </w:r>
      <w:r w:rsidRPr="001B21D4">
        <w:rPr>
          <w:rFonts w:ascii="Times New Roman" w:hAnsi="Times New Roman"/>
          <w:sz w:val="28"/>
          <w:szCs w:val="28"/>
        </w:rPr>
        <w:t>201</w:t>
      </w:r>
      <w:r w:rsidR="00DF3D02">
        <w:rPr>
          <w:rFonts w:ascii="Times New Roman" w:hAnsi="Times New Roman"/>
          <w:sz w:val="28"/>
          <w:szCs w:val="28"/>
        </w:rPr>
        <w:t>8</w:t>
      </w:r>
      <w:r w:rsidRPr="001B21D4">
        <w:rPr>
          <w:rFonts w:ascii="Times New Roman" w:hAnsi="Times New Roman"/>
          <w:sz w:val="28"/>
          <w:szCs w:val="28"/>
        </w:rPr>
        <w:t>-</w:t>
      </w:r>
      <w:r w:rsidR="00DF3D02">
        <w:rPr>
          <w:rFonts w:ascii="Times New Roman" w:hAnsi="Times New Roman"/>
          <w:sz w:val="28"/>
          <w:szCs w:val="28"/>
        </w:rPr>
        <w:t>2020</w:t>
      </w:r>
      <w:r w:rsidR="007D23AF" w:rsidRPr="001B21D4">
        <w:rPr>
          <w:rFonts w:ascii="Times New Roman" w:hAnsi="Times New Roman"/>
          <w:sz w:val="28"/>
          <w:szCs w:val="28"/>
        </w:rPr>
        <w:t xml:space="preserve"> годы»</w:t>
      </w:r>
    </w:p>
    <w:p w:rsidR="00B25B43" w:rsidRPr="001B21D4" w:rsidRDefault="00B25B43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3AF" w:rsidRPr="001B21D4" w:rsidRDefault="00B75D74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21D4">
        <w:rPr>
          <w:rFonts w:ascii="Times New Roman" w:hAnsi="Times New Roman"/>
          <w:sz w:val="28"/>
          <w:szCs w:val="28"/>
        </w:rPr>
        <w:t>В соответствии с Указ</w:t>
      </w:r>
      <w:r w:rsidR="00B67218" w:rsidRPr="001B21D4">
        <w:rPr>
          <w:rFonts w:ascii="Times New Roman" w:hAnsi="Times New Roman"/>
          <w:sz w:val="28"/>
          <w:szCs w:val="28"/>
        </w:rPr>
        <w:t>ами</w:t>
      </w:r>
      <w:r w:rsidRPr="001B21D4">
        <w:rPr>
          <w:rFonts w:ascii="Times New Roman" w:hAnsi="Times New Roman"/>
          <w:sz w:val="28"/>
          <w:szCs w:val="28"/>
        </w:rPr>
        <w:t xml:space="preserve"> Президента Российской Федерации от 19 декабря 2012 года №1666 «О стратегии государственной национальной политики Российской Федерации на период до 2025 года»,</w:t>
      </w:r>
      <w:r w:rsidR="00DF3D02">
        <w:rPr>
          <w:rFonts w:ascii="Times New Roman" w:hAnsi="Times New Roman"/>
          <w:sz w:val="28"/>
          <w:szCs w:val="28"/>
        </w:rPr>
        <w:t xml:space="preserve"> </w:t>
      </w:r>
      <w:r w:rsidR="007D23AF" w:rsidRPr="001B21D4">
        <w:rPr>
          <w:rFonts w:ascii="Times New Roman" w:hAnsi="Times New Roman"/>
          <w:sz w:val="28"/>
          <w:szCs w:val="28"/>
        </w:rPr>
        <w:t xml:space="preserve">от </w:t>
      </w:r>
      <w:r w:rsidR="004141A9" w:rsidRPr="001B21D4">
        <w:rPr>
          <w:rFonts w:ascii="Times New Roman" w:hAnsi="Times New Roman"/>
          <w:sz w:val="28"/>
          <w:szCs w:val="28"/>
        </w:rPr>
        <w:t xml:space="preserve">07 мая </w:t>
      </w:r>
      <w:r w:rsidR="007D23AF" w:rsidRPr="001B21D4">
        <w:rPr>
          <w:rFonts w:ascii="Times New Roman" w:hAnsi="Times New Roman"/>
          <w:sz w:val="28"/>
          <w:szCs w:val="28"/>
        </w:rPr>
        <w:t>2012 года №</w:t>
      </w:r>
      <w:r w:rsidR="004141A9" w:rsidRPr="001B21D4">
        <w:rPr>
          <w:rFonts w:ascii="Times New Roman" w:hAnsi="Times New Roman"/>
          <w:sz w:val="28"/>
          <w:szCs w:val="28"/>
        </w:rPr>
        <w:t xml:space="preserve">602 </w:t>
      </w:r>
      <w:r w:rsidR="007D23AF" w:rsidRPr="001B21D4">
        <w:rPr>
          <w:rFonts w:ascii="Times New Roman" w:hAnsi="Times New Roman"/>
          <w:sz w:val="28"/>
          <w:szCs w:val="28"/>
        </w:rPr>
        <w:t>«О</w:t>
      </w:r>
      <w:r w:rsidR="004141A9" w:rsidRPr="001B21D4">
        <w:rPr>
          <w:rFonts w:ascii="Times New Roman" w:hAnsi="Times New Roman"/>
          <w:sz w:val="28"/>
          <w:szCs w:val="28"/>
        </w:rPr>
        <w:t>б обеспечении межнационального согласия</w:t>
      </w:r>
      <w:r w:rsidR="007D23AF" w:rsidRPr="001B21D4">
        <w:rPr>
          <w:rFonts w:ascii="Times New Roman" w:hAnsi="Times New Roman"/>
          <w:sz w:val="28"/>
          <w:szCs w:val="28"/>
        </w:rPr>
        <w:t>», Устав</w:t>
      </w:r>
      <w:r w:rsidR="005150C1" w:rsidRPr="001B21D4">
        <w:rPr>
          <w:rFonts w:ascii="Times New Roman" w:hAnsi="Times New Roman"/>
          <w:sz w:val="28"/>
          <w:szCs w:val="28"/>
        </w:rPr>
        <w:t xml:space="preserve">ом </w:t>
      </w:r>
      <w:r w:rsidR="007D23AF" w:rsidRPr="001B21D4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области, в целях профилактики проявлений межэтнических и межконфессиональных конфликтов и поддержания стабильной общественно-политической обстановки на территории Питерского муниципального района</w:t>
      </w:r>
      <w:r w:rsidR="006B0A59" w:rsidRPr="001B21D4">
        <w:rPr>
          <w:rFonts w:ascii="Times New Roman" w:hAnsi="Times New Roman"/>
          <w:sz w:val="28"/>
          <w:szCs w:val="28"/>
        </w:rPr>
        <w:t>, администрация</w:t>
      </w:r>
      <w:proofErr w:type="gramEnd"/>
      <w:r w:rsidR="006B0A59" w:rsidRPr="001B21D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D23AF" w:rsidRPr="001B21D4" w:rsidRDefault="007D23AF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>ПОСТАНОВЛЯ</w:t>
      </w:r>
      <w:r w:rsidR="006B0A59" w:rsidRPr="001B21D4">
        <w:rPr>
          <w:rFonts w:ascii="Times New Roman" w:hAnsi="Times New Roman"/>
          <w:sz w:val="28"/>
          <w:szCs w:val="28"/>
        </w:rPr>
        <w:t>ЕТ</w:t>
      </w:r>
      <w:r w:rsidRPr="001B21D4">
        <w:rPr>
          <w:rFonts w:ascii="Times New Roman" w:hAnsi="Times New Roman"/>
          <w:sz w:val="28"/>
          <w:szCs w:val="28"/>
        </w:rPr>
        <w:t>:</w:t>
      </w:r>
    </w:p>
    <w:p w:rsidR="007D23AF" w:rsidRPr="001B21D4" w:rsidRDefault="007D23AF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 xml:space="preserve">1. Утвердить </w:t>
      </w:r>
      <w:r w:rsidR="006B0A59" w:rsidRPr="001B21D4">
        <w:rPr>
          <w:rFonts w:ascii="Times New Roman" w:hAnsi="Times New Roman"/>
          <w:sz w:val="28"/>
          <w:szCs w:val="28"/>
        </w:rPr>
        <w:t>муниципальную</w:t>
      </w:r>
      <w:r w:rsidR="00AA77A6" w:rsidRPr="001B21D4">
        <w:rPr>
          <w:rFonts w:ascii="Times New Roman" w:hAnsi="Times New Roman"/>
          <w:sz w:val="28"/>
          <w:szCs w:val="28"/>
        </w:rPr>
        <w:t xml:space="preserve"> программу</w:t>
      </w:r>
      <w:r w:rsidRPr="001B21D4">
        <w:rPr>
          <w:rFonts w:ascii="Times New Roman" w:hAnsi="Times New Roman"/>
          <w:sz w:val="28"/>
          <w:szCs w:val="28"/>
        </w:rPr>
        <w:t xml:space="preserve"> «Гармонизация межнациональных и межконфессиональных отношений в Питерском муниципальном районе </w:t>
      </w:r>
      <w:r w:rsidR="00221BC4" w:rsidRPr="001B21D4">
        <w:rPr>
          <w:rFonts w:ascii="Times New Roman" w:hAnsi="Times New Roman"/>
          <w:sz w:val="28"/>
          <w:szCs w:val="28"/>
        </w:rPr>
        <w:t xml:space="preserve">на </w:t>
      </w:r>
      <w:r w:rsidRPr="001B21D4">
        <w:rPr>
          <w:rFonts w:ascii="Times New Roman" w:hAnsi="Times New Roman"/>
          <w:sz w:val="28"/>
          <w:szCs w:val="28"/>
        </w:rPr>
        <w:t>201</w:t>
      </w:r>
      <w:r w:rsidR="00DF3D02">
        <w:rPr>
          <w:rFonts w:ascii="Times New Roman" w:hAnsi="Times New Roman"/>
          <w:sz w:val="28"/>
          <w:szCs w:val="28"/>
        </w:rPr>
        <w:t>8</w:t>
      </w:r>
      <w:r w:rsidRPr="001B21D4">
        <w:rPr>
          <w:rFonts w:ascii="Times New Roman" w:hAnsi="Times New Roman"/>
          <w:sz w:val="28"/>
          <w:szCs w:val="28"/>
        </w:rPr>
        <w:t>-20</w:t>
      </w:r>
      <w:r w:rsidR="00DF3D02">
        <w:rPr>
          <w:rFonts w:ascii="Times New Roman" w:hAnsi="Times New Roman"/>
          <w:sz w:val="28"/>
          <w:szCs w:val="28"/>
        </w:rPr>
        <w:t>20</w:t>
      </w:r>
      <w:r w:rsidRPr="001B21D4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7D23AF" w:rsidRPr="008D22AB" w:rsidRDefault="007D23AF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подписания, а в части, предусматривающей финансирование программных меропри</w:t>
      </w:r>
      <w:r w:rsidR="005B7D8A" w:rsidRPr="001B21D4">
        <w:rPr>
          <w:rFonts w:ascii="Times New Roman" w:hAnsi="Times New Roman"/>
          <w:sz w:val="28"/>
          <w:szCs w:val="28"/>
        </w:rPr>
        <w:t>ятий -</w:t>
      </w:r>
      <w:r w:rsidRPr="001B21D4">
        <w:rPr>
          <w:rFonts w:ascii="Times New Roman" w:hAnsi="Times New Roman"/>
          <w:sz w:val="28"/>
          <w:szCs w:val="28"/>
        </w:rPr>
        <w:t xml:space="preserve"> не ранее вступления</w:t>
      </w:r>
      <w:r w:rsidR="005B7D8A" w:rsidRPr="001B21D4">
        <w:rPr>
          <w:rFonts w:ascii="Times New Roman" w:hAnsi="Times New Roman"/>
          <w:sz w:val="28"/>
          <w:szCs w:val="28"/>
        </w:rPr>
        <w:t xml:space="preserve"> в силу решения Собрания депутатов Питерского муниципального района, предусматривающего внесение изменений в решение </w:t>
      </w:r>
      <w:r w:rsidR="005B7D8A" w:rsidRPr="008D22AB">
        <w:rPr>
          <w:rFonts w:ascii="Times New Roman" w:hAnsi="Times New Roman"/>
          <w:sz w:val="28"/>
          <w:szCs w:val="28"/>
        </w:rPr>
        <w:t>о бюджете района на 201</w:t>
      </w:r>
      <w:r w:rsidR="00DF3D02" w:rsidRPr="008D22AB">
        <w:rPr>
          <w:rFonts w:ascii="Times New Roman" w:hAnsi="Times New Roman"/>
          <w:sz w:val="28"/>
          <w:szCs w:val="28"/>
        </w:rPr>
        <w:t>8</w:t>
      </w:r>
      <w:r w:rsidR="005B7D8A" w:rsidRPr="008D22AB">
        <w:rPr>
          <w:rFonts w:ascii="Times New Roman" w:hAnsi="Times New Roman"/>
          <w:sz w:val="28"/>
          <w:szCs w:val="28"/>
        </w:rPr>
        <w:t xml:space="preserve"> год в соответствующей части.</w:t>
      </w:r>
    </w:p>
    <w:p w:rsidR="008D22AB" w:rsidRPr="008D22AB" w:rsidRDefault="008D22AB" w:rsidP="008D22A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D22AB">
        <w:rPr>
          <w:rFonts w:ascii="Times New Roman" w:hAnsi="Times New Roman"/>
          <w:sz w:val="28"/>
          <w:szCs w:val="28"/>
        </w:rPr>
        <w:t>3.Признать утратившим силу постановление администрации Питерского муниципального района Саратовской области от 24 мая 2017 года № 184 «Об утверждении муниципальной программы «Гармонизация межнациональных и межконфессиональных отношений в Питерском муниципальном районе на 2017-2019 годы»</w:t>
      </w:r>
      <w:r>
        <w:rPr>
          <w:rFonts w:ascii="Times New Roman" w:hAnsi="Times New Roman"/>
          <w:sz w:val="28"/>
          <w:szCs w:val="28"/>
        </w:rPr>
        <w:t>.</w:t>
      </w:r>
    </w:p>
    <w:p w:rsidR="005B7D8A" w:rsidRPr="001B21D4" w:rsidRDefault="005B7D8A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>3. Настоящее постановление опубликовать на официальном сайте администрации Питерского муниципального района по адресу: http://piterka.sarmo.ru.</w:t>
      </w:r>
    </w:p>
    <w:p w:rsidR="005B7D8A" w:rsidRPr="00A83F00" w:rsidRDefault="005B7D8A" w:rsidP="00FC14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D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B21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21D4">
        <w:rPr>
          <w:rFonts w:ascii="Times New Roman" w:hAnsi="Times New Roman"/>
          <w:sz w:val="28"/>
          <w:szCs w:val="28"/>
        </w:rPr>
        <w:t xml:space="preserve"> </w:t>
      </w:r>
      <w:r w:rsidR="006B0A59" w:rsidRPr="001B21D4">
        <w:rPr>
          <w:rFonts w:ascii="Times New Roman" w:hAnsi="Times New Roman"/>
          <w:sz w:val="28"/>
          <w:szCs w:val="28"/>
        </w:rPr>
        <w:t>исполнением настоящего постановления</w:t>
      </w:r>
      <w:r w:rsidRPr="001B21D4">
        <w:rPr>
          <w:rFonts w:ascii="Times New Roman" w:hAnsi="Times New Roman"/>
          <w:sz w:val="28"/>
          <w:szCs w:val="28"/>
        </w:rPr>
        <w:t xml:space="preserve"> возложить на руководителя аппарата</w:t>
      </w:r>
      <w:r w:rsidR="001B21D4">
        <w:rPr>
          <w:rFonts w:ascii="Times New Roman" w:hAnsi="Times New Roman"/>
          <w:sz w:val="28"/>
          <w:szCs w:val="28"/>
        </w:rPr>
        <w:t xml:space="preserve"> </w:t>
      </w:r>
      <w:r w:rsidRPr="001B21D4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554CDA" w:rsidRPr="001B21D4">
        <w:rPr>
          <w:rFonts w:ascii="Times New Roman" w:hAnsi="Times New Roman"/>
          <w:sz w:val="28"/>
          <w:szCs w:val="28"/>
        </w:rPr>
        <w:t>Серяпину</w:t>
      </w:r>
      <w:proofErr w:type="spellEnd"/>
      <w:r w:rsidR="00554CDA" w:rsidRPr="001B21D4">
        <w:rPr>
          <w:rFonts w:ascii="Times New Roman" w:hAnsi="Times New Roman"/>
          <w:sz w:val="28"/>
          <w:szCs w:val="28"/>
        </w:rPr>
        <w:t xml:space="preserve"> И.А.</w:t>
      </w:r>
    </w:p>
    <w:p w:rsidR="005B7D8A" w:rsidRPr="00A83F00" w:rsidRDefault="005B7D8A" w:rsidP="00FC14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7D8A" w:rsidRPr="00A83F00" w:rsidRDefault="005B7D8A" w:rsidP="00FC14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4FFD" w:rsidRPr="008D22AB" w:rsidRDefault="00EB45AC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AE564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С.И. Егоров</w:t>
      </w:r>
    </w:p>
    <w:p w:rsidR="00A652C5" w:rsidRPr="00DE2175" w:rsidRDefault="00A652C5" w:rsidP="00DE21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 w:rsidRPr="00DE2175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 w:rsidRPr="00DE2175"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 w:rsidRPr="00DE217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652C5" w:rsidRPr="00DE2175" w:rsidRDefault="00A652C5" w:rsidP="00DE21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 w:rsidRPr="00DE2175">
        <w:rPr>
          <w:rFonts w:ascii="Times New Roman CYR" w:hAnsi="Times New Roman CYR" w:cs="Times New Roman CYR"/>
          <w:sz w:val="28"/>
          <w:szCs w:val="28"/>
        </w:rPr>
        <w:t>района от</w:t>
      </w:r>
      <w:r w:rsidR="00DE2175" w:rsidRPr="00DE21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40A7">
        <w:rPr>
          <w:rFonts w:ascii="Times New Roman CYR" w:hAnsi="Times New Roman CYR" w:cs="Times New Roman CYR"/>
          <w:sz w:val="28"/>
          <w:szCs w:val="28"/>
        </w:rPr>
        <w:t>8 ноября</w:t>
      </w:r>
      <w:r w:rsidR="00DE2175" w:rsidRPr="00DE2175">
        <w:rPr>
          <w:rFonts w:ascii="Times New Roman CYR" w:hAnsi="Times New Roman CYR" w:cs="Times New Roman CYR"/>
          <w:sz w:val="28"/>
          <w:szCs w:val="28"/>
        </w:rPr>
        <w:t xml:space="preserve"> 2017</w:t>
      </w:r>
      <w:r w:rsidRPr="00DE2175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A40A7">
        <w:rPr>
          <w:rFonts w:ascii="Times New Roman CYR" w:hAnsi="Times New Roman CYR" w:cs="Times New Roman CYR"/>
          <w:sz w:val="28"/>
          <w:szCs w:val="28"/>
        </w:rPr>
        <w:t>378</w:t>
      </w:r>
      <w:bookmarkStart w:id="0" w:name="_GoBack"/>
      <w:bookmarkEnd w:id="0"/>
    </w:p>
    <w:p w:rsidR="00A652C5" w:rsidRPr="00DE2175" w:rsidRDefault="00A652C5" w:rsidP="00A652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21BC4" w:rsidRPr="00DE2175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E2175">
        <w:rPr>
          <w:rFonts w:ascii="Times New Roman" w:hAnsi="Times New Roman"/>
          <w:b/>
          <w:sz w:val="28"/>
          <w:szCs w:val="28"/>
        </w:rPr>
        <w:t>ПАСПОРТ</w:t>
      </w:r>
    </w:p>
    <w:p w:rsidR="00221BC4" w:rsidRPr="00DE2175" w:rsidRDefault="00786D11" w:rsidP="00221BC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2175">
        <w:rPr>
          <w:rFonts w:ascii="Times New Roman" w:hAnsi="Times New Roman"/>
          <w:sz w:val="28"/>
          <w:szCs w:val="28"/>
        </w:rPr>
        <w:t>муниципальн</w:t>
      </w:r>
      <w:r w:rsidR="00221BC4" w:rsidRPr="00DE2175">
        <w:rPr>
          <w:rFonts w:ascii="Times New Roman" w:hAnsi="Times New Roman"/>
          <w:sz w:val="28"/>
          <w:szCs w:val="28"/>
        </w:rPr>
        <w:t xml:space="preserve">ой программы </w:t>
      </w:r>
      <w:r w:rsidR="00554CDA" w:rsidRPr="00DE2175">
        <w:rPr>
          <w:rFonts w:ascii="Times New Roman" w:hAnsi="Times New Roman"/>
          <w:sz w:val="28"/>
          <w:szCs w:val="28"/>
        </w:rPr>
        <w:t>«Гармонизация межнациональных</w:t>
      </w:r>
      <w:r w:rsidR="00221BC4" w:rsidRPr="00DE2175">
        <w:rPr>
          <w:rFonts w:ascii="Times New Roman" w:hAnsi="Times New Roman"/>
          <w:sz w:val="28"/>
          <w:szCs w:val="28"/>
        </w:rPr>
        <w:t xml:space="preserve"> и межконфессиональных отношений </w:t>
      </w:r>
    </w:p>
    <w:p w:rsidR="00221BC4" w:rsidRPr="00DE2175" w:rsidRDefault="00221BC4" w:rsidP="00221BC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2175">
        <w:rPr>
          <w:rFonts w:ascii="Times New Roman" w:hAnsi="Times New Roman"/>
          <w:sz w:val="28"/>
          <w:szCs w:val="28"/>
        </w:rPr>
        <w:t>в Питерском муниципальном районе на 201</w:t>
      </w:r>
      <w:r w:rsidR="00DF3D02">
        <w:rPr>
          <w:rFonts w:ascii="Times New Roman" w:hAnsi="Times New Roman"/>
          <w:sz w:val="28"/>
          <w:szCs w:val="28"/>
        </w:rPr>
        <w:t>8</w:t>
      </w:r>
      <w:r w:rsidR="00AE564C">
        <w:rPr>
          <w:rFonts w:ascii="Times New Roman" w:hAnsi="Times New Roman"/>
          <w:sz w:val="28"/>
          <w:szCs w:val="28"/>
        </w:rPr>
        <w:t>-</w:t>
      </w:r>
      <w:r w:rsidR="00DF3D02">
        <w:rPr>
          <w:rFonts w:ascii="Times New Roman" w:hAnsi="Times New Roman"/>
          <w:sz w:val="28"/>
          <w:szCs w:val="28"/>
        </w:rPr>
        <w:t>2020</w:t>
      </w:r>
      <w:r w:rsidRPr="00DE2175">
        <w:rPr>
          <w:rFonts w:ascii="Times New Roman" w:hAnsi="Times New Roman"/>
          <w:sz w:val="28"/>
          <w:szCs w:val="28"/>
        </w:rPr>
        <w:t xml:space="preserve"> годы»</w:t>
      </w:r>
    </w:p>
    <w:p w:rsidR="00221BC4" w:rsidRPr="00A83F00" w:rsidRDefault="00221BC4" w:rsidP="00221BC4">
      <w:pPr>
        <w:pStyle w:val="ac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621"/>
      </w:tblGrid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Муниципальн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>ая программа «Гармонизация межнациональных и межконфессиональных отношений в Питерском муниципальном районе на 201</w:t>
            </w:r>
            <w:r w:rsidR="00DF3D02">
              <w:rPr>
                <w:rFonts w:ascii="Times New Roman" w:hAnsi="Times New Roman"/>
                <w:sz w:val="26"/>
                <w:szCs w:val="26"/>
              </w:rPr>
              <w:t>8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DF3D02">
              <w:rPr>
                <w:rFonts w:ascii="Times New Roman" w:hAnsi="Times New Roman"/>
                <w:sz w:val="26"/>
                <w:szCs w:val="26"/>
              </w:rPr>
              <w:t>20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 xml:space="preserve"> годы». 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(далее - Программа) 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Конституция Российской Федерации;</w:t>
            </w:r>
          </w:p>
          <w:p w:rsidR="00B67218" w:rsidRPr="00A83F00" w:rsidRDefault="00B67218" w:rsidP="00B6721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Указ Президента Российской Федерации от 19 декабря 2012 года №1666 «Стратегия государственной национальной политики Российской Федерации до 2025года»;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Указ Президента Российской Ф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едерации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07 мая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2012 г</w:t>
            </w:r>
            <w:r w:rsidR="004C1994" w:rsidRPr="00A83F00">
              <w:rPr>
                <w:rFonts w:ascii="Times New Roman" w:hAnsi="Times New Roman"/>
                <w:sz w:val="26"/>
                <w:szCs w:val="26"/>
              </w:rPr>
              <w:t xml:space="preserve">ода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№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602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Об обеспечении межнационального согласия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Заказчик и координатор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</w:tr>
      <w:tr w:rsidR="00221BC4" w:rsidRPr="00A83F00" w:rsidTr="00221BC4">
        <w:trPr>
          <w:trHeight w:val="2800"/>
        </w:trPr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Основные</w:t>
            </w:r>
          </w:p>
          <w:p w:rsidR="00221BC4" w:rsidRPr="00A83F00" w:rsidRDefault="00221BC4" w:rsidP="00554CD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разработчики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Питерского муниципального района;</w:t>
            </w:r>
          </w:p>
          <w:p w:rsidR="00B71A34" w:rsidRPr="005E3EEB" w:rsidRDefault="005E3EEB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3EEB">
              <w:rPr>
                <w:rFonts w:ascii="Times New Roman CYR" w:hAnsi="Times New Roman CYR" w:cs="Times New Roman CYR"/>
                <w:sz w:val="26"/>
                <w:szCs w:val="26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Отделение полиции №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2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в составе МО МВД России по Саратовской области «</w:t>
            </w:r>
            <w:proofErr w:type="spellStart"/>
            <w:r w:rsidRPr="00A83F00">
              <w:rPr>
                <w:rFonts w:ascii="Times New Roman" w:hAnsi="Times New Roman"/>
                <w:sz w:val="26"/>
                <w:szCs w:val="26"/>
              </w:rPr>
              <w:t>Новоузенский</w:t>
            </w:r>
            <w:proofErr w:type="spellEnd"/>
            <w:r w:rsidRPr="00A83F00">
              <w:rPr>
                <w:rFonts w:ascii="Times New Roman" w:hAnsi="Times New Roman"/>
                <w:sz w:val="26"/>
                <w:szCs w:val="26"/>
              </w:rPr>
              <w:t>»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 категории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по делам молодежи и спорту администрации Питерского муниципального района;</w:t>
            </w:r>
          </w:p>
          <w:p w:rsidR="00221BC4" w:rsidRPr="00A83F00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 xml:space="preserve"> «Редакция газеты «Искра»;</w:t>
            </w:r>
          </w:p>
          <w:p w:rsidR="00221BC4" w:rsidRPr="00A83F00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Государственное бюджетное профессиональное образовательное учреждение Саратовской области 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>«Питерский агропромышленный лицей»</w:t>
            </w:r>
            <w:r w:rsidR="00DF3D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221BC4" w:rsidRPr="00A83F00" w:rsidRDefault="00221BC4" w:rsidP="004C199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Общественный Совет Питерского муниципального района (по согласованию)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- поддержание стабильной общественно-политической обстановки; 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- поддержка общественных инициатив и целевых проектов, направленных на гармонизацию межнациональных отношений; 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укрепление гражданского единства, сохранение этнокультурного многообразия народов, проживающих на территории района;</w:t>
            </w:r>
          </w:p>
          <w:p w:rsidR="00221BC4" w:rsidRPr="00A83F00" w:rsidRDefault="00221BC4" w:rsidP="00786D1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- формирование позитивного имиджа Питерского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района, как района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,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комфортного для проживания представителей любой национальности и </w:t>
            </w:r>
            <w:r w:rsidR="00CF57E9" w:rsidRPr="00A83F00">
              <w:rPr>
                <w:rFonts w:ascii="Times New Roman" w:hAnsi="Times New Roman"/>
                <w:sz w:val="26"/>
                <w:szCs w:val="26"/>
              </w:rPr>
              <w:t>конфессий</w:t>
            </w:r>
            <w:r w:rsidR="00AA77A6" w:rsidRPr="00A83F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Система программных мероприятий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Программа охватывает основные сферы общественной жизнедеятельности многонационального населения района. Достижение целей и задач Программы обеспечивается выполнением мероприятий, объединенных в разделы:</w:t>
            </w:r>
          </w:p>
          <w:p w:rsidR="00221BC4" w:rsidRPr="00A83F00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Раздел 1. Формирование единого информационного пространства для укрепления межэтнических взаимоотношений, мира и согласия.</w:t>
            </w:r>
          </w:p>
          <w:p w:rsidR="00221BC4" w:rsidRPr="00A83F00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Раздел 2. Воспитание культуры межнационального общения, патриотизма и гражданского самосознания.</w:t>
            </w:r>
          </w:p>
          <w:p w:rsidR="00221BC4" w:rsidRPr="00A83F00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Раздел 3.  Создание условий для обеспечения гармонизации межнациональных отношений, в </w:t>
            </w:r>
            <w:r w:rsidR="00B75D74" w:rsidRPr="00A83F00">
              <w:rPr>
                <w:rFonts w:ascii="Times New Roman" w:hAnsi="Times New Roman"/>
                <w:sz w:val="26"/>
                <w:szCs w:val="26"/>
              </w:rPr>
              <w:t xml:space="preserve">том числе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в молодежной среде.</w:t>
            </w:r>
          </w:p>
          <w:p w:rsidR="00221BC4" w:rsidRPr="00A83F00" w:rsidRDefault="00221BC4" w:rsidP="00221BC4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Раздел 4. Поддержка и развитие культурного многообразия как основы формирования взаимопонимания в межнациональных отношениях.</w:t>
            </w:r>
          </w:p>
        </w:tc>
      </w:tr>
      <w:tr w:rsidR="00221BC4" w:rsidRPr="00A83F00" w:rsidTr="00071BE4">
        <w:trPr>
          <w:trHeight w:val="4243"/>
        </w:trPr>
        <w:tc>
          <w:tcPr>
            <w:tcW w:w="2268" w:type="dxa"/>
            <w:shd w:val="clear" w:color="auto" w:fill="auto"/>
          </w:tcPr>
          <w:p w:rsidR="00221BC4" w:rsidRPr="00A83F00" w:rsidRDefault="00221BC4" w:rsidP="00221BC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единого информационного пространства с целью пропаганды и распространения идей толерантности, гражданской солидарности и уважения всех национальностей и конфессий.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Мероприятия, направленные на информационное обеспечение Программы.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у подрастающего поколения позитивных установок на этническое многообразие, воспитание культуры межнационального общения, патриотизма и гражданского самосознания.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Мероприятия, направленные на сохранение 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и развитие национальных культур.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Мероприятия, направленные на развитие межэтнической интеграции в области культуры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1BC4" w:rsidRPr="00A83F00" w:rsidTr="00221BC4">
        <w:trPr>
          <w:trHeight w:val="268"/>
        </w:trPr>
        <w:tc>
          <w:tcPr>
            <w:tcW w:w="2268" w:type="dxa"/>
            <w:shd w:val="clear" w:color="auto" w:fill="auto"/>
          </w:tcPr>
          <w:p w:rsidR="00221BC4" w:rsidRPr="00A83F00" w:rsidRDefault="00221BC4" w:rsidP="00221BC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Программы: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B75D7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83F00">
              <w:rPr>
                <w:rFonts w:ascii="Times New Roman" w:hAnsi="Times New Roman"/>
                <w:sz w:val="26"/>
                <w:szCs w:val="26"/>
              </w:rPr>
              <w:t>Социально-экономический эффект от реализации Программы выражается в обеспечении стабильной социально-политической обстановки, формировании позитивного имиджа Питерского муниципального  района, как района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,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комфортного для проживания представителей любой национальности и </w:t>
            </w:r>
            <w:r w:rsidR="00CF57E9" w:rsidRPr="00A83F00">
              <w:rPr>
                <w:rFonts w:ascii="Times New Roman" w:hAnsi="Times New Roman"/>
                <w:sz w:val="26"/>
                <w:szCs w:val="26"/>
              </w:rPr>
              <w:t>конфессий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; укреплении толерантности в многонациональной</w:t>
            </w:r>
            <w:r w:rsidR="00B75D74" w:rsidRPr="00A83F00"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молодежной среде; снижении уровня конфликтов в межэтнических отношениях; повышении гражданской активности общественных объединений, занимающихся развитием национальных культур, идей духовного единства и межэтнического согласия;</w:t>
            </w:r>
            <w:proofErr w:type="gramEnd"/>
            <w:r w:rsidRPr="00A83F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83F00">
              <w:rPr>
                <w:rFonts w:ascii="Times New Roman" w:hAnsi="Times New Roman"/>
                <w:sz w:val="26"/>
                <w:szCs w:val="26"/>
              </w:rPr>
              <w:t>увеличении</w:t>
            </w:r>
            <w:proofErr w:type="gramEnd"/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количества мероприятий, способствующих гармонизации межнациональных отношений  на территории Питерского муниципального  района.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471F16" w:rsidRDefault="00047695" w:rsidP="00471F1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1F16">
              <w:rPr>
                <w:rFonts w:ascii="Times New Roman" w:hAnsi="Times New Roman"/>
                <w:sz w:val="26"/>
                <w:szCs w:val="26"/>
              </w:rPr>
              <w:t>Объемы и источники            финансирования Программы</w:t>
            </w:r>
          </w:p>
        </w:tc>
        <w:tc>
          <w:tcPr>
            <w:tcW w:w="7621" w:type="dxa"/>
            <w:shd w:val="clear" w:color="auto" w:fill="auto"/>
          </w:tcPr>
          <w:p w:rsidR="006E37B0" w:rsidRPr="004E3B21" w:rsidRDefault="006E37B0" w:rsidP="006E37B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Бюджет Питерского муниципального района.</w:t>
            </w:r>
          </w:p>
          <w:p w:rsidR="006E37B0" w:rsidRPr="004E3B21" w:rsidRDefault="006E37B0" w:rsidP="006E37B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 год –38</w:t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тыс. рублей (</w:t>
            </w:r>
            <w:proofErr w:type="spellStart"/>
            <w:r w:rsidRPr="004E3B21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4E3B2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E37B0" w:rsidRPr="004E3B21" w:rsidRDefault="006E37B0" w:rsidP="006E37B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– 38</w:t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тыс. рублей (</w:t>
            </w:r>
            <w:proofErr w:type="spellStart"/>
            <w:r w:rsidRPr="004E3B21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4E3B2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21BC4" w:rsidRPr="00A83F00" w:rsidRDefault="006E37B0" w:rsidP="006E37B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год – 3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тыс. рублей (</w:t>
            </w:r>
            <w:proofErr w:type="spellStart"/>
            <w:r w:rsidRPr="004E3B21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4E3B2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DF3D0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201</w:t>
            </w:r>
            <w:r w:rsidR="00DF3D02">
              <w:rPr>
                <w:rFonts w:ascii="Times New Roman" w:hAnsi="Times New Roman"/>
                <w:sz w:val="26"/>
                <w:szCs w:val="26"/>
              </w:rPr>
              <w:t>8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DF3D02">
              <w:rPr>
                <w:rFonts w:ascii="Times New Roman" w:hAnsi="Times New Roman"/>
                <w:sz w:val="26"/>
                <w:szCs w:val="26"/>
              </w:rPr>
              <w:t>20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:rsidR="00221BC4" w:rsidRPr="00A83F00" w:rsidRDefault="00221BC4" w:rsidP="00221BC4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221BC4" w:rsidRPr="00536559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6559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221BC4" w:rsidRPr="00536559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6559">
        <w:rPr>
          <w:rFonts w:ascii="Times New Roman" w:hAnsi="Times New Roman"/>
          <w:b/>
          <w:sz w:val="28"/>
          <w:szCs w:val="28"/>
        </w:rPr>
        <w:t>её решения программными методами</w:t>
      </w:r>
    </w:p>
    <w:p w:rsidR="00221BC4" w:rsidRPr="00536559" w:rsidRDefault="00221BC4" w:rsidP="00221B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559">
        <w:rPr>
          <w:rFonts w:ascii="Times New Roman" w:hAnsi="Times New Roman"/>
          <w:sz w:val="28"/>
          <w:szCs w:val="28"/>
        </w:rPr>
        <w:t xml:space="preserve">Необходимость разработки </w:t>
      </w:r>
      <w:r w:rsidR="00786D11" w:rsidRPr="00536559">
        <w:rPr>
          <w:rFonts w:ascii="Times New Roman" w:hAnsi="Times New Roman"/>
          <w:sz w:val="28"/>
          <w:szCs w:val="28"/>
        </w:rPr>
        <w:t>муниципальной</w:t>
      </w:r>
      <w:r w:rsidRPr="00536559">
        <w:rPr>
          <w:rFonts w:ascii="Times New Roman" w:hAnsi="Times New Roman"/>
          <w:color w:val="000000"/>
          <w:sz w:val="28"/>
          <w:szCs w:val="28"/>
        </w:rPr>
        <w:t xml:space="preserve"> программы «Гармонизация межнациональных  и межконфессиональных отношений в Питерском муниципальном районе</w:t>
      </w:r>
      <w:r w:rsidRPr="00536559">
        <w:rPr>
          <w:rFonts w:ascii="Times New Roman" w:hAnsi="Times New Roman"/>
          <w:sz w:val="28"/>
          <w:szCs w:val="28"/>
        </w:rPr>
        <w:t xml:space="preserve"> на  201</w:t>
      </w:r>
      <w:r w:rsidR="00DF3D02">
        <w:rPr>
          <w:rFonts w:ascii="Times New Roman" w:hAnsi="Times New Roman"/>
          <w:sz w:val="28"/>
          <w:szCs w:val="28"/>
        </w:rPr>
        <w:t>8</w:t>
      </w:r>
      <w:r w:rsidRPr="00536559">
        <w:rPr>
          <w:rFonts w:ascii="Times New Roman" w:hAnsi="Times New Roman"/>
          <w:sz w:val="28"/>
          <w:szCs w:val="28"/>
        </w:rPr>
        <w:t xml:space="preserve"> – 20</w:t>
      </w:r>
      <w:r w:rsidR="00DF3D02">
        <w:rPr>
          <w:rFonts w:ascii="Times New Roman" w:hAnsi="Times New Roman"/>
          <w:sz w:val="28"/>
          <w:szCs w:val="28"/>
        </w:rPr>
        <w:t>20</w:t>
      </w:r>
      <w:r w:rsidRPr="00536559">
        <w:rPr>
          <w:rFonts w:ascii="Times New Roman" w:hAnsi="Times New Roman"/>
          <w:sz w:val="28"/>
          <w:szCs w:val="28"/>
        </w:rPr>
        <w:t xml:space="preserve"> годы» связана с реализацией  Указа Президента  Р</w:t>
      </w:r>
      <w:r w:rsidR="00467F3E" w:rsidRPr="00536559">
        <w:rPr>
          <w:rFonts w:ascii="Times New Roman" w:hAnsi="Times New Roman"/>
          <w:sz w:val="28"/>
          <w:szCs w:val="28"/>
        </w:rPr>
        <w:t xml:space="preserve">оссийской </w:t>
      </w:r>
      <w:r w:rsidRPr="00536559">
        <w:rPr>
          <w:rFonts w:ascii="Times New Roman" w:hAnsi="Times New Roman"/>
          <w:sz w:val="28"/>
          <w:szCs w:val="28"/>
        </w:rPr>
        <w:t>Ф</w:t>
      </w:r>
      <w:r w:rsidR="00467F3E" w:rsidRPr="00536559">
        <w:rPr>
          <w:rFonts w:ascii="Times New Roman" w:hAnsi="Times New Roman"/>
          <w:sz w:val="28"/>
          <w:szCs w:val="28"/>
        </w:rPr>
        <w:t>едерации</w:t>
      </w:r>
      <w:r w:rsidRPr="00536559">
        <w:rPr>
          <w:rFonts w:ascii="Times New Roman" w:hAnsi="Times New Roman"/>
          <w:sz w:val="28"/>
          <w:szCs w:val="28"/>
        </w:rPr>
        <w:t xml:space="preserve">  от  19</w:t>
      </w:r>
      <w:r w:rsidR="00467F3E" w:rsidRPr="00536559">
        <w:rPr>
          <w:rFonts w:ascii="Times New Roman" w:hAnsi="Times New Roman"/>
          <w:sz w:val="28"/>
          <w:szCs w:val="28"/>
        </w:rPr>
        <w:t xml:space="preserve"> декабря </w:t>
      </w:r>
      <w:r w:rsidRPr="00536559">
        <w:rPr>
          <w:rFonts w:ascii="Times New Roman" w:hAnsi="Times New Roman"/>
          <w:sz w:val="28"/>
          <w:szCs w:val="28"/>
        </w:rPr>
        <w:t>2012</w:t>
      </w:r>
      <w:r w:rsidR="00DF3D02">
        <w:rPr>
          <w:rFonts w:ascii="Times New Roman" w:hAnsi="Times New Roman"/>
          <w:sz w:val="28"/>
          <w:szCs w:val="28"/>
        </w:rPr>
        <w:t xml:space="preserve"> </w:t>
      </w:r>
      <w:r w:rsidRPr="00536559">
        <w:rPr>
          <w:rFonts w:ascii="Times New Roman" w:hAnsi="Times New Roman"/>
          <w:sz w:val="28"/>
          <w:szCs w:val="28"/>
        </w:rPr>
        <w:t>г</w:t>
      </w:r>
      <w:r w:rsidR="00467F3E" w:rsidRPr="00536559">
        <w:rPr>
          <w:rFonts w:ascii="Times New Roman" w:hAnsi="Times New Roman"/>
          <w:sz w:val="28"/>
          <w:szCs w:val="28"/>
        </w:rPr>
        <w:t>ода</w:t>
      </w:r>
      <w:r w:rsidRPr="00536559">
        <w:rPr>
          <w:rFonts w:ascii="Times New Roman" w:hAnsi="Times New Roman"/>
          <w:sz w:val="28"/>
          <w:szCs w:val="28"/>
        </w:rPr>
        <w:t xml:space="preserve"> №1666 «Стратегия государственной национальной политики Российской Федерации до 2025года»,  Указа Президента Российской Федерации от 07 мая 2012 года №602 «Об обеспечении межнационального согласия», полномочий органов местного самоуправления по гармонизации межнациональных и</w:t>
      </w:r>
      <w:proofErr w:type="gramEnd"/>
      <w:r w:rsidRPr="00536559">
        <w:rPr>
          <w:rFonts w:ascii="Times New Roman" w:hAnsi="Times New Roman"/>
          <w:sz w:val="28"/>
          <w:szCs w:val="28"/>
        </w:rPr>
        <w:t xml:space="preserve"> межконфессиональных отношений Разработка </w:t>
      </w:r>
      <w:r w:rsidRPr="00536559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536559">
        <w:rPr>
          <w:rFonts w:ascii="Times New Roman" w:hAnsi="Times New Roman"/>
          <w:sz w:val="28"/>
          <w:szCs w:val="28"/>
        </w:rPr>
        <w:t>вызвана необходимостью поддержания стабильной общественно-политической обстановки  на территории Питерского муниципального района, в частности, в сфере межнациональных отношений.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559">
        <w:rPr>
          <w:rFonts w:ascii="Times New Roman" w:hAnsi="Times New Roman"/>
          <w:sz w:val="28"/>
          <w:szCs w:val="28"/>
        </w:rPr>
        <w:t>В Питерском муниципальном районе проживает более 1</w:t>
      </w:r>
      <w:r w:rsidR="00B67218" w:rsidRPr="00536559">
        <w:rPr>
          <w:rFonts w:ascii="Times New Roman" w:hAnsi="Times New Roman"/>
          <w:sz w:val="28"/>
          <w:szCs w:val="28"/>
        </w:rPr>
        <w:t>6</w:t>
      </w:r>
      <w:r w:rsidRPr="00536559">
        <w:rPr>
          <w:rFonts w:ascii="Times New Roman" w:hAnsi="Times New Roman"/>
          <w:sz w:val="28"/>
          <w:szCs w:val="28"/>
        </w:rPr>
        <w:t>,0 тысяч человек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536559">
        <w:rPr>
          <w:rFonts w:ascii="Times New Roman" w:hAnsi="Times New Roman"/>
          <w:sz w:val="28"/>
          <w:szCs w:val="28"/>
          <w:lang w:eastAsia="en-US"/>
        </w:rPr>
        <w:t>представляющие</w:t>
      </w:r>
      <w:proofErr w:type="gramEnd"/>
      <w:r w:rsidRPr="00536559">
        <w:rPr>
          <w:rFonts w:ascii="Times New Roman" w:hAnsi="Times New Roman"/>
          <w:sz w:val="28"/>
          <w:szCs w:val="28"/>
          <w:lang w:eastAsia="en-US"/>
        </w:rPr>
        <w:t xml:space="preserve"> более 27 национальностей России. Из них: </w:t>
      </w:r>
      <w:r w:rsidR="002B1F74">
        <w:rPr>
          <w:rFonts w:ascii="Times New Roman" w:hAnsi="Times New Roman"/>
          <w:sz w:val="28"/>
          <w:szCs w:val="28"/>
          <w:lang w:eastAsia="en-US"/>
        </w:rPr>
        <w:t>р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усские -  68%, </w:t>
      </w:r>
      <w:r w:rsidR="002B1F74">
        <w:rPr>
          <w:rFonts w:ascii="Times New Roman" w:hAnsi="Times New Roman"/>
          <w:sz w:val="28"/>
          <w:szCs w:val="28"/>
          <w:lang w:eastAsia="en-US"/>
        </w:rPr>
        <w:t>к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азахи -  24%, </w:t>
      </w:r>
      <w:r w:rsidR="002B1F74">
        <w:rPr>
          <w:rFonts w:ascii="Times New Roman" w:hAnsi="Times New Roman"/>
          <w:sz w:val="28"/>
          <w:szCs w:val="28"/>
          <w:lang w:eastAsia="en-US"/>
        </w:rPr>
        <w:t>т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атары – 1,5 %, </w:t>
      </w:r>
      <w:r w:rsidR="002B1F74">
        <w:rPr>
          <w:rFonts w:ascii="Times New Roman" w:hAnsi="Times New Roman"/>
          <w:sz w:val="28"/>
          <w:szCs w:val="28"/>
          <w:lang w:eastAsia="en-US"/>
        </w:rPr>
        <w:t>к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орейцы – 1,2%, </w:t>
      </w:r>
      <w:r w:rsidR="002B1F74">
        <w:rPr>
          <w:rFonts w:ascii="Times New Roman" w:hAnsi="Times New Roman"/>
          <w:sz w:val="28"/>
          <w:szCs w:val="28"/>
          <w:lang w:eastAsia="en-US"/>
        </w:rPr>
        <w:t>ч</w:t>
      </w:r>
      <w:r w:rsidRPr="00536559">
        <w:rPr>
          <w:rFonts w:ascii="Times New Roman" w:hAnsi="Times New Roman"/>
          <w:sz w:val="28"/>
          <w:szCs w:val="28"/>
          <w:lang w:eastAsia="en-US"/>
        </w:rPr>
        <w:t>еченцы – 1,2%, другие – 5,3%.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Сегодня проблемы межнациональных отношений не теряют своей актуальности и нуждаются в пристальном внимании со стороны органов муниципальной власти.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 жизнедеятельности населения.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Особенно высока потенциальная конфликтность, склонность к протестным движениям в молодежной среде. В Программе особое внимание уделяется формам и методам вовлечения молодежи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Стабильность межнациональных отношений требует активизации межэтнического диалога диаспор, этнических групп с органами местного самоуправления, усиления информационной политики, направленной на формирование позитивного межэтнического воздействия.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Реализация Программы позволит сформировать позитивный имидж Питерского района, </w:t>
      </w:r>
      <w:r w:rsidRPr="00536559">
        <w:rPr>
          <w:rFonts w:ascii="Times New Roman" w:hAnsi="Times New Roman"/>
          <w:color w:val="000000"/>
          <w:sz w:val="28"/>
          <w:szCs w:val="28"/>
        </w:rPr>
        <w:t>как района комфортного для проживания представителей любой национальности и конфессий, что в свою очередь будет способствовать формированию имиджа стабильности и инвестиционной привлекательности.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При проведении профилактики экстремизма немаловажную роль играет системный подход. Системность программно-целевого метода позволяет наиболее полноценно охватить мероприятиями по профилактике экстремизма сферу межнациональных отношений на территории Питерского муниципального района.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 xml:space="preserve">Инициативы общественных объединений, иных организаций, занимающихся развитием национальных культур, идей духовного единства и межэтнического согласия, играют важнейшую роль в процессе социального </w:t>
      </w:r>
      <w:r w:rsidRPr="00536559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В рамках Программы будут реализовываться мероприятия и целевые проекты, направленные на решение проблем профилактики проявлений экстремизма и гармонизации межнациональных отношений в Питерском муниципальном районе.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Программа направлена на укрепление в Питерском районе толерантной среды на основе ценностей многонационального Российского общества, соблюдения прав и свобод человека, поддержания межнационального мира и согласия.</w:t>
      </w:r>
    </w:p>
    <w:p w:rsidR="00221BC4" w:rsidRPr="00536559" w:rsidRDefault="00221BC4" w:rsidP="00221B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BC4" w:rsidRDefault="00221BC4" w:rsidP="00786D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6559">
        <w:rPr>
          <w:rFonts w:ascii="Times New Roman" w:hAnsi="Times New Roman"/>
          <w:b/>
          <w:sz w:val="28"/>
          <w:szCs w:val="28"/>
        </w:rPr>
        <w:t>2. Цели, задачи, ср</w:t>
      </w:r>
      <w:r w:rsidR="00786D11" w:rsidRPr="00536559">
        <w:rPr>
          <w:rFonts w:ascii="Times New Roman" w:hAnsi="Times New Roman"/>
          <w:b/>
          <w:sz w:val="28"/>
          <w:szCs w:val="28"/>
        </w:rPr>
        <w:t>оки и этапы реализации Программы</w:t>
      </w:r>
    </w:p>
    <w:p w:rsidR="00536559" w:rsidRPr="00536559" w:rsidRDefault="00536559" w:rsidP="00786D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>Основные цели Программы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организаций, направленных на профилактику проявлений экстремизма и гармонизацию межнациональных отношений в Питерском муниципальном районе</w:t>
      </w:r>
      <w:r w:rsidRPr="00536559">
        <w:rPr>
          <w:rFonts w:ascii="Times New Roman" w:hAnsi="Times New Roman"/>
          <w:sz w:val="28"/>
          <w:szCs w:val="28"/>
        </w:rPr>
        <w:t>;</w:t>
      </w:r>
      <w:r w:rsidRPr="00536559">
        <w:rPr>
          <w:rFonts w:ascii="Times New Roman" w:hAnsi="Times New Roman"/>
          <w:color w:val="000000"/>
          <w:sz w:val="28"/>
          <w:szCs w:val="28"/>
        </w:rPr>
        <w:t xml:space="preserve"> формировании позитивного имиджа Питерского района, как района комфортного для проживания представителей любой национальности и конфессий.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- обеспечение гармонизации межнациональных отношений;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- укрепление межэтнического сотрудничества, мира и согласи</w:t>
      </w:r>
      <w:r w:rsidR="00B67218" w:rsidRPr="00536559">
        <w:rPr>
          <w:rFonts w:ascii="Times New Roman" w:hAnsi="Times New Roman"/>
          <w:sz w:val="28"/>
          <w:szCs w:val="28"/>
        </w:rPr>
        <w:t xml:space="preserve">я на территории муниципального </w:t>
      </w:r>
      <w:r w:rsidRPr="00536559">
        <w:rPr>
          <w:rFonts w:ascii="Times New Roman" w:hAnsi="Times New Roman"/>
          <w:sz w:val="28"/>
          <w:szCs w:val="28"/>
        </w:rPr>
        <w:t>района;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6559">
        <w:rPr>
          <w:rFonts w:ascii="Times New Roman" w:hAnsi="Times New Roman"/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6559">
        <w:rPr>
          <w:rFonts w:ascii="Times New Roman" w:hAnsi="Times New Roman"/>
          <w:noProof/>
          <w:sz w:val="28"/>
          <w:szCs w:val="28"/>
        </w:rPr>
        <w:t xml:space="preserve"> - </w:t>
      </w:r>
      <w:r w:rsidR="00B67218" w:rsidRPr="00536559">
        <w:rPr>
          <w:rFonts w:ascii="Times New Roman" w:hAnsi="Times New Roman"/>
          <w:noProof/>
          <w:sz w:val="28"/>
          <w:szCs w:val="28"/>
        </w:rPr>
        <w:t xml:space="preserve">развитие </w:t>
      </w:r>
      <w:r w:rsidRPr="00536559">
        <w:rPr>
          <w:rFonts w:ascii="Times New Roman" w:hAnsi="Times New Roman"/>
          <w:noProof/>
          <w:sz w:val="28"/>
          <w:szCs w:val="28"/>
        </w:rPr>
        <w:t>национальных культур народов, проживающих на территории Питерского района;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6559">
        <w:rPr>
          <w:rFonts w:ascii="Times New Roman" w:hAnsi="Times New Roman"/>
          <w:noProof/>
          <w:sz w:val="28"/>
          <w:szCs w:val="28"/>
        </w:rPr>
        <w:t>- предотвращение этнических конфликтов.</w:t>
      </w:r>
    </w:p>
    <w:p w:rsidR="00221BC4" w:rsidRPr="00536559" w:rsidRDefault="00B67218" w:rsidP="00D470A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>Сроки реализации: 201</w:t>
      </w:r>
      <w:r w:rsidR="00DF3D02">
        <w:rPr>
          <w:rFonts w:ascii="Times New Roman" w:hAnsi="Times New Roman"/>
          <w:color w:val="000000"/>
          <w:sz w:val="28"/>
          <w:szCs w:val="28"/>
        </w:rPr>
        <w:t>8 – 2020</w:t>
      </w:r>
      <w:r w:rsidR="00221BC4" w:rsidRPr="00536559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221BC4" w:rsidRPr="00536559" w:rsidRDefault="00B67218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 xml:space="preserve">Этапы реализации: </w:t>
      </w:r>
      <w:r w:rsidR="00221BC4" w:rsidRPr="00536559">
        <w:rPr>
          <w:rFonts w:ascii="Times New Roman" w:hAnsi="Times New Roman"/>
          <w:sz w:val="28"/>
          <w:szCs w:val="28"/>
        </w:rPr>
        <w:t>по годам в соответствии с прилагаемыми мероприятиями Программы.</w:t>
      </w:r>
    </w:p>
    <w:p w:rsidR="00221BC4" w:rsidRPr="00536559" w:rsidRDefault="00221BC4" w:rsidP="00D470A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1BC4" w:rsidRPr="00536559" w:rsidRDefault="00221BC4" w:rsidP="00D470A7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559">
        <w:rPr>
          <w:rFonts w:ascii="Times New Roman" w:hAnsi="Times New Roman"/>
          <w:b/>
          <w:color w:val="000000"/>
          <w:sz w:val="28"/>
          <w:szCs w:val="28"/>
        </w:rPr>
        <w:t>3. Перечень мероприятий программы</w:t>
      </w:r>
    </w:p>
    <w:p w:rsidR="00221BC4" w:rsidRPr="00536559" w:rsidRDefault="00221BC4" w:rsidP="00D470A7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формирование единого информационного пространства с целью пропаганды и распространения идей толерантности, гражданской солидарности и уважения всех национальностей и конфессий.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информационное обеспечение Программы.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Мероприятия, направленные на формирование у всех социальных и возрастных групп населения позитивных установок на этническое </w:t>
      </w:r>
      <w:r w:rsidRPr="00536559">
        <w:rPr>
          <w:rFonts w:ascii="Times New Roman" w:hAnsi="Times New Roman"/>
          <w:sz w:val="28"/>
          <w:szCs w:val="28"/>
        </w:rPr>
        <w:lastRenderedPageBreak/>
        <w:t>многообразие, воспитание культуры межнационального общения, патриотизма и гражданского самосознания.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гармонизацию межнациональных отношений и профилактику проявлений экстремизма, в том числе в молодежной среде.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развитие межэтнической интеграции в области культуры.</w:t>
      </w:r>
    </w:p>
    <w:p w:rsidR="00D470A7" w:rsidRPr="00536559" w:rsidRDefault="00D470A7" w:rsidP="00D470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470A7" w:rsidRDefault="00221BC4" w:rsidP="00D470A7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559">
        <w:rPr>
          <w:rFonts w:ascii="Times New Roman" w:hAnsi="Times New Roman"/>
          <w:b/>
          <w:color w:val="000000"/>
          <w:sz w:val="28"/>
          <w:szCs w:val="28"/>
        </w:rPr>
        <w:t>4. Обоснование ресурсного обеспечения Программы</w:t>
      </w:r>
    </w:p>
    <w:p w:rsidR="00536559" w:rsidRPr="00536559" w:rsidRDefault="00536559" w:rsidP="00D470A7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1BC4" w:rsidRPr="00536559" w:rsidRDefault="00D470A7" w:rsidP="00D470A7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>Для выполнения программных мероприятий финансирование не предусмотрено.</w:t>
      </w:r>
    </w:p>
    <w:p w:rsidR="00D470A7" w:rsidRPr="00536559" w:rsidRDefault="00D470A7" w:rsidP="00D470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470A7" w:rsidRDefault="00221BC4" w:rsidP="00D470A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6559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 Программы</w:t>
      </w:r>
    </w:p>
    <w:p w:rsidR="00536559" w:rsidRPr="00536559" w:rsidRDefault="00536559" w:rsidP="00D470A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Социально-экономический эффект от реализации Программы выражается в обеспечении стабильной социально-политической обстановки в муниципальном районе; формировании позитивного имиджа Питерского муниципального района, как района комфортного для проживания представителей любой национальности и конфессий; повышении гражданской активности общественных объединений, иных организаций; укреплении толерантности в многонациональной молодежной среде; снижении уровня конфликтности в межэтнических отношениях; </w:t>
      </w:r>
      <w:proofErr w:type="gramStart"/>
      <w:r w:rsidRPr="00536559">
        <w:rPr>
          <w:rFonts w:ascii="Times New Roman" w:hAnsi="Times New Roman"/>
          <w:sz w:val="28"/>
          <w:szCs w:val="28"/>
        </w:rPr>
        <w:t>увеличении</w:t>
      </w:r>
      <w:proofErr w:type="gramEnd"/>
      <w:r w:rsidRPr="00536559">
        <w:rPr>
          <w:rFonts w:ascii="Times New Roman" w:hAnsi="Times New Roman"/>
          <w:sz w:val="28"/>
          <w:szCs w:val="28"/>
        </w:rPr>
        <w:t xml:space="preserve"> количества мероприятий, способствующих гармонизации межнациональных отношений и профилактике экстремизма на территории Питерского муниципального района. В совершенствовании существующих и разработке новых моделей социального партнёрства муниципальных структур и общественных объединений, иных организаций; обеспечении стабильности, укреплении доверия граждан к органам муниципальной власти района; привлечении ветеранов к активному участию в патриотическом и трудовом воспитании населения района, пропаганде подвига защитников Отечества, укреплению гражданского согласия, мира между народами; </w:t>
      </w:r>
      <w:proofErr w:type="gramStart"/>
      <w:r w:rsidRPr="00536559">
        <w:rPr>
          <w:rFonts w:ascii="Times New Roman" w:hAnsi="Times New Roman"/>
          <w:sz w:val="28"/>
          <w:szCs w:val="28"/>
        </w:rPr>
        <w:t xml:space="preserve">предоставлении равных возможностей для участия в конкурсах общественных и иных организаций на размещение заказов и оказание услуг для муниципальных нужд за счёт бюджетных средств. </w:t>
      </w:r>
      <w:proofErr w:type="gramEnd"/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Уровень конфликтности, степень толерантности будут измеряться на основе данных правоохранительных органов, а также в ходе проведения мониторинга сферы межнациональной работы в сфере межэтнических отношений, социальному прогнозированию, по проведению этно-социального мониторинга, выявлению формирующихся конфликтных ситуаций, порядка действий в ходе межэтнических конфликтов и ликвидации их последствий на территории Питерского муниципального района. </w:t>
      </w:r>
    </w:p>
    <w:p w:rsidR="00A652C5" w:rsidRPr="00A83F00" w:rsidRDefault="00221BC4" w:rsidP="00221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36559">
        <w:rPr>
          <w:rFonts w:ascii="Times New Roman" w:hAnsi="Times New Roman"/>
          <w:sz w:val="28"/>
          <w:szCs w:val="28"/>
        </w:rPr>
        <w:t>Контроль за исполнение программы осуществляет администрация Питерского муниципального района</w:t>
      </w:r>
      <w:r w:rsidRPr="00536559">
        <w:rPr>
          <w:sz w:val="28"/>
          <w:szCs w:val="28"/>
        </w:rPr>
        <w:t>.</w:t>
      </w:r>
    </w:p>
    <w:p w:rsidR="00221BC4" w:rsidRPr="00A83F00" w:rsidRDefault="00221BC4" w:rsidP="00221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86D11" w:rsidRPr="00A83F00" w:rsidRDefault="00786D11" w:rsidP="00786D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  <w:sectPr w:rsidR="00786D11" w:rsidRPr="00A83F00" w:rsidSect="008D22AB">
          <w:footerReference w:type="default" r:id="rId8"/>
          <w:pgSz w:w="11906" w:h="16838"/>
          <w:pgMar w:top="709" w:right="709" w:bottom="284" w:left="1559" w:header="709" w:footer="0" w:gutter="0"/>
          <w:cols w:space="708"/>
          <w:titlePg/>
          <w:docGrid w:linePitch="360"/>
        </w:sectPr>
      </w:pPr>
    </w:p>
    <w:p w:rsidR="006E37B0" w:rsidRPr="0001706E" w:rsidRDefault="006E37B0" w:rsidP="006E37B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1706E">
        <w:rPr>
          <w:rFonts w:ascii="Times New Roman" w:hAnsi="Times New Roman"/>
          <w:b/>
          <w:sz w:val="28"/>
          <w:szCs w:val="28"/>
        </w:rPr>
        <w:lastRenderedPageBreak/>
        <w:t>МЕРОПРИЯТИЯ</w:t>
      </w:r>
    </w:p>
    <w:p w:rsidR="006E37B0" w:rsidRPr="0001706E" w:rsidRDefault="006E37B0" w:rsidP="006E37B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1706E">
        <w:rPr>
          <w:rFonts w:ascii="Times New Roman" w:hAnsi="Times New Roman"/>
          <w:sz w:val="28"/>
          <w:szCs w:val="28"/>
        </w:rPr>
        <w:t>муниципальной программы «Гармонизация межнациональных и межконфессиональных отношений</w:t>
      </w:r>
    </w:p>
    <w:p w:rsidR="006E37B0" w:rsidRPr="0001706E" w:rsidRDefault="006E37B0" w:rsidP="006E37B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1706E">
        <w:rPr>
          <w:rFonts w:ascii="Times New Roman" w:hAnsi="Times New Roman"/>
          <w:sz w:val="28"/>
          <w:szCs w:val="28"/>
        </w:rPr>
        <w:t>в Питерском муниципальном районе на 201</w:t>
      </w:r>
      <w:r>
        <w:rPr>
          <w:rFonts w:ascii="Times New Roman" w:hAnsi="Times New Roman"/>
          <w:sz w:val="28"/>
          <w:szCs w:val="28"/>
        </w:rPr>
        <w:t>8 - 2020</w:t>
      </w:r>
      <w:r w:rsidRPr="0001706E">
        <w:rPr>
          <w:rFonts w:ascii="Times New Roman" w:hAnsi="Times New Roman"/>
          <w:sz w:val="28"/>
          <w:szCs w:val="28"/>
        </w:rPr>
        <w:t xml:space="preserve"> годы»</w:t>
      </w:r>
    </w:p>
    <w:p w:rsidR="006E37B0" w:rsidRPr="004E3B21" w:rsidRDefault="006E37B0" w:rsidP="006E37B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728"/>
        <w:gridCol w:w="3402"/>
        <w:gridCol w:w="1417"/>
        <w:gridCol w:w="142"/>
        <w:gridCol w:w="1418"/>
        <w:gridCol w:w="141"/>
        <w:gridCol w:w="1560"/>
      </w:tblGrid>
      <w:tr w:rsidR="006E37B0" w:rsidRPr="004E3B21" w:rsidTr="00900C85">
        <w:trPr>
          <w:trHeight w:val="630"/>
        </w:trPr>
        <w:tc>
          <w:tcPr>
            <w:tcW w:w="468" w:type="dxa"/>
            <w:vMerge w:val="restart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728" w:type="dxa"/>
            <w:vMerge w:val="restart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Наименование  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объём финансирования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по годам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ублей,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E37B0" w:rsidRPr="004E3B21" w:rsidTr="00900C85">
        <w:tc>
          <w:tcPr>
            <w:tcW w:w="468" w:type="dxa"/>
            <w:vMerge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6E37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E37B0" w:rsidRPr="004E3B21" w:rsidRDefault="006E37B0" w:rsidP="006E37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E37B0" w:rsidRPr="004E3B21" w:rsidRDefault="006E37B0" w:rsidP="006E37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6E37B0" w:rsidRPr="004E3B21" w:rsidTr="00900C85">
        <w:tc>
          <w:tcPr>
            <w:tcW w:w="15276" w:type="dxa"/>
            <w:gridSpan w:val="8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 xml:space="preserve">Раздел 1. Формирование единого информационного пространства для укрепления 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>межэтнической толерантности, мира и согласия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Обеспечение информационного сопровождения деятельности органов местного самоуправления по вопросам профилактики экстремизма и гармонизации межнациональных отношений 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 «Редакция газеты «Искра»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Организация работы </w:t>
            </w:r>
            <w:proofErr w:type="gramStart"/>
            <w:r w:rsidRPr="004E3B21">
              <w:rPr>
                <w:rFonts w:ascii="Times New Roman" w:hAnsi="Times New Roman"/>
                <w:sz w:val="26"/>
                <w:szCs w:val="26"/>
              </w:rPr>
              <w:t>по размещению на официальных сайтах в сети интернет материалов о работе органов местного самоуправления по вопросам</w:t>
            </w:r>
            <w:proofErr w:type="gramEnd"/>
            <w:r w:rsidRPr="004E3B21">
              <w:rPr>
                <w:rFonts w:ascii="Times New Roman" w:hAnsi="Times New Roman"/>
                <w:sz w:val="26"/>
                <w:szCs w:val="26"/>
              </w:rPr>
              <w:t xml:space="preserve"> гармонизации межнациональных и межконфессиональных отношений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общественный Совет Питерского муниципального района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E3B21">
              <w:rPr>
                <w:rFonts w:ascii="Times New Roman" w:hAnsi="Times New Roman"/>
                <w:sz w:val="26"/>
                <w:szCs w:val="26"/>
              </w:rPr>
              <w:t>Обеспечение сельских библиотек подписными изданиями и литературой по национальной тематики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1000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Проведение семинаров с главами поселений по вопросу гармонизации межнациональных и межконфессиональных отношений в поселениях района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Подготовка и издание информационно-просветительских материалов (видеороликов, тематических выставок, буклетов, сценариев, методических рекомендаций и др.), направленных на укрепление межэтнической толерантности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общественный Совет (по согласованию), муниципальное унитарное предприятие «Редакция газеты «Искра»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Оформление тематических стендов, уголков по вопросам профилактики экстремизма и противодействия терроризму.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отделение полиции №2 в составе МО МВД России «</w:t>
            </w:r>
            <w:proofErr w:type="spellStart"/>
            <w:r w:rsidRPr="004E3B21">
              <w:rPr>
                <w:rFonts w:ascii="Times New Roman" w:hAnsi="Times New Roman"/>
                <w:sz w:val="26"/>
                <w:szCs w:val="26"/>
              </w:rPr>
              <w:t>Новоузенский</w:t>
            </w:r>
            <w:proofErr w:type="spellEnd"/>
            <w:r w:rsidRPr="004E3B21"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6E37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</w:tr>
      <w:tr w:rsidR="006E37B0" w:rsidRPr="004E3B21" w:rsidTr="00900C85">
        <w:tc>
          <w:tcPr>
            <w:tcW w:w="15276" w:type="dxa"/>
            <w:gridSpan w:val="8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>Раздел 2. Воспитание культуры межнационального общения, патриотизма и гражданского самосознания.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Проведение: 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круглых столов, диспутов «Искусство жить вместе», «Пока мы едины – мы непобедимы», посвященных народам, проживающим на территории района;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мероприятий по вручению паспортов гражданина России 18 летним жителям района.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родительских тематических собраний.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общественный Совет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района (по согласованию), отделение полиции №2 в составе МО МВД России «</w:t>
            </w:r>
            <w:proofErr w:type="spellStart"/>
            <w:r w:rsidRPr="004E3B21">
              <w:rPr>
                <w:rFonts w:ascii="Times New Roman" w:hAnsi="Times New Roman"/>
                <w:sz w:val="26"/>
                <w:szCs w:val="26"/>
              </w:rPr>
              <w:t>Новоузенский</w:t>
            </w:r>
            <w:proofErr w:type="spellEnd"/>
            <w:r w:rsidRPr="004E3B21"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rPr>
          <w:trHeight w:val="699"/>
        </w:trPr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Цикл мероприятий: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конкурс сочинений-размышлений «Под солнцем места хватит всем»;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конкурс рисунков для начальных классов «Наша дружная семья»;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литературные викторины по произведениям национальных авторов;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беседы «Мы разные, но мы вместе»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бюджетное профессиональное образовательное учреждение Саратовской области «Питерский агропромышленный лицей» (по согласованию), руководители конфессий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560" w:type="dxa"/>
            <w:shd w:val="clear" w:color="auto" w:fill="auto"/>
          </w:tcPr>
          <w:p w:rsidR="006E37B0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Научно-практическая конференция «Историческая память народа: из прошлого к будущему» (семейные родословные, в т.ч. многонациональных семей).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образования,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районный Совет ветеранов войны, труда, вооруженных сил (пенсионеров) и правоохранительных органов муниципального района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Акции по благоустройству территорий у памятников и обелисков воинам-участникам Великой Отечественной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войны 1941-1945г.г.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Муниципальное учреждение Управление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администрации Питерского муниципального района,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общественный Совет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Разработка проектов, программ по организации отдыха детей и подростков в оздоровительных лагерях с учетом создания среды межэтнического взаимодействия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Праздничные мероприятия, посвященные: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защитников Отечества;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Победы;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независимости России;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народного единства;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Государственного флага РФ;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Конституции.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управление культуры и кино администрации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6E37B0" w:rsidRPr="004E3B21" w:rsidTr="00900C85">
        <w:tc>
          <w:tcPr>
            <w:tcW w:w="15276" w:type="dxa"/>
            <w:gridSpan w:val="8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>Раздел 3.  Создание условий для обеспечения гармонизации межнациональных отношений, в т.ч. в молодежной среде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Проведение мероприятий посвященных,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народного объединения (4 ноября);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Международному Дню против фашизма, расизма и антисемитизма (9 ноября);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Дню молодежи в России (27 июня);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Международному дню дружбы (30 июля)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Районный День призывника «Солдатом быть – Родине служить».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Молодежная акция «Поговорим о нравственности»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спортивно массовых мероприятий, с комплектованием команд разных национальностей.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категории по делам молодежи и спорту администрации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Организация и проведения цикла встреч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обучающихся и студентов образовательных учреждений с представителями правоохранительных органов по вопросам административной и уголовной ответственности за националистические и иные экстремистские проявления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Отделение полиции № 2 в составе МО МВД России по Саратовской области «</w:t>
            </w:r>
            <w:proofErr w:type="spellStart"/>
            <w:r w:rsidRPr="004E3B21">
              <w:rPr>
                <w:rFonts w:ascii="Times New Roman" w:hAnsi="Times New Roman"/>
                <w:sz w:val="26"/>
                <w:szCs w:val="26"/>
              </w:rPr>
              <w:t>Новоузенский</w:t>
            </w:r>
            <w:proofErr w:type="spellEnd"/>
            <w:r w:rsidRPr="004E3B21"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Поддержка работы подростково-молодежных клубных формирований патриотической направленности.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Организация работы летних площадок, разновозрастных сводных отрядов по программам, направленных на воспитание толерантности.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15276" w:type="dxa"/>
            <w:gridSpan w:val="8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 xml:space="preserve">Раздел 4. Поддержка и развитие культурного многообразия как основы формирования 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3B21">
              <w:rPr>
                <w:rFonts w:ascii="Times New Roman" w:hAnsi="Times New Roman"/>
                <w:b/>
                <w:sz w:val="26"/>
                <w:szCs w:val="26"/>
              </w:rPr>
              <w:t>толерантности в межнациональных отношениях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и практической помощи работе Центров национальных культур 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муниципального района, национальные культурные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общества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Поддержка деятельности самобытных коллективов народного творчества, при учреждениях культуры, национально-культурных организациях.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Проведение традиционных праздников национальных культур: «</w:t>
            </w:r>
            <w:proofErr w:type="spellStart"/>
            <w:r w:rsidRPr="004E3B21">
              <w:rPr>
                <w:rFonts w:ascii="Times New Roman" w:hAnsi="Times New Roman"/>
                <w:sz w:val="26"/>
                <w:szCs w:val="26"/>
              </w:rPr>
              <w:t>Наурыз</w:t>
            </w:r>
            <w:proofErr w:type="spellEnd"/>
            <w:r w:rsidRPr="004E3B21">
              <w:rPr>
                <w:rFonts w:ascii="Times New Roman" w:hAnsi="Times New Roman"/>
                <w:sz w:val="26"/>
                <w:szCs w:val="26"/>
              </w:rPr>
              <w:t>», «Пасхальный фестиваль», «Масленица» и др.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 национальные культурные общества (по согласованию), районный Совет ветеранов войны, труда, вооруженных сил (пенсионеров) и правоохранительных органов муниципального района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6E37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proofErr w:type="gramStart"/>
            <w:r w:rsidRPr="004E3B21">
              <w:rPr>
                <w:rFonts w:ascii="Times New Roman" w:hAnsi="Times New Roman"/>
                <w:sz w:val="26"/>
                <w:szCs w:val="26"/>
              </w:rPr>
              <w:t>областных</w:t>
            </w:r>
            <w:proofErr w:type="gramEnd"/>
            <w:r w:rsidRPr="004E3B21">
              <w:rPr>
                <w:rFonts w:ascii="Times New Roman" w:hAnsi="Times New Roman"/>
                <w:sz w:val="26"/>
                <w:szCs w:val="26"/>
              </w:rPr>
              <w:t>, Всероссийских и межрегиональных: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4E3B21">
              <w:rPr>
                <w:rFonts w:ascii="Times New Roman" w:hAnsi="Times New Roman"/>
                <w:sz w:val="26"/>
                <w:szCs w:val="26"/>
              </w:rPr>
              <w:t>праздниках</w:t>
            </w:r>
            <w:proofErr w:type="gramEnd"/>
            <w:r w:rsidRPr="004E3B2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4E3B21">
              <w:rPr>
                <w:rFonts w:ascii="Times New Roman" w:hAnsi="Times New Roman"/>
                <w:sz w:val="26"/>
                <w:szCs w:val="26"/>
              </w:rPr>
              <w:t>фестивалях</w:t>
            </w:r>
            <w:proofErr w:type="gramEnd"/>
            <w:r w:rsidRPr="004E3B21">
              <w:rPr>
                <w:rFonts w:ascii="Times New Roman" w:hAnsi="Times New Roman"/>
                <w:sz w:val="26"/>
                <w:szCs w:val="26"/>
              </w:rPr>
              <w:t>, смотрах-конкурсах;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4E3B21">
              <w:rPr>
                <w:rFonts w:ascii="Times New Roman" w:hAnsi="Times New Roman"/>
                <w:sz w:val="26"/>
                <w:szCs w:val="26"/>
              </w:rPr>
              <w:t>днях</w:t>
            </w:r>
            <w:proofErr w:type="gramEnd"/>
            <w:r w:rsidRPr="004E3B21">
              <w:rPr>
                <w:rFonts w:ascii="Times New Roman" w:hAnsi="Times New Roman"/>
                <w:sz w:val="26"/>
                <w:szCs w:val="26"/>
              </w:rPr>
              <w:t xml:space="preserve"> национальных культур;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4E3B21">
              <w:rPr>
                <w:rFonts w:ascii="Times New Roman" w:hAnsi="Times New Roman"/>
                <w:sz w:val="26"/>
                <w:szCs w:val="26"/>
              </w:rPr>
              <w:t>выставках</w:t>
            </w:r>
            <w:proofErr w:type="gramEnd"/>
            <w:r w:rsidRPr="004E3B2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6E37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Районный праздник, посвященный Дню народного единства, Дню района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 администрации муниципальных образований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Проведение научно-практической конференции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«Сохранение и развитие народных традиций и национальных культур» на территории муниципального образования «Питерский район»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Управление культуры и </w:t>
            </w: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кино администрации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7B0" w:rsidRPr="004E3B21" w:rsidTr="00900C85">
        <w:tc>
          <w:tcPr>
            <w:tcW w:w="46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728" w:type="dxa"/>
            <w:shd w:val="clear" w:color="auto" w:fill="auto"/>
          </w:tcPr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Проведение районных фестивалей: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 xml:space="preserve"> - национальных культур «Мы дружбой единой сильны»;</w:t>
            </w:r>
          </w:p>
          <w:p w:rsidR="006E37B0" w:rsidRPr="004E3B21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- детского художественного творчества «Радуга дружбы».</w:t>
            </w:r>
          </w:p>
        </w:tc>
        <w:tc>
          <w:tcPr>
            <w:tcW w:w="3402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района,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</w:t>
            </w:r>
          </w:p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B21">
              <w:rPr>
                <w:rFonts w:ascii="Times New Roman" w:hAnsi="Times New Roman"/>
                <w:sz w:val="26"/>
                <w:szCs w:val="26"/>
              </w:rPr>
              <w:t>общественные организации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560" w:type="dxa"/>
            <w:shd w:val="clear" w:color="auto" w:fill="auto"/>
          </w:tcPr>
          <w:p w:rsidR="006E37B0" w:rsidRPr="004E3B21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</w:tr>
      <w:tr w:rsidR="006E37B0" w:rsidRPr="00690A4D" w:rsidTr="00900C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B0" w:rsidRPr="00690A4D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B0" w:rsidRPr="00690A4D" w:rsidRDefault="006E37B0" w:rsidP="00900C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B0" w:rsidRPr="00690A4D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A4D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B0" w:rsidRPr="00690A4D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 xml:space="preserve"> тыс. руб. (</w:t>
            </w:r>
            <w:proofErr w:type="spellStart"/>
            <w:r w:rsidRPr="00690A4D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690A4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B0" w:rsidRPr="00690A4D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/>
                <w:sz w:val="26"/>
                <w:szCs w:val="26"/>
              </w:rPr>
              <w:t>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E37B0" w:rsidRPr="00690A4D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A4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690A4D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690A4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B0" w:rsidRPr="00690A4D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/>
                <w:sz w:val="26"/>
                <w:szCs w:val="26"/>
              </w:rPr>
              <w:t>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r w:rsidRPr="00690A4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E37B0" w:rsidRPr="00690A4D" w:rsidRDefault="006E37B0" w:rsidP="00900C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A4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690A4D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690A4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7D5B59" w:rsidRPr="00A83F00" w:rsidRDefault="007D5B59" w:rsidP="00786D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7D5B59" w:rsidRPr="00833932" w:rsidRDefault="007D5B59" w:rsidP="007D5B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3932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6E37B0">
        <w:rPr>
          <w:rFonts w:ascii="Times New Roman CYR" w:hAnsi="Times New Roman CYR" w:cs="Times New Roman CYR"/>
          <w:sz w:val="28"/>
          <w:szCs w:val="28"/>
        </w:rPr>
        <w:t>руководитель аппарата</w:t>
      </w:r>
      <w:r w:rsidRPr="00833932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7D5B59" w:rsidRPr="00833932" w:rsidRDefault="007D5B59" w:rsidP="007D5B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3932"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            </w:t>
      </w:r>
      <w:proofErr w:type="spellStart"/>
      <w:r w:rsidR="006E37B0">
        <w:rPr>
          <w:rFonts w:ascii="Times New Roman CYR" w:hAnsi="Times New Roman CYR" w:cs="Times New Roman CYR"/>
          <w:sz w:val="28"/>
          <w:szCs w:val="28"/>
        </w:rPr>
        <w:t>И.А.Серяпина</w:t>
      </w:r>
      <w:proofErr w:type="spellEnd"/>
    </w:p>
    <w:p w:rsidR="007D5B59" w:rsidRPr="00A83F00" w:rsidRDefault="007D5B59" w:rsidP="00786D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sectPr w:rsidR="007D5B59" w:rsidRPr="00A83F00" w:rsidSect="007D5B59">
      <w:pgSz w:w="16838" w:h="11906" w:orient="landscape"/>
      <w:pgMar w:top="993" w:right="678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5E" w:rsidRDefault="007A5A5E" w:rsidP="00540B16">
      <w:pPr>
        <w:spacing w:after="0" w:line="240" w:lineRule="auto"/>
      </w:pPr>
      <w:r>
        <w:separator/>
      </w:r>
    </w:p>
  </w:endnote>
  <w:endnote w:type="continuationSeparator" w:id="0">
    <w:p w:rsidR="007A5A5E" w:rsidRDefault="007A5A5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18" w:rsidRDefault="001D0E1B">
    <w:pPr>
      <w:pStyle w:val="a9"/>
      <w:jc w:val="right"/>
    </w:pPr>
    <w:r>
      <w:fldChar w:fldCharType="begin"/>
    </w:r>
    <w:r w:rsidR="00B67218">
      <w:instrText xml:space="preserve"> PAGE   \* MERGEFORMAT </w:instrText>
    </w:r>
    <w:r>
      <w:fldChar w:fldCharType="separate"/>
    </w:r>
    <w:r w:rsidR="008D22AB">
      <w:rPr>
        <w:noProof/>
      </w:rPr>
      <w:t>13</w:t>
    </w:r>
    <w:r>
      <w:rPr>
        <w:noProof/>
      </w:rPr>
      <w:fldChar w:fldCharType="end"/>
    </w:r>
  </w:p>
  <w:p w:rsidR="00B67218" w:rsidRDefault="00B672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5E" w:rsidRDefault="007A5A5E" w:rsidP="00540B16">
      <w:pPr>
        <w:spacing w:after="0" w:line="240" w:lineRule="auto"/>
      </w:pPr>
      <w:r>
        <w:separator/>
      </w:r>
    </w:p>
  </w:footnote>
  <w:footnote w:type="continuationSeparator" w:id="0">
    <w:p w:rsidR="007A5A5E" w:rsidRDefault="007A5A5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93E"/>
    <w:rsid w:val="00011381"/>
    <w:rsid w:val="00011830"/>
    <w:rsid w:val="00021673"/>
    <w:rsid w:val="00047695"/>
    <w:rsid w:val="00051AF1"/>
    <w:rsid w:val="00065546"/>
    <w:rsid w:val="00071BE4"/>
    <w:rsid w:val="00072E00"/>
    <w:rsid w:val="00093F7B"/>
    <w:rsid w:val="00096124"/>
    <w:rsid w:val="000978A9"/>
    <w:rsid w:val="000A6B71"/>
    <w:rsid w:val="000E0E58"/>
    <w:rsid w:val="00135F7A"/>
    <w:rsid w:val="001516B4"/>
    <w:rsid w:val="00167A7D"/>
    <w:rsid w:val="001809D3"/>
    <w:rsid w:val="00191288"/>
    <w:rsid w:val="00194EED"/>
    <w:rsid w:val="001A23F7"/>
    <w:rsid w:val="001A65A0"/>
    <w:rsid w:val="001B098A"/>
    <w:rsid w:val="001B21D4"/>
    <w:rsid w:val="001C499B"/>
    <w:rsid w:val="001D0E1B"/>
    <w:rsid w:val="001E6FE5"/>
    <w:rsid w:val="00213E5B"/>
    <w:rsid w:val="00221BC4"/>
    <w:rsid w:val="00233C0A"/>
    <w:rsid w:val="00244A1D"/>
    <w:rsid w:val="00252F7C"/>
    <w:rsid w:val="00256008"/>
    <w:rsid w:val="002B1F74"/>
    <w:rsid w:val="002C68D9"/>
    <w:rsid w:val="002D75A4"/>
    <w:rsid w:val="00304946"/>
    <w:rsid w:val="00312927"/>
    <w:rsid w:val="003354B7"/>
    <w:rsid w:val="00342AD3"/>
    <w:rsid w:val="00351315"/>
    <w:rsid w:val="00365DC6"/>
    <w:rsid w:val="00375976"/>
    <w:rsid w:val="00380E5D"/>
    <w:rsid w:val="00393408"/>
    <w:rsid w:val="003F38A2"/>
    <w:rsid w:val="003F3C06"/>
    <w:rsid w:val="004141A9"/>
    <w:rsid w:val="00467F3E"/>
    <w:rsid w:val="00471F16"/>
    <w:rsid w:val="00472E2B"/>
    <w:rsid w:val="00473EF8"/>
    <w:rsid w:val="004945E2"/>
    <w:rsid w:val="004C1994"/>
    <w:rsid w:val="004E2B73"/>
    <w:rsid w:val="004E5127"/>
    <w:rsid w:val="004E7DFE"/>
    <w:rsid w:val="004F16C0"/>
    <w:rsid w:val="004F270E"/>
    <w:rsid w:val="00504F95"/>
    <w:rsid w:val="005150C1"/>
    <w:rsid w:val="00536559"/>
    <w:rsid w:val="0053776F"/>
    <w:rsid w:val="00540B16"/>
    <w:rsid w:val="00554CDA"/>
    <w:rsid w:val="00586E54"/>
    <w:rsid w:val="005A40A7"/>
    <w:rsid w:val="005B3AD8"/>
    <w:rsid w:val="005B7D8A"/>
    <w:rsid w:val="005C361F"/>
    <w:rsid w:val="005D48F1"/>
    <w:rsid w:val="005E0174"/>
    <w:rsid w:val="005E3EEB"/>
    <w:rsid w:val="005E6F02"/>
    <w:rsid w:val="006002B6"/>
    <w:rsid w:val="0060510C"/>
    <w:rsid w:val="00613F7C"/>
    <w:rsid w:val="00614225"/>
    <w:rsid w:val="00684F51"/>
    <w:rsid w:val="00693838"/>
    <w:rsid w:val="006A4D76"/>
    <w:rsid w:val="006B0A59"/>
    <w:rsid w:val="006E37B0"/>
    <w:rsid w:val="006E5344"/>
    <w:rsid w:val="007019E0"/>
    <w:rsid w:val="00702680"/>
    <w:rsid w:val="007244BE"/>
    <w:rsid w:val="00785138"/>
    <w:rsid w:val="0078693E"/>
    <w:rsid w:val="00786D11"/>
    <w:rsid w:val="007A5A5E"/>
    <w:rsid w:val="007D23AF"/>
    <w:rsid w:val="007D58DA"/>
    <w:rsid w:val="007D5B59"/>
    <w:rsid w:val="007F174B"/>
    <w:rsid w:val="007F3EB4"/>
    <w:rsid w:val="00804AEC"/>
    <w:rsid w:val="00810E60"/>
    <w:rsid w:val="00833932"/>
    <w:rsid w:val="0085533E"/>
    <w:rsid w:val="00872F95"/>
    <w:rsid w:val="008A2481"/>
    <w:rsid w:val="008A4AEA"/>
    <w:rsid w:val="008C0E6E"/>
    <w:rsid w:val="008D22AB"/>
    <w:rsid w:val="008E2B6E"/>
    <w:rsid w:val="009450B3"/>
    <w:rsid w:val="00947821"/>
    <w:rsid w:val="0095425D"/>
    <w:rsid w:val="009832F9"/>
    <w:rsid w:val="009901C3"/>
    <w:rsid w:val="009D6DA9"/>
    <w:rsid w:val="00A00726"/>
    <w:rsid w:val="00A14FFD"/>
    <w:rsid w:val="00A20ED2"/>
    <w:rsid w:val="00A264C2"/>
    <w:rsid w:val="00A3698A"/>
    <w:rsid w:val="00A434C7"/>
    <w:rsid w:val="00A50854"/>
    <w:rsid w:val="00A54E14"/>
    <w:rsid w:val="00A652C5"/>
    <w:rsid w:val="00A67DF2"/>
    <w:rsid w:val="00A76090"/>
    <w:rsid w:val="00A83F00"/>
    <w:rsid w:val="00A86D96"/>
    <w:rsid w:val="00A9221C"/>
    <w:rsid w:val="00AA1D95"/>
    <w:rsid w:val="00AA77A6"/>
    <w:rsid w:val="00AE564C"/>
    <w:rsid w:val="00AE652B"/>
    <w:rsid w:val="00AE7B8C"/>
    <w:rsid w:val="00B149E3"/>
    <w:rsid w:val="00B170AE"/>
    <w:rsid w:val="00B231F0"/>
    <w:rsid w:val="00B25B43"/>
    <w:rsid w:val="00B31002"/>
    <w:rsid w:val="00B31C61"/>
    <w:rsid w:val="00B45BC8"/>
    <w:rsid w:val="00B67218"/>
    <w:rsid w:val="00B71A34"/>
    <w:rsid w:val="00B75D74"/>
    <w:rsid w:val="00B90825"/>
    <w:rsid w:val="00BC7650"/>
    <w:rsid w:val="00BD46D5"/>
    <w:rsid w:val="00BD7570"/>
    <w:rsid w:val="00BF3687"/>
    <w:rsid w:val="00C042D2"/>
    <w:rsid w:val="00C36940"/>
    <w:rsid w:val="00C52269"/>
    <w:rsid w:val="00C847F1"/>
    <w:rsid w:val="00C916A5"/>
    <w:rsid w:val="00CC6EDB"/>
    <w:rsid w:val="00CD47F0"/>
    <w:rsid w:val="00CF16C0"/>
    <w:rsid w:val="00CF3247"/>
    <w:rsid w:val="00CF57E9"/>
    <w:rsid w:val="00D001A4"/>
    <w:rsid w:val="00D1592A"/>
    <w:rsid w:val="00D23644"/>
    <w:rsid w:val="00D35654"/>
    <w:rsid w:val="00D470A7"/>
    <w:rsid w:val="00D53B04"/>
    <w:rsid w:val="00D5788C"/>
    <w:rsid w:val="00D57A25"/>
    <w:rsid w:val="00D93B74"/>
    <w:rsid w:val="00DA16C1"/>
    <w:rsid w:val="00DB3323"/>
    <w:rsid w:val="00DE2175"/>
    <w:rsid w:val="00DF0FC4"/>
    <w:rsid w:val="00DF3D02"/>
    <w:rsid w:val="00E153BA"/>
    <w:rsid w:val="00E35834"/>
    <w:rsid w:val="00E53D36"/>
    <w:rsid w:val="00E6571D"/>
    <w:rsid w:val="00EA291A"/>
    <w:rsid w:val="00EA4081"/>
    <w:rsid w:val="00EB06A3"/>
    <w:rsid w:val="00EB07BF"/>
    <w:rsid w:val="00EB45AC"/>
    <w:rsid w:val="00EB4F08"/>
    <w:rsid w:val="00EB6CC8"/>
    <w:rsid w:val="00EC5F6B"/>
    <w:rsid w:val="00ED6482"/>
    <w:rsid w:val="00EE5E97"/>
    <w:rsid w:val="00EE717E"/>
    <w:rsid w:val="00EE7570"/>
    <w:rsid w:val="00EF5F40"/>
    <w:rsid w:val="00EF610C"/>
    <w:rsid w:val="00F11505"/>
    <w:rsid w:val="00F154EA"/>
    <w:rsid w:val="00F2674D"/>
    <w:rsid w:val="00F61A17"/>
    <w:rsid w:val="00F8056F"/>
    <w:rsid w:val="00F81343"/>
    <w:rsid w:val="00FC037F"/>
    <w:rsid w:val="00FC1438"/>
    <w:rsid w:val="00FC7DEB"/>
    <w:rsid w:val="00FE0F64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415">
          <w:marLeft w:val="0"/>
          <w:marRight w:val="-9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Ирина</cp:lastModifiedBy>
  <cp:revision>7</cp:revision>
  <cp:lastPrinted>2017-11-10T06:06:00Z</cp:lastPrinted>
  <dcterms:created xsi:type="dcterms:W3CDTF">2017-05-31T08:05:00Z</dcterms:created>
  <dcterms:modified xsi:type="dcterms:W3CDTF">2017-11-11T16:19:00Z</dcterms:modified>
</cp:coreProperties>
</file>