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330A2">
        <w:rPr>
          <w:rFonts w:ascii="Times New Roman CYR" w:hAnsi="Times New Roman CYR" w:cs="Times New Roman CYR"/>
          <w:sz w:val="28"/>
          <w:szCs w:val="28"/>
        </w:rPr>
        <w:t>23</w:t>
      </w:r>
      <w:r w:rsidR="00625CC9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16C42">
        <w:rPr>
          <w:rFonts w:ascii="Times New Roman CYR" w:hAnsi="Times New Roman CYR" w:cs="Times New Roman CYR"/>
          <w:sz w:val="28"/>
          <w:szCs w:val="28"/>
        </w:rPr>
        <w:t>387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Default="00C330A2" w:rsidP="00E16C42">
      <w:pPr>
        <w:pStyle w:val="ac"/>
        <w:tabs>
          <w:tab w:val="left" w:pos="4820"/>
        </w:tabs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51E1">
        <w:rPr>
          <w:rFonts w:ascii="Times New Roman" w:hAnsi="Times New Roman"/>
          <w:sz w:val="28"/>
          <w:szCs w:val="28"/>
        </w:rPr>
        <w:t xml:space="preserve"> </w:t>
      </w:r>
      <w:r w:rsidR="00E16C42">
        <w:rPr>
          <w:rFonts w:ascii="Times New Roman" w:hAnsi="Times New Roman"/>
          <w:sz w:val="28"/>
          <w:szCs w:val="28"/>
        </w:rPr>
        <w:t>внесении изменений в постановление администрации Питерского муниципального района от 11 февраля 2022года № 50</w:t>
      </w:r>
    </w:p>
    <w:p w:rsidR="002D4E0E" w:rsidRDefault="002D4E0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D4E0E" w:rsidRDefault="00E16C42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24 июня 1998 года №89-ФЗ №Об отходах производства и потребления», Федеральным законом от 6 октября 2003 года «131-ФЗ «Об общих принципах организации местного самоуправления в Российской Федерации», законом Саратовской области от 29 сентября 2021 года №94-ЗСО «О внесении изменений в статью 1 Закона Саратовской области «О вопросах местного значения сельских поселений Саратовской области», постановление Правительства Российской Федерации от 31 августа 2018 года №1039 «</w:t>
      </w:r>
      <w:r w:rsidR="006B2B30">
        <w:rPr>
          <w:rFonts w:ascii="Times New Roman CYR" w:hAnsi="Times New Roman CYR" w:cs="Times New Roman CYR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реестра», руководствуясь Уставом Питерского муниципального района,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0A2"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</w:t>
      </w: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0A3020" w:rsidRDefault="000A3020" w:rsidP="002551E1">
      <w:pPr>
        <w:pStyle w:val="11"/>
        <w:ind w:right="-9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 w:rsidR="002D4E0E">
        <w:rPr>
          <w:rFonts w:ascii="Times New Roman CYR" w:hAnsi="Times New Roman CYR" w:cs="Times New Roman CYR"/>
          <w:szCs w:val="28"/>
        </w:rPr>
        <w:t xml:space="preserve">1. </w:t>
      </w:r>
      <w:r w:rsidR="006B2B30">
        <w:rPr>
          <w:rFonts w:ascii="Times New Roman CYR" w:hAnsi="Times New Roman CYR" w:cs="Times New Roman CYR"/>
          <w:szCs w:val="28"/>
        </w:rPr>
        <w:t>Внести в приложение к постановлению администрации Питерского муниципального района от 11 февраля 2022 года №50 «Об утверждении Реестра мест (площадок) накопления твердых коммунальных отходов на территории многоквартирных домов, частного жилого фонда, предприятий и</w:t>
      </w:r>
      <w:r w:rsidR="00AE401A">
        <w:rPr>
          <w:rFonts w:ascii="Times New Roman CYR" w:hAnsi="Times New Roman CYR" w:cs="Times New Roman CYR"/>
          <w:szCs w:val="28"/>
        </w:rPr>
        <w:t xml:space="preserve"> </w:t>
      </w:r>
      <w:r w:rsidR="006B2B30">
        <w:rPr>
          <w:rFonts w:ascii="Times New Roman CYR" w:hAnsi="Times New Roman CYR" w:cs="Times New Roman CYR"/>
          <w:szCs w:val="28"/>
        </w:rPr>
        <w:t>организаций всех форм собственности Питерского муниципального района» (с изменениями от 13 декабря 2022 года № 506), изменения</w:t>
      </w:r>
      <w:r w:rsidR="00AE401A">
        <w:rPr>
          <w:rFonts w:ascii="Times New Roman CYR" w:hAnsi="Times New Roman CYR" w:cs="Times New Roman CYR"/>
          <w:szCs w:val="28"/>
        </w:rPr>
        <w:t>,</w:t>
      </w:r>
      <w:r w:rsidR="006B2B30">
        <w:rPr>
          <w:rFonts w:ascii="Times New Roman CYR" w:hAnsi="Times New Roman CYR" w:cs="Times New Roman CYR"/>
          <w:szCs w:val="28"/>
        </w:rPr>
        <w:t xml:space="preserve"> изложив </w:t>
      </w:r>
      <w:r w:rsidR="00AE401A">
        <w:rPr>
          <w:rFonts w:ascii="Times New Roman CYR" w:hAnsi="Times New Roman CYR" w:cs="Times New Roman CYR"/>
          <w:szCs w:val="28"/>
        </w:rPr>
        <w:t>строку 101 в новой редакции согласно приложению к настоящему постановлению.</w:t>
      </w:r>
    </w:p>
    <w:p w:rsidR="000A3020" w:rsidRDefault="002D4E0E" w:rsidP="004F48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40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Саратовской области в информационно-телекоммуникационной сети Интернет по адресу: </w:t>
      </w:r>
      <w:r w:rsidR="00AE401A">
        <w:rPr>
          <w:rFonts w:ascii="Times New Roman" w:hAnsi="Times New Roman"/>
          <w:sz w:val="28"/>
          <w:szCs w:val="28"/>
          <w:lang w:val="en-US"/>
        </w:rPr>
        <w:t>http</w:t>
      </w:r>
      <w:r w:rsidR="00AE401A" w:rsidRPr="00AE401A">
        <w:rPr>
          <w:rFonts w:ascii="Times New Roman" w:hAnsi="Times New Roman"/>
          <w:sz w:val="28"/>
          <w:szCs w:val="28"/>
        </w:rPr>
        <w:t>://</w:t>
      </w:r>
      <w:proofErr w:type="spellStart"/>
      <w:r w:rsidR="001100A6">
        <w:rPr>
          <w:rFonts w:ascii="Times New Roman" w:hAnsi="Times New Roman"/>
          <w:sz w:val="28"/>
          <w:szCs w:val="28"/>
        </w:rPr>
        <w:t>питерка.рф</w:t>
      </w:r>
      <w:proofErr w:type="spellEnd"/>
      <w:r w:rsidR="001100A6">
        <w:rPr>
          <w:rFonts w:ascii="Times New Roman" w:hAnsi="Times New Roman"/>
          <w:sz w:val="28"/>
          <w:szCs w:val="28"/>
        </w:rPr>
        <w:t>/</w:t>
      </w:r>
      <w:r w:rsidR="00201D5D">
        <w:rPr>
          <w:rFonts w:ascii="Times New Roman" w:hAnsi="Times New Roman"/>
          <w:sz w:val="28"/>
          <w:szCs w:val="28"/>
        </w:rPr>
        <w:t>.</w:t>
      </w:r>
    </w:p>
    <w:p w:rsidR="00201D5D" w:rsidRDefault="000A3020" w:rsidP="001100A6">
      <w:pPr>
        <w:pStyle w:val="11"/>
        <w:jc w:val="both"/>
        <w:rPr>
          <w:szCs w:val="28"/>
        </w:rPr>
      </w:pPr>
      <w:r>
        <w:rPr>
          <w:szCs w:val="28"/>
        </w:rPr>
        <w:tab/>
      </w:r>
      <w:r w:rsidR="001100A6">
        <w:rPr>
          <w:szCs w:val="28"/>
        </w:rPr>
        <w:t>3</w:t>
      </w:r>
      <w:r>
        <w:rPr>
          <w:szCs w:val="28"/>
        </w:rPr>
        <w:t xml:space="preserve">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201D5D">
        <w:rPr>
          <w:szCs w:val="28"/>
        </w:rPr>
        <w:t xml:space="preserve">первого </w:t>
      </w:r>
      <w:r w:rsidR="004F4860">
        <w:rPr>
          <w:szCs w:val="28"/>
        </w:rPr>
        <w:t>заместителя главы администрации муниц</w:t>
      </w:r>
      <w:r w:rsidR="00A919A6">
        <w:rPr>
          <w:szCs w:val="28"/>
        </w:rPr>
        <w:t>ипального района</w:t>
      </w:r>
      <w:r w:rsidR="00201D5D">
        <w:rPr>
          <w:szCs w:val="28"/>
        </w:rPr>
        <w:t>.</w:t>
      </w:r>
    </w:p>
    <w:p w:rsidR="001100A6" w:rsidRPr="001100A6" w:rsidRDefault="001100A6" w:rsidP="001100A6">
      <w:pPr>
        <w:pStyle w:val="11"/>
        <w:jc w:val="both"/>
        <w:rPr>
          <w:color w:val="000000" w:themeColor="text1"/>
          <w:szCs w:val="28"/>
          <w:lang w:eastAsia="en-US"/>
        </w:rPr>
      </w:pPr>
    </w:p>
    <w:p w:rsidR="005D7AE5" w:rsidRDefault="00984CC1" w:rsidP="005D7AE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FE5F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5D7A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5D7AE5">
        <w:rPr>
          <w:rFonts w:ascii="Times New Roman CYR" w:hAnsi="Times New Roman CYR" w:cs="Times New Roman CYR"/>
          <w:sz w:val="28"/>
          <w:szCs w:val="28"/>
        </w:rPr>
        <w:br w:type="page"/>
      </w:r>
    </w:p>
    <w:p w:rsidR="005D7AE5" w:rsidRDefault="005D7AE5" w:rsidP="005D7AE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5D7AE5" w:rsidSect="001100A6">
          <w:footerReference w:type="default" r:id="rId8"/>
          <w:pgSz w:w="11906" w:h="16838"/>
          <w:pgMar w:top="993" w:right="850" w:bottom="1134" w:left="1701" w:header="709" w:footer="221" w:gutter="0"/>
          <w:cols w:space="708"/>
          <w:titlePg/>
          <w:docGrid w:linePitch="360"/>
        </w:sectPr>
      </w:pPr>
    </w:p>
    <w:p w:rsidR="00883358" w:rsidRPr="003B6EF3" w:rsidRDefault="00883358" w:rsidP="00211357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883358" w:rsidRDefault="00883358" w:rsidP="00211357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50</w:t>
      </w:r>
    </w:p>
    <w:p w:rsidR="00883358" w:rsidRDefault="00883358" w:rsidP="00211357">
      <w:pPr>
        <w:pStyle w:val="ac"/>
        <w:ind w:left="10632"/>
        <w:jc w:val="both"/>
        <w:rPr>
          <w:rFonts w:ascii="Times New Roman" w:hAnsi="Times New Roman"/>
          <w:sz w:val="28"/>
          <w:szCs w:val="28"/>
        </w:rPr>
      </w:pPr>
    </w:p>
    <w:p w:rsidR="00883358" w:rsidRPr="003B6EF3" w:rsidRDefault="00883358" w:rsidP="00211357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</w:t>
      </w:r>
    </w:p>
    <w:p w:rsidR="00883358" w:rsidRDefault="00883358" w:rsidP="00211357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№50</w:t>
      </w:r>
      <w:r>
        <w:rPr>
          <w:rFonts w:ascii="Times New Roman" w:hAnsi="Times New Roman"/>
          <w:sz w:val="28"/>
          <w:szCs w:val="28"/>
        </w:rPr>
        <w:t>6</w:t>
      </w:r>
    </w:p>
    <w:p w:rsidR="00883358" w:rsidRDefault="00883358" w:rsidP="00211357">
      <w:pPr>
        <w:pStyle w:val="ac"/>
        <w:ind w:left="10632"/>
        <w:jc w:val="both"/>
        <w:rPr>
          <w:rFonts w:ascii="Times New Roman" w:hAnsi="Times New Roman"/>
          <w:sz w:val="28"/>
          <w:szCs w:val="28"/>
        </w:rPr>
      </w:pPr>
    </w:p>
    <w:p w:rsidR="00883358" w:rsidRDefault="00883358" w:rsidP="00211357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5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57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673E8D">
        <w:rPr>
          <w:rFonts w:ascii="Times New Roman" w:hAnsi="Times New Roman"/>
          <w:sz w:val="28"/>
          <w:szCs w:val="28"/>
        </w:rPr>
        <w:t>387</w:t>
      </w:r>
    </w:p>
    <w:p w:rsidR="00883358" w:rsidRDefault="00883358" w:rsidP="00211357">
      <w:pPr>
        <w:pStyle w:val="ac"/>
        <w:ind w:left="10632"/>
        <w:jc w:val="both"/>
        <w:rPr>
          <w:rFonts w:ascii="Times New Roman" w:hAnsi="Times New Roman"/>
          <w:sz w:val="28"/>
          <w:szCs w:val="28"/>
        </w:rPr>
      </w:pPr>
    </w:p>
    <w:p w:rsidR="00673E8D" w:rsidRDefault="00211357" w:rsidP="0021135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73E8D">
        <w:rPr>
          <w:rFonts w:ascii="Times New Roman" w:hAnsi="Times New Roman"/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673E8D" w:rsidRPr="00673E8D">
        <w:rPr>
          <w:rFonts w:ascii="Times New Roman" w:hAnsi="Times New Roman"/>
          <w:b/>
          <w:sz w:val="28"/>
          <w:szCs w:val="28"/>
        </w:rPr>
        <w:t xml:space="preserve">многоквартирных домов, частного жилого фонда, предприятий и организаций всех форм собственности </w:t>
      </w:r>
    </w:p>
    <w:p w:rsidR="00E23CA9" w:rsidRDefault="00673E8D" w:rsidP="00673E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73E8D">
        <w:rPr>
          <w:rFonts w:ascii="Times New Roman" w:hAnsi="Times New Roman"/>
          <w:b/>
          <w:sz w:val="28"/>
          <w:szCs w:val="28"/>
        </w:rPr>
        <w:t>Питерского муниципального района</w:t>
      </w:r>
    </w:p>
    <w:p w:rsidR="00673E8D" w:rsidRDefault="00673E8D" w:rsidP="00673E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5304" w:type="dxa"/>
        <w:tblLook w:val="04A0" w:firstRow="1" w:lastRow="0" w:firstColumn="1" w:lastColumn="0" w:noHBand="0" w:noVBand="1"/>
      </w:tblPr>
      <w:tblGrid>
        <w:gridCol w:w="666"/>
        <w:gridCol w:w="1977"/>
        <w:gridCol w:w="1488"/>
        <w:gridCol w:w="1461"/>
        <w:gridCol w:w="1620"/>
        <w:gridCol w:w="1214"/>
        <w:gridCol w:w="2520"/>
        <w:gridCol w:w="1700"/>
        <w:gridCol w:w="2658"/>
      </w:tblGrid>
      <w:tr w:rsidR="00B30ADF" w:rsidTr="00B30ADF">
        <w:tc>
          <w:tcPr>
            <w:tcW w:w="666" w:type="dxa"/>
            <w:vMerge w:val="restart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1977" w:type="dxa"/>
            <w:vMerge w:val="restart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Данные о нахождении (адрес) мест (площадок) накопления ТКО </w:t>
            </w:r>
          </w:p>
        </w:tc>
        <w:tc>
          <w:tcPr>
            <w:tcW w:w="5783" w:type="dxa"/>
            <w:gridSpan w:val="4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20" w:type="dxa"/>
            <w:vMerge w:val="restart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1700" w:type="dxa"/>
            <w:vMerge w:val="restart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Координаты </w:t>
            </w:r>
          </w:p>
        </w:tc>
        <w:tc>
          <w:tcPr>
            <w:tcW w:w="2658" w:type="dxa"/>
            <w:vMerge w:val="restart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3E8D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Данные об источниках образования ТКО</w:t>
            </w:r>
          </w:p>
        </w:tc>
      </w:tr>
      <w:tr w:rsidR="00B30ADF" w:rsidTr="00B30ADF">
        <w:tc>
          <w:tcPr>
            <w:tcW w:w="666" w:type="dxa"/>
            <w:vMerge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88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Покрытие </w:t>
            </w:r>
          </w:p>
        </w:tc>
        <w:tc>
          <w:tcPr>
            <w:tcW w:w="1461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Площадь, кв. м.</w:t>
            </w:r>
          </w:p>
        </w:tc>
        <w:tc>
          <w:tcPr>
            <w:tcW w:w="1620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кон-ров</w:t>
            </w:r>
          </w:p>
        </w:tc>
        <w:tc>
          <w:tcPr>
            <w:tcW w:w="1214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</w:t>
            </w:r>
          </w:p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кон-ров</w:t>
            </w:r>
          </w:p>
        </w:tc>
        <w:tc>
          <w:tcPr>
            <w:tcW w:w="2520" w:type="dxa"/>
            <w:vMerge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30ADF" w:rsidTr="00B30ADF">
        <w:tc>
          <w:tcPr>
            <w:tcW w:w="666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673E8D" w:rsidRDefault="00673E8D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B30ADF" w:rsidTr="00B30ADF">
        <w:tc>
          <w:tcPr>
            <w:tcW w:w="15304" w:type="dxa"/>
            <w:gridSpan w:val="9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Питерское муниципальное образование</w:t>
            </w:r>
          </w:p>
          <w:p w:rsidR="00B30ADF" w:rsidRP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с. Питерка</w:t>
            </w:r>
          </w:p>
        </w:tc>
      </w:tr>
      <w:tr w:rsidR="00B30ADF" w:rsidTr="00B30ADF">
        <w:tc>
          <w:tcPr>
            <w:tcW w:w="666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</w:t>
            </w:r>
          </w:p>
        </w:tc>
        <w:tc>
          <w:tcPr>
            <w:tcW w:w="1977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 м от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№ 97 по ул. Им Ленина</w:t>
            </w:r>
          </w:p>
        </w:tc>
        <w:tc>
          <w:tcPr>
            <w:tcW w:w="1488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61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20" w:type="dxa"/>
          </w:tcPr>
          <w:p w:rsidR="00B30ADF" w:rsidRDefault="00CB0D60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0.75</w:t>
            </w:r>
          </w:p>
        </w:tc>
        <w:tc>
          <w:tcPr>
            <w:tcW w:w="2520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ООО «Центр реструктуризации»</w:t>
            </w:r>
          </w:p>
        </w:tc>
        <w:tc>
          <w:tcPr>
            <w:tcW w:w="1700" w:type="dxa"/>
          </w:tcPr>
          <w:p w:rsidR="00B30ADF" w:rsidRPr="00CB0D60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B0D60">
              <w:rPr>
                <w:rFonts w:ascii="Times New Roman CYR" w:hAnsi="Times New Roman CYR" w:cs="Times New Roman CYR"/>
                <w:b/>
                <w:sz w:val="28"/>
                <w:szCs w:val="28"/>
              </w:rPr>
              <w:t>50.676772, 47.442802</w:t>
            </w:r>
          </w:p>
        </w:tc>
        <w:tc>
          <w:tcPr>
            <w:tcW w:w="2658" w:type="dxa"/>
          </w:tcPr>
          <w:p w:rsidR="00B30ADF" w:rsidRDefault="00B30ADF" w:rsidP="00673E8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ООО «Агроторг» универсальный магазин</w:t>
            </w:r>
          </w:p>
        </w:tc>
      </w:tr>
    </w:tbl>
    <w:p w:rsidR="00B30ADF" w:rsidRDefault="00B30ADF" w:rsidP="00B30ADF">
      <w:pPr>
        <w:pStyle w:val="ac"/>
        <w:tabs>
          <w:tab w:val="left" w:pos="990"/>
        </w:tabs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73E8D" w:rsidRDefault="00B30ADF" w:rsidP="00B30ADF">
      <w:pPr>
        <w:pStyle w:val="ac"/>
        <w:tabs>
          <w:tab w:val="left" w:pos="99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руководитель аппарата </w:t>
      </w:r>
    </w:p>
    <w:p w:rsidR="00B30ADF" w:rsidRPr="00673E8D" w:rsidRDefault="00B30ADF" w:rsidP="00B30ADF">
      <w:pPr>
        <w:pStyle w:val="ac"/>
        <w:tabs>
          <w:tab w:val="left" w:pos="99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муниципального района                                                                                                                 А.А. Строганов</w:t>
      </w:r>
    </w:p>
    <w:sectPr w:rsidR="00B30ADF" w:rsidRPr="00673E8D" w:rsidSect="00B30ADF">
      <w:pgSz w:w="16838" w:h="11906" w:orient="landscape"/>
      <w:pgMar w:top="851" w:right="1134" w:bottom="851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91" w:rsidRDefault="009E0D91" w:rsidP="00540B16">
      <w:pPr>
        <w:spacing w:after="0" w:line="240" w:lineRule="auto"/>
      </w:pPr>
      <w:r>
        <w:separator/>
      </w:r>
    </w:p>
  </w:endnote>
  <w:endnote w:type="continuationSeparator" w:id="0">
    <w:p w:rsidR="009E0D91" w:rsidRDefault="009E0D9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30ADF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91" w:rsidRDefault="009E0D91" w:rsidP="00540B16">
      <w:pPr>
        <w:spacing w:after="0" w:line="240" w:lineRule="auto"/>
      </w:pPr>
      <w:r>
        <w:separator/>
      </w:r>
    </w:p>
  </w:footnote>
  <w:footnote w:type="continuationSeparator" w:id="0">
    <w:p w:rsidR="009E0D91" w:rsidRDefault="009E0D9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57BEC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656"/>
    <w:rsid w:val="000978A9"/>
    <w:rsid w:val="000A3020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00A6"/>
    <w:rsid w:val="00112CC1"/>
    <w:rsid w:val="001227A1"/>
    <w:rsid w:val="00124F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1F65F8"/>
    <w:rsid w:val="00201D5D"/>
    <w:rsid w:val="00211357"/>
    <w:rsid w:val="00211B36"/>
    <w:rsid w:val="00213E5B"/>
    <w:rsid w:val="00215520"/>
    <w:rsid w:val="00215647"/>
    <w:rsid w:val="0022183D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51E1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886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65C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4698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4860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0993"/>
    <w:rsid w:val="005920E6"/>
    <w:rsid w:val="005922B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D7AE5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25CC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3E8D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B30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02F2C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164"/>
    <w:rsid w:val="007509F0"/>
    <w:rsid w:val="00756918"/>
    <w:rsid w:val="00761CEF"/>
    <w:rsid w:val="007678D3"/>
    <w:rsid w:val="00772F19"/>
    <w:rsid w:val="0077348C"/>
    <w:rsid w:val="0077537F"/>
    <w:rsid w:val="007771E9"/>
    <w:rsid w:val="00781320"/>
    <w:rsid w:val="00785138"/>
    <w:rsid w:val="0078693E"/>
    <w:rsid w:val="007872F3"/>
    <w:rsid w:val="00793C8F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16319"/>
    <w:rsid w:val="00834FD8"/>
    <w:rsid w:val="00836697"/>
    <w:rsid w:val="008403A4"/>
    <w:rsid w:val="00845EEA"/>
    <w:rsid w:val="008558E3"/>
    <w:rsid w:val="00860EF4"/>
    <w:rsid w:val="00864387"/>
    <w:rsid w:val="00883358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2723"/>
    <w:rsid w:val="00903609"/>
    <w:rsid w:val="00907491"/>
    <w:rsid w:val="009127F6"/>
    <w:rsid w:val="00912883"/>
    <w:rsid w:val="00931126"/>
    <w:rsid w:val="009327F5"/>
    <w:rsid w:val="0093546A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0B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0D91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5530B"/>
    <w:rsid w:val="00A64DA3"/>
    <w:rsid w:val="00A66C62"/>
    <w:rsid w:val="00A67DF2"/>
    <w:rsid w:val="00A73788"/>
    <w:rsid w:val="00A82CFF"/>
    <w:rsid w:val="00A856C7"/>
    <w:rsid w:val="00A865C6"/>
    <w:rsid w:val="00A9194E"/>
    <w:rsid w:val="00A919A6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401A"/>
    <w:rsid w:val="00AE652B"/>
    <w:rsid w:val="00AE7401"/>
    <w:rsid w:val="00AE7B8C"/>
    <w:rsid w:val="00AF170E"/>
    <w:rsid w:val="00AF5037"/>
    <w:rsid w:val="00B00759"/>
    <w:rsid w:val="00B00897"/>
    <w:rsid w:val="00B170AE"/>
    <w:rsid w:val="00B220B7"/>
    <w:rsid w:val="00B30ADF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542F"/>
    <w:rsid w:val="00BF7E78"/>
    <w:rsid w:val="00C02551"/>
    <w:rsid w:val="00C103D7"/>
    <w:rsid w:val="00C10A6F"/>
    <w:rsid w:val="00C12080"/>
    <w:rsid w:val="00C2043D"/>
    <w:rsid w:val="00C2378C"/>
    <w:rsid w:val="00C330A2"/>
    <w:rsid w:val="00C36940"/>
    <w:rsid w:val="00C4228A"/>
    <w:rsid w:val="00C46535"/>
    <w:rsid w:val="00C466D1"/>
    <w:rsid w:val="00C52F19"/>
    <w:rsid w:val="00C53587"/>
    <w:rsid w:val="00C558EF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0D60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7A3"/>
    <w:rsid w:val="00D5788C"/>
    <w:rsid w:val="00D579DD"/>
    <w:rsid w:val="00D57A25"/>
    <w:rsid w:val="00D66805"/>
    <w:rsid w:val="00D723A4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16C42"/>
    <w:rsid w:val="00E213B8"/>
    <w:rsid w:val="00E2399D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719B8"/>
    <w:rsid w:val="00E91286"/>
    <w:rsid w:val="00EA291A"/>
    <w:rsid w:val="00EA4081"/>
    <w:rsid w:val="00EB06A3"/>
    <w:rsid w:val="00EB4F08"/>
    <w:rsid w:val="00EB6CC8"/>
    <w:rsid w:val="00EC1576"/>
    <w:rsid w:val="00EC299C"/>
    <w:rsid w:val="00EC3DC8"/>
    <w:rsid w:val="00EC5F6B"/>
    <w:rsid w:val="00EC6CA0"/>
    <w:rsid w:val="00EC6D61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18F"/>
    <w:rsid w:val="00FC037F"/>
    <w:rsid w:val="00FC1438"/>
    <w:rsid w:val="00FC7663"/>
    <w:rsid w:val="00FD0FF5"/>
    <w:rsid w:val="00FD1312"/>
    <w:rsid w:val="00FD3547"/>
    <w:rsid w:val="00FD5C76"/>
    <w:rsid w:val="00FD6DFE"/>
    <w:rsid w:val="00FE50E8"/>
    <w:rsid w:val="00FE5FE3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uiPriority w:val="99"/>
    <w:rsid w:val="00124FA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32</cp:revision>
  <cp:lastPrinted>2023-08-29T04:26:00Z</cp:lastPrinted>
  <dcterms:created xsi:type="dcterms:W3CDTF">2023-01-12T15:09:00Z</dcterms:created>
  <dcterms:modified xsi:type="dcterms:W3CDTF">2023-08-29T06:10:00Z</dcterms:modified>
</cp:coreProperties>
</file>