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64B4E">
        <w:rPr>
          <w:rFonts w:ascii="Times New Roman CYR" w:hAnsi="Times New Roman CYR" w:cs="Times New Roman CYR"/>
          <w:sz w:val="28"/>
          <w:szCs w:val="28"/>
        </w:rPr>
        <w:t>24</w:t>
      </w:r>
      <w:r w:rsidR="00625CC9">
        <w:rPr>
          <w:rFonts w:ascii="Times New Roman CYR" w:hAnsi="Times New Roman CYR" w:cs="Times New Roman CYR"/>
          <w:sz w:val="28"/>
          <w:szCs w:val="28"/>
        </w:rPr>
        <w:t xml:space="preserve"> августа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6A46A8">
        <w:rPr>
          <w:rFonts w:ascii="Times New Roman CYR" w:hAnsi="Times New Roman CYR" w:cs="Times New Roman CYR"/>
          <w:sz w:val="28"/>
          <w:szCs w:val="28"/>
        </w:rPr>
        <w:t>392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61010" w:rsidRDefault="00161010" w:rsidP="00971DED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2D4E0E" w:rsidRDefault="006A46A8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внесения изменений в Правила землепользования и застройки Орошаемого муниципального образования Питерского района Саратовской области</w:t>
      </w:r>
    </w:p>
    <w:p w:rsidR="002D4E0E" w:rsidRDefault="002D4E0E" w:rsidP="002D4E0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23B14" w:rsidRPr="00C23B14" w:rsidRDefault="00C23B14" w:rsidP="00C23B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с целью совершенствования порядка регулирования землепользования и застройки на территории Питерского муниципального образования, руководствуясь Уставом Питерского муниципального района, администрация Питерского муниципального района </w:t>
      </w:r>
    </w:p>
    <w:p w:rsidR="00C23B14" w:rsidRPr="00C23B14" w:rsidRDefault="00C23B14" w:rsidP="00C23B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ПОСТАНОВЛЯЕТ:</w:t>
      </w:r>
    </w:p>
    <w:p w:rsidR="00C23B14" w:rsidRDefault="00C23B14" w:rsidP="00C23B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>1. Утвердить порядок и сроки проведения работ по подготовке проекта внесения изменений в Правила землепользования и застройки Орошаемого муниципального образования Питерского муниципального района согласно приложению №1.</w:t>
      </w:r>
    </w:p>
    <w:p w:rsidR="00C23B14" w:rsidRDefault="00C23B14" w:rsidP="00C23B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>2. Утвердить порядок направления в Комиссию по подготовке проекта правил землепользования и застройки поселений Питерского мун</w:t>
      </w:r>
      <w:r>
        <w:rPr>
          <w:rFonts w:ascii="Times New Roman" w:hAnsi="Times New Roman"/>
          <w:sz w:val="28"/>
          <w:szCs w:val="28"/>
        </w:rPr>
        <w:t xml:space="preserve">иципального района предложений </w:t>
      </w:r>
      <w:r w:rsidRPr="00C23B14">
        <w:rPr>
          <w:rFonts w:ascii="Times New Roman" w:hAnsi="Times New Roman"/>
          <w:sz w:val="28"/>
          <w:szCs w:val="28"/>
        </w:rPr>
        <w:t xml:space="preserve">заинтересованных лиц по подготовке проекта внесения изменений в Правила землепользования и застройки Орошаемого муниципального образования Питерского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согласно </w:t>
      </w:r>
      <w:r w:rsidRPr="00C23B14">
        <w:rPr>
          <w:rFonts w:ascii="Times New Roman" w:hAnsi="Times New Roman"/>
          <w:sz w:val="28"/>
          <w:szCs w:val="28"/>
        </w:rPr>
        <w:t>приложению №2.</w:t>
      </w:r>
    </w:p>
    <w:p w:rsidR="00C23B14" w:rsidRPr="00C23B14" w:rsidRDefault="00C23B14" w:rsidP="00C23B14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>3. Отделу по делам архитектуры и капитально</w:t>
      </w:r>
      <w:r>
        <w:rPr>
          <w:rFonts w:ascii="Times New Roman" w:hAnsi="Times New Roman"/>
          <w:sz w:val="28"/>
          <w:szCs w:val="28"/>
        </w:rPr>
        <w:t xml:space="preserve">го строительства администрации </w:t>
      </w:r>
      <w:r w:rsidRPr="00C23B14">
        <w:rPr>
          <w:rFonts w:ascii="Times New Roman" w:hAnsi="Times New Roman"/>
          <w:sz w:val="28"/>
          <w:szCs w:val="28"/>
        </w:rPr>
        <w:t>Питерского муниципального района:</w:t>
      </w:r>
    </w:p>
    <w:p w:rsidR="00C23B14" w:rsidRDefault="00C23B14" w:rsidP="00C23B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23B14">
        <w:rPr>
          <w:rFonts w:ascii="Times New Roman" w:hAnsi="Times New Roman"/>
          <w:sz w:val="28"/>
          <w:szCs w:val="28"/>
        </w:rPr>
        <w:t>- подготовить проект внесения изменений в Правила землепользования и застройки Орошаемого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№25-17 (с изменениями от 23 марта 2017 года № 8-8, от 20 мая 2019 года №32-17, от 13 апреля 2020 года №40-13, от 30 октября 2020 года №45-16, от 21 декабря 2020 года №46-14, от 11 апреля 2022 года №60-4);</w:t>
      </w:r>
    </w:p>
    <w:p w:rsidR="00C23B14" w:rsidRPr="00C23B14" w:rsidRDefault="00C23B14" w:rsidP="00C23B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>- подготовить и обеспечить в установленном порядке опубликование в соответствии с требованиями, установленными частями 7,8 статьи 31 Градостроительного кодекса Российской Федерации сообщение о принятии решения о подготовке проекта внесения изменений в Правила землепользования и застройки Орошаемого муниципального образования.</w:t>
      </w:r>
    </w:p>
    <w:p w:rsidR="00C23B14" w:rsidRPr="00C23B14" w:rsidRDefault="00C23B14" w:rsidP="00C23B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4. Опубликовать настоящее постановление, а также сообщение, указанное в пункте 3 настоящего постановления в районной газете «Искра» и разместить на официальном сайте администрации Питерского муниципального района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B14">
        <w:rPr>
          <w:rFonts w:ascii="Times New Roman" w:hAnsi="Times New Roman"/>
          <w:sz w:val="28"/>
          <w:szCs w:val="28"/>
          <w:lang w:val="en-US"/>
        </w:rPr>
        <w:t>http</w:t>
      </w:r>
      <w:r w:rsidRPr="00C23B14">
        <w:rPr>
          <w:rFonts w:ascii="Times New Roman" w:hAnsi="Times New Roman"/>
          <w:sz w:val="28"/>
          <w:szCs w:val="28"/>
        </w:rPr>
        <w:t>//</w:t>
      </w:r>
      <w:proofErr w:type="spellStart"/>
      <w:r w:rsidRPr="00C23B14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C23B14">
        <w:rPr>
          <w:rFonts w:ascii="Times New Roman" w:hAnsi="Times New Roman"/>
          <w:sz w:val="28"/>
          <w:szCs w:val="28"/>
        </w:rPr>
        <w:t>/ не позднее, чем по истечении десяти дней со дня подписания настоящего постановления.</w:t>
      </w:r>
    </w:p>
    <w:p w:rsidR="00C23B14" w:rsidRPr="00C23B14" w:rsidRDefault="00C23B14" w:rsidP="00C23B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в районной газете «Искра».</w:t>
      </w:r>
    </w:p>
    <w:p w:rsidR="00C23B14" w:rsidRPr="00C23B14" w:rsidRDefault="00C23B14" w:rsidP="00C23B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первого заместител</w:t>
      </w:r>
      <w:r>
        <w:rPr>
          <w:rFonts w:ascii="Times New Roman" w:hAnsi="Times New Roman"/>
          <w:sz w:val="28"/>
          <w:szCs w:val="28"/>
        </w:rPr>
        <w:t>я главы администрации</w:t>
      </w:r>
      <w:r w:rsidRPr="00C23B1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23B14" w:rsidRPr="00C23B14" w:rsidRDefault="00C23B14" w:rsidP="00C23B14">
      <w:pPr>
        <w:spacing w:after="0"/>
        <w:rPr>
          <w:rFonts w:ascii="Times New Roman" w:hAnsi="Times New Roman"/>
          <w:sz w:val="28"/>
          <w:szCs w:val="28"/>
        </w:rPr>
      </w:pPr>
    </w:p>
    <w:p w:rsidR="00750164" w:rsidRPr="00C23B14" w:rsidRDefault="00750164" w:rsidP="009910B3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</w:pPr>
    </w:p>
    <w:p w:rsidR="00750164" w:rsidRPr="00C23B14" w:rsidRDefault="00750164" w:rsidP="009910B3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3CA9" w:rsidRDefault="00984CC1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0F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Питерского муниципального района </w:t>
      </w:r>
    </w:p>
    <w:p w:rsid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августа 2023 года №</w:t>
      </w:r>
      <w:r>
        <w:rPr>
          <w:rFonts w:ascii="Times New Roman" w:hAnsi="Times New Roman"/>
          <w:sz w:val="28"/>
          <w:szCs w:val="28"/>
        </w:rPr>
        <w:t>392</w:t>
      </w:r>
    </w:p>
    <w:p w:rsid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2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B14" w:rsidRPr="00C23B14" w:rsidRDefault="00C23B14" w:rsidP="00C2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B14" w:rsidRPr="00580F14" w:rsidRDefault="00C23B14" w:rsidP="00C2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F14">
        <w:rPr>
          <w:rFonts w:ascii="Times New Roman" w:hAnsi="Times New Roman"/>
          <w:b/>
          <w:sz w:val="28"/>
          <w:szCs w:val="28"/>
        </w:rPr>
        <w:t>Порядок</w:t>
      </w:r>
    </w:p>
    <w:p w:rsidR="00C23B14" w:rsidRDefault="00C23B14" w:rsidP="00C2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и сроки проведения работ по подготовке проекта внесения изменений в Правила землепользования и застройки Орошаемого муниципального образования Питерского муниципального района Саратовской области</w:t>
      </w:r>
    </w:p>
    <w:p w:rsidR="00C23B14" w:rsidRPr="00C23B14" w:rsidRDefault="00C23B14" w:rsidP="00C23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682"/>
        <w:gridCol w:w="3138"/>
      </w:tblGrid>
      <w:tr w:rsidR="00C23B14" w:rsidRPr="00C23B14" w:rsidTr="00C23B14">
        <w:tc>
          <w:tcPr>
            <w:tcW w:w="525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82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8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C23B14" w:rsidRPr="00C23B14" w:rsidTr="00C23B14">
        <w:tc>
          <w:tcPr>
            <w:tcW w:w="525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</w:tcPr>
          <w:p w:rsidR="00C23B14" w:rsidRPr="00C23B14" w:rsidRDefault="00C23B14" w:rsidP="00C23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Подготовка проекта внесения изменений в Правила землепользования и застройки Орошаемого муниципального образования Питерского муниципального района Саратовской области</w:t>
            </w:r>
          </w:p>
        </w:tc>
        <w:tc>
          <w:tcPr>
            <w:tcW w:w="3138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август - октябрь 2023</w:t>
            </w:r>
          </w:p>
        </w:tc>
      </w:tr>
      <w:tr w:rsidR="00C23B14" w:rsidRPr="00C23B14" w:rsidTr="00C23B14">
        <w:tc>
          <w:tcPr>
            <w:tcW w:w="525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</w:tcPr>
          <w:p w:rsidR="00C23B14" w:rsidRPr="00C23B14" w:rsidRDefault="00C23B14" w:rsidP="00C23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Направление документации главе Питерского муниципального района на рассмотрение и назначение даты проведения публичных слушаний по проекту внесения изменений в Правила землепользования и застройки Орошаемого муниципального образования Питерского муниципального района Саратовской области</w:t>
            </w:r>
          </w:p>
        </w:tc>
        <w:tc>
          <w:tcPr>
            <w:tcW w:w="3138" w:type="dxa"/>
          </w:tcPr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23B14" w:rsidRPr="00C23B14" w:rsidRDefault="00C23B14" w:rsidP="001E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B14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</w:tr>
    </w:tbl>
    <w:p w:rsidR="00C23B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</w:t>
      </w:r>
    </w:p>
    <w:p w:rsidR="00C23B14" w:rsidRPr="00A16392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</w:t>
      </w:r>
      <w:r w:rsidR="00580F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А.А. Строганов</w:t>
      </w:r>
    </w:p>
    <w:p w:rsidR="00C23B14" w:rsidRPr="00C23B14" w:rsidRDefault="00C23B14" w:rsidP="00C23B1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C23B14" w:rsidRP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0F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 Питерского муниципального района </w:t>
      </w:r>
    </w:p>
    <w:p w:rsid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24 августа 2023 года №392</w:t>
      </w:r>
    </w:p>
    <w:p w:rsid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23B14" w:rsidRDefault="00C23B14" w:rsidP="00C23B1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C23B14" w:rsidRPr="00C23B14" w:rsidRDefault="00C23B14" w:rsidP="00C420B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3B14" w:rsidRPr="00C23B14" w:rsidRDefault="00C23B14" w:rsidP="00C23B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B14">
        <w:rPr>
          <w:rFonts w:ascii="Times New Roman" w:hAnsi="Times New Roman"/>
          <w:b/>
          <w:sz w:val="28"/>
          <w:szCs w:val="28"/>
        </w:rPr>
        <w:t>ПОРЯДОК</w:t>
      </w:r>
    </w:p>
    <w:p w:rsidR="00C23B14" w:rsidRDefault="00C23B14" w:rsidP="00C23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направления в Комиссию по подготовке проекта правил землепользования и застройки поселений Питерского муниципального района предложений заинтересованных лиц по подготовке проекта внесения изменений в Правила землепользования и застройки Орошаемого муниципального образования Питерского муниципального района Саратовской области</w:t>
      </w:r>
    </w:p>
    <w:p w:rsidR="00C23B14" w:rsidRDefault="00C23B14" w:rsidP="00C23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F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3B14">
        <w:rPr>
          <w:rFonts w:ascii="Times New Roman" w:hAnsi="Times New Roman"/>
          <w:sz w:val="28"/>
          <w:szCs w:val="28"/>
        </w:rPr>
        <w:t>1. С момента опубликования постановления администрации Питерского муниципального района о подготовке проекта внесения изменений в правила землепользования и застройки Орошаемого муниципального образования (далее - Проект) в течение срока проведения работ по подготовке Проекта, заинтересованные лица вправе направлять в Комиссию по подготовке проекта правил землепользования и застройки поселений Питерского муниципального района (далее -  Комиссия) предложения по подготовке Проекта (далее - предложения).</w:t>
      </w:r>
    </w:p>
    <w:p w:rsidR="00C23B14" w:rsidRPr="00C23B14" w:rsidRDefault="00580F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3B14" w:rsidRPr="00C23B14">
        <w:rPr>
          <w:rFonts w:ascii="Times New Roman" w:hAnsi="Times New Roman"/>
          <w:sz w:val="28"/>
          <w:szCs w:val="28"/>
        </w:rPr>
        <w:t>Собственники, владельцы, пользователи, арендаторы земельных участков, иной недвижимости, физические и юридические лица, жители Орошаемого муниципального образования имеют право участвовать в согласовании Проекта, направляя письменные замечания и предложения в Комиссию по адресу: Саратовская область, Питерский район, с. Питерка,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C23B14" w:rsidRPr="00C23B14">
        <w:rPr>
          <w:rFonts w:ascii="Times New Roman" w:hAnsi="Times New Roman"/>
          <w:sz w:val="28"/>
          <w:szCs w:val="28"/>
        </w:rPr>
        <w:t xml:space="preserve">им. Ленина, д. 101, каб.12, администрация Питерского муниципального района, отдел по делам архитектуры и капитального строительства, телефон 2-11-62, или высказывая их на публичных слушаниях. Предложения могут быть направлены либо по почте в администрацию муниципального района, либо по электронной почте на официальный сайт Питерского муниципального района: </w:t>
      </w:r>
      <w:r w:rsidR="00C23B14" w:rsidRPr="00C23B1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http</w:t>
      </w:r>
      <w:r w:rsidR="00C23B14" w:rsidRPr="00C23B14">
        <w:rPr>
          <w:rFonts w:ascii="Times New Roman" w:hAnsi="Times New Roman"/>
          <w:color w:val="000000"/>
          <w:sz w:val="28"/>
          <w:szCs w:val="28"/>
          <w:u w:val="single"/>
        </w:rPr>
        <w:t>://</w:t>
      </w:r>
      <w:proofErr w:type="spellStart"/>
      <w:r w:rsidR="00C23B14" w:rsidRPr="00C23B14">
        <w:rPr>
          <w:rFonts w:ascii="Times New Roman" w:hAnsi="Times New Roman"/>
          <w:color w:val="000000"/>
          <w:sz w:val="28"/>
          <w:szCs w:val="28"/>
          <w:u w:val="single"/>
        </w:rPr>
        <w:t>питерка.рф</w:t>
      </w:r>
      <w:proofErr w:type="spellEnd"/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 xml:space="preserve">2. Предложения должны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</w:t>
      </w:r>
    </w:p>
    <w:p w:rsidR="00C23B14" w:rsidRPr="00C23B14" w:rsidRDefault="00580F14" w:rsidP="00580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3B14" w:rsidRPr="00C23B14">
        <w:rPr>
          <w:rFonts w:ascii="Times New Roman" w:hAnsi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4. Предложения, поступившие в Комиссию после завершения работ по подготовке проекта правил, не рассматриваются.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lastRenderedPageBreak/>
        <w:t>5. Комиссия не дает ответы на поступившие предложения.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7. Поступившие от муниципальных и государственных органов, профессиональных организаций замечания и предложения рассматриваются Комиссией, которая организует работу по внесению необходимых изменений и дополнений в Проект.</w:t>
      </w:r>
    </w:p>
    <w:p w:rsidR="00C23B14" w:rsidRPr="00C23B14" w:rsidRDefault="00C23B14" w:rsidP="00C23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14">
        <w:rPr>
          <w:rFonts w:ascii="Times New Roman" w:hAnsi="Times New Roman"/>
          <w:sz w:val="28"/>
          <w:szCs w:val="28"/>
        </w:rPr>
        <w:t>8. По результатам проверки Комиссия направляет Проект главе Питерского муниципального района или, в случае обнаружения его несоответствия требованиям схемы территориального планирования Питерского муниципального района на доработку.</w:t>
      </w:r>
    </w:p>
    <w:p w:rsidR="00C23B14" w:rsidRDefault="00C23B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F14" w:rsidRDefault="00580F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F14" w:rsidRDefault="00580F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F14" w:rsidRDefault="00580F14" w:rsidP="00580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</w:t>
      </w:r>
    </w:p>
    <w:p w:rsidR="00580F14" w:rsidRPr="00A16392" w:rsidRDefault="00580F14" w:rsidP="00580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А.А. Строганов</w:t>
      </w:r>
    </w:p>
    <w:p w:rsidR="00580F14" w:rsidRPr="00C23B14" w:rsidRDefault="00580F14" w:rsidP="00580F14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580F14" w:rsidRPr="00C23B14" w:rsidRDefault="00580F14" w:rsidP="00C2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14" w:rsidRPr="00C23B14" w:rsidRDefault="00C23B14" w:rsidP="00C23B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C23B14" w:rsidRPr="00C23B14" w:rsidSect="00797F45">
      <w:footerReference w:type="default" r:id="rId8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B8" w:rsidRDefault="00204CB8" w:rsidP="00540B16">
      <w:pPr>
        <w:spacing w:after="0" w:line="240" w:lineRule="auto"/>
      </w:pPr>
      <w:r>
        <w:separator/>
      </w:r>
    </w:p>
  </w:endnote>
  <w:endnote w:type="continuationSeparator" w:id="0">
    <w:p w:rsidR="00204CB8" w:rsidRDefault="00204CB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580F14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B8" w:rsidRDefault="00204CB8" w:rsidP="00540B16">
      <w:pPr>
        <w:spacing w:after="0" w:line="240" w:lineRule="auto"/>
      </w:pPr>
      <w:r>
        <w:separator/>
      </w:r>
    </w:p>
  </w:footnote>
  <w:footnote w:type="continuationSeparator" w:id="0">
    <w:p w:rsidR="00204CB8" w:rsidRDefault="00204CB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57BEC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656"/>
    <w:rsid w:val="000978A9"/>
    <w:rsid w:val="000A4764"/>
    <w:rsid w:val="000A6B71"/>
    <w:rsid w:val="000C3905"/>
    <w:rsid w:val="000C533A"/>
    <w:rsid w:val="000C6B9B"/>
    <w:rsid w:val="000D23D1"/>
    <w:rsid w:val="000D24D1"/>
    <w:rsid w:val="000D34B0"/>
    <w:rsid w:val="000D57FF"/>
    <w:rsid w:val="000D73DA"/>
    <w:rsid w:val="000E0E58"/>
    <w:rsid w:val="000E3A9B"/>
    <w:rsid w:val="000F6692"/>
    <w:rsid w:val="00102D7F"/>
    <w:rsid w:val="00112CC1"/>
    <w:rsid w:val="001227A1"/>
    <w:rsid w:val="00124F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2654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1F65F8"/>
    <w:rsid w:val="00204CB8"/>
    <w:rsid w:val="00211B36"/>
    <w:rsid w:val="00213E5B"/>
    <w:rsid w:val="00215520"/>
    <w:rsid w:val="00215647"/>
    <w:rsid w:val="0022183D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22CE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4698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0F14"/>
    <w:rsid w:val="00586E54"/>
    <w:rsid w:val="00590993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C4D1E"/>
    <w:rsid w:val="005D1FBD"/>
    <w:rsid w:val="005D4836"/>
    <w:rsid w:val="005D77C2"/>
    <w:rsid w:val="005E5486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25CC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6A8"/>
    <w:rsid w:val="006A4D76"/>
    <w:rsid w:val="006B2CAB"/>
    <w:rsid w:val="006B42DA"/>
    <w:rsid w:val="006B5B58"/>
    <w:rsid w:val="006B6042"/>
    <w:rsid w:val="006C6D44"/>
    <w:rsid w:val="006E3137"/>
    <w:rsid w:val="006E5344"/>
    <w:rsid w:val="006F64B5"/>
    <w:rsid w:val="007019E0"/>
    <w:rsid w:val="00702680"/>
    <w:rsid w:val="00702F2C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164"/>
    <w:rsid w:val="007509F0"/>
    <w:rsid w:val="00756918"/>
    <w:rsid w:val="00761CEF"/>
    <w:rsid w:val="007678D3"/>
    <w:rsid w:val="00772F19"/>
    <w:rsid w:val="0077348C"/>
    <w:rsid w:val="0077537F"/>
    <w:rsid w:val="007771E9"/>
    <w:rsid w:val="00781320"/>
    <w:rsid w:val="00785138"/>
    <w:rsid w:val="0078693E"/>
    <w:rsid w:val="007872F3"/>
    <w:rsid w:val="0079799A"/>
    <w:rsid w:val="00797F45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3C4B"/>
    <w:rsid w:val="00845EEA"/>
    <w:rsid w:val="00855639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1521"/>
    <w:rsid w:val="00902723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832F9"/>
    <w:rsid w:val="00984CC1"/>
    <w:rsid w:val="00987DC7"/>
    <w:rsid w:val="009901C3"/>
    <w:rsid w:val="009910B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5530B"/>
    <w:rsid w:val="00A64DA3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AF5037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23B14"/>
    <w:rsid w:val="00C36940"/>
    <w:rsid w:val="00C420B2"/>
    <w:rsid w:val="00C4228A"/>
    <w:rsid w:val="00C466D1"/>
    <w:rsid w:val="00C501C8"/>
    <w:rsid w:val="00C52F19"/>
    <w:rsid w:val="00C53587"/>
    <w:rsid w:val="00C571FF"/>
    <w:rsid w:val="00C5748A"/>
    <w:rsid w:val="00C606D2"/>
    <w:rsid w:val="00C61A85"/>
    <w:rsid w:val="00C64B4E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7A3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3DC8"/>
    <w:rsid w:val="00EC5F6B"/>
    <w:rsid w:val="00EC6CA0"/>
    <w:rsid w:val="00EC7AD4"/>
    <w:rsid w:val="00ED1516"/>
    <w:rsid w:val="00ED638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B718F"/>
    <w:rsid w:val="00FC037F"/>
    <w:rsid w:val="00FC1438"/>
    <w:rsid w:val="00FC7663"/>
    <w:rsid w:val="00FD0FF5"/>
    <w:rsid w:val="00FD1312"/>
    <w:rsid w:val="00FD5C76"/>
    <w:rsid w:val="00FD6DFE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uiPriority w:val="99"/>
    <w:rsid w:val="00124FA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23</cp:revision>
  <cp:lastPrinted>2023-01-12T15:04:00Z</cp:lastPrinted>
  <dcterms:created xsi:type="dcterms:W3CDTF">2023-01-12T15:09:00Z</dcterms:created>
  <dcterms:modified xsi:type="dcterms:W3CDTF">2023-08-31T05:36:00Z</dcterms:modified>
</cp:coreProperties>
</file>