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83EC1">
        <w:rPr>
          <w:rFonts w:ascii="Times New Roman CYR" w:hAnsi="Times New Roman CYR" w:cs="Times New Roman CYR"/>
          <w:sz w:val="28"/>
          <w:szCs w:val="28"/>
        </w:rPr>
        <w:t>20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3A29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83EC1">
        <w:rPr>
          <w:rFonts w:ascii="Times New Roman CYR" w:hAnsi="Times New Roman CYR" w:cs="Times New Roman CYR"/>
          <w:sz w:val="28"/>
          <w:szCs w:val="28"/>
        </w:rPr>
        <w:t>397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716F5" w:rsidRDefault="00854484" w:rsidP="004716F5">
      <w:pPr>
        <w:pStyle w:val="ac"/>
        <w:ind w:righ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18 января 2019 года №20а</w:t>
      </w:r>
    </w:p>
    <w:p w:rsidR="004716F5" w:rsidRPr="00EE16FE" w:rsidRDefault="004716F5" w:rsidP="004716F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84F3A" w:rsidRDefault="00854484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854484" w:rsidRDefault="00854484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854484" w:rsidRDefault="00854484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приложение №1 к постановлению </w:t>
      </w:r>
      <w:r>
        <w:rPr>
          <w:rFonts w:ascii="Times New Roman" w:hAnsi="Times New Roman"/>
          <w:sz w:val="28"/>
          <w:szCs w:val="28"/>
        </w:rPr>
        <w:t>администрации Питерского муниципального района от 18 января 2019 года №20а «</w:t>
      </w:r>
      <w:r w:rsidRPr="00C44A5D">
        <w:rPr>
          <w:rFonts w:ascii="Times New Roman" w:hAnsi="Times New Roman"/>
          <w:sz w:val="28"/>
          <w:szCs w:val="28"/>
        </w:rPr>
        <w:t>Об утверждении положений о порядке представления, рассмотрения и оценки предложений заинтересованных лиц о включении в муниципальную программу «Формирование комфортной среды с. Питерка Питерского муниципального образования Питерского муниципального района Саратовской области на 2018-2022 годы»  общественной территории и дворовых территорий, подлежащих благоустройству в 2018-2022 годах</w:t>
      </w:r>
      <w:r>
        <w:rPr>
          <w:rFonts w:ascii="Times New Roman" w:hAnsi="Times New Roman"/>
          <w:sz w:val="28"/>
          <w:szCs w:val="28"/>
        </w:rPr>
        <w:t>», изложив его в новой редакции согласно приложению.</w:t>
      </w:r>
    </w:p>
    <w:p w:rsidR="00854484" w:rsidRDefault="00854484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опубликования на официальном сайте администрации Питерского муниципального района в сети «Интернет» по адресу: </w:t>
      </w:r>
      <w:hyperlink r:id="rId8" w:history="1">
        <w:r w:rsidRPr="0085448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5448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t>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854484" w:rsidRDefault="0085448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484" w:rsidRDefault="0085448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484" w:rsidRDefault="0085448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484" w:rsidRDefault="0085448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484" w:rsidRDefault="0085448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484" w:rsidRDefault="00854484" w:rsidP="00854484">
      <w:pPr>
        <w:pStyle w:val="ac"/>
        <w:ind w:left="4962"/>
        <w:jc w:val="both"/>
        <w:rPr>
          <w:rFonts w:ascii="Times New Roman" w:hAnsi="Times New Roman"/>
          <w:sz w:val="28"/>
          <w:szCs w:val="28"/>
        </w:rPr>
      </w:pPr>
      <w:r w:rsidRPr="00F91365">
        <w:rPr>
          <w:rFonts w:ascii="Times New Roman" w:hAnsi="Times New Roman"/>
          <w:sz w:val="28"/>
          <w:szCs w:val="28"/>
        </w:rPr>
        <w:lastRenderedPageBreak/>
        <w:t xml:space="preserve">Приложение  к постановлению администрации муниципального района  от </w:t>
      </w:r>
      <w:r>
        <w:rPr>
          <w:rFonts w:ascii="Times New Roman" w:hAnsi="Times New Roman"/>
          <w:sz w:val="28"/>
          <w:szCs w:val="28"/>
        </w:rPr>
        <w:t xml:space="preserve">20 сентября </w:t>
      </w:r>
      <w:r w:rsidRPr="00F91365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F9136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397</w:t>
      </w:r>
    </w:p>
    <w:p w:rsidR="00854484" w:rsidRDefault="00854484" w:rsidP="00854484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854484" w:rsidRDefault="00CE5E43" w:rsidP="00854484">
      <w:pPr>
        <w:pStyle w:val="ac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4484" w:rsidRPr="00F91365">
        <w:rPr>
          <w:rFonts w:ascii="Times New Roman" w:hAnsi="Times New Roman"/>
          <w:sz w:val="28"/>
          <w:szCs w:val="28"/>
        </w:rPr>
        <w:t xml:space="preserve">Приложение №1 к постановлению администрации муниципального района  от </w:t>
      </w:r>
      <w:r w:rsidR="00854484">
        <w:rPr>
          <w:rFonts w:ascii="Times New Roman" w:hAnsi="Times New Roman"/>
          <w:sz w:val="28"/>
          <w:szCs w:val="28"/>
        </w:rPr>
        <w:t>18</w:t>
      </w:r>
      <w:r w:rsidR="00854484" w:rsidRPr="00F91365">
        <w:rPr>
          <w:rFonts w:ascii="Times New Roman" w:hAnsi="Times New Roman"/>
          <w:sz w:val="28"/>
          <w:szCs w:val="28"/>
        </w:rPr>
        <w:t xml:space="preserve"> </w:t>
      </w:r>
      <w:r w:rsidR="00854484">
        <w:rPr>
          <w:rFonts w:ascii="Times New Roman" w:hAnsi="Times New Roman"/>
          <w:sz w:val="28"/>
          <w:szCs w:val="28"/>
        </w:rPr>
        <w:t xml:space="preserve">января </w:t>
      </w:r>
      <w:r w:rsidR="00854484" w:rsidRPr="00F91365">
        <w:rPr>
          <w:rFonts w:ascii="Times New Roman" w:hAnsi="Times New Roman"/>
          <w:sz w:val="28"/>
          <w:szCs w:val="28"/>
        </w:rPr>
        <w:t>2019 г</w:t>
      </w:r>
      <w:r w:rsidR="00854484">
        <w:rPr>
          <w:rFonts w:ascii="Times New Roman" w:hAnsi="Times New Roman"/>
          <w:sz w:val="28"/>
          <w:szCs w:val="28"/>
        </w:rPr>
        <w:t xml:space="preserve">ода </w:t>
      </w:r>
      <w:r w:rsidR="00854484" w:rsidRPr="00F91365">
        <w:rPr>
          <w:rFonts w:ascii="Times New Roman" w:hAnsi="Times New Roman"/>
          <w:sz w:val="28"/>
          <w:szCs w:val="28"/>
        </w:rPr>
        <w:t>№</w:t>
      </w:r>
      <w:r w:rsidR="00854484">
        <w:rPr>
          <w:rFonts w:ascii="Times New Roman" w:hAnsi="Times New Roman"/>
          <w:sz w:val="28"/>
          <w:szCs w:val="28"/>
        </w:rPr>
        <w:t>20а</w:t>
      </w:r>
    </w:p>
    <w:p w:rsidR="00854484" w:rsidRPr="00F91365" w:rsidRDefault="00854484" w:rsidP="00854484">
      <w:pPr>
        <w:pStyle w:val="ac"/>
        <w:ind w:left="5387"/>
        <w:rPr>
          <w:rFonts w:ascii="Times New Roman" w:hAnsi="Times New Roman"/>
          <w:sz w:val="28"/>
          <w:szCs w:val="28"/>
        </w:rPr>
      </w:pPr>
      <w:r w:rsidRPr="00F91365">
        <w:rPr>
          <w:rFonts w:ascii="Times New Roman" w:hAnsi="Times New Roman"/>
          <w:sz w:val="28"/>
          <w:szCs w:val="28"/>
        </w:rPr>
        <w:t xml:space="preserve"> </w:t>
      </w:r>
    </w:p>
    <w:p w:rsidR="00854484" w:rsidRPr="00F91365" w:rsidRDefault="00854484" w:rsidP="00854484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365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854484" w:rsidRDefault="00854484" w:rsidP="00854484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 xml:space="preserve">общественной комиссии для организации общественного обсуждения, </w:t>
      </w:r>
    </w:p>
    <w:p w:rsidR="00854484" w:rsidRDefault="00854484" w:rsidP="00854484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 xml:space="preserve">проведения комиссионной оценки предложений заинтересованных лиц, </w:t>
      </w:r>
    </w:p>
    <w:p w:rsidR="00854484" w:rsidRDefault="00854484" w:rsidP="00854484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 xml:space="preserve">а также для осуществления контроля за реализацией муниципальной </w:t>
      </w:r>
    </w:p>
    <w:p w:rsidR="00854484" w:rsidRDefault="00854484" w:rsidP="00854484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>программы «Формирование комфортной среды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91365">
        <w:rPr>
          <w:rFonts w:ascii="Times New Roman" w:hAnsi="Times New Roman"/>
          <w:bCs/>
          <w:sz w:val="28"/>
          <w:szCs w:val="28"/>
        </w:rPr>
        <w:t xml:space="preserve">Питерка </w:t>
      </w:r>
    </w:p>
    <w:p w:rsidR="00854484" w:rsidRDefault="00854484" w:rsidP="00854484">
      <w:pPr>
        <w:pStyle w:val="ac"/>
        <w:jc w:val="center"/>
        <w:rPr>
          <w:rFonts w:ascii="Times New Roman" w:hAnsi="Times New Roman"/>
          <w:bCs/>
          <w:sz w:val="28"/>
          <w:szCs w:val="28"/>
        </w:rPr>
      </w:pPr>
      <w:r w:rsidRPr="00F91365">
        <w:rPr>
          <w:rFonts w:ascii="Times New Roman" w:hAnsi="Times New Roman"/>
          <w:bCs/>
          <w:sz w:val="28"/>
          <w:szCs w:val="28"/>
        </w:rPr>
        <w:t xml:space="preserve">Питерского муниципального образования Питерского </w:t>
      </w:r>
    </w:p>
    <w:p w:rsidR="00854484" w:rsidRDefault="00854484" w:rsidP="00854484">
      <w:pPr>
        <w:pStyle w:val="ac"/>
        <w:jc w:val="center"/>
        <w:rPr>
          <w:b/>
          <w:bCs/>
        </w:rPr>
      </w:pPr>
      <w:r w:rsidRPr="00F91365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 на 2018-2022 годы»</w:t>
      </w:r>
    </w:p>
    <w:p w:rsidR="00854484" w:rsidRDefault="00854484" w:rsidP="00854484">
      <w:pPr>
        <w:pStyle w:val="ac"/>
      </w:pPr>
    </w:p>
    <w:p w:rsidR="00854484" w:rsidRDefault="00854484" w:rsidP="00854484">
      <w:pPr>
        <w:pStyle w:val="ac"/>
      </w:pPr>
    </w:p>
    <w:tbl>
      <w:tblPr>
        <w:tblW w:w="10065" w:type="dxa"/>
        <w:tblInd w:w="108" w:type="dxa"/>
        <w:tblLayout w:type="fixed"/>
        <w:tblLook w:val="04A0"/>
      </w:tblPr>
      <w:tblGrid>
        <w:gridCol w:w="2367"/>
        <w:gridCol w:w="7698"/>
      </w:tblGrid>
      <w:tr w:rsidR="00854484" w:rsidTr="009647F1">
        <w:trPr>
          <w:trHeight w:val="635"/>
        </w:trPr>
        <w:tc>
          <w:tcPr>
            <w:tcW w:w="2367" w:type="dxa"/>
            <w:hideMark/>
          </w:tcPr>
          <w:p w:rsidR="00854484" w:rsidRPr="001638CA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698" w:type="dxa"/>
            <w:hideMark/>
          </w:tcPr>
          <w:p w:rsidR="00854484" w:rsidRPr="001638CA" w:rsidRDefault="00854484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854484" w:rsidTr="009647F1">
        <w:trPr>
          <w:trHeight w:val="891"/>
        </w:trPr>
        <w:tc>
          <w:tcPr>
            <w:tcW w:w="2367" w:type="dxa"/>
            <w:hideMark/>
          </w:tcPr>
          <w:p w:rsidR="00854484" w:rsidRPr="001638CA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Якушина Ю.М.</w:t>
            </w:r>
          </w:p>
        </w:tc>
        <w:tc>
          <w:tcPr>
            <w:tcW w:w="7698" w:type="dxa"/>
            <w:hideMark/>
          </w:tcPr>
          <w:p w:rsidR="00854484" w:rsidRPr="001638CA" w:rsidRDefault="00854484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- начальник отдела архитектуры и капитального строительства администрации Питерского муниципального района, заместитель председателя комиссии;</w:t>
            </w:r>
          </w:p>
        </w:tc>
      </w:tr>
      <w:tr w:rsidR="00854484" w:rsidTr="009647F1">
        <w:trPr>
          <w:trHeight w:val="731"/>
        </w:trPr>
        <w:tc>
          <w:tcPr>
            <w:tcW w:w="2367" w:type="dxa"/>
            <w:hideMark/>
          </w:tcPr>
          <w:p w:rsidR="00854484" w:rsidRPr="001638CA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Малюгина М.Н.</w:t>
            </w:r>
          </w:p>
        </w:tc>
        <w:tc>
          <w:tcPr>
            <w:tcW w:w="7698" w:type="dxa"/>
            <w:hideMark/>
          </w:tcPr>
          <w:p w:rsidR="00854484" w:rsidRPr="001638CA" w:rsidRDefault="00854484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8CA">
              <w:rPr>
                <w:rFonts w:ascii="Times New Roman" w:hAnsi="Times New Roman"/>
                <w:sz w:val="28"/>
                <w:szCs w:val="28"/>
              </w:rPr>
              <w:t>- ведущий специалист отдела архитектуры и капитального строительства администрации Питерского муниципального района, секретарь комиссии;</w:t>
            </w:r>
          </w:p>
        </w:tc>
      </w:tr>
      <w:tr w:rsidR="00854484" w:rsidTr="009647F1">
        <w:trPr>
          <w:trHeight w:val="999"/>
        </w:trPr>
        <w:tc>
          <w:tcPr>
            <w:tcW w:w="2367" w:type="dxa"/>
          </w:tcPr>
          <w:p w:rsidR="00854484" w:rsidRPr="00361FE7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854484" w:rsidRPr="00361FE7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Безменова Т.А.</w:t>
            </w:r>
          </w:p>
        </w:tc>
        <w:tc>
          <w:tcPr>
            <w:tcW w:w="7698" w:type="dxa"/>
            <w:hideMark/>
          </w:tcPr>
          <w:p w:rsidR="00854484" w:rsidRPr="00606EC5" w:rsidRDefault="00854484" w:rsidP="009647F1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6EC5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854484" w:rsidRPr="00361FE7" w:rsidRDefault="00854484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образования (по согласованию);</w:t>
            </w:r>
          </w:p>
        </w:tc>
      </w:tr>
      <w:tr w:rsidR="00854484" w:rsidTr="009647F1">
        <w:trPr>
          <w:trHeight w:val="687"/>
        </w:trPr>
        <w:tc>
          <w:tcPr>
            <w:tcW w:w="2367" w:type="dxa"/>
            <w:hideMark/>
          </w:tcPr>
          <w:p w:rsidR="00854484" w:rsidRPr="00361FE7" w:rsidRDefault="00CE5E43" w:rsidP="00CE5E4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Строгонов</w:t>
            </w:r>
            <w:r w:rsidR="00854484" w:rsidRPr="00361FE7">
              <w:rPr>
                <w:rFonts w:ascii="Times New Roman" w:hAnsi="Times New Roman"/>
                <w:sz w:val="28"/>
                <w:szCs w:val="28"/>
              </w:rPr>
              <w:t>а Н.В.</w:t>
            </w:r>
          </w:p>
        </w:tc>
        <w:tc>
          <w:tcPr>
            <w:tcW w:w="7698" w:type="dxa"/>
            <w:hideMark/>
          </w:tcPr>
          <w:p w:rsidR="00854484" w:rsidRPr="00361FE7" w:rsidRDefault="00854484" w:rsidP="00CE5E4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5E4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</w:t>
            </w:r>
            <w:r w:rsidRPr="00361FE7">
              <w:rPr>
                <w:rFonts w:ascii="Times New Roman" w:hAnsi="Times New Roman"/>
                <w:sz w:val="28"/>
                <w:szCs w:val="28"/>
              </w:rPr>
              <w:t xml:space="preserve"> по экономике, управлению имуществом и закупкам;</w:t>
            </w:r>
          </w:p>
        </w:tc>
      </w:tr>
      <w:tr w:rsidR="00854484" w:rsidTr="009647F1">
        <w:trPr>
          <w:trHeight w:val="75"/>
        </w:trPr>
        <w:tc>
          <w:tcPr>
            <w:tcW w:w="2367" w:type="dxa"/>
            <w:hideMark/>
          </w:tcPr>
          <w:p w:rsidR="00854484" w:rsidRPr="00361FE7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Строганов А.А.</w:t>
            </w:r>
          </w:p>
        </w:tc>
        <w:tc>
          <w:tcPr>
            <w:tcW w:w="7698" w:type="dxa"/>
            <w:hideMark/>
          </w:tcPr>
          <w:p w:rsidR="00854484" w:rsidRPr="00361FE7" w:rsidRDefault="00854484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района;</w:t>
            </w:r>
          </w:p>
        </w:tc>
      </w:tr>
      <w:tr w:rsidR="00854484" w:rsidTr="009647F1">
        <w:trPr>
          <w:trHeight w:val="437"/>
        </w:trPr>
        <w:tc>
          <w:tcPr>
            <w:tcW w:w="2367" w:type="dxa"/>
            <w:hideMark/>
          </w:tcPr>
          <w:p w:rsidR="00854484" w:rsidRPr="00361FE7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Еличев О.В.</w:t>
            </w:r>
          </w:p>
        </w:tc>
        <w:tc>
          <w:tcPr>
            <w:tcW w:w="7698" w:type="dxa"/>
            <w:hideMark/>
          </w:tcPr>
          <w:p w:rsidR="00854484" w:rsidRPr="00361FE7" w:rsidRDefault="00854484" w:rsidP="00CE5E4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депутат Питерского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FE7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854484" w:rsidTr="009647F1">
        <w:trPr>
          <w:trHeight w:val="437"/>
        </w:trPr>
        <w:tc>
          <w:tcPr>
            <w:tcW w:w="2367" w:type="dxa"/>
            <w:hideMark/>
          </w:tcPr>
          <w:p w:rsidR="00854484" w:rsidRPr="00361FE7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Тульникова Е.В.</w:t>
            </w:r>
          </w:p>
        </w:tc>
        <w:tc>
          <w:tcPr>
            <w:tcW w:w="7698" w:type="dxa"/>
            <w:hideMark/>
          </w:tcPr>
          <w:p w:rsidR="00854484" w:rsidRPr="00361FE7" w:rsidRDefault="00854484" w:rsidP="00CE5E4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депутат Питерского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FE7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854484" w:rsidTr="009647F1">
        <w:trPr>
          <w:trHeight w:val="703"/>
        </w:trPr>
        <w:tc>
          <w:tcPr>
            <w:tcW w:w="2367" w:type="dxa"/>
            <w:hideMark/>
          </w:tcPr>
          <w:p w:rsidR="00854484" w:rsidRPr="00361FE7" w:rsidRDefault="00CE5E43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Хомяков Л.С</w:t>
            </w:r>
            <w:r w:rsidR="00854484" w:rsidRPr="00361F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98" w:type="dxa"/>
            <w:hideMark/>
          </w:tcPr>
          <w:p w:rsidR="00854484" w:rsidRPr="00361FE7" w:rsidRDefault="00854484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Питерского муниципального района (по согласованию);</w:t>
            </w:r>
          </w:p>
        </w:tc>
      </w:tr>
      <w:tr w:rsidR="00854484" w:rsidTr="009647F1">
        <w:trPr>
          <w:trHeight w:val="75"/>
        </w:trPr>
        <w:tc>
          <w:tcPr>
            <w:tcW w:w="2367" w:type="dxa"/>
            <w:hideMark/>
          </w:tcPr>
          <w:p w:rsidR="00854484" w:rsidRPr="00361FE7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Багишев Р.М.</w:t>
            </w:r>
          </w:p>
        </w:tc>
        <w:tc>
          <w:tcPr>
            <w:tcW w:w="7698" w:type="dxa"/>
            <w:hideMark/>
          </w:tcPr>
          <w:p w:rsidR="00854484" w:rsidRPr="00361FE7" w:rsidRDefault="00854484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член Общественного совета Питерского муниципального района (по согласованию);</w:t>
            </w:r>
          </w:p>
        </w:tc>
      </w:tr>
      <w:tr w:rsidR="00854484" w:rsidTr="009647F1">
        <w:trPr>
          <w:trHeight w:val="75"/>
        </w:trPr>
        <w:tc>
          <w:tcPr>
            <w:tcW w:w="2367" w:type="dxa"/>
            <w:hideMark/>
          </w:tcPr>
          <w:p w:rsidR="00854484" w:rsidRPr="00361FE7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Желудков А.В.</w:t>
            </w:r>
          </w:p>
        </w:tc>
        <w:tc>
          <w:tcPr>
            <w:tcW w:w="7698" w:type="dxa"/>
            <w:hideMark/>
          </w:tcPr>
          <w:p w:rsidR="00854484" w:rsidRPr="00361FE7" w:rsidRDefault="00854484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генеральный директор МУП «Питерское» (по согласованию);</w:t>
            </w:r>
          </w:p>
        </w:tc>
      </w:tr>
      <w:tr w:rsidR="00854484" w:rsidTr="009647F1">
        <w:trPr>
          <w:trHeight w:val="75"/>
        </w:trPr>
        <w:tc>
          <w:tcPr>
            <w:tcW w:w="2367" w:type="dxa"/>
            <w:hideMark/>
          </w:tcPr>
          <w:p w:rsidR="00854484" w:rsidRPr="00361FE7" w:rsidRDefault="00854484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Колотовкина Л.К.</w:t>
            </w:r>
          </w:p>
        </w:tc>
        <w:tc>
          <w:tcPr>
            <w:tcW w:w="7698" w:type="dxa"/>
            <w:hideMark/>
          </w:tcPr>
          <w:p w:rsidR="00854484" w:rsidRPr="00361FE7" w:rsidRDefault="00854484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FE7">
              <w:rPr>
                <w:rFonts w:ascii="Times New Roman" w:hAnsi="Times New Roman"/>
                <w:sz w:val="28"/>
                <w:szCs w:val="28"/>
              </w:rPr>
              <w:t>- председатель районного совета ветеранов войны и труда (по согласованию)</w:t>
            </w:r>
            <w:r w:rsidR="00CE5E4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E5E43" w:rsidTr="009647F1">
        <w:trPr>
          <w:trHeight w:val="75"/>
        </w:trPr>
        <w:tc>
          <w:tcPr>
            <w:tcW w:w="2367" w:type="dxa"/>
            <w:hideMark/>
          </w:tcPr>
          <w:p w:rsidR="00CE5E43" w:rsidRPr="00361FE7" w:rsidRDefault="00CE5E43" w:rsidP="009647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Жалнин А.В.</w:t>
            </w:r>
          </w:p>
        </w:tc>
        <w:tc>
          <w:tcPr>
            <w:tcW w:w="7698" w:type="dxa"/>
            <w:hideMark/>
          </w:tcPr>
          <w:p w:rsidR="00CE5E43" w:rsidRPr="00361FE7" w:rsidRDefault="00CE5E43" w:rsidP="009647F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старший дознаватель отдела надзорной деятельности и профилактической работы по Краснокутскому, Александрово-Гайскому, Новоузенскому и Питерскому районам Саратовской области УНД и ПР ГУ МЧС России по Саратовской области (по согласованию)».</w:t>
            </w:r>
          </w:p>
        </w:tc>
      </w:tr>
    </w:tbl>
    <w:p w:rsidR="00854484" w:rsidRDefault="00854484" w:rsidP="008544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4484" w:rsidRDefault="00854484" w:rsidP="008544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854484" w:rsidRPr="007509F0" w:rsidRDefault="00854484" w:rsidP="0085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В.В. Скорочкина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903C8A">
      <w:footerReference w:type="default" r:id="rId9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A4" w:rsidRDefault="005222A4" w:rsidP="00540B16">
      <w:pPr>
        <w:spacing w:after="0" w:line="240" w:lineRule="auto"/>
      </w:pPr>
      <w:r>
        <w:separator/>
      </w:r>
    </w:p>
  </w:endnote>
  <w:endnote w:type="continuationSeparator" w:id="0">
    <w:p w:rsidR="005222A4" w:rsidRDefault="005222A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5604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E5E43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A4" w:rsidRDefault="005222A4" w:rsidP="00540B16">
      <w:pPr>
        <w:spacing w:after="0" w:line="240" w:lineRule="auto"/>
      </w:pPr>
      <w:r>
        <w:separator/>
      </w:r>
    </w:p>
  </w:footnote>
  <w:footnote w:type="continuationSeparator" w:id="0">
    <w:p w:rsidR="005222A4" w:rsidRDefault="005222A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6F5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22A4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4484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3EC1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E5E43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2019-09-23T10:40:00Z</dcterms:created>
  <dcterms:modified xsi:type="dcterms:W3CDTF">2019-09-23T10:54:00Z</dcterms:modified>
</cp:coreProperties>
</file>