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B47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6EED">
        <w:rPr>
          <w:rFonts w:ascii="Times New Roman CYR" w:hAnsi="Times New Roman CYR" w:cs="Times New Roman CYR"/>
          <w:sz w:val="28"/>
          <w:szCs w:val="28"/>
        </w:rPr>
        <w:t>29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6EED">
        <w:rPr>
          <w:rFonts w:ascii="Times New Roman CYR" w:hAnsi="Times New Roman CYR" w:cs="Times New Roman CYR"/>
          <w:sz w:val="28"/>
          <w:szCs w:val="28"/>
        </w:rPr>
        <w:t>августа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0A17B7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636EED">
        <w:rPr>
          <w:rFonts w:ascii="Times New Roman CYR" w:hAnsi="Times New Roman CYR" w:cs="Times New Roman CYR"/>
          <w:sz w:val="28"/>
          <w:szCs w:val="28"/>
        </w:rPr>
        <w:t>404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B47614" w:rsidRDefault="00B47614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636EED" w:rsidRDefault="00636EED" w:rsidP="00636EED">
      <w:pPr>
        <w:spacing w:after="0" w:line="240" w:lineRule="auto"/>
        <w:ind w:righ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Питерского муниципального района Саратовской области от 14 октября 2021 года №316</w:t>
      </w:r>
    </w:p>
    <w:p w:rsidR="00636EED" w:rsidRDefault="00636EED" w:rsidP="00636E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EED" w:rsidRDefault="00636EED" w:rsidP="00636E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24 июня 1999 года №120-ФЗ «Об основах системы профилактики безнадзорности и правонарушений несовершеннолетних», законом Саратовской области от 5 августа 2014 года №89-ЗСО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прав», в связи с кадровыми изменениями, руководствуясь Уставом Питерского муниципального района, администрация муниципального района </w:t>
      </w:r>
    </w:p>
    <w:p w:rsidR="00636EED" w:rsidRDefault="00636EED" w:rsidP="00636E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636EED" w:rsidRDefault="00636EED" w:rsidP="00636EED">
      <w:pPr>
        <w:pStyle w:val="a9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приложение к постановлению администрации Питерского муниципального района Саратовской области </w:t>
      </w:r>
      <w:r>
        <w:rPr>
          <w:rFonts w:ascii="Times New Roman" w:hAnsi="Times New Roman"/>
          <w:sz w:val="28"/>
          <w:szCs w:val="28"/>
        </w:rPr>
        <w:t>от 14 октября 2021 года №</w:t>
      </w:r>
      <w:r>
        <w:rPr>
          <w:rFonts w:ascii="Times New Roman" w:hAnsi="Times New Roman"/>
          <w:sz w:val="28"/>
          <w:szCs w:val="28"/>
        </w:rPr>
        <w:t>316 «Об утверждении состава комиссии по делам несовершеннолетних и защите их прав администрации Питерского муниципального района Саратовской области» изменения, изложив его в новой редакции согласно приложению.</w:t>
      </w:r>
    </w:p>
    <w:p w:rsidR="00636EED" w:rsidRDefault="00636EED" w:rsidP="00636EED">
      <w:pPr>
        <w:pStyle w:val="a9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опубликования 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подлежит размещению на официальном сайте администрации в информационно-телекоммуникационной сети «Интернет»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htt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</w:rPr>
        <w:t>питерка.рф</w:t>
      </w:r>
      <w:proofErr w:type="spellEnd"/>
      <w:r>
        <w:rPr>
          <w:rFonts w:ascii="Times New Roman" w:hAnsi="Times New Roman"/>
          <w:sz w:val="28"/>
          <w:szCs w:val="28"/>
        </w:rPr>
        <w:t xml:space="preserve">/ и распространяется на правоотношения, возникшие с </w:t>
      </w:r>
      <w:r>
        <w:rPr>
          <w:rFonts w:ascii="Times New Roman" w:hAnsi="Times New Roman"/>
          <w:sz w:val="28"/>
          <w:szCs w:val="28"/>
        </w:rPr>
        <w:t>16 августа 2023 года.</w:t>
      </w:r>
    </w:p>
    <w:p w:rsidR="00636EED" w:rsidRDefault="00636EED" w:rsidP="00636EED">
      <w:pPr>
        <w:pStyle w:val="a9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района по социальной сфере.</w:t>
      </w:r>
    </w:p>
    <w:p w:rsidR="00587BFF" w:rsidRDefault="00587BFF" w:rsidP="0063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EED" w:rsidRDefault="00B47614" w:rsidP="00636EED">
      <w:pPr>
        <w:tabs>
          <w:tab w:val="left" w:pos="6210"/>
          <w:tab w:val="left" w:pos="6810"/>
          <w:tab w:val="right" w:pos="99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46C81">
        <w:rPr>
          <w:rFonts w:ascii="Times New Roman" w:hAnsi="Times New Roman" w:cs="Times New Roman"/>
          <w:sz w:val="28"/>
          <w:szCs w:val="28"/>
        </w:rPr>
        <w:t>муниципального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87BF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4007D"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 w:rsidR="0014007D"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  <w:r w:rsidR="00636EED">
        <w:rPr>
          <w:rFonts w:ascii="Times New Roman" w:hAnsi="Times New Roman" w:cs="Times New Roman"/>
          <w:sz w:val="28"/>
          <w:szCs w:val="28"/>
        </w:rPr>
        <w:br w:type="page"/>
      </w:r>
    </w:p>
    <w:p w:rsidR="00636EED" w:rsidRPr="00636EED" w:rsidRDefault="00636EED" w:rsidP="00636EED">
      <w:pPr>
        <w:tabs>
          <w:tab w:val="left" w:pos="6210"/>
          <w:tab w:val="left" w:pos="6810"/>
          <w:tab w:val="right" w:pos="9922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36EED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EED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EED">
        <w:rPr>
          <w:rFonts w:ascii="Times New Roman" w:hAnsi="Times New Roman" w:cs="Times New Roman"/>
          <w:sz w:val="28"/>
          <w:szCs w:val="28"/>
        </w:rPr>
        <w:t>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br/>
      </w:r>
      <w:r w:rsidRPr="00636EE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636EED">
        <w:rPr>
          <w:rFonts w:ascii="Times New Roman" w:hAnsi="Times New Roman" w:cs="Times New Roman"/>
          <w:sz w:val="28"/>
          <w:szCs w:val="28"/>
        </w:rPr>
        <w:t xml:space="preserve"> августа 2023 года №</w:t>
      </w:r>
      <w:r>
        <w:rPr>
          <w:rFonts w:ascii="Times New Roman" w:hAnsi="Times New Roman" w:cs="Times New Roman"/>
          <w:sz w:val="28"/>
          <w:szCs w:val="28"/>
        </w:rPr>
        <w:t>404</w:t>
      </w:r>
    </w:p>
    <w:p w:rsidR="00636EED" w:rsidRPr="00636EED" w:rsidRDefault="00636EED" w:rsidP="00636E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EED" w:rsidRPr="00636EED" w:rsidRDefault="00636EED" w:rsidP="00636E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EED" w:rsidRPr="00636EED" w:rsidRDefault="00636EED" w:rsidP="00636EED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6EED">
        <w:rPr>
          <w:rFonts w:ascii="Times New Roman" w:hAnsi="Times New Roman" w:cs="Times New Roman"/>
          <w:sz w:val="28"/>
          <w:szCs w:val="28"/>
        </w:rPr>
        <w:tab/>
      </w:r>
      <w:r w:rsidRPr="00636EED">
        <w:rPr>
          <w:rFonts w:ascii="Times New Roman" w:hAnsi="Times New Roman" w:cs="Times New Roman"/>
          <w:b/>
          <w:sz w:val="28"/>
          <w:szCs w:val="28"/>
        </w:rPr>
        <w:t>ДОЛЖНОСТНОЙ СОСТАВ</w:t>
      </w:r>
    </w:p>
    <w:p w:rsidR="00636EED" w:rsidRPr="00636EED" w:rsidRDefault="00636EED" w:rsidP="00636EED">
      <w:pPr>
        <w:tabs>
          <w:tab w:val="left" w:pos="32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636EED">
        <w:rPr>
          <w:rFonts w:ascii="Times New Roman" w:hAnsi="Times New Roman" w:cs="Times New Roman"/>
          <w:b/>
          <w:sz w:val="28"/>
          <w:szCs w:val="28"/>
        </w:rPr>
        <w:t xml:space="preserve">ленов комиссии по делам несовершеннолетних и защите их прав администрации Питерского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36EE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36EED" w:rsidRDefault="00636EED" w:rsidP="00636E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551"/>
        <w:gridCol w:w="3539"/>
      </w:tblGrid>
      <w:tr w:rsidR="00636EED" w:rsidTr="002A6CED">
        <w:tc>
          <w:tcPr>
            <w:tcW w:w="3256" w:type="dxa"/>
          </w:tcPr>
          <w:p w:rsidR="00636EED" w:rsidRPr="002A6CED" w:rsidRDefault="00636EED" w:rsidP="00636E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CE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6090" w:type="dxa"/>
            <w:gridSpan w:val="2"/>
          </w:tcPr>
          <w:p w:rsidR="00636EED" w:rsidRDefault="00636EED" w:rsidP="00636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муниципального района по социальной сфере</w:t>
            </w:r>
            <w:r w:rsidR="00123A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36EED" w:rsidTr="002A6CED">
        <w:tc>
          <w:tcPr>
            <w:tcW w:w="3256" w:type="dxa"/>
          </w:tcPr>
          <w:p w:rsidR="00636EED" w:rsidRPr="002A6CED" w:rsidRDefault="00636EED" w:rsidP="00636E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CED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090" w:type="dxa"/>
            <w:gridSpan w:val="2"/>
          </w:tcPr>
          <w:p w:rsidR="00636EED" w:rsidRDefault="00636EED" w:rsidP="00636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муниципального учреждения Управление образования администрации Питерского муниципального района Саратовской области</w:t>
            </w:r>
            <w:r w:rsidR="00123A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36EED" w:rsidTr="002A6CED">
        <w:tc>
          <w:tcPr>
            <w:tcW w:w="3256" w:type="dxa"/>
          </w:tcPr>
          <w:p w:rsidR="00636EED" w:rsidRPr="002A6CED" w:rsidRDefault="00636EED" w:rsidP="00636E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CED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6090" w:type="dxa"/>
            <w:gridSpan w:val="2"/>
          </w:tcPr>
          <w:p w:rsidR="00636EED" w:rsidRDefault="00636EED" w:rsidP="009F1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специалист, ответственный секретарь комиссии по делам несовершеннолетних и защите их прав администрации Питерского муниципального рай</w:t>
            </w:r>
            <w:r w:rsidR="009F10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123A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6EED" w:rsidTr="002A6CED">
        <w:tc>
          <w:tcPr>
            <w:tcW w:w="3256" w:type="dxa"/>
          </w:tcPr>
          <w:p w:rsidR="00636EED" w:rsidRDefault="00636EED" w:rsidP="00636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gridSpan w:val="2"/>
          </w:tcPr>
          <w:p w:rsidR="00636EED" w:rsidRPr="00636EED" w:rsidRDefault="00636EED" w:rsidP="00636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636EED" w:rsidTr="002A6CED">
        <w:tc>
          <w:tcPr>
            <w:tcW w:w="3256" w:type="dxa"/>
          </w:tcPr>
          <w:p w:rsidR="00636EED" w:rsidRDefault="00636EED" w:rsidP="00636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gridSpan w:val="2"/>
          </w:tcPr>
          <w:p w:rsidR="00636EED" w:rsidRDefault="009F10E7" w:rsidP="00123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врач государственного учреждения здравоохранения Саратовской области «Питерская районная больница» (по согласованию)</w:t>
            </w:r>
            <w:r w:rsidR="00123A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36EED" w:rsidTr="002A6CED">
        <w:tc>
          <w:tcPr>
            <w:tcW w:w="3256" w:type="dxa"/>
          </w:tcPr>
          <w:p w:rsidR="00636EED" w:rsidRDefault="00636EED" w:rsidP="00636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gridSpan w:val="2"/>
          </w:tcPr>
          <w:p w:rsidR="00636EED" w:rsidRDefault="00123ACA" w:rsidP="00123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отделения надзорной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Краснокутскому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 УНД ГУ МЧС России по Саратовской области (по согласованию);</w:t>
            </w:r>
          </w:p>
        </w:tc>
      </w:tr>
      <w:tr w:rsidR="00636EED" w:rsidTr="002A6CED">
        <w:tc>
          <w:tcPr>
            <w:tcW w:w="3256" w:type="dxa"/>
          </w:tcPr>
          <w:p w:rsidR="00636EED" w:rsidRDefault="00636EED" w:rsidP="00636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gridSpan w:val="2"/>
          </w:tcPr>
          <w:p w:rsidR="00636EED" w:rsidRDefault="00123ACA" w:rsidP="00123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муниципального общеобразовательного учреждения «Средняя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с.Питерка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района Саратовской области»;</w:t>
            </w:r>
          </w:p>
        </w:tc>
      </w:tr>
      <w:tr w:rsidR="00636EED" w:rsidTr="002A6CED">
        <w:tc>
          <w:tcPr>
            <w:tcW w:w="3256" w:type="dxa"/>
          </w:tcPr>
          <w:p w:rsidR="00636EED" w:rsidRDefault="00636EED" w:rsidP="00636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gridSpan w:val="2"/>
          </w:tcPr>
          <w:p w:rsidR="00636EED" w:rsidRDefault="00123ACA" w:rsidP="002A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36EE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отделения полиции №2 в составе </w:t>
            </w:r>
            <w:r w:rsidR="002A6C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36EED">
              <w:rPr>
                <w:rFonts w:ascii="Times New Roman" w:hAnsi="Times New Roman" w:cs="Times New Roman"/>
                <w:sz w:val="28"/>
                <w:szCs w:val="28"/>
              </w:rPr>
              <w:t>ежмуниципального отдела Министерства внутренних дел России «</w:t>
            </w:r>
            <w:proofErr w:type="spellStart"/>
            <w:r w:rsidRPr="00636EED">
              <w:rPr>
                <w:rFonts w:ascii="Times New Roman" w:hAnsi="Times New Roman" w:cs="Times New Roman"/>
                <w:sz w:val="28"/>
                <w:szCs w:val="28"/>
              </w:rPr>
              <w:t>Новоузенский</w:t>
            </w:r>
            <w:proofErr w:type="spellEnd"/>
            <w:r w:rsidRPr="00636EED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23ACA" w:rsidTr="002A6CED">
        <w:tc>
          <w:tcPr>
            <w:tcW w:w="3256" w:type="dxa"/>
          </w:tcPr>
          <w:p w:rsidR="00123ACA" w:rsidRDefault="00123ACA" w:rsidP="00636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gridSpan w:val="2"/>
          </w:tcPr>
          <w:p w:rsidR="00123ACA" w:rsidRPr="00636EED" w:rsidRDefault="00123ACA" w:rsidP="00123ACA">
            <w:pPr>
              <w:tabs>
                <w:tab w:val="left" w:pos="3828"/>
                <w:tab w:val="right" w:pos="99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EED">
              <w:rPr>
                <w:rFonts w:ascii="Times New Roman" w:hAnsi="Times New Roman" w:cs="Times New Roman"/>
                <w:sz w:val="28"/>
                <w:szCs w:val="28"/>
              </w:rPr>
              <w:t>- врач психиатр-нарколог Саратовской областной психиатрической больницы Святой Софии (по согласованию);</w:t>
            </w:r>
          </w:p>
        </w:tc>
      </w:tr>
      <w:tr w:rsidR="00123ACA" w:rsidTr="002A6CED">
        <w:tc>
          <w:tcPr>
            <w:tcW w:w="3256" w:type="dxa"/>
          </w:tcPr>
          <w:p w:rsidR="00123ACA" w:rsidRDefault="00123ACA" w:rsidP="00636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gridSpan w:val="2"/>
          </w:tcPr>
          <w:p w:rsidR="00123ACA" w:rsidRPr="00636EED" w:rsidRDefault="00123ACA" w:rsidP="00123ACA">
            <w:pPr>
              <w:tabs>
                <w:tab w:val="left" w:pos="3828"/>
                <w:tab w:val="right" w:pos="99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EED">
              <w:rPr>
                <w:rFonts w:ascii="Times New Roman" w:hAnsi="Times New Roman" w:cs="Times New Roman"/>
                <w:sz w:val="28"/>
                <w:szCs w:val="28"/>
              </w:rPr>
              <w:t>- инспектор-методист по социальной работе муниципального учреждения Управления образования администрации Питерского муниципального района (по согласованию);</w:t>
            </w:r>
          </w:p>
        </w:tc>
      </w:tr>
      <w:tr w:rsidR="00123ACA" w:rsidTr="002A6CED">
        <w:tc>
          <w:tcPr>
            <w:tcW w:w="3256" w:type="dxa"/>
          </w:tcPr>
          <w:p w:rsidR="00123ACA" w:rsidRDefault="00123ACA" w:rsidP="00636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gridSpan w:val="2"/>
          </w:tcPr>
          <w:p w:rsidR="00123ACA" w:rsidRPr="00636EED" w:rsidRDefault="00123ACA" w:rsidP="00123ACA">
            <w:pPr>
              <w:tabs>
                <w:tab w:val="left" w:pos="3828"/>
                <w:tab w:val="right" w:pos="99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EED">
              <w:rPr>
                <w:rFonts w:ascii="Times New Roman" w:hAnsi="Times New Roman" w:cs="Times New Roman"/>
                <w:sz w:val="28"/>
                <w:szCs w:val="28"/>
              </w:rPr>
              <w:t>- начальник «Территориального Центра занятости населения по Питерского района»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23ACA" w:rsidTr="002A6CED">
        <w:tc>
          <w:tcPr>
            <w:tcW w:w="3256" w:type="dxa"/>
          </w:tcPr>
          <w:p w:rsidR="00123ACA" w:rsidRDefault="00123ACA" w:rsidP="00636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gridSpan w:val="2"/>
          </w:tcPr>
          <w:p w:rsidR="00123ACA" w:rsidRPr="00636EED" w:rsidRDefault="00123ACA" w:rsidP="00123ACA">
            <w:pPr>
              <w:tabs>
                <w:tab w:val="left" w:pos="3828"/>
                <w:tab w:val="right" w:pos="99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EED">
              <w:rPr>
                <w:rFonts w:ascii="Times New Roman" w:hAnsi="Times New Roman" w:cs="Times New Roman"/>
                <w:sz w:val="28"/>
                <w:szCs w:val="28"/>
              </w:rPr>
              <w:t xml:space="preserve">- старший инспектор </w:t>
            </w:r>
            <w:proofErr w:type="spellStart"/>
            <w:r w:rsidRPr="00636EED">
              <w:rPr>
                <w:rFonts w:ascii="Times New Roman" w:hAnsi="Times New Roman" w:cs="Times New Roman"/>
                <w:sz w:val="28"/>
                <w:szCs w:val="28"/>
              </w:rPr>
              <w:t>Новоузенского</w:t>
            </w:r>
            <w:proofErr w:type="spellEnd"/>
            <w:r w:rsidRPr="00636EED">
              <w:rPr>
                <w:rFonts w:ascii="Times New Roman" w:hAnsi="Times New Roman" w:cs="Times New Roman"/>
                <w:sz w:val="28"/>
                <w:szCs w:val="28"/>
              </w:rPr>
              <w:t xml:space="preserve"> межмуниципального филиала Федерального казенного учреждения «Уголовно-исполнительная инспекция Управления федеральной службы исполнения наказания по Саратовской области (по согласованию);</w:t>
            </w:r>
          </w:p>
        </w:tc>
      </w:tr>
      <w:tr w:rsidR="00123ACA" w:rsidTr="002A6CED">
        <w:tc>
          <w:tcPr>
            <w:tcW w:w="3256" w:type="dxa"/>
          </w:tcPr>
          <w:p w:rsidR="00123ACA" w:rsidRDefault="00123ACA" w:rsidP="00636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gridSpan w:val="2"/>
          </w:tcPr>
          <w:p w:rsidR="00123ACA" w:rsidRPr="00636EED" w:rsidRDefault="00123ACA" w:rsidP="00123ACA">
            <w:pPr>
              <w:tabs>
                <w:tab w:val="left" w:pos="3828"/>
                <w:tab w:val="right" w:pos="99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636EED">
              <w:rPr>
                <w:rFonts w:ascii="Times New Roman" w:hAnsi="Times New Roman" w:cs="Times New Roman"/>
                <w:sz w:val="28"/>
                <w:szCs w:val="28"/>
              </w:rPr>
              <w:t>иректор государственного автономного учреждения Саратовской области «Комплексный Центр социального обслуживания населения Питерского района» (по согласованию);</w:t>
            </w:r>
          </w:p>
        </w:tc>
      </w:tr>
      <w:tr w:rsidR="00123ACA" w:rsidTr="002A6CED">
        <w:tc>
          <w:tcPr>
            <w:tcW w:w="3256" w:type="dxa"/>
          </w:tcPr>
          <w:p w:rsidR="00123ACA" w:rsidRDefault="00123ACA" w:rsidP="00636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gridSpan w:val="2"/>
          </w:tcPr>
          <w:p w:rsidR="00123ACA" w:rsidRPr="00636EED" w:rsidRDefault="00123ACA" w:rsidP="00123ACA">
            <w:pPr>
              <w:tabs>
                <w:tab w:val="left" w:pos="3828"/>
                <w:tab w:val="right" w:pos="99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E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636EED">
              <w:rPr>
                <w:rFonts w:ascii="Times New Roman" w:hAnsi="Times New Roman" w:cs="Times New Roman"/>
                <w:sz w:val="28"/>
                <w:szCs w:val="28"/>
              </w:rPr>
              <w:t>иректор государственного бюджетного профессионального образовательного учреждения Саратовской области «Питерский агропромышленный лицей» (по согласованию);</w:t>
            </w:r>
          </w:p>
        </w:tc>
      </w:tr>
      <w:tr w:rsidR="00123ACA" w:rsidTr="002A6CED">
        <w:tc>
          <w:tcPr>
            <w:tcW w:w="3256" w:type="dxa"/>
          </w:tcPr>
          <w:p w:rsidR="00123ACA" w:rsidRDefault="00123ACA" w:rsidP="00636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gridSpan w:val="2"/>
          </w:tcPr>
          <w:p w:rsidR="00123ACA" w:rsidRPr="00636EED" w:rsidRDefault="00123ACA" w:rsidP="00123ACA">
            <w:pPr>
              <w:tabs>
                <w:tab w:val="left" w:pos="3828"/>
                <w:tab w:val="right" w:pos="99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EED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по опеке и попечительству несовершеннолетнего населения администрации Питерского муниципального района;</w:t>
            </w:r>
          </w:p>
        </w:tc>
      </w:tr>
      <w:tr w:rsidR="00123ACA" w:rsidTr="002A6CED">
        <w:tc>
          <w:tcPr>
            <w:tcW w:w="3256" w:type="dxa"/>
          </w:tcPr>
          <w:p w:rsidR="00123ACA" w:rsidRDefault="00123ACA" w:rsidP="00636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gridSpan w:val="2"/>
          </w:tcPr>
          <w:p w:rsidR="00123ACA" w:rsidRPr="00636EED" w:rsidRDefault="00123ACA" w:rsidP="00123ACA">
            <w:pPr>
              <w:tabs>
                <w:tab w:val="left" w:pos="3828"/>
                <w:tab w:val="right" w:pos="99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36EED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делам молодежи и спорта администрации 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ерского муниципального района;</w:t>
            </w:r>
          </w:p>
        </w:tc>
      </w:tr>
      <w:tr w:rsidR="00123ACA" w:rsidTr="002A6CED">
        <w:tc>
          <w:tcPr>
            <w:tcW w:w="3256" w:type="dxa"/>
          </w:tcPr>
          <w:p w:rsidR="00123ACA" w:rsidRDefault="00123ACA" w:rsidP="00636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gridSpan w:val="2"/>
          </w:tcPr>
          <w:p w:rsidR="00123ACA" w:rsidRPr="00636EED" w:rsidRDefault="00123ACA" w:rsidP="00123ACA">
            <w:pPr>
              <w:tabs>
                <w:tab w:val="left" w:pos="3828"/>
                <w:tab w:val="right" w:pos="99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EED">
              <w:rPr>
                <w:rFonts w:ascii="Times New Roman" w:hAnsi="Times New Roman" w:cs="Times New Roman"/>
                <w:sz w:val="28"/>
                <w:szCs w:val="28"/>
              </w:rPr>
              <w:t>- директор государственного казенного учреждения Саратовской области «Управление социальной поддержки населения Питерского района»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23ACA" w:rsidTr="002A6CED">
        <w:tc>
          <w:tcPr>
            <w:tcW w:w="3256" w:type="dxa"/>
          </w:tcPr>
          <w:p w:rsidR="00123ACA" w:rsidRDefault="00123ACA" w:rsidP="00636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gridSpan w:val="2"/>
          </w:tcPr>
          <w:p w:rsidR="00123ACA" w:rsidRPr="00636EED" w:rsidRDefault="00123ACA" w:rsidP="00123ACA">
            <w:pPr>
              <w:tabs>
                <w:tab w:val="left" w:pos="3828"/>
                <w:tab w:val="right" w:pos="99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E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EE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EED">
              <w:rPr>
                <w:rFonts w:ascii="Times New Roman" w:hAnsi="Times New Roman" w:cs="Times New Roman"/>
                <w:sz w:val="28"/>
                <w:szCs w:val="28"/>
              </w:rPr>
              <w:t>сектором по делам молодежи, спорта и туризму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EED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учреждения культуры «Централизованная клубная система Питерского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23ACA" w:rsidTr="002A6CED">
        <w:tc>
          <w:tcPr>
            <w:tcW w:w="3256" w:type="dxa"/>
          </w:tcPr>
          <w:p w:rsidR="00123ACA" w:rsidRDefault="00123ACA" w:rsidP="00636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gridSpan w:val="2"/>
          </w:tcPr>
          <w:p w:rsidR="00123ACA" w:rsidRPr="00636EED" w:rsidRDefault="00123ACA" w:rsidP="00123ACA">
            <w:pPr>
              <w:tabs>
                <w:tab w:val="left" w:pos="3828"/>
                <w:tab w:val="right" w:pos="99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636EED">
              <w:rPr>
                <w:rFonts w:ascii="Times New Roman" w:hAnsi="Times New Roman" w:cs="Times New Roman"/>
                <w:sz w:val="28"/>
                <w:szCs w:val="28"/>
              </w:rPr>
              <w:t xml:space="preserve">оветник директора по воспитанию и взаимодействию с детскими общественными объединениями МОУ «СОШ </w:t>
            </w:r>
            <w:proofErr w:type="spellStart"/>
            <w:r w:rsidRPr="00636EED">
              <w:rPr>
                <w:rFonts w:ascii="Times New Roman" w:hAnsi="Times New Roman" w:cs="Times New Roman"/>
                <w:sz w:val="28"/>
                <w:szCs w:val="28"/>
              </w:rPr>
              <w:t>с.Питерка</w:t>
            </w:r>
            <w:proofErr w:type="spellEnd"/>
            <w:r w:rsidRPr="00636EE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2A6CED" w:rsidTr="002A6CED">
        <w:trPr>
          <w:trHeight w:val="1011"/>
        </w:trPr>
        <w:tc>
          <w:tcPr>
            <w:tcW w:w="5807" w:type="dxa"/>
            <w:gridSpan w:val="2"/>
          </w:tcPr>
          <w:p w:rsidR="002A6CED" w:rsidRDefault="002A6CED" w:rsidP="002A6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CED" w:rsidRDefault="002A6CED" w:rsidP="002A6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CED" w:rsidRDefault="002A6CED" w:rsidP="002A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 муниципального района</w:t>
            </w:r>
          </w:p>
        </w:tc>
        <w:tc>
          <w:tcPr>
            <w:tcW w:w="3539" w:type="dxa"/>
          </w:tcPr>
          <w:p w:rsidR="002A6CED" w:rsidRDefault="002A6CED" w:rsidP="00123ACA">
            <w:pPr>
              <w:tabs>
                <w:tab w:val="left" w:pos="3828"/>
                <w:tab w:val="right" w:pos="99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CED" w:rsidRDefault="002A6CED" w:rsidP="00123ACA">
            <w:pPr>
              <w:tabs>
                <w:tab w:val="left" w:pos="3828"/>
                <w:tab w:val="right" w:pos="99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CED" w:rsidRDefault="002A6CED" w:rsidP="00123ACA">
            <w:pPr>
              <w:tabs>
                <w:tab w:val="left" w:pos="3828"/>
                <w:tab w:val="right" w:pos="99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CED" w:rsidRDefault="002A6CED" w:rsidP="002A6CED">
            <w:pPr>
              <w:tabs>
                <w:tab w:val="left" w:pos="3828"/>
                <w:tab w:val="right" w:pos="992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Строганов</w:t>
            </w:r>
          </w:p>
        </w:tc>
      </w:tr>
    </w:tbl>
    <w:p w:rsidR="000F213B" w:rsidRPr="00B47614" w:rsidRDefault="000F213B" w:rsidP="002A6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213B" w:rsidRPr="00B47614" w:rsidSect="00587BFF">
      <w:footerReference w:type="default" r:id="rId9"/>
      <w:pgSz w:w="11907" w:h="16839" w:code="9"/>
      <w:pgMar w:top="993" w:right="850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20B" w:rsidRDefault="0046620B" w:rsidP="006823C3">
      <w:pPr>
        <w:spacing w:after="0" w:line="240" w:lineRule="auto"/>
      </w:pPr>
      <w:r>
        <w:separator/>
      </w:r>
    </w:p>
  </w:endnote>
  <w:endnote w:type="continuationSeparator" w:id="0">
    <w:p w:rsidR="0046620B" w:rsidRDefault="0046620B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0E68B2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A6CE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20B" w:rsidRDefault="0046620B" w:rsidP="006823C3">
      <w:pPr>
        <w:spacing w:after="0" w:line="240" w:lineRule="auto"/>
      </w:pPr>
      <w:r>
        <w:separator/>
      </w:r>
    </w:p>
  </w:footnote>
  <w:footnote w:type="continuationSeparator" w:id="0">
    <w:p w:rsidR="0046620B" w:rsidRDefault="0046620B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2240BA"/>
    <w:multiLevelType w:val="hybridMultilevel"/>
    <w:tmpl w:val="AE520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2"/>
  </w:num>
  <w:num w:numId="7">
    <w:abstractNumId w:val="5"/>
  </w:num>
  <w:num w:numId="8">
    <w:abstractNumId w:val="11"/>
  </w:num>
  <w:num w:numId="9">
    <w:abstractNumId w:val="4"/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56AE"/>
    <w:rsid w:val="00016109"/>
    <w:rsid w:val="0003031E"/>
    <w:rsid w:val="00033CD6"/>
    <w:rsid w:val="000346C7"/>
    <w:rsid w:val="000346D3"/>
    <w:rsid w:val="00035937"/>
    <w:rsid w:val="00035F58"/>
    <w:rsid w:val="0003717A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6987"/>
    <w:rsid w:val="00057DE2"/>
    <w:rsid w:val="00060685"/>
    <w:rsid w:val="00060D0F"/>
    <w:rsid w:val="00063555"/>
    <w:rsid w:val="00063DB3"/>
    <w:rsid w:val="00064B27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17B7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68B2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3ACA"/>
    <w:rsid w:val="00126B2B"/>
    <w:rsid w:val="00126EB3"/>
    <w:rsid w:val="001323B2"/>
    <w:rsid w:val="00133426"/>
    <w:rsid w:val="0014007D"/>
    <w:rsid w:val="001453C5"/>
    <w:rsid w:val="0014668B"/>
    <w:rsid w:val="00150712"/>
    <w:rsid w:val="00151BED"/>
    <w:rsid w:val="00152D65"/>
    <w:rsid w:val="00156EAF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5842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4F92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27B7"/>
    <w:rsid w:val="00206A3B"/>
    <w:rsid w:val="002101A1"/>
    <w:rsid w:val="002101AA"/>
    <w:rsid w:val="00210A13"/>
    <w:rsid w:val="00213E4D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47C65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A2134"/>
    <w:rsid w:val="002A6CED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22C4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2A48"/>
    <w:rsid w:val="003969F2"/>
    <w:rsid w:val="003A1CA8"/>
    <w:rsid w:val="003A1CCB"/>
    <w:rsid w:val="003A5855"/>
    <w:rsid w:val="003A6132"/>
    <w:rsid w:val="003B1B63"/>
    <w:rsid w:val="003B70C1"/>
    <w:rsid w:val="003B7677"/>
    <w:rsid w:val="003C74EF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52C6"/>
    <w:rsid w:val="004162CF"/>
    <w:rsid w:val="004171E7"/>
    <w:rsid w:val="00421474"/>
    <w:rsid w:val="004267F0"/>
    <w:rsid w:val="0042732D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620B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2140"/>
    <w:rsid w:val="00493FCB"/>
    <w:rsid w:val="004961A4"/>
    <w:rsid w:val="004A13F6"/>
    <w:rsid w:val="004A343B"/>
    <w:rsid w:val="004A7E0A"/>
    <w:rsid w:val="004B120F"/>
    <w:rsid w:val="004B20C7"/>
    <w:rsid w:val="004B621E"/>
    <w:rsid w:val="004C17BE"/>
    <w:rsid w:val="004C1A2D"/>
    <w:rsid w:val="004C36D5"/>
    <w:rsid w:val="004C3CE5"/>
    <w:rsid w:val="004C4A8B"/>
    <w:rsid w:val="004C58C9"/>
    <w:rsid w:val="004C58E6"/>
    <w:rsid w:val="004D10B2"/>
    <w:rsid w:val="004D15CE"/>
    <w:rsid w:val="004D19C8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3CB"/>
    <w:rsid w:val="005118A4"/>
    <w:rsid w:val="00512F86"/>
    <w:rsid w:val="00513B1D"/>
    <w:rsid w:val="00513F3C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35BE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5327"/>
    <w:rsid w:val="0058698A"/>
    <w:rsid w:val="005876DE"/>
    <w:rsid w:val="0058783D"/>
    <w:rsid w:val="00587BFF"/>
    <w:rsid w:val="005914B6"/>
    <w:rsid w:val="005938E9"/>
    <w:rsid w:val="005945BF"/>
    <w:rsid w:val="00596519"/>
    <w:rsid w:val="0059753E"/>
    <w:rsid w:val="005A0561"/>
    <w:rsid w:val="005A46EB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5DE1"/>
    <w:rsid w:val="005C6B50"/>
    <w:rsid w:val="005D5CDC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1769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2A53"/>
    <w:rsid w:val="006365F2"/>
    <w:rsid w:val="00636DD7"/>
    <w:rsid w:val="00636EED"/>
    <w:rsid w:val="00640494"/>
    <w:rsid w:val="00640984"/>
    <w:rsid w:val="0064180F"/>
    <w:rsid w:val="00642957"/>
    <w:rsid w:val="006440F6"/>
    <w:rsid w:val="00644B6F"/>
    <w:rsid w:val="00644E5A"/>
    <w:rsid w:val="00645C7C"/>
    <w:rsid w:val="00646FA8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D15"/>
    <w:rsid w:val="00793D55"/>
    <w:rsid w:val="00794BCC"/>
    <w:rsid w:val="007961BC"/>
    <w:rsid w:val="00797E06"/>
    <w:rsid w:val="007A2703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E7046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1BB5"/>
    <w:rsid w:val="00874C06"/>
    <w:rsid w:val="00874DC4"/>
    <w:rsid w:val="008770FB"/>
    <w:rsid w:val="00883A12"/>
    <w:rsid w:val="008845CF"/>
    <w:rsid w:val="00885335"/>
    <w:rsid w:val="00885EE2"/>
    <w:rsid w:val="008864CE"/>
    <w:rsid w:val="00887061"/>
    <w:rsid w:val="00891005"/>
    <w:rsid w:val="00895909"/>
    <w:rsid w:val="00895D65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48C7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06586"/>
    <w:rsid w:val="00910FFB"/>
    <w:rsid w:val="00912DD8"/>
    <w:rsid w:val="009152F0"/>
    <w:rsid w:val="00916364"/>
    <w:rsid w:val="00916A42"/>
    <w:rsid w:val="009173D7"/>
    <w:rsid w:val="0092084A"/>
    <w:rsid w:val="009211FD"/>
    <w:rsid w:val="0092193C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5B45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86BD9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10E7"/>
    <w:rsid w:val="009F205E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67E"/>
    <w:rsid w:val="00A26D30"/>
    <w:rsid w:val="00A315CC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54BDA"/>
    <w:rsid w:val="00A6144F"/>
    <w:rsid w:val="00A615D6"/>
    <w:rsid w:val="00A63322"/>
    <w:rsid w:val="00A641E8"/>
    <w:rsid w:val="00A67E45"/>
    <w:rsid w:val="00A71B66"/>
    <w:rsid w:val="00A72460"/>
    <w:rsid w:val="00A727BB"/>
    <w:rsid w:val="00A754DB"/>
    <w:rsid w:val="00A8368A"/>
    <w:rsid w:val="00A918BA"/>
    <w:rsid w:val="00A92EC4"/>
    <w:rsid w:val="00A9705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AF5402"/>
    <w:rsid w:val="00B015DB"/>
    <w:rsid w:val="00B01D94"/>
    <w:rsid w:val="00B020F4"/>
    <w:rsid w:val="00B04705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40A6D"/>
    <w:rsid w:val="00B43CD0"/>
    <w:rsid w:val="00B448DF"/>
    <w:rsid w:val="00B47614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042B"/>
    <w:rsid w:val="00BE147E"/>
    <w:rsid w:val="00BE235C"/>
    <w:rsid w:val="00BE5DEF"/>
    <w:rsid w:val="00BE60A9"/>
    <w:rsid w:val="00BE63CE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2D38"/>
    <w:rsid w:val="00C46073"/>
    <w:rsid w:val="00C47C91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3168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4762"/>
    <w:rsid w:val="00CE2272"/>
    <w:rsid w:val="00CE2DBE"/>
    <w:rsid w:val="00CE4E65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1A61"/>
    <w:rsid w:val="00D221F1"/>
    <w:rsid w:val="00D2363E"/>
    <w:rsid w:val="00D23F68"/>
    <w:rsid w:val="00D24267"/>
    <w:rsid w:val="00D243E6"/>
    <w:rsid w:val="00D247B4"/>
    <w:rsid w:val="00D24E10"/>
    <w:rsid w:val="00D27C64"/>
    <w:rsid w:val="00D30B9E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84CFA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607"/>
    <w:rsid w:val="00E22C45"/>
    <w:rsid w:val="00E27FDB"/>
    <w:rsid w:val="00E33BF6"/>
    <w:rsid w:val="00E340C0"/>
    <w:rsid w:val="00E34835"/>
    <w:rsid w:val="00E34B27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E27EF"/>
    <w:rsid w:val="00EE441D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6D6D"/>
    <w:rsid w:val="00F479EB"/>
    <w:rsid w:val="00F47E5D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2BC1965-C106-4312-9B38-54D49ECF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FF3B5-71B2-4C6E-9D1B-A92D2887A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2</cp:revision>
  <cp:lastPrinted>2023-07-17T16:13:00Z</cp:lastPrinted>
  <dcterms:created xsi:type="dcterms:W3CDTF">2023-09-05T07:31:00Z</dcterms:created>
  <dcterms:modified xsi:type="dcterms:W3CDTF">2023-09-05T07:31:00Z</dcterms:modified>
</cp:coreProperties>
</file>