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F2FDC">
        <w:rPr>
          <w:rFonts w:ascii="Times New Roman CYR" w:hAnsi="Times New Roman CYR" w:cs="Times New Roman CYR"/>
          <w:sz w:val="28"/>
          <w:szCs w:val="28"/>
        </w:rPr>
        <w:t>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5BEF">
        <w:rPr>
          <w:rFonts w:ascii="Times New Roman CYR" w:hAnsi="Times New Roman CYR" w:cs="Times New Roman CYR"/>
          <w:sz w:val="28"/>
          <w:szCs w:val="28"/>
        </w:rPr>
        <w:t>ок</w:t>
      </w:r>
      <w:r w:rsidR="00C63A29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AF2FDC">
        <w:rPr>
          <w:rFonts w:ascii="Times New Roman CYR" w:hAnsi="Times New Roman CYR" w:cs="Times New Roman CYR"/>
          <w:sz w:val="28"/>
          <w:szCs w:val="28"/>
        </w:rPr>
        <w:t>413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C7765E" w:rsidRPr="00B330D2" w:rsidRDefault="00C7765E" w:rsidP="008F664E">
      <w:pPr>
        <w:pStyle w:val="ac"/>
        <w:ind w:right="5528"/>
        <w:jc w:val="both"/>
        <w:rPr>
          <w:rFonts w:ascii="Times New Roman" w:hAnsi="Times New Roman"/>
          <w:sz w:val="28"/>
          <w:szCs w:val="28"/>
        </w:rPr>
      </w:pPr>
      <w:r w:rsidRPr="00B330D2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8F664E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</w:t>
      </w:r>
      <w:r w:rsidRPr="00B330D2">
        <w:rPr>
          <w:rFonts w:ascii="Times New Roman" w:hAnsi="Times New Roman"/>
          <w:sz w:val="28"/>
          <w:szCs w:val="28"/>
        </w:rPr>
        <w:t xml:space="preserve"> от 2 апреля 2018 года №145 </w:t>
      </w:r>
    </w:p>
    <w:p w:rsidR="00C7765E" w:rsidRPr="00B330D2" w:rsidRDefault="00C7765E" w:rsidP="00C7765E">
      <w:pPr>
        <w:pStyle w:val="ac"/>
        <w:rPr>
          <w:rFonts w:ascii="Times New Roman" w:hAnsi="Times New Roman"/>
          <w:sz w:val="28"/>
          <w:szCs w:val="28"/>
        </w:rPr>
      </w:pPr>
    </w:p>
    <w:p w:rsidR="00C7765E" w:rsidRPr="00B330D2" w:rsidRDefault="00C7765E" w:rsidP="008F66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330D2">
        <w:rPr>
          <w:rFonts w:ascii="Times New Roman" w:hAnsi="Times New Roman"/>
          <w:sz w:val="28"/>
          <w:szCs w:val="28"/>
        </w:rPr>
        <w:t>В связи с кадровыми изменениями, руководствуясь Уставом Питерского муниципального района, администрация муниципального района</w:t>
      </w:r>
    </w:p>
    <w:p w:rsidR="00C7765E" w:rsidRPr="00B330D2" w:rsidRDefault="00C7765E" w:rsidP="008F664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30D2">
        <w:rPr>
          <w:rFonts w:ascii="Times New Roman" w:hAnsi="Times New Roman"/>
          <w:sz w:val="28"/>
          <w:szCs w:val="28"/>
        </w:rPr>
        <w:t>ПОСТАНОВЛЯЕТ:</w:t>
      </w:r>
    </w:p>
    <w:p w:rsidR="00C7765E" w:rsidRPr="00B330D2" w:rsidRDefault="00C7765E" w:rsidP="008F66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330D2">
        <w:rPr>
          <w:rFonts w:ascii="Times New Roman" w:hAnsi="Times New Roman"/>
          <w:color w:val="000000"/>
          <w:sz w:val="28"/>
          <w:szCs w:val="28"/>
        </w:rPr>
        <w:t>1.</w:t>
      </w:r>
      <w:r w:rsidRPr="00B330D2">
        <w:rPr>
          <w:rFonts w:ascii="Times New Roman" w:hAnsi="Times New Roman"/>
          <w:color w:val="000000"/>
          <w:sz w:val="28"/>
          <w:szCs w:val="28"/>
        </w:rPr>
        <w:tab/>
        <w:t>Внести в приложение  №3 к постановлению от 2 апреля 2018 года №145 «Об оказании адресной материальной помощи гражданам, нуждающимся в социальной защите» изменения, изложив</w:t>
      </w:r>
      <w:r w:rsidR="008F664E">
        <w:rPr>
          <w:rFonts w:ascii="Times New Roman" w:hAnsi="Times New Roman"/>
          <w:color w:val="000000"/>
          <w:sz w:val="28"/>
          <w:szCs w:val="28"/>
        </w:rPr>
        <w:t xml:space="preserve"> его в новой редакции согласно п</w:t>
      </w:r>
      <w:r w:rsidRPr="00B330D2">
        <w:rPr>
          <w:rFonts w:ascii="Times New Roman" w:hAnsi="Times New Roman"/>
          <w:color w:val="000000"/>
          <w:sz w:val="28"/>
          <w:szCs w:val="28"/>
        </w:rPr>
        <w:t>риложению.</w:t>
      </w:r>
    </w:p>
    <w:p w:rsidR="00C7765E" w:rsidRPr="00B330D2" w:rsidRDefault="00C7765E" w:rsidP="008F664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B330D2">
        <w:rPr>
          <w:rFonts w:ascii="Times New Roman" w:hAnsi="Times New Roman"/>
          <w:sz w:val="28"/>
          <w:szCs w:val="28"/>
        </w:rPr>
        <w:t>2. Настоящее постановление вступает в силу со дня опубликования на официальном сайте администрации Питерского муниципального района в информационно-телекоммуникационной</w:t>
      </w:r>
      <w:r w:rsidR="008F664E">
        <w:rPr>
          <w:rFonts w:ascii="Times New Roman" w:hAnsi="Times New Roman"/>
          <w:sz w:val="28"/>
          <w:szCs w:val="28"/>
        </w:rPr>
        <w:t xml:space="preserve"> </w:t>
      </w:r>
      <w:r w:rsidRPr="00B330D2">
        <w:rPr>
          <w:rFonts w:ascii="Times New Roman" w:hAnsi="Times New Roman"/>
          <w:sz w:val="28"/>
          <w:szCs w:val="28"/>
        </w:rPr>
        <w:t>сети</w:t>
      </w:r>
      <w:r w:rsidR="008F664E">
        <w:rPr>
          <w:rFonts w:ascii="Times New Roman" w:hAnsi="Times New Roman"/>
          <w:sz w:val="28"/>
          <w:szCs w:val="28"/>
        </w:rPr>
        <w:t xml:space="preserve"> </w:t>
      </w:r>
      <w:r w:rsidRPr="00B330D2">
        <w:rPr>
          <w:rFonts w:ascii="Times New Roman" w:hAnsi="Times New Roman"/>
          <w:sz w:val="28"/>
          <w:szCs w:val="28"/>
        </w:rPr>
        <w:t>Интернет</w:t>
      </w:r>
      <w:r w:rsidR="008F664E">
        <w:rPr>
          <w:rFonts w:ascii="Times New Roman" w:hAnsi="Times New Roman"/>
          <w:sz w:val="28"/>
          <w:szCs w:val="28"/>
        </w:rPr>
        <w:t xml:space="preserve"> </w:t>
      </w:r>
      <w:r w:rsidRPr="00B330D2">
        <w:rPr>
          <w:rFonts w:ascii="Times New Roman" w:hAnsi="Times New Roman"/>
          <w:sz w:val="28"/>
          <w:szCs w:val="28"/>
        </w:rPr>
        <w:t xml:space="preserve">по адресу: </w:t>
      </w:r>
      <w:r w:rsidRPr="00B330D2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http</w:t>
      </w:r>
      <w:r w:rsidRPr="00B330D2">
        <w:rPr>
          <w:rFonts w:ascii="Times New Roman" w:hAnsi="Times New Roman"/>
          <w:color w:val="000000"/>
          <w:sz w:val="28"/>
          <w:szCs w:val="28"/>
          <w:lang w:eastAsia="en-US" w:bidi="en-US"/>
        </w:rPr>
        <w:t>://питерка.рф.</w:t>
      </w:r>
    </w:p>
    <w:p w:rsidR="00584F3A" w:rsidRDefault="00C7765E" w:rsidP="008F664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330D2">
        <w:rPr>
          <w:rFonts w:ascii="Times New Roman" w:hAnsi="Times New Roman"/>
          <w:color w:val="000000"/>
          <w:sz w:val="28"/>
          <w:szCs w:val="28"/>
          <w:lang w:eastAsia="en-US" w:bidi="en-US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664E" w:rsidRDefault="008F664E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664E" w:rsidRDefault="008F664E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664E" w:rsidRDefault="008F664E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664E" w:rsidRDefault="008F664E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664E" w:rsidRDefault="008F664E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664E" w:rsidRDefault="008F664E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664E" w:rsidRDefault="008F664E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664E" w:rsidRDefault="008F664E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664E" w:rsidRDefault="008F664E" w:rsidP="008F664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</w:t>
      </w:r>
      <w:r w:rsidR="00AF2FDC">
        <w:rPr>
          <w:rFonts w:ascii="Times New Roman CYR" w:hAnsi="Times New Roman CYR" w:cs="Times New Roman CYR"/>
          <w:sz w:val="28"/>
          <w:szCs w:val="28"/>
        </w:rPr>
        <w:t xml:space="preserve"> 2</w:t>
      </w:r>
      <w:r>
        <w:rPr>
          <w:rFonts w:ascii="Times New Roman CYR" w:hAnsi="Times New Roman CYR" w:cs="Times New Roman CYR"/>
          <w:sz w:val="28"/>
          <w:szCs w:val="28"/>
        </w:rPr>
        <w:t xml:space="preserve"> октября 2019 года №</w:t>
      </w:r>
      <w:r w:rsidR="00AF2FDC">
        <w:rPr>
          <w:rFonts w:ascii="Times New Roman CYR" w:hAnsi="Times New Roman CYR" w:cs="Times New Roman CYR"/>
          <w:sz w:val="28"/>
          <w:szCs w:val="28"/>
        </w:rPr>
        <w:t>413</w:t>
      </w:r>
    </w:p>
    <w:p w:rsidR="008F664E" w:rsidRDefault="008F664E" w:rsidP="008F664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664E" w:rsidRDefault="008F664E" w:rsidP="008F664E">
      <w:pPr>
        <w:pStyle w:val="24"/>
        <w:ind w:left="5245"/>
      </w:pPr>
      <w:r>
        <w:rPr>
          <w:rFonts w:ascii="Times New Roman" w:hAnsi="Times New Roman"/>
          <w:sz w:val="28"/>
          <w:szCs w:val="28"/>
        </w:rPr>
        <w:t>«Приложение №3 к постановлению администрации муниципального района от 2 апреля 2018 года №145</w:t>
      </w:r>
    </w:p>
    <w:p w:rsidR="008F664E" w:rsidRDefault="008F664E" w:rsidP="008F664E">
      <w:pPr>
        <w:ind w:left="-5" w:right="47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</w:t>
      </w:r>
    </w:p>
    <w:p w:rsidR="008F664E" w:rsidRDefault="008F664E" w:rsidP="008F664E">
      <w:pPr>
        <w:pStyle w:val="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8F664E" w:rsidRDefault="008F664E" w:rsidP="008F664E">
      <w:pPr>
        <w:pStyle w:val="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оказанию и распределению адресной материальной помощи</w:t>
      </w:r>
    </w:p>
    <w:p w:rsidR="008F664E" w:rsidRDefault="008F664E" w:rsidP="008F664E">
      <w:pPr>
        <w:pStyle w:val="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гражданам, нуждающимся в социальной защите</w:t>
      </w:r>
    </w:p>
    <w:p w:rsidR="008F664E" w:rsidRDefault="008F664E" w:rsidP="008F664E">
      <w:pPr>
        <w:pStyle w:val="2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top w:w="60" w:type="dxa"/>
          <w:right w:w="93" w:type="dxa"/>
        </w:tblCellMar>
        <w:tblLook w:val="0000"/>
      </w:tblPr>
      <w:tblGrid>
        <w:gridCol w:w="2550"/>
        <w:gridCol w:w="7229"/>
      </w:tblGrid>
      <w:tr w:rsidR="008F664E" w:rsidTr="008F664E">
        <w:trPr>
          <w:trHeight w:val="977"/>
        </w:trPr>
        <w:tc>
          <w:tcPr>
            <w:tcW w:w="2550" w:type="dxa"/>
            <w:shd w:val="clear" w:color="auto" w:fill="FFFFFF"/>
          </w:tcPr>
          <w:p w:rsidR="008F664E" w:rsidRDefault="008F664E" w:rsidP="008708A2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П.С.</w:t>
            </w:r>
          </w:p>
        </w:tc>
        <w:tc>
          <w:tcPr>
            <w:tcW w:w="7229" w:type="dxa"/>
            <w:shd w:val="clear" w:color="auto" w:fill="FFFFFF"/>
          </w:tcPr>
          <w:p w:rsidR="008F664E" w:rsidRDefault="008F664E" w:rsidP="008F664E">
            <w:pPr>
              <w:pStyle w:val="2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и.о. заместителя главы администрации Питерского муниципального района по     социальной сфере, п</w:t>
            </w:r>
            <w:r w:rsidR="00EC0BA5">
              <w:rPr>
                <w:rFonts w:ascii="Times New Roman" w:hAnsi="Times New Roman"/>
                <w:sz w:val="28"/>
                <w:szCs w:val="28"/>
              </w:rPr>
              <w:t>редседатель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омиссии; </w:t>
            </w:r>
          </w:p>
        </w:tc>
      </w:tr>
      <w:tr w:rsidR="008F664E" w:rsidTr="008F664E">
        <w:trPr>
          <w:trHeight w:val="977"/>
        </w:trPr>
        <w:tc>
          <w:tcPr>
            <w:tcW w:w="2550" w:type="dxa"/>
            <w:shd w:val="clear" w:color="auto" w:fill="FFFFFF"/>
          </w:tcPr>
          <w:p w:rsidR="008F664E" w:rsidRDefault="008F664E" w:rsidP="008708A2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Серяпина И.А.</w:t>
            </w:r>
          </w:p>
        </w:tc>
        <w:tc>
          <w:tcPr>
            <w:tcW w:w="7229" w:type="dxa"/>
            <w:shd w:val="clear" w:color="auto" w:fill="FFFFFF"/>
          </w:tcPr>
          <w:p w:rsidR="008F664E" w:rsidRDefault="008F664E" w:rsidP="008F664E">
            <w:pPr>
              <w:pStyle w:val="2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руководитель аппарата администрации Питерского муниципального района, заместитель    председателя комиссии;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</w:t>
            </w:r>
          </w:p>
        </w:tc>
      </w:tr>
      <w:tr w:rsidR="008F664E" w:rsidTr="008F664E">
        <w:trPr>
          <w:trHeight w:val="653"/>
        </w:trPr>
        <w:tc>
          <w:tcPr>
            <w:tcW w:w="2550" w:type="dxa"/>
            <w:shd w:val="clear" w:color="auto" w:fill="FFFFFF"/>
          </w:tcPr>
          <w:p w:rsidR="008F664E" w:rsidRDefault="008F664E" w:rsidP="008708A2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Камкина Ю.Ю.</w:t>
            </w:r>
          </w:p>
        </w:tc>
        <w:tc>
          <w:tcPr>
            <w:tcW w:w="7229" w:type="dxa"/>
            <w:shd w:val="clear" w:color="auto" w:fill="FFFFFF"/>
          </w:tcPr>
          <w:p w:rsidR="008F664E" w:rsidRDefault="008F664E" w:rsidP="008F664E">
            <w:pPr>
              <w:pStyle w:val="2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специалист 1 категории по социальной работе администрации Питерского муниципального района, секретарь комиссии; </w:t>
            </w:r>
          </w:p>
        </w:tc>
      </w:tr>
      <w:tr w:rsidR="008F664E" w:rsidTr="008F664E">
        <w:trPr>
          <w:trHeight w:val="238"/>
        </w:trPr>
        <w:tc>
          <w:tcPr>
            <w:tcW w:w="2550" w:type="dxa"/>
            <w:shd w:val="clear" w:color="auto" w:fill="FFFFFF"/>
          </w:tcPr>
          <w:p w:rsidR="008F664E" w:rsidRDefault="008F664E" w:rsidP="008708A2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/>
          </w:tcPr>
          <w:p w:rsidR="008F664E" w:rsidRDefault="008F664E" w:rsidP="008F664E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8F664E" w:rsidTr="008F664E">
        <w:trPr>
          <w:trHeight w:val="653"/>
        </w:trPr>
        <w:tc>
          <w:tcPr>
            <w:tcW w:w="2550" w:type="dxa"/>
            <w:shd w:val="clear" w:color="auto" w:fill="FFFFFF"/>
          </w:tcPr>
          <w:p w:rsidR="008F664E" w:rsidRDefault="008F664E" w:rsidP="008708A2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Строганова Н.В.</w:t>
            </w:r>
          </w:p>
        </w:tc>
        <w:tc>
          <w:tcPr>
            <w:tcW w:w="7229" w:type="dxa"/>
            <w:shd w:val="clear" w:color="auto" w:fill="FFFFFF"/>
          </w:tcPr>
          <w:p w:rsidR="008F664E" w:rsidRDefault="008F664E" w:rsidP="00EC0BA5">
            <w:pPr>
              <w:pStyle w:val="2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0BA5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Питерского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экономике, управлению имуществом и закупкам;</w:t>
            </w:r>
          </w:p>
        </w:tc>
      </w:tr>
      <w:tr w:rsidR="00EC0BA5" w:rsidTr="008F664E">
        <w:trPr>
          <w:trHeight w:val="653"/>
        </w:trPr>
        <w:tc>
          <w:tcPr>
            <w:tcW w:w="2550" w:type="dxa"/>
            <w:shd w:val="clear" w:color="auto" w:fill="FFFFFF"/>
          </w:tcPr>
          <w:p w:rsidR="00EC0BA5" w:rsidRDefault="00EC0BA5" w:rsidP="008708A2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Смурная С.Б.</w:t>
            </w:r>
          </w:p>
        </w:tc>
        <w:tc>
          <w:tcPr>
            <w:tcW w:w="7229" w:type="dxa"/>
            <w:shd w:val="clear" w:color="auto" w:fill="FFFFFF"/>
          </w:tcPr>
          <w:p w:rsidR="00EC0BA5" w:rsidRDefault="00EC0BA5" w:rsidP="00EC0BA5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государственного автономного учреждения  Саратовской области «Комплексный центр социального обслуживания населения Питерского района» (по согласованию);</w:t>
            </w:r>
          </w:p>
        </w:tc>
      </w:tr>
      <w:tr w:rsidR="00EC0BA5" w:rsidTr="008F664E">
        <w:trPr>
          <w:trHeight w:val="653"/>
        </w:trPr>
        <w:tc>
          <w:tcPr>
            <w:tcW w:w="2550" w:type="dxa"/>
            <w:shd w:val="clear" w:color="auto" w:fill="FFFFFF"/>
          </w:tcPr>
          <w:p w:rsidR="00EC0BA5" w:rsidRDefault="00EC0BA5" w:rsidP="008708A2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Боженко А.А.</w:t>
            </w:r>
          </w:p>
        </w:tc>
        <w:tc>
          <w:tcPr>
            <w:tcW w:w="7229" w:type="dxa"/>
            <w:shd w:val="clear" w:color="auto" w:fill="FFFFFF"/>
          </w:tcPr>
          <w:p w:rsidR="00EC0BA5" w:rsidRDefault="00EC0BA5" w:rsidP="00EC0BA5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EC0BA5" w:rsidTr="008F664E">
        <w:trPr>
          <w:trHeight w:val="653"/>
        </w:trPr>
        <w:tc>
          <w:tcPr>
            <w:tcW w:w="2550" w:type="dxa"/>
            <w:shd w:val="clear" w:color="auto" w:fill="FFFFFF"/>
          </w:tcPr>
          <w:p w:rsidR="00EC0BA5" w:rsidRDefault="00EC0BA5" w:rsidP="008708A2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Колотовкина Л.К.</w:t>
            </w:r>
          </w:p>
        </w:tc>
        <w:tc>
          <w:tcPr>
            <w:tcW w:w="7229" w:type="dxa"/>
            <w:shd w:val="clear" w:color="auto" w:fill="FFFFFF"/>
          </w:tcPr>
          <w:p w:rsidR="00EC0BA5" w:rsidRDefault="00EC0BA5" w:rsidP="00EC0BA5"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Совета ветеранов (пенсионеров) войны, труда, вооруженных сил и правоохранительных органов Питерского муниципального района (по согласованию)</w:t>
            </w:r>
            <w:r w:rsidR="0034267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C0BA5" w:rsidRDefault="00EC0BA5" w:rsidP="00EC0BA5">
      <w:pPr>
        <w:pStyle w:val="25"/>
        <w:jc w:val="both"/>
        <w:rPr>
          <w:rFonts w:ascii="Times New Roman" w:hAnsi="Times New Roman"/>
          <w:sz w:val="28"/>
          <w:szCs w:val="28"/>
        </w:rPr>
      </w:pPr>
    </w:p>
    <w:p w:rsidR="00EC0BA5" w:rsidRDefault="00EC0BA5" w:rsidP="00EC0BA5">
      <w:pPr>
        <w:pStyle w:val="25"/>
        <w:jc w:val="both"/>
        <w:rPr>
          <w:rFonts w:ascii="Times New Roman" w:hAnsi="Times New Roman"/>
          <w:sz w:val="28"/>
          <w:szCs w:val="28"/>
        </w:rPr>
      </w:pPr>
    </w:p>
    <w:p w:rsidR="00EC0BA5" w:rsidRPr="005A2285" w:rsidRDefault="00EC0BA5" w:rsidP="00EC0BA5">
      <w:pPr>
        <w:pStyle w:val="25"/>
        <w:jc w:val="both"/>
        <w:rPr>
          <w:rFonts w:ascii="Times New Roman" w:hAnsi="Times New Roman"/>
          <w:sz w:val="28"/>
          <w:szCs w:val="28"/>
        </w:rPr>
      </w:pPr>
      <w:r w:rsidRPr="005A2285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8F664E" w:rsidRDefault="00EC0BA5" w:rsidP="00EC0BA5">
      <w:pPr>
        <w:spacing w:after="25" w:line="252" w:lineRule="auto"/>
        <w:rPr>
          <w:rFonts w:ascii="Times New Roman" w:hAnsi="Times New Roman"/>
          <w:sz w:val="28"/>
          <w:szCs w:val="28"/>
        </w:rPr>
      </w:pPr>
      <w:r w:rsidRPr="005A228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285">
        <w:rPr>
          <w:rFonts w:ascii="Times New Roman" w:hAnsi="Times New Roman"/>
          <w:sz w:val="28"/>
          <w:szCs w:val="28"/>
        </w:rPr>
        <w:t xml:space="preserve">            муниципального района                                                        С.Г. Черпанова</w:t>
      </w:r>
    </w:p>
    <w:sectPr w:rsidR="008F664E" w:rsidSect="00903C8A">
      <w:footerReference w:type="default" r:id="rId8"/>
      <w:pgSz w:w="11906" w:h="16838"/>
      <w:pgMar w:top="1191" w:right="70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1EF" w:rsidRDefault="008A51EF" w:rsidP="00540B16">
      <w:pPr>
        <w:spacing w:after="0" w:line="240" w:lineRule="auto"/>
      </w:pPr>
      <w:r>
        <w:separator/>
      </w:r>
    </w:p>
  </w:endnote>
  <w:endnote w:type="continuationSeparator" w:id="0">
    <w:p w:rsidR="008A51EF" w:rsidRDefault="008A51E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88004F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AF2FDC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1EF" w:rsidRDefault="008A51EF" w:rsidP="00540B16">
      <w:pPr>
        <w:spacing w:after="0" w:line="240" w:lineRule="auto"/>
      </w:pPr>
      <w:r>
        <w:separator/>
      </w:r>
    </w:p>
  </w:footnote>
  <w:footnote w:type="continuationSeparator" w:id="0">
    <w:p w:rsidR="008A51EF" w:rsidRDefault="008A51E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5BF7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329D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2049"/>
    <w:rsid w:val="003233AC"/>
    <w:rsid w:val="003354B7"/>
    <w:rsid w:val="003402CF"/>
    <w:rsid w:val="0034047A"/>
    <w:rsid w:val="0034267D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601F7"/>
    <w:rsid w:val="00463272"/>
    <w:rsid w:val="004647F8"/>
    <w:rsid w:val="004716F5"/>
    <w:rsid w:val="00471DC3"/>
    <w:rsid w:val="00473EF8"/>
    <w:rsid w:val="00474DF4"/>
    <w:rsid w:val="004806AE"/>
    <w:rsid w:val="00484CAE"/>
    <w:rsid w:val="00493F14"/>
    <w:rsid w:val="00496C3A"/>
    <w:rsid w:val="00497DEF"/>
    <w:rsid w:val="004A0629"/>
    <w:rsid w:val="004A2162"/>
    <w:rsid w:val="004A2D57"/>
    <w:rsid w:val="004A39A7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2D69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0C84"/>
    <w:rsid w:val="007B5A36"/>
    <w:rsid w:val="007B5BD3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004F"/>
    <w:rsid w:val="00884C6A"/>
    <w:rsid w:val="008A2481"/>
    <w:rsid w:val="008A277F"/>
    <w:rsid w:val="008A34ED"/>
    <w:rsid w:val="008A4AEA"/>
    <w:rsid w:val="008A51EF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8F664E"/>
    <w:rsid w:val="00901501"/>
    <w:rsid w:val="00903609"/>
    <w:rsid w:val="00903C8A"/>
    <w:rsid w:val="00907491"/>
    <w:rsid w:val="00907B30"/>
    <w:rsid w:val="00907F83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AF2FDC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65E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0BA5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customStyle="1" w:styleId="24">
    <w:name w:val="Без интервала2"/>
    <w:rsid w:val="008F664E"/>
    <w:pPr>
      <w:suppressAutoHyphens/>
    </w:pPr>
    <w:rPr>
      <w:sz w:val="22"/>
      <w:szCs w:val="22"/>
      <w:lang w:eastAsia="ar-SA"/>
    </w:rPr>
  </w:style>
  <w:style w:type="paragraph" w:customStyle="1" w:styleId="25">
    <w:name w:val="Без интервала2"/>
    <w:rsid w:val="00EC0BA5"/>
    <w:pPr>
      <w:suppressAutoHyphens/>
    </w:pPr>
    <w:rPr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7</cp:revision>
  <cp:lastPrinted>2018-09-19T12:59:00Z</cp:lastPrinted>
  <dcterms:created xsi:type="dcterms:W3CDTF">2019-10-02T10:52:00Z</dcterms:created>
  <dcterms:modified xsi:type="dcterms:W3CDTF">2019-10-03T06:58:00Z</dcterms:modified>
</cp:coreProperties>
</file>