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283">
        <w:rPr>
          <w:rFonts w:ascii="Times New Roman CYR" w:hAnsi="Times New Roman CYR" w:cs="Times New Roman CYR"/>
          <w:sz w:val="28"/>
          <w:szCs w:val="28"/>
        </w:rPr>
        <w:t>2</w:t>
      </w:r>
      <w:r w:rsidR="00AC7A76">
        <w:rPr>
          <w:rFonts w:ascii="Times New Roman CYR" w:hAnsi="Times New Roman CYR" w:cs="Times New Roman CYR"/>
          <w:sz w:val="28"/>
          <w:szCs w:val="28"/>
        </w:rPr>
        <w:t>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41</w:t>
      </w:r>
      <w:r w:rsidR="00AC7A76">
        <w:rPr>
          <w:rFonts w:ascii="Times New Roman CYR" w:hAnsi="Times New Roman CYR" w:cs="Times New Roman CYR"/>
          <w:sz w:val="28"/>
          <w:szCs w:val="28"/>
        </w:rPr>
        <w:t>8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AC7A76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1B2D">
        <w:rPr>
          <w:rFonts w:ascii="Times New Roman" w:hAnsi="Times New Roman" w:cs="Times New Roman"/>
          <w:sz w:val="28"/>
          <w:szCs w:val="28"/>
        </w:rPr>
        <w:t xml:space="preserve"> </w:t>
      </w:r>
      <w:r w:rsidR="00AC7A7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муниципального района от 23 апреля 2020 года №90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C7A76" w:rsidRPr="00AC7A76" w:rsidRDefault="00AC7A76" w:rsidP="00AC7A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7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Питерского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7A76"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>
        <w:rPr>
          <w:rFonts w:ascii="Times New Roman" w:hAnsi="Times New Roman" w:cs="Times New Roman"/>
          <w:sz w:val="28"/>
          <w:szCs w:val="28"/>
        </w:rPr>
        <w:t>407</w:t>
      </w:r>
      <w:r w:rsidRPr="00AC7A76">
        <w:rPr>
          <w:rFonts w:ascii="Times New Roman" w:hAnsi="Times New Roman" w:cs="Times New Roman"/>
          <w:sz w:val="28"/>
          <w:szCs w:val="28"/>
        </w:rPr>
        <w:t xml:space="preserve"> «О мерах по повышению оплаты труда отдельных категорий работников муниципальных учреждений Питерского муниципального района», руководствуясь Уставом Питерского муниципального района, администрация муниципального района</w:t>
      </w:r>
    </w:p>
    <w:p w:rsidR="00AC7A76" w:rsidRPr="00AC7A76" w:rsidRDefault="00AC7A76" w:rsidP="00AC7A7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C7A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ПОСТАНОВЛЯЕТ:</w:t>
      </w:r>
    </w:p>
    <w:p w:rsidR="00AC7A76" w:rsidRPr="00AC7A76" w:rsidRDefault="00AC7A76" w:rsidP="00AC7A7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C7A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Внести 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постановление администрации Питерского муниципального района от 23 апреля 2020 года </w:t>
      </w:r>
      <w:r w:rsidR="00D3209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№90 </w:t>
      </w:r>
      <w:r w:rsidR="00D3209E" w:rsidRPr="00120314">
        <w:rPr>
          <w:rFonts w:ascii="Times New Roman" w:hAnsi="Times New Roman" w:cs="Times New Roman"/>
          <w:sz w:val="28"/>
          <w:szCs w:val="28"/>
        </w:rPr>
        <w:t>Об утверждении Положения по оплате труда муниципального казенного учреждения</w:t>
      </w:r>
      <w:r w:rsidR="00D3209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C7A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Положение по оплате труда работников муниципального казенного учреждения «Единая дежурно-диспетчерская служба Питерского муниципального района Саратовской области», (с изменениями от 19 ноября 2020 года №304), следующие изменения:</w:t>
      </w:r>
    </w:p>
    <w:p w:rsidR="00AC7A76" w:rsidRPr="00AC7A76" w:rsidRDefault="00AC7A76" w:rsidP="00AC7A7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C7A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1.1. Изложить Приложение №1 к Положению в новой редакции согласно приложению.</w:t>
      </w:r>
    </w:p>
    <w:p w:rsidR="00AC7A76" w:rsidRPr="00AC7A76" w:rsidRDefault="00AC7A76" w:rsidP="00AC7A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C7A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AC7A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hyperlink r:id="rId9" w:history="1">
        <w:r w:rsidRPr="00AC7A76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AC7A76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://питерка.рф</w:t>
        </w:r>
      </w:hyperlink>
      <w:r w:rsidRPr="00AC7A76">
        <w:rPr>
          <w:rFonts w:ascii="Times New Roman" w:hAnsi="Times New Roman" w:cs="Times New Roman"/>
          <w:sz w:val="28"/>
          <w:szCs w:val="28"/>
        </w:rPr>
        <w:t xml:space="preserve"> </w:t>
      </w:r>
      <w:r w:rsidRPr="00AC7A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распространяется на правоотношения, возникшие с 1 декабря 2021 года.</w:t>
      </w:r>
    </w:p>
    <w:p w:rsidR="00AC7A76" w:rsidRPr="00AC7A76" w:rsidRDefault="00AC7A76" w:rsidP="00AC7A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C7A7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AC7A76" w:rsidRDefault="00AC7A76" w:rsidP="00AC7A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7A76" w:rsidRDefault="00AC7A76" w:rsidP="00AC7A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7A76" w:rsidRDefault="00AC7A76" w:rsidP="00AC7A7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7A76" w:rsidRPr="00D3209E" w:rsidRDefault="00AC7A76" w:rsidP="00D32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p w:rsidR="00AC7A76" w:rsidRPr="00AC7A76" w:rsidRDefault="00AC7A76" w:rsidP="00AC7A76">
      <w:pPr>
        <w:autoSpaceDE w:val="0"/>
        <w:autoSpaceDN w:val="0"/>
        <w:adjustRightInd w:val="0"/>
        <w:spacing w:after="0" w:line="240" w:lineRule="auto"/>
        <w:ind w:left="4678" w:right="-2"/>
        <w:jc w:val="both"/>
        <w:rPr>
          <w:rFonts w:ascii="Times New Roman" w:hAnsi="Times New Roman" w:cs="Times New Roman"/>
          <w:sz w:val="28"/>
          <w:szCs w:val="28"/>
        </w:rPr>
      </w:pPr>
      <w:r w:rsidRPr="00AC7A7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21 декабря 2021 года №418</w:t>
      </w:r>
    </w:p>
    <w:p w:rsidR="00AC7A76" w:rsidRPr="00AC7A76" w:rsidRDefault="00AC7A76" w:rsidP="00AC7A76">
      <w:pPr>
        <w:autoSpaceDE w:val="0"/>
        <w:autoSpaceDN w:val="0"/>
        <w:adjustRightInd w:val="0"/>
        <w:spacing w:after="0" w:line="240" w:lineRule="auto"/>
        <w:ind w:left="467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C7A76" w:rsidRPr="00AC7A76" w:rsidRDefault="00AC7A76" w:rsidP="00AC7A76">
      <w:pPr>
        <w:pStyle w:val="a6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AC7A76">
        <w:rPr>
          <w:rFonts w:ascii="Times New Roman" w:hAnsi="Times New Roman" w:cs="Times New Roman"/>
          <w:sz w:val="28"/>
          <w:szCs w:val="28"/>
        </w:rPr>
        <w:t>«Приложение №1 к Положению</w:t>
      </w:r>
      <w:r w:rsidRPr="00AC7A76">
        <w:rPr>
          <w:rFonts w:ascii="Times New Roman" w:hAnsi="Times New Roman" w:cs="Times New Roman"/>
          <w:bCs/>
          <w:sz w:val="28"/>
          <w:szCs w:val="28"/>
        </w:rPr>
        <w:t xml:space="preserve"> об оплате труда работников муниципального казенного учреждения </w:t>
      </w:r>
      <w:r w:rsidRPr="00AC7A76">
        <w:rPr>
          <w:rFonts w:ascii="Times New Roman" w:hAnsi="Times New Roman" w:cs="Times New Roman"/>
          <w:sz w:val="28"/>
          <w:szCs w:val="28"/>
        </w:rPr>
        <w:t>«Единая дежурно-диспетчерская служба Питерского муниципального района Саратовской области»</w:t>
      </w:r>
    </w:p>
    <w:p w:rsidR="00AC7A76" w:rsidRDefault="00AC7A76" w:rsidP="00AC7A7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C7A76" w:rsidRPr="00AC7A76" w:rsidRDefault="00AC7A76" w:rsidP="00AC7A7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C7A76">
        <w:rPr>
          <w:rFonts w:ascii="Times New Roman" w:hAnsi="Times New Roman"/>
          <w:sz w:val="28"/>
          <w:szCs w:val="28"/>
        </w:rPr>
        <w:t>Размеры окладов работников муниципального казенного учреждения «Единая дежурно-диспетчерская служба Питерского муниципального района Саратовской области»</w:t>
      </w:r>
    </w:p>
    <w:p w:rsidR="00AC7A76" w:rsidRDefault="00AC7A76" w:rsidP="00AC7A7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"/>
        <w:gridCol w:w="6232"/>
        <w:gridCol w:w="2693"/>
      </w:tblGrid>
      <w:tr w:rsidR="00AC7A76" w:rsidRPr="00120314" w:rsidTr="00AC7A76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6" w:rsidRPr="00AC7A76" w:rsidRDefault="00AC7A76" w:rsidP="00AC7A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C7A76" w:rsidRPr="00AC7A76" w:rsidRDefault="00AC7A76" w:rsidP="00AC7A76">
            <w:pPr>
              <w:pStyle w:val="a6"/>
              <w:jc w:val="center"/>
            </w:pPr>
            <w:r w:rsidRPr="00AC7A7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76" w:rsidRPr="00AC7A76" w:rsidRDefault="00AC7A76" w:rsidP="00AC7A76">
            <w:pPr>
              <w:pStyle w:val="a6"/>
              <w:ind w:firstLine="2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ind w:firstLine="33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Месячные должностные оклады (руб.)</w:t>
            </w:r>
          </w:p>
        </w:tc>
      </w:tr>
      <w:tr w:rsidR="00AC7A76" w:rsidRPr="00120314" w:rsidTr="00AC7A76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color w:val="000000"/>
                <w:sz w:val="28"/>
                <w:szCs w:val="28"/>
              </w:rPr>
              <w:t>7 130</w:t>
            </w:r>
          </w:p>
        </w:tc>
      </w:tr>
      <w:tr w:rsidR="00AC7A76" w:rsidRPr="00120314" w:rsidTr="00AC7A76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color w:val="000000"/>
                <w:sz w:val="28"/>
                <w:szCs w:val="28"/>
              </w:rPr>
              <w:t>Старший диспетчер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color w:val="000000"/>
                <w:sz w:val="28"/>
                <w:szCs w:val="28"/>
              </w:rPr>
              <w:t>5 644</w:t>
            </w:r>
          </w:p>
        </w:tc>
      </w:tr>
      <w:tr w:rsidR="00AC7A76" w:rsidRPr="00120314" w:rsidTr="00AC7A76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color w:val="000000"/>
                <w:sz w:val="28"/>
                <w:szCs w:val="28"/>
              </w:rPr>
              <w:t>5 398</w:t>
            </w:r>
          </w:p>
        </w:tc>
      </w:tr>
      <w:tr w:rsidR="00AC7A76" w:rsidRPr="00120314" w:rsidTr="00AC7A76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ind w:firstLine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color w:val="000000"/>
                <w:sz w:val="28"/>
                <w:szCs w:val="28"/>
              </w:rPr>
              <w:t>Оператор диспетчерской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A76" w:rsidRPr="00AC7A76" w:rsidRDefault="00AC7A76" w:rsidP="00AC7A76">
            <w:pPr>
              <w:pStyle w:val="a6"/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A76">
              <w:rPr>
                <w:rFonts w:ascii="Times New Roman" w:hAnsi="Times New Roman"/>
                <w:color w:val="000000"/>
                <w:sz w:val="28"/>
                <w:szCs w:val="28"/>
              </w:rPr>
              <w:t>5 277»</w:t>
            </w:r>
          </w:p>
        </w:tc>
      </w:tr>
    </w:tbl>
    <w:p w:rsidR="00AC7A76" w:rsidRDefault="00AC7A76" w:rsidP="00AC7A7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AC7A76" w:rsidRDefault="00AC7A76" w:rsidP="00AC7A7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AC7A76" w:rsidRDefault="00AC7A76" w:rsidP="00AC7A7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D3209E" w:rsidRDefault="00D3209E" w:rsidP="00AC7A76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Look w:val="04A0"/>
      </w:tblPr>
      <w:tblGrid>
        <w:gridCol w:w="6204"/>
        <w:gridCol w:w="3543"/>
      </w:tblGrid>
      <w:tr w:rsidR="00AC7A76" w:rsidRPr="002C0401" w:rsidTr="006F5407">
        <w:tc>
          <w:tcPr>
            <w:tcW w:w="6204" w:type="dxa"/>
            <w:hideMark/>
          </w:tcPr>
          <w:p w:rsidR="00AC7A76" w:rsidRPr="00CA76E9" w:rsidRDefault="00AC7A76" w:rsidP="006F5407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  <w:r w:rsidRPr="00CA76E9">
              <w:rPr>
                <w:rFonts w:ascii="Times New Roman" w:hAnsi="Times New Roman" w:cs="Times New Roman"/>
                <w:sz w:val="28"/>
                <w:szCs w:val="26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543" w:type="dxa"/>
          </w:tcPr>
          <w:p w:rsidR="00AC7A76" w:rsidRPr="00CA76E9" w:rsidRDefault="00AC7A76" w:rsidP="006F5407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AC7A76" w:rsidRPr="00CA76E9" w:rsidRDefault="00AC7A76" w:rsidP="006F5407">
            <w:pPr>
              <w:pStyle w:val="a6"/>
              <w:jc w:val="both"/>
              <w:rPr>
                <w:rStyle w:val="af0"/>
                <w:rFonts w:ascii="Times New Roman" w:hAnsi="Times New Roman" w:cs="Times New Roman"/>
                <w:b w:val="0"/>
                <w:sz w:val="28"/>
                <w:szCs w:val="26"/>
              </w:rPr>
            </w:pPr>
          </w:p>
          <w:p w:rsidR="00AC7A76" w:rsidRPr="00AC7A76" w:rsidRDefault="00AC7A76" w:rsidP="006F5407">
            <w:pPr>
              <w:pStyle w:val="a6"/>
              <w:jc w:val="right"/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AC7A76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Т.В. Брусенцева</w:t>
            </w:r>
          </w:p>
        </w:tc>
      </w:tr>
    </w:tbl>
    <w:p w:rsidR="002C1D00" w:rsidRP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D00" w:rsidRPr="002C1D00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86" w:rsidRDefault="00B35C86" w:rsidP="006823C3">
      <w:pPr>
        <w:spacing w:after="0" w:line="240" w:lineRule="auto"/>
      </w:pPr>
      <w:r>
        <w:separator/>
      </w:r>
    </w:p>
  </w:endnote>
  <w:endnote w:type="continuationSeparator" w:id="0">
    <w:p w:rsidR="00B35C86" w:rsidRDefault="00B35C8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10285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20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86" w:rsidRDefault="00B35C86" w:rsidP="006823C3">
      <w:pPr>
        <w:spacing w:after="0" w:line="240" w:lineRule="auto"/>
      </w:pPr>
      <w:r>
        <w:separator/>
      </w:r>
    </w:p>
  </w:footnote>
  <w:footnote w:type="continuationSeparator" w:id="0">
    <w:p w:rsidR="00B35C86" w:rsidRDefault="00B35C8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6C54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285C"/>
    <w:rsid w:val="001065F4"/>
    <w:rsid w:val="00106D91"/>
    <w:rsid w:val="0010783E"/>
    <w:rsid w:val="00107EC1"/>
    <w:rsid w:val="00110A8E"/>
    <w:rsid w:val="00112618"/>
    <w:rsid w:val="0011387F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E586B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C7A76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5C86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09E"/>
    <w:rsid w:val="00D325A1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f0">
    <w:name w:val="Цветовое выделение"/>
    <w:rsid w:val="00AC7A76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467D-0DCD-4EEF-B653-C836FF4A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2021-12-22T11:24:00Z</cp:lastPrinted>
  <dcterms:created xsi:type="dcterms:W3CDTF">2021-12-22T11:07:00Z</dcterms:created>
  <dcterms:modified xsi:type="dcterms:W3CDTF">2021-12-22T11:25:00Z</dcterms:modified>
</cp:coreProperties>
</file>