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7E4FB2">
        <w:rPr>
          <w:rFonts w:ascii="Times New Roman CYR" w:hAnsi="Times New Roman CYR" w:cs="Times New Roman CYR"/>
          <w:sz w:val="28"/>
          <w:szCs w:val="28"/>
        </w:rPr>
        <w:t>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7E4FB2">
        <w:rPr>
          <w:rFonts w:ascii="Times New Roman CYR" w:hAnsi="Times New Roman CYR" w:cs="Times New Roman CYR"/>
          <w:sz w:val="28"/>
          <w:szCs w:val="28"/>
        </w:rPr>
        <w:t>2</w:t>
      </w:r>
      <w:r w:rsidR="00D516E4">
        <w:rPr>
          <w:rFonts w:ascii="Times New Roman CYR" w:hAnsi="Times New Roman CYR" w:cs="Times New Roman CYR"/>
          <w:sz w:val="28"/>
          <w:szCs w:val="28"/>
        </w:rPr>
        <w:t>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D516E4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516E4">
        <w:rPr>
          <w:rFonts w:ascii="Times New Roman" w:hAnsi="Times New Roman" w:cs="Times New Roman"/>
          <w:sz w:val="28"/>
          <w:szCs w:val="28"/>
        </w:rPr>
        <w:t>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</w:t>
      </w:r>
      <w:proofErr w:type="gramEnd"/>
    </w:p>
    <w:p w:rsidR="00D51B6F" w:rsidRPr="005C5854" w:rsidRDefault="00D51B6F" w:rsidP="002317FA">
      <w:pPr>
        <w:pStyle w:val="a6"/>
        <w:ind w:right="5293" w:firstLine="851"/>
        <w:rPr>
          <w:rFonts w:ascii="Times New Roman" w:hAnsi="Times New Roman" w:cs="Times New Roman"/>
          <w:sz w:val="28"/>
          <w:szCs w:val="28"/>
        </w:rPr>
      </w:pPr>
    </w:p>
    <w:p w:rsidR="005C5854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2317FA">
        <w:rPr>
          <w:rFonts w:ascii="Times New Roman" w:hAnsi="Times New Roman" w:cs="Times New Roman"/>
          <w:sz w:val="28"/>
        </w:rPr>
        <w:t>В соответствии со  статьей 65 Федерального закона от 29 декабря 2012 года №273-Ф3 «Об образовании в Российской Федерации», руководствуясь приказом министерства образования Саратовской области от 23 ноября 2021 года №1890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2022</w:t>
      </w:r>
      <w:proofErr w:type="gramEnd"/>
      <w:r w:rsidRPr="002317FA">
        <w:rPr>
          <w:rFonts w:ascii="Times New Roman" w:hAnsi="Times New Roman" w:cs="Times New Roman"/>
          <w:sz w:val="28"/>
        </w:rPr>
        <w:t xml:space="preserve"> год», руководствуясь Уставом Питерского муниципального района Саратовской области, адми</w:t>
      </w:r>
      <w:r w:rsidR="005C5854">
        <w:rPr>
          <w:rFonts w:ascii="Times New Roman" w:hAnsi="Times New Roman" w:cs="Times New Roman"/>
          <w:sz w:val="28"/>
        </w:rPr>
        <w:t>нистрация муниципального района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A">
        <w:rPr>
          <w:rFonts w:ascii="Times New Roman" w:hAnsi="Times New Roman" w:cs="Times New Roman"/>
          <w:sz w:val="28"/>
        </w:rPr>
        <w:t>ПОСТАНОВЛЯЕТ:</w:t>
      </w:r>
    </w:p>
    <w:p w:rsidR="00C27523" w:rsidRPr="002317FA" w:rsidRDefault="00C27523" w:rsidP="002317FA">
      <w:pPr>
        <w:widowControl w:val="0"/>
        <w:numPr>
          <w:ilvl w:val="0"/>
          <w:numId w:val="15"/>
        </w:numPr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A">
        <w:rPr>
          <w:rFonts w:ascii="Times New Roman" w:hAnsi="Times New Roman" w:cs="Times New Roman"/>
          <w:sz w:val="28"/>
        </w:rPr>
        <w:t>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района, в размере 1039</w:t>
      </w:r>
      <w:r w:rsidR="002317FA">
        <w:rPr>
          <w:rFonts w:ascii="Times New Roman" w:hAnsi="Times New Roman" w:cs="Times New Roman"/>
          <w:sz w:val="28"/>
        </w:rPr>
        <w:t>,00</w:t>
      </w:r>
      <w:r w:rsidRPr="002317FA">
        <w:rPr>
          <w:rFonts w:ascii="Times New Roman" w:hAnsi="Times New Roman" w:cs="Times New Roman"/>
          <w:sz w:val="28"/>
        </w:rPr>
        <w:t xml:space="preserve"> (одна тысяча тридцать девят</w:t>
      </w:r>
      <w:r w:rsidR="002317FA">
        <w:rPr>
          <w:rFonts w:ascii="Times New Roman" w:hAnsi="Times New Roman" w:cs="Times New Roman"/>
          <w:sz w:val="28"/>
        </w:rPr>
        <w:t xml:space="preserve">ь) рублей 00 </w:t>
      </w:r>
      <w:r w:rsidRPr="002317FA">
        <w:rPr>
          <w:rFonts w:ascii="Times New Roman" w:hAnsi="Times New Roman" w:cs="Times New Roman"/>
          <w:sz w:val="28"/>
        </w:rPr>
        <w:t>копеек с 1 января 2022 года.</w:t>
      </w:r>
    </w:p>
    <w:p w:rsidR="00C27523" w:rsidRPr="002317FA" w:rsidRDefault="00C27523" w:rsidP="002317FA">
      <w:pPr>
        <w:widowControl w:val="0"/>
        <w:numPr>
          <w:ilvl w:val="0"/>
          <w:numId w:val="15"/>
        </w:numPr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A">
        <w:rPr>
          <w:rFonts w:ascii="Times New Roman" w:hAnsi="Times New Roman" w:cs="Times New Roman"/>
          <w:sz w:val="28"/>
        </w:rPr>
        <w:t xml:space="preserve">Определять размер родительской платы, взимаемой за присмотр и уход за ребенком в группах кратковременного пребывания, исходя из времени пребывания детей в группе (до пяти часов в день) и размера родительской платы в час за присмотр и уход за ребенком в соответствующем муниципальном образовательном учреждении. </w:t>
      </w:r>
    </w:p>
    <w:p w:rsidR="00C27523" w:rsidRPr="002317FA" w:rsidRDefault="00C27523" w:rsidP="002317FA">
      <w:pPr>
        <w:widowControl w:val="0"/>
        <w:numPr>
          <w:ilvl w:val="0"/>
          <w:numId w:val="15"/>
        </w:numPr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</w:rPr>
        <w:t>Предоставить льготы по оплате за присмотр и уход за детьми в муниципальных образовате</w:t>
      </w:r>
      <w:r w:rsidR="00F84A15">
        <w:rPr>
          <w:rFonts w:ascii="Times New Roman" w:hAnsi="Times New Roman" w:cs="Times New Roman"/>
          <w:sz w:val="28"/>
        </w:rPr>
        <w:t>льных организациях, реализующих</w:t>
      </w:r>
      <w:r w:rsidRPr="002317FA">
        <w:rPr>
          <w:rFonts w:ascii="Times New Roman" w:hAnsi="Times New Roman" w:cs="Times New Roman"/>
          <w:sz w:val="28"/>
        </w:rPr>
        <w:t xml:space="preserve"> образовательную программу дошкольного образования, находящихся на </w:t>
      </w:r>
      <w:r w:rsidRPr="002317FA">
        <w:rPr>
          <w:rFonts w:ascii="Times New Roman" w:hAnsi="Times New Roman" w:cs="Times New Roman"/>
          <w:sz w:val="28"/>
          <w:szCs w:val="28"/>
        </w:rPr>
        <w:lastRenderedPageBreak/>
        <w:t>территории Питерского муниципального ра</w:t>
      </w:r>
      <w:r w:rsidR="002317FA">
        <w:rPr>
          <w:rFonts w:ascii="Times New Roman" w:hAnsi="Times New Roman" w:cs="Times New Roman"/>
          <w:sz w:val="28"/>
          <w:szCs w:val="28"/>
        </w:rPr>
        <w:t xml:space="preserve">йона, на основании заявления и </w:t>
      </w:r>
      <w:r w:rsidRPr="002317FA">
        <w:rPr>
          <w:rFonts w:ascii="Times New Roman" w:hAnsi="Times New Roman" w:cs="Times New Roman"/>
          <w:sz w:val="28"/>
          <w:szCs w:val="28"/>
        </w:rPr>
        <w:t>документов, подтверждающих статус  льготополучателей с 1 января 2022 года: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  <w:szCs w:val="28"/>
        </w:rPr>
        <w:t>- на 100% освобождаются от родительской платы</w:t>
      </w:r>
      <w:r w:rsidR="00C84B0D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2317FA">
        <w:rPr>
          <w:rFonts w:ascii="Times New Roman" w:hAnsi="Times New Roman" w:cs="Times New Roman"/>
          <w:sz w:val="28"/>
          <w:szCs w:val="28"/>
        </w:rPr>
        <w:t>:</w:t>
      </w:r>
    </w:p>
    <w:p w:rsidR="00C27523" w:rsidRPr="002317FA" w:rsidRDefault="00C27523" w:rsidP="002317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  <w:szCs w:val="28"/>
        </w:rPr>
        <w:t xml:space="preserve">состоящие на </w:t>
      </w:r>
      <w:proofErr w:type="gramStart"/>
      <w:r w:rsidRPr="002317FA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2317FA">
        <w:rPr>
          <w:rFonts w:ascii="Times New Roman" w:hAnsi="Times New Roman" w:cs="Times New Roman"/>
          <w:sz w:val="28"/>
          <w:szCs w:val="28"/>
        </w:rPr>
        <w:t xml:space="preserve"> в комиссии по делам несовершеннолетних и защите их прав (при предоставлении копии постановления КД и ЗП при администрации Питерского муниципального района с указанием основания в соответствии с приложением к Постановлению </w:t>
      </w:r>
      <w:proofErr w:type="spellStart"/>
      <w:r w:rsidRPr="002317FA">
        <w:rPr>
          <w:rFonts w:ascii="Times New Roman" w:hAnsi="Times New Roman" w:cs="Times New Roman"/>
          <w:sz w:val="28"/>
          <w:szCs w:val="28"/>
        </w:rPr>
        <w:t>МКДНиЗП</w:t>
      </w:r>
      <w:proofErr w:type="spellEnd"/>
      <w:r w:rsidRPr="002317FA">
        <w:rPr>
          <w:rFonts w:ascii="Times New Roman" w:hAnsi="Times New Roman" w:cs="Times New Roman"/>
          <w:sz w:val="28"/>
          <w:szCs w:val="28"/>
        </w:rPr>
        <w:t xml:space="preserve"> Саратовской области от 25</w:t>
      </w:r>
      <w:r w:rsidR="002317F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317FA">
        <w:rPr>
          <w:rFonts w:ascii="Times New Roman" w:hAnsi="Times New Roman" w:cs="Times New Roman"/>
          <w:sz w:val="28"/>
          <w:szCs w:val="28"/>
        </w:rPr>
        <w:t>2019 года № 4\5, глава3, пункт 9.2, пп.1,2,4);</w:t>
      </w:r>
    </w:p>
    <w:p w:rsidR="00C27523" w:rsidRPr="002317FA" w:rsidRDefault="002F4B1F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FA">
        <w:rPr>
          <w:rFonts w:ascii="Times New Roman" w:hAnsi="Times New Roman" w:cs="Times New Roman"/>
          <w:sz w:val="28"/>
          <w:szCs w:val="28"/>
        </w:rPr>
        <w:t xml:space="preserve">присмотр и уход </w:t>
      </w:r>
      <w:r w:rsidR="00C27523" w:rsidRPr="002317FA">
        <w:rPr>
          <w:rFonts w:ascii="Times New Roman" w:hAnsi="Times New Roman" w:cs="Times New Roman"/>
          <w:sz w:val="28"/>
          <w:szCs w:val="28"/>
        </w:rPr>
        <w:t>за детьми</w:t>
      </w:r>
      <w:r w:rsidR="002317FA">
        <w:rPr>
          <w:rFonts w:ascii="Times New Roman" w:hAnsi="Times New Roman" w:cs="Times New Roman"/>
          <w:sz w:val="28"/>
          <w:szCs w:val="28"/>
        </w:rPr>
        <w:t xml:space="preserve"> </w:t>
      </w:r>
      <w:r w:rsidR="00C27523" w:rsidRPr="002317FA">
        <w:rPr>
          <w:rFonts w:ascii="Times New Roman" w:hAnsi="Times New Roman" w:cs="Times New Roman"/>
          <w:sz w:val="28"/>
          <w:szCs w:val="28"/>
        </w:rPr>
        <w:t>- инвалидами (при предоставлении к</w:t>
      </w:r>
      <w:r w:rsidR="002317FA">
        <w:rPr>
          <w:rFonts w:ascii="Times New Roman" w:hAnsi="Times New Roman" w:cs="Times New Roman"/>
          <w:sz w:val="28"/>
          <w:szCs w:val="28"/>
        </w:rPr>
        <w:t xml:space="preserve">опия справки </w:t>
      </w:r>
      <w:r w:rsidR="00C27523" w:rsidRPr="002317FA">
        <w:rPr>
          <w:rFonts w:ascii="Times New Roman" w:hAnsi="Times New Roman" w:cs="Times New Roman"/>
          <w:sz w:val="28"/>
          <w:szCs w:val="28"/>
        </w:rPr>
        <w:t>медико-социальной экспертной комиссии);</w:t>
      </w:r>
    </w:p>
    <w:p w:rsidR="00C27523" w:rsidRPr="002317FA" w:rsidRDefault="002F4B1F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2317FA">
        <w:rPr>
          <w:rFonts w:ascii="Times New Roman" w:hAnsi="Times New Roman" w:cs="Times New Roman"/>
          <w:sz w:val="28"/>
          <w:szCs w:val="28"/>
        </w:rPr>
        <w:t xml:space="preserve">присмотр и уход </w:t>
      </w:r>
      <w:r w:rsidR="00C27523" w:rsidRPr="002317FA">
        <w:rPr>
          <w:rFonts w:ascii="Times New Roman" w:hAnsi="Times New Roman" w:cs="Times New Roman"/>
          <w:sz w:val="28"/>
          <w:szCs w:val="28"/>
        </w:rPr>
        <w:t xml:space="preserve">детьми-сиротами и детьми, оставшимися без попечения родителей (при </w:t>
      </w:r>
      <w:proofErr w:type="gramStart"/>
      <w:r w:rsidR="00C27523" w:rsidRPr="002317F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C27523" w:rsidRPr="002317FA">
        <w:rPr>
          <w:rFonts w:ascii="Times New Roman" w:hAnsi="Times New Roman" w:cs="Times New Roman"/>
          <w:sz w:val="28"/>
          <w:szCs w:val="28"/>
        </w:rPr>
        <w:t xml:space="preserve"> копии постановления органа опеки и попечительства об установлении опеки (попечительства);</w:t>
      </w:r>
    </w:p>
    <w:p w:rsidR="00C27523" w:rsidRPr="002317FA" w:rsidRDefault="002F4B1F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2317FA">
        <w:rPr>
          <w:rFonts w:ascii="Times New Roman" w:hAnsi="Times New Roman" w:cs="Times New Roman"/>
          <w:sz w:val="28"/>
          <w:szCs w:val="28"/>
        </w:rPr>
        <w:t xml:space="preserve">присмотр и уход </w:t>
      </w:r>
      <w:r w:rsidR="00C27523" w:rsidRPr="002317FA">
        <w:rPr>
          <w:rFonts w:ascii="Times New Roman" w:hAnsi="Times New Roman" w:cs="Times New Roman"/>
          <w:sz w:val="28"/>
          <w:szCs w:val="28"/>
        </w:rPr>
        <w:t xml:space="preserve">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(при предоставлении медицинского заключения); 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  <w:szCs w:val="28"/>
        </w:rPr>
        <w:t>-на 50% освобождаются от родительской платы за присмотр и уход за детьми родители, имеющие трёх и более несовершеннолетних детей (при предоставлении копии удостоверения многодетной семьи);</w:t>
      </w:r>
    </w:p>
    <w:p w:rsidR="00C27523" w:rsidRPr="002317FA" w:rsidRDefault="002317FA" w:rsidP="002317FA">
      <w:pPr>
        <w:widowControl w:val="0"/>
        <w:tabs>
          <w:tab w:val="left" w:pos="10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523" w:rsidRPr="002317FA">
        <w:rPr>
          <w:rFonts w:ascii="Times New Roman" w:hAnsi="Times New Roman" w:cs="Times New Roman"/>
          <w:sz w:val="28"/>
          <w:szCs w:val="28"/>
        </w:rPr>
        <w:t>на 30% освобождаются от родительской платы за присмотр и уход за детьми одинокие матери (одинокие отцы) (при предоставлении справки по форме №24).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  <w:szCs w:val="28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Питерского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FA">
        <w:rPr>
          <w:rFonts w:ascii="Times New Roman" w:hAnsi="Times New Roman" w:cs="Times New Roman"/>
          <w:sz w:val="28"/>
          <w:szCs w:val="28"/>
        </w:rPr>
        <w:t>В случае наступления обстоятельств, влекущих изменение статуса р</w:t>
      </w:r>
      <w:r w:rsidR="002317FA">
        <w:rPr>
          <w:rFonts w:ascii="Times New Roman" w:hAnsi="Times New Roman" w:cs="Times New Roman"/>
          <w:sz w:val="28"/>
          <w:szCs w:val="28"/>
        </w:rPr>
        <w:t>ебенка или семьи,</w:t>
      </w:r>
      <w:r w:rsidRPr="002317F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 течение 14 рабочих дней со дня наступлени</w:t>
      </w:r>
      <w:r w:rsidR="002317FA">
        <w:rPr>
          <w:rFonts w:ascii="Times New Roman" w:hAnsi="Times New Roman" w:cs="Times New Roman"/>
          <w:sz w:val="28"/>
          <w:szCs w:val="28"/>
        </w:rPr>
        <w:t>я соответствующих обстоятельств</w:t>
      </w:r>
      <w:r w:rsidRPr="002317FA">
        <w:rPr>
          <w:rFonts w:ascii="Times New Roman" w:hAnsi="Times New Roman" w:cs="Times New Roman"/>
          <w:sz w:val="28"/>
          <w:szCs w:val="28"/>
        </w:rPr>
        <w:t xml:space="preserve"> обязаны в письменной форме уведомить об этом руководителя дошкольной образовательной организации.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FA">
        <w:rPr>
          <w:rFonts w:ascii="Times New Roman" w:hAnsi="Times New Roman" w:cs="Times New Roman"/>
          <w:sz w:val="28"/>
          <w:szCs w:val="28"/>
        </w:rPr>
        <w:t>4.</w:t>
      </w:r>
      <w:r w:rsid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материальную поддержку при </w:t>
      </w: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воспитании и обучении детей, посещающих образовательные организации, </w:t>
      </w:r>
      <w:r w:rsidRPr="002317FA">
        <w:rPr>
          <w:rFonts w:ascii="Times New Roman" w:hAnsi="Times New Roman" w:cs="Times New Roman"/>
          <w:sz w:val="28"/>
          <w:szCs w:val="28"/>
        </w:rPr>
        <w:t xml:space="preserve">реализующие образовательную программу </w:t>
      </w:r>
      <w:proofErr w:type="gramStart"/>
      <w:r w:rsidRPr="002317F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2317F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</w:t>
      </w:r>
      <w:r w:rsid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елям (законным представителям) </w:t>
      </w: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в</w:t>
      </w:r>
      <w:r w:rsid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 компенсации в размере: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- не менее двадцати процентов среднего размера родительской платы за присмотр и уход за детьми в муниципальных образовательных орг</w:t>
      </w:r>
      <w:r w:rsid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анизациях на первого ребенка;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- не менее пятидесяти процентов размера такой платы на второго ребенка;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- не менее семидесяти процентов размера такой платы на третьег</w:t>
      </w:r>
      <w:r w:rsidR="002317FA">
        <w:rPr>
          <w:rFonts w:ascii="Times New Roman" w:hAnsi="Times New Roman" w:cs="Times New Roman"/>
          <w:sz w:val="28"/>
          <w:szCs w:val="28"/>
          <w:shd w:val="clear" w:color="auto" w:fill="FFFFFF"/>
        </w:rPr>
        <w:t>о ребенка и последующих детей.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C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Pr="00981C4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образовательной организации.</w:t>
      </w:r>
    </w:p>
    <w:p w:rsidR="00C27523" w:rsidRPr="00981C42" w:rsidRDefault="00C27523" w:rsidP="00981C42">
      <w:pPr>
        <w:widowControl w:val="0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Расходование средств родительской платы, полученных от родителей (законных представителей) за присмотр и уход за детьми в </w:t>
      </w:r>
      <w:r w:rsidR="00981C42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Pr="00981C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следующим перечнем показателей, согласно плану </w:t>
      </w:r>
      <w:proofErr w:type="gramStart"/>
      <w:r w:rsidRPr="00981C42">
        <w:rPr>
          <w:rFonts w:ascii="Times New Roman" w:hAnsi="Times New Roman" w:cs="Times New Roman"/>
          <w:sz w:val="28"/>
          <w:szCs w:val="28"/>
        </w:rPr>
        <w:t>финансо</w:t>
      </w:r>
      <w:r w:rsidR="00981C42">
        <w:rPr>
          <w:rFonts w:ascii="Times New Roman" w:hAnsi="Times New Roman" w:cs="Times New Roman"/>
          <w:sz w:val="28"/>
          <w:szCs w:val="28"/>
        </w:rPr>
        <w:t>во-хозяйственной</w:t>
      </w:r>
      <w:proofErr w:type="gramEnd"/>
      <w:r w:rsidR="00981C4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81C42">
        <w:rPr>
          <w:rFonts w:ascii="Times New Roman" w:hAnsi="Times New Roman" w:cs="Times New Roman"/>
          <w:sz w:val="28"/>
          <w:szCs w:val="28"/>
        </w:rPr>
        <w:t>: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</w:t>
      </w:r>
      <w:r w:rsidR="00981C42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Pr="00981C42">
        <w:rPr>
          <w:rFonts w:ascii="Times New Roman" w:hAnsi="Times New Roman" w:cs="Times New Roman"/>
          <w:sz w:val="28"/>
          <w:szCs w:val="28"/>
        </w:rPr>
        <w:t>;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>сумма средств, оставшаяся после оплаты расходов, связанных с питанием</w:t>
      </w:r>
      <w:r w:rsidR="00981C42">
        <w:rPr>
          <w:rFonts w:ascii="Times New Roman" w:hAnsi="Times New Roman" w:cs="Times New Roman"/>
          <w:sz w:val="28"/>
          <w:szCs w:val="28"/>
        </w:rPr>
        <w:t xml:space="preserve"> детей, направляется на</w:t>
      </w:r>
      <w:r w:rsidRPr="00981C42">
        <w:rPr>
          <w:rFonts w:ascii="Times New Roman" w:hAnsi="Times New Roman" w:cs="Times New Roman"/>
          <w:sz w:val="28"/>
          <w:szCs w:val="28"/>
        </w:rPr>
        <w:t>:</w:t>
      </w:r>
    </w:p>
    <w:p w:rsid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>приобретен</w:t>
      </w:r>
      <w:r w:rsidR="00981C42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981C4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981C42">
        <w:rPr>
          <w:rFonts w:ascii="Times New Roman" w:hAnsi="Times New Roman" w:cs="Times New Roman"/>
          <w:sz w:val="28"/>
          <w:szCs w:val="28"/>
        </w:rPr>
        <w:t xml:space="preserve"> для присмотра и</w:t>
      </w:r>
      <w:r w:rsidRPr="00981C42">
        <w:rPr>
          <w:rFonts w:ascii="Times New Roman" w:hAnsi="Times New Roman" w:cs="Times New Roman"/>
          <w:sz w:val="28"/>
          <w:szCs w:val="28"/>
        </w:rPr>
        <w:t xml:space="preserve"> ухода за ребенком в </w:t>
      </w:r>
      <w:r w:rsidR="00981C42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="00C84B0D">
        <w:rPr>
          <w:rFonts w:ascii="Times New Roman" w:hAnsi="Times New Roman" w:cs="Times New Roman"/>
          <w:sz w:val="28"/>
          <w:szCs w:val="28"/>
        </w:rPr>
        <w:t>;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>моющи</w:t>
      </w:r>
      <w:r w:rsidR="00981C42">
        <w:rPr>
          <w:rFonts w:ascii="Times New Roman" w:hAnsi="Times New Roman" w:cs="Times New Roman"/>
          <w:sz w:val="28"/>
          <w:szCs w:val="28"/>
        </w:rPr>
        <w:t>х</w:t>
      </w:r>
      <w:r w:rsidRPr="00981C42">
        <w:rPr>
          <w:rFonts w:ascii="Times New Roman" w:hAnsi="Times New Roman" w:cs="Times New Roman"/>
          <w:sz w:val="28"/>
          <w:szCs w:val="28"/>
        </w:rPr>
        <w:t xml:space="preserve"> и дезинфицирующи</w:t>
      </w:r>
      <w:r w:rsidR="00981C42">
        <w:rPr>
          <w:rFonts w:ascii="Times New Roman" w:hAnsi="Times New Roman" w:cs="Times New Roman"/>
          <w:sz w:val="28"/>
          <w:szCs w:val="28"/>
        </w:rPr>
        <w:t>х</w:t>
      </w:r>
      <w:r w:rsidR="00C84B0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81C42">
        <w:rPr>
          <w:rFonts w:ascii="Times New Roman" w:hAnsi="Times New Roman" w:cs="Times New Roman"/>
          <w:sz w:val="28"/>
          <w:szCs w:val="28"/>
        </w:rPr>
        <w:t>, средств личной гигиены воспитанников, мягкий инвентарь, мелкий хозяйственный инвентарь, игрушки, прочие товары и материалы, необходимые для организации сна, отдыха и досуга детей.</w:t>
      </w:r>
    </w:p>
    <w:p w:rsidR="00C27523" w:rsidRPr="00981C42" w:rsidRDefault="00C27523" w:rsidP="00981C42">
      <w:pPr>
        <w:pStyle w:val="a9"/>
        <w:widowControl w:val="0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>Начисление родительской платы за присмотр и уход за ребенком производить</w:t>
      </w:r>
      <w:r w:rsidR="00981C42">
        <w:rPr>
          <w:rFonts w:ascii="Times New Roman" w:hAnsi="Times New Roman" w:cs="Times New Roman"/>
          <w:sz w:val="28"/>
          <w:szCs w:val="28"/>
        </w:rPr>
        <w:t xml:space="preserve"> </w:t>
      </w:r>
      <w:r w:rsidRPr="00981C42">
        <w:rPr>
          <w:rFonts w:ascii="Times New Roman" w:hAnsi="Times New Roman" w:cs="Times New Roman"/>
          <w:sz w:val="28"/>
          <w:szCs w:val="28"/>
        </w:rPr>
        <w:t xml:space="preserve">за фактические дни посещений и за дни, пропущенные ребенком без уважительной причины.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За дни, пропущенные ребенком по уважительной причине, родительская плата не взимается, в следующих случаях: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- пропуск по болезни (согласно представленной медицинской справке);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- пропуск по причине карантина;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 w:rsidRPr="00981C4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81C42">
        <w:rPr>
          <w:rFonts w:ascii="Times New Roman" w:hAnsi="Times New Roman" w:cs="Times New Roman"/>
          <w:sz w:val="28"/>
          <w:szCs w:val="28"/>
        </w:rPr>
        <w:t xml:space="preserve"> ребенка в дошкольном учреждении в те</w:t>
      </w:r>
      <w:r w:rsidR="00981C42">
        <w:rPr>
          <w:rFonts w:ascii="Times New Roman" w:hAnsi="Times New Roman" w:cs="Times New Roman"/>
          <w:sz w:val="28"/>
          <w:szCs w:val="28"/>
        </w:rPr>
        <w:t xml:space="preserve">чение оздоровительного периода </w:t>
      </w:r>
      <w:r w:rsidRPr="00981C42">
        <w:rPr>
          <w:rFonts w:ascii="Times New Roman" w:hAnsi="Times New Roman" w:cs="Times New Roman"/>
          <w:sz w:val="28"/>
          <w:szCs w:val="28"/>
        </w:rPr>
        <w:t xml:space="preserve">(сроком до 75 дней); 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 - при </w:t>
      </w:r>
      <w:proofErr w:type="gramStart"/>
      <w:r w:rsidRPr="00981C42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981C42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и медицинского обследования (при наличии подтверждающих документов);</w:t>
      </w:r>
    </w:p>
    <w:p w:rsidR="00C27523" w:rsidRPr="00981C42" w:rsidRDefault="00C27523" w:rsidP="00981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>- на период закрытия дошкольного учреждения на  ремон</w:t>
      </w:r>
      <w:r w:rsidR="00981C42">
        <w:rPr>
          <w:rFonts w:ascii="Times New Roman" w:hAnsi="Times New Roman" w:cs="Times New Roman"/>
          <w:sz w:val="28"/>
          <w:szCs w:val="28"/>
        </w:rPr>
        <w:t>тные и (или) аварийные работы.</w:t>
      </w:r>
    </w:p>
    <w:p w:rsidR="00C27523" w:rsidRPr="00981C42" w:rsidRDefault="00C27523" w:rsidP="00981C42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C4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Питерского муниципального района от 28 декабря 2020 года №346 «Об установлении размера родительской платы за присмотр и уход за детьми в муниципальных образовательных организациях, реализующих </w:t>
      </w:r>
      <w:r w:rsidRPr="00981C42">
        <w:rPr>
          <w:rStyle w:val="213pt"/>
          <w:sz w:val="28"/>
          <w:szCs w:val="28"/>
        </w:rPr>
        <w:t xml:space="preserve">образовательную </w:t>
      </w:r>
      <w:r w:rsidRPr="00981C42">
        <w:rPr>
          <w:rFonts w:ascii="Times New Roman" w:hAnsi="Times New Roman" w:cs="Times New Roman"/>
          <w:sz w:val="28"/>
          <w:szCs w:val="28"/>
        </w:rPr>
        <w:t>программу дошкольного образования, находящихся на территории Питерского муниципального района».</w:t>
      </w:r>
      <w:proofErr w:type="gramEnd"/>
    </w:p>
    <w:p w:rsidR="00C27523" w:rsidRPr="00981C42" w:rsidRDefault="00C27523" w:rsidP="00981C42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 опубликования и подлежит размещению на официальном </w:t>
      </w:r>
      <w:proofErr w:type="gramStart"/>
      <w:r w:rsidRPr="00981C4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1C42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r w:rsidRPr="00981C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81C42">
        <w:rPr>
          <w:rFonts w:ascii="Times New Roman" w:hAnsi="Times New Roman" w:cs="Times New Roman"/>
          <w:sz w:val="28"/>
          <w:szCs w:val="28"/>
        </w:rPr>
        <w:t>://питерка.рф/ и распространяется на правоотношения, возникшие с 1 января 2022 года.</w:t>
      </w:r>
    </w:p>
    <w:p w:rsidR="00C27523" w:rsidRDefault="00C27523" w:rsidP="00981C42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</w:t>
      </w:r>
      <w:r w:rsidR="00981C42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Pr="00981C42">
        <w:rPr>
          <w:rFonts w:ascii="Times New Roman" w:hAnsi="Times New Roman" w:cs="Times New Roman"/>
          <w:sz w:val="28"/>
          <w:szCs w:val="28"/>
        </w:rPr>
        <w:t xml:space="preserve"> начальника муниципального учреждения Управление образования администрации Питерского муниципального района Саратовской области.</w:t>
      </w:r>
    </w:p>
    <w:p w:rsidR="00981C42" w:rsidRDefault="00981C42" w:rsidP="00981C42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42" w:rsidRDefault="00981C42" w:rsidP="00981C42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42" w:rsidRPr="00981C42" w:rsidRDefault="00981C42" w:rsidP="00981C42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23" w:rsidRDefault="0023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C4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</w:t>
      </w:r>
      <w:r w:rsidRPr="00981C42">
        <w:rPr>
          <w:rFonts w:ascii="Times New Roman" w:hAnsi="Times New Roman" w:cs="Times New Roman"/>
          <w:sz w:val="28"/>
          <w:szCs w:val="28"/>
        </w:rPr>
        <w:tab/>
      </w:r>
      <w:r w:rsidRPr="00981C42">
        <w:rPr>
          <w:rFonts w:ascii="Times New Roman" w:hAnsi="Times New Roman" w:cs="Times New Roman"/>
          <w:sz w:val="28"/>
          <w:szCs w:val="28"/>
        </w:rPr>
        <w:tab/>
      </w:r>
      <w:r w:rsidRPr="00981C42">
        <w:rPr>
          <w:rFonts w:ascii="Times New Roman" w:hAnsi="Times New Roman" w:cs="Times New Roman"/>
          <w:sz w:val="28"/>
          <w:szCs w:val="28"/>
        </w:rPr>
        <w:tab/>
      </w:r>
      <w:r w:rsidRPr="00981C42">
        <w:rPr>
          <w:rFonts w:ascii="Times New Roman" w:hAnsi="Times New Roman" w:cs="Times New Roman"/>
          <w:sz w:val="28"/>
          <w:szCs w:val="28"/>
        </w:rPr>
        <w:tab/>
        <w:t xml:space="preserve">        А.А.Рябов</w:t>
      </w:r>
    </w:p>
    <w:sectPr w:rsidR="00C27523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EE" w:rsidRDefault="00B71DEE" w:rsidP="006823C3">
      <w:pPr>
        <w:spacing w:after="0" w:line="240" w:lineRule="auto"/>
      </w:pPr>
      <w:r>
        <w:separator/>
      </w:r>
    </w:p>
  </w:endnote>
  <w:endnote w:type="continuationSeparator" w:id="0">
    <w:p w:rsidR="00B71DEE" w:rsidRDefault="00B71DE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B71DEE" w:rsidRDefault="000C7CAF">
        <w:pPr>
          <w:pStyle w:val="ad"/>
          <w:jc w:val="right"/>
        </w:pPr>
        <w:r>
          <w:rPr>
            <w:noProof/>
          </w:rPr>
          <w:fldChar w:fldCharType="begin"/>
        </w:r>
        <w:r w:rsidR="00B71D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4B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DEE" w:rsidRDefault="00B71D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EE" w:rsidRDefault="00B71DEE" w:rsidP="006823C3">
      <w:pPr>
        <w:spacing w:after="0" w:line="240" w:lineRule="auto"/>
      </w:pPr>
      <w:r>
        <w:separator/>
      </w:r>
    </w:p>
  </w:footnote>
  <w:footnote w:type="continuationSeparator" w:id="0">
    <w:p w:rsidR="00B71DEE" w:rsidRDefault="00B71DE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E4B57C2"/>
    <w:multiLevelType w:val="multilevel"/>
    <w:tmpl w:val="1C6485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2E72193"/>
    <w:multiLevelType w:val="multilevel"/>
    <w:tmpl w:val="CFB6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C84387"/>
    <w:multiLevelType w:val="multilevel"/>
    <w:tmpl w:val="8AE0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3E2ED5"/>
    <w:multiLevelType w:val="hybridMultilevel"/>
    <w:tmpl w:val="5D0ACF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C7CAF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24A1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7FA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2B2B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4B1F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E5B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04A43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854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4FB2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5C8"/>
    <w:rsid w:val="00910FFB"/>
    <w:rsid w:val="00912DD8"/>
    <w:rsid w:val="00913A32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0AB9"/>
    <w:rsid w:val="00932156"/>
    <w:rsid w:val="00933705"/>
    <w:rsid w:val="00933B77"/>
    <w:rsid w:val="00936FC1"/>
    <w:rsid w:val="00940D64"/>
    <w:rsid w:val="00940DD6"/>
    <w:rsid w:val="00942C81"/>
    <w:rsid w:val="009456BA"/>
    <w:rsid w:val="00951111"/>
    <w:rsid w:val="00953E23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1C42"/>
    <w:rsid w:val="0098462B"/>
    <w:rsid w:val="00985BB4"/>
    <w:rsid w:val="009862EF"/>
    <w:rsid w:val="00990D49"/>
    <w:rsid w:val="00996808"/>
    <w:rsid w:val="00997F0C"/>
    <w:rsid w:val="009A147B"/>
    <w:rsid w:val="009A3182"/>
    <w:rsid w:val="009A44B0"/>
    <w:rsid w:val="009A5D3B"/>
    <w:rsid w:val="009A6F30"/>
    <w:rsid w:val="009B5FF0"/>
    <w:rsid w:val="009B71EF"/>
    <w:rsid w:val="009B7897"/>
    <w:rsid w:val="009C25A2"/>
    <w:rsid w:val="009C3A93"/>
    <w:rsid w:val="009C541F"/>
    <w:rsid w:val="009C5875"/>
    <w:rsid w:val="009D14DE"/>
    <w:rsid w:val="009D2071"/>
    <w:rsid w:val="009D269A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1DEE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27523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84B0D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58C"/>
    <w:rsid w:val="00CE2DBE"/>
    <w:rsid w:val="00CE5148"/>
    <w:rsid w:val="00CF24F6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6E4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4A15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213pt">
    <w:name w:val="Основной текст (2) + 13 pt"/>
    <w:basedOn w:val="22"/>
    <w:rsid w:val="00C27523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579-275B-4FC7-ADE1-8D75E38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897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2022-01-13T10:55:00Z</cp:lastPrinted>
  <dcterms:created xsi:type="dcterms:W3CDTF">2021-12-27T07:32:00Z</dcterms:created>
  <dcterms:modified xsi:type="dcterms:W3CDTF">2022-01-13T12:49:00Z</dcterms:modified>
</cp:coreProperties>
</file>