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C577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2 ноября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Pr>
          <w:rFonts w:ascii="Times New Roman CYR" w:hAnsi="Times New Roman CYR" w:cs="Times New Roman CYR"/>
          <w:sz w:val="28"/>
          <w:szCs w:val="28"/>
        </w:rPr>
        <w:t>448</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7DA9" w:rsidRDefault="00AE7DA9" w:rsidP="00060D0F">
      <w:pPr>
        <w:pStyle w:val="a6"/>
        <w:ind w:right="5293"/>
        <w:rPr>
          <w:rFonts w:ascii="Times New Roman" w:hAnsi="Times New Roman" w:cs="Times New Roman"/>
          <w:sz w:val="28"/>
          <w:szCs w:val="28"/>
        </w:rPr>
      </w:pPr>
    </w:p>
    <w:p w:rsidR="002C1D00" w:rsidRDefault="002C1D00" w:rsidP="00060D0F">
      <w:pPr>
        <w:pStyle w:val="a6"/>
        <w:ind w:right="5293"/>
        <w:rPr>
          <w:rFonts w:ascii="Times New Roman" w:hAnsi="Times New Roman" w:cs="Times New Roman"/>
          <w:sz w:val="28"/>
          <w:szCs w:val="28"/>
        </w:rPr>
      </w:pPr>
    </w:p>
    <w:p w:rsidR="00AE7DA9" w:rsidRDefault="00D72E95" w:rsidP="00CC4062">
      <w:pPr>
        <w:pStyle w:val="a6"/>
        <w:tabs>
          <w:tab w:val="left" w:pos="5103"/>
        </w:tabs>
        <w:ind w:right="4536"/>
        <w:jc w:val="both"/>
        <w:rPr>
          <w:rFonts w:ascii="Times New Roman" w:hAnsi="Times New Roman" w:cs="Times New Roman"/>
          <w:sz w:val="28"/>
          <w:szCs w:val="28"/>
        </w:rPr>
      </w:pPr>
      <w:r>
        <w:rPr>
          <w:rFonts w:ascii="Times New Roman" w:hAnsi="Times New Roman" w:cs="Times New Roman"/>
          <w:sz w:val="28"/>
          <w:szCs w:val="28"/>
        </w:rPr>
        <w:t>Об особенностях командирования лиц, замещающих должности муниципальной службы, работников муниципальных органов</w:t>
      </w:r>
      <w:r w:rsidR="00AF0AF2">
        <w:rPr>
          <w:rFonts w:ascii="Times New Roman" w:hAnsi="Times New Roman" w:cs="Times New Roman"/>
          <w:sz w:val="28"/>
          <w:szCs w:val="28"/>
        </w:rPr>
        <w:t xml:space="preserve">, замещающих </w:t>
      </w:r>
      <w:r w:rsidR="004D3B4C">
        <w:rPr>
          <w:rFonts w:ascii="Times New Roman" w:hAnsi="Times New Roman" w:cs="Times New Roman"/>
          <w:sz w:val="28"/>
          <w:szCs w:val="28"/>
        </w:rPr>
        <w:t>должности,</w:t>
      </w:r>
      <w:r w:rsidR="00AF0AF2">
        <w:rPr>
          <w:rFonts w:ascii="Times New Roman" w:hAnsi="Times New Roman" w:cs="Times New Roman"/>
          <w:sz w:val="28"/>
          <w:szCs w:val="28"/>
        </w:rPr>
        <w:t xml:space="preserve"> не являющиеся должностями муниципальной службы Питерского муниципального района Саратовской области, муниципальных учреждений, подведомственных указанным органам на территории Донецкой Народной Республики, Луганской Народной Республики, Запорожской области и Херсонской области </w:t>
      </w:r>
    </w:p>
    <w:p w:rsidR="006240CF" w:rsidRDefault="006240CF" w:rsidP="00CC4062">
      <w:pPr>
        <w:pStyle w:val="a6"/>
        <w:tabs>
          <w:tab w:val="left" w:pos="5103"/>
        </w:tabs>
        <w:ind w:right="4536"/>
        <w:jc w:val="both"/>
        <w:rPr>
          <w:rFonts w:ascii="Times New Roman" w:hAnsi="Times New Roman" w:cs="Times New Roman"/>
          <w:sz w:val="28"/>
          <w:szCs w:val="28"/>
        </w:rPr>
      </w:pPr>
    </w:p>
    <w:p w:rsidR="003E5765" w:rsidRDefault="006240CF" w:rsidP="006240CF">
      <w:pPr>
        <w:spacing w:after="0"/>
        <w:ind w:firstLine="851"/>
        <w:jc w:val="both"/>
        <w:rPr>
          <w:rFonts w:ascii="Times New Roman" w:hAnsi="Times New Roman" w:cs="Times New Roman"/>
          <w:sz w:val="28"/>
          <w:szCs w:val="28"/>
        </w:rPr>
      </w:pPr>
      <w:r w:rsidRPr="006240CF">
        <w:rPr>
          <w:rFonts w:ascii="Times New Roman" w:hAnsi="Times New Roman" w:cs="Times New Roman"/>
          <w:sz w:val="28"/>
          <w:szCs w:val="28"/>
        </w:rPr>
        <w:t xml:space="preserve">В целях повышения уровня социальной защищенности лиц, замещающих должности муниципальной службы, работников муниципальных органов, замещающих должности, не являющиеся должностями муниципальной службы </w:t>
      </w:r>
      <w:r w:rsidR="003E5765">
        <w:rPr>
          <w:rFonts w:ascii="Times New Roman" w:hAnsi="Times New Roman" w:cs="Times New Roman"/>
          <w:sz w:val="28"/>
          <w:szCs w:val="28"/>
        </w:rPr>
        <w:t>Питерского</w:t>
      </w:r>
      <w:r w:rsidRPr="006240CF">
        <w:rPr>
          <w:rFonts w:ascii="Times New Roman" w:hAnsi="Times New Roman" w:cs="Times New Roman"/>
          <w:sz w:val="28"/>
          <w:szCs w:val="28"/>
        </w:rPr>
        <w:t xml:space="preserve"> муниципального района Саратовской области, работников муниципальных </w:t>
      </w:r>
      <w:r w:rsidR="003E5765">
        <w:rPr>
          <w:rFonts w:ascii="Times New Roman" w:hAnsi="Times New Roman" w:cs="Times New Roman"/>
          <w:sz w:val="28"/>
          <w:szCs w:val="28"/>
        </w:rPr>
        <w:t>учреждений,</w:t>
      </w:r>
      <w:r w:rsidRPr="006240CF">
        <w:rPr>
          <w:rFonts w:ascii="Times New Roman" w:hAnsi="Times New Roman" w:cs="Times New Roman"/>
          <w:sz w:val="28"/>
          <w:szCs w:val="28"/>
        </w:rPr>
        <w:t xml:space="preserve"> подведомственных указанным органам в соответствии с Указом Президента Российской Федерации № 752 от 17</w:t>
      </w:r>
      <w:r w:rsidR="003E5765">
        <w:rPr>
          <w:rFonts w:ascii="Times New Roman" w:hAnsi="Times New Roman" w:cs="Times New Roman"/>
          <w:sz w:val="28"/>
          <w:szCs w:val="28"/>
        </w:rPr>
        <w:t xml:space="preserve"> октября 2022 года</w:t>
      </w:r>
      <w:r w:rsidRPr="006240CF">
        <w:rPr>
          <w:rFonts w:ascii="Times New Roman" w:hAnsi="Times New Roman" w:cs="Times New Roman"/>
          <w:sz w:val="28"/>
          <w:szCs w:val="28"/>
        </w:rPr>
        <w:t xml:space="preserve">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3E5765">
        <w:rPr>
          <w:rFonts w:ascii="Times New Roman" w:hAnsi="Times New Roman" w:cs="Times New Roman"/>
          <w:sz w:val="28"/>
          <w:szCs w:val="28"/>
        </w:rPr>
        <w:t xml:space="preserve"> руководствуясь Уставом Питерского муниципального района, администрация муниципального района,</w:t>
      </w:r>
    </w:p>
    <w:p w:rsidR="003E5765" w:rsidRDefault="003E5765" w:rsidP="003E5765">
      <w:pPr>
        <w:spacing w:after="0"/>
        <w:ind w:firstLine="851"/>
        <w:jc w:val="both"/>
        <w:rPr>
          <w:rFonts w:ascii="Times New Roman" w:hAnsi="Times New Roman" w:cs="Times New Roman"/>
          <w:sz w:val="28"/>
          <w:szCs w:val="28"/>
        </w:rPr>
      </w:pPr>
      <w:r>
        <w:rPr>
          <w:rFonts w:ascii="Times New Roman" w:hAnsi="Times New Roman" w:cs="Times New Roman"/>
          <w:sz w:val="28"/>
          <w:szCs w:val="28"/>
        </w:rPr>
        <w:t>ПОСТАНОВЛЯЕТ:</w:t>
      </w:r>
    </w:p>
    <w:p w:rsidR="00EC577D" w:rsidRDefault="006240CF" w:rsidP="00EC577D">
      <w:pPr>
        <w:spacing w:after="0"/>
        <w:ind w:firstLine="851"/>
        <w:jc w:val="both"/>
        <w:rPr>
          <w:rFonts w:ascii="Times New Roman" w:hAnsi="Times New Roman"/>
          <w:sz w:val="28"/>
          <w:szCs w:val="28"/>
        </w:rPr>
      </w:pPr>
      <w:r w:rsidRPr="006240CF">
        <w:rPr>
          <w:rFonts w:ascii="Times New Roman" w:hAnsi="Times New Roman"/>
          <w:sz w:val="28"/>
          <w:szCs w:val="28"/>
        </w:rPr>
        <w:lastRenderedPageBreak/>
        <w:t xml:space="preserve">1. Установить, что лицам, замещающим должности муниципальной службы, работникам муниципальных органов, замещающих должности, не являющиеся должностями муниципальной службы </w:t>
      </w:r>
      <w:r w:rsidR="00EC577D">
        <w:rPr>
          <w:rFonts w:ascii="Times New Roman" w:hAnsi="Times New Roman"/>
          <w:sz w:val="28"/>
          <w:szCs w:val="28"/>
        </w:rPr>
        <w:t>Питерского</w:t>
      </w:r>
      <w:r w:rsidRPr="006240CF">
        <w:rPr>
          <w:rFonts w:ascii="Times New Roman" w:hAnsi="Times New Roman"/>
          <w:sz w:val="28"/>
          <w:szCs w:val="28"/>
        </w:rPr>
        <w:t xml:space="preserve"> муниципального района Саратовской области, работникам муниципальных учреждений, подведомственных указанным органам в соответствии с настоящим постановлением,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EC577D" w:rsidRDefault="006240CF" w:rsidP="00EC577D">
      <w:pPr>
        <w:spacing w:after="0"/>
        <w:ind w:firstLine="851"/>
        <w:jc w:val="both"/>
        <w:rPr>
          <w:rFonts w:ascii="Times New Roman" w:hAnsi="Times New Roman"/>
          <w:sz w:val="28"/>
          <w:szCs w:val="28"/>
        </w:rPr>
      </w:pPr>
      <w:r w:rsidRPr="006240CF">
        <w:rPr>
          <w:rFonts w:ascii="Times New Roman" w:hAnsi="Times New Roman"/>
          <w:sz w:val="28"/>
          <w:szCs w:val="28"/>
        </w:rPr>
        <w:t>а) денежное вознаграждение (денежное содержание) выплачивается в двойном размере;</w:t>
      </w:r>
    </w:p>
    <w:p w:rsidR="00EC577D" w:rsidRDefault="006240CF" w:rsidP="00EC577D">
      <w:pPr>
        <w:spacing w:after="0"/>
        <w:ind w:firstLine="851"/>
        <w:jc w:val="both"/>
        <w:rPr>
          <w:rFonts w:ascii="Times New Roman" w:hAnsi="Times New Roman"/>
          <w:sz w:val="28"/>
          <w:szCs w:val="28"/>
        </w:rPr>
      </w:pPr>
      <w:r w:rsidRPr="006240CF">
        <w:rPr>
          <w:rFonts w:ascii="Times New Roman" w:hAnsi="Times New Roman"/>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EC577D" w:rsidRDefault="006240CF" w:rsidP="00EC577D">
      <w:pPr>
        <w:spacing w:after="0"/>
        <w:ind w:firstLine="851"/>
        <w:jc w:val="both"/>
        <w:rPr>
          <w:rFonts w:ascii="Times New Roman" w:hAnsi="Times New Roman"/>
          <w:sz w:val="28"/>
          <w:szCs w:val="28"/>
        </w:rPr>
      </w:pPr>
      <w:r w:rsidRPr="006240CF">
        <w:rPr>
          <w:rFonts w:ascii="Times New Roman" w:hAnsi="Times New Roman"/>
          <w:sz w:val="28"/>
          <w:szCs w:val="28"/>
        </w:rPr>
        <w:t>в) могут выплачивать безотчетные суммы в целях возмещения дополнительных расходов, связанных с такими командировками.</w:t>
      </w:r>
    </w:p>
    <w:p w:rsidR="00C852BB" w:rsidRDefault="00EC577D" w:rsidP="00EC577D">
      <w:pPr>
        <w:spacing w:after="0"/>
        <w:ind w:firstLine="851"/>
        <w:jc w:val="both"/>
        <w:rPr>
          <w:rFonts w:ascii="Times New Roman" w:hAnsi="Times New Roman"/>
          <w:sz w:val="28"/>
          <w:szCs w:val="28"/>
        </w:rPr>
      </w:pPr>
      <w:r>
        <w:rPr>
          <w:rFonts w:ascii="Times New Roman" w:hAnsi="Times New Roman"/>
          <w:sz w:val="28"/>
          <w:szCs w:val="28"/>
        </w:rPr>
        <w:t xml:space="preserve">2. </w:t>
      </w:r>
      <w:r w:rsidR="006240CF" w:rsidRPr="006240CF">
        <w:rPr>
          <w:rFonts w:ascii="Times New Roman" w:hAnsi="Times New Roman"/>
          <w:sz w:val="28"/>
          <w:szCs w:val="28"/>
        </w:rPr>
        <w:t>Финансирование расходов, связанных с реализацией настоящего постановлени</w:t>
      </w:r>
      <w:r w:rsidR="00C852BB">
        <w:rPr>
          <w:rFonts w:ascii="Times New Roman" w:hAnsi="Times New Roman"/>
          <w:sz w:val="28"/>
          <w:szCs w:val="28"/>
        </w:rPr>
        <w:t>я, осуществлять за счет средств бюджета Питерского муниципального района.</w:t>
      </w:r>
    </w:p>
    <w:p w:rsidR="00447999" w:rsidRDefault="00447999" w:rsidP="00EC577D">
      <w:pPr>
        <w:spacing w:after="0"/>
        <w:ind w:firstLine="851"/>
        <w:jc w:val="both"/>
        <w:rPr>
          <w:rFonts w:ascii="Times New Roman" w:hAnsi="Times New Roman"/>
          <w:sz w:val="28"/>
          <w:szCs w:val="28"/>
        </w:rPr>
      </w:pPr>
      <w:r>
        <w:rPr>
          <w:rFonts w:ascii="Times New Roman" w:hAnsi="Times New Roman"/>
          <w:sz w:val="28"/>
          <w:szCs w:val="28"/>
        </w:rPr>
        <w:t>3. Настоящее постановление вступает в силу с момента его опубликования и подлежит размещению на официальном сайте администрации муниципального района в информационно-телекоммуникационной сети «Интернет»</w:t>
      </w:r>
      <w:r w:rsidR="00CD77D4">
        <w:rPr>
          <w:rFonts w:ascii="Times New Roman" w:hAnsi="Times New Roman"/>
          <w:sz w:val="28"/>
          <w:szCs w:val="28"/>
        </w:rPr>
        <w:t xml:space="preserve"> по адресу: </w:t>
      </w:r>
      <w:hyperlink r:id="rId9" w:history="1">
        <w:r w:rsidR="00CD77D4" w:rsidRPr="00DC3370">
          <w:rPr>
            <w:rStyle w:val="af"/>
            <w:rFonts w:ascii="Times New Roman" w:hAnsi="Times New Roman"/>
            <w:sz w:val="28"/>
            <w:szCs w:val="28"/>
            <w:lang w:val="en-US"/>
          </w:rPr>
          <w:t>http</w:t>
        </w:r>
        <w:r w:rsidR="00CD77D4" w:rsidRPr="00DC3370">
          <w:rPr>
            <w:rStyle w:val="af"/>
            <w:rFonts w:ascii="Times New Roman" w:hAnsi="Times New Roman"/>
            <w:sz w:val="28"/>
            <w:szCs w:val="28"/>
          </w:rPr>
          <w:t>://</w:t>
        </w:r>
        <w:proofErr w:type="spellStart"/>
        <w:r w:rsidR="00CD77D4" w:rsidRPr="00DC3370">
          <w:rPr>
            <w:rStyle w:val="af"/>
            <w:rFonts w:ascii="Times New Roman" w:hAnsi="Times New Roman"/>
            <w:sz w:val="28"/>
            <w:szCs w:val="28"/>
          </w:rPr>
          <w:t>питерка.рф</w:t>
        </w:r>
        <w:proofErr w:type="spellEnd"/>
        <w:r w:rsidR="00CD77D4" w:rsidRPr="00DC3370">
          <w:rPr>
            <w:rStyle w:val="af"/>
            <w:rFonts w:ascii="Times New Roman" w:hAnsi="Times New Roman"/>
            <w:sz w:val="28"/>
            <w:szCs w:val="28"/>
          </w:rPr>
          <w:t>/</w:t>
        </w:r>
      </w:hyperlink>
      <w:r w:rsidR="00CD77D4">
        <w:rPr>
          <w:rFonts w:ascii="Times New Roman" w:hAnsi="Times New Roman"/>
          <w:sz w:val="28"/>
          <w:szCs w:val="28"/>
        </w:rPr>
        <w:t>.</w:t>
      </w:r>
    </w:p>
    <w:p w:rsidR="00CD77D4" w:rsidRPr="00CD77D4" w:rsidRDefault="00CD77D4" w:rsidP="00EC577D">
      <w:pPr>
        <w:spacing w:after="0"/>
        <w:ind w:firstLine="851"/>
        <w:jc w:val="both"/>
        <w:rPr>
          <w:rFonts w:ascii="Times New Roman" w:hAnsi="Times New Roman" w:cs="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2C1D00" w:rsidRDefault="002C1D00" w:rsidP="002C1D00">
      <w:pPr>
        <w:widowControl w:val="0"/>
        <w:autoSpaceDE w:val="0"/>
        <w:autoSpaceDN w:val="0"/>
        <w:adjustRightInd w:val="0"/>
        <w:spacing w:after="0" w:line="240" w:lineRule="auto"/>
        <w:jc w:val="both"/>
        <w:rPr>
          <w:rFonts w:ascii="Times New Roman" w:hAnsi="Times New Roman" w:cs="Times New Roman"/>
          <w:sz w:val="28"/>
          <w:szCs w:val="28"/>
        </w:rPr>
      </w:pPr>
    </w:p>
    <w:p w:rsidR="00FD3F3D" w:rsidRPr="002C1D00" w:rsidRDefault="00FD3F3D" w:rsidP="002C1D00">
      <w:pPr>
        <w:widowControl w:val="0"/>
        <w:autoSpaceDE w:val="0"/>
        <w:autoSpaceDN w:val="0"/>
        <w:adjustRightInd w:val="0"/>
        <w:spacing w:after="0" w:line="240" w:lineRule="auto"/>
        <w:jc w:val="both"/>
        <w:rPr>
          <w:rFonts w:ascii="Times New Roman" w:hAnsi="Times New Roman" w:cs="Times New Roman"/>
          <w:sz w:val="28"/>
          <w:szCs w:val="28"/>
        </w:rPr>
      </w:pPr>
    </w:p>
    <w:p w:rsidR="009B6627" w:rsidRDefault="001A2F23">
      <w:pPr>
        <w:spacing w:after="0" w:line="240" w:lineRule="auto"/>
        <w:rPr>
          <w:rFonts w:ascii="Times New Roman" w:hAnsi="Times New Roman" w:cs="Times New Roman"/>
          <w:sz w:val="28"/>
          <w:szCs w:val="28"/>
        </w:rPr>
      </w:pPr>
      <w:r w:rsidRPr="00FA204D">
        <w:rPr>
          <w:rFonts w:ascii="Times New Roman" w:hAnsi="Times New Roman" w:cs="Times New Roman"/>
          <w:sz w:val="28"/>
          <w:szCs w:val="28"/>
        </w:rPr>
        <w:t xml:space="preserve">Глава </w:t>
      </w:r>
      <w:r w:rsidR="005327D3">
        <w:rPr>
          <w:rFonts w:ascii="Times New Roman" w:hAnsi="Times New Roman" w:cs="Times New Roman"/>
          <w:sz w:val="28"/>
          <w:szCs w:val="28"/>
        </w:rPr>
        <w:t>муниципального</w:t>
      </w:r>
      <w:r w:rsidRPr="00FA204D">
        <w:rPr>
          <w:rFonts w:ascii="Times New Roman" w:hAnsi="Times New Roman" w:cs="Times New Roman"/>
          <w:sz w:val="28"/>
          <w:szCs w:val="28"/>
        </w:rPr>
        <w:t xml:space="preserve"> района</w:t>
      </w:r>
      <w:r w:rsidR="00055CFD">
        <w:rPr>
          <w:rFonts w:ascii="Times New Roman" w:hAnsi="Times New Roman" w:cs="Times New Roman"/>
          <w:sz w:val="28"/>
          <w:szCs w:val="28"/>
        </w:rPr>
        <w:t xml:space="preserve">    </w:t>
      </w:r>
      <w:r w:rsidRPr="00FA204D">
        <w:rPr>
          <w:rFonts w:ascii="Times New Roman" w:hAnsi="Times New Roman" w:cs="Times New Roman"/>
          <w:sz w:val="28"/>
          <w:szCs w:val="28"/>
        </w:rPr>
        <w:t xml:space="preserve">          </w:t>
      </w:r>
      <w:r w:rsidR="009D14DE">
        <w:rPr>
          <w:rFonts w:ascii="Times New Roman" w:hAnsi="Times New Roman" w:cs="Times New Roman"/>
          <w:sz w:val="28"/>
          <w:szCs w:val="28"/>
        </w:rPr>
        <w:t xml:space="preserve"> </w:t>
      </w:r>
      <w:r w:rsidRPr="00FA204D">
        <w:rPr>
          <w:rFonts w:ascii="Times New Roman" w:hAnsi="Times New Roman" w:cs="Times New Roman"/>
          <w:sz w:val="28"/>
          <w:szCs w:val="28"/>
        </w:rPr>
        <w:t xml:space="preserve"> </w:t>
      </w:r>
      <w:bookmarkStart w:id="0" w:name="_GoBack"/>
      <w:bookmarkEnd w:id="0"/>
      <w:r w:rsidRPr="00FA204D">
        <w:rPr>
          <w:rFonts w:ascii="Times New Roman" w:hAnsi="Times New Roman" w:cs="Times New Roman"/>
          <w:sz w:val="28"/>
          <w:szCs w:val="28"/>
        </w:rPr>
        <w:t xml:space="preserve">            </w:t>
      </w:r>
      <w:r w:rsidRPr="00FA204D">
        <w:rPr>
          <w:rFonts w:ascii="Times New Roman" w:hAnsi="Times New Roman" w:cs="Times New Roman"/>
          <w:sz w:val="28"/>
          <w:szCs w:val="28"/>
        </w:rPr>
        <w:tab/>
      </w:r>
      <w:r w:rsidRPr="00FA204D">
        <w:rPr>
          <w:rFonts w:ascii="Times New Roman" w:hAnsi="Times New Roman" w:cs="Times New Roman"/>
          <w:sz w:val="28"/>
          <w:szCs w:val="28"/>
        </w:rPr>
        <w:tab/>
      </w:r>
      <w:r w:rsidRPr="00FA204D">
        <w:rPr>
          <w:rFonts w:ascii="Times New Roman" w:hAnsi="Times New Roman" w:cs="Times New Roman"/>
          <w:sz w:val="28"/>
          <w:szCs w:val="28"/>
        </w:rPr>
        <w:tab/>
      </w:r>
      <w:r w:rsidRPr="00FA204D">
        <w:rPr>
          <w:rFonts w:ascii="Times New Roman" w:hAnsi="Times New Roman" w:cs="Times New Roman"/>
          <w:sz w:val="28"/>
          <w:szCs w:val="28"/>
        </w:rPr>
        <w:tab/>
      </w:r>
      <w:r w:rsidR="00CD77D4">
        <w:rPr>
          <w:rFonts w:ascii="Times New Roman" w:hAnsi="Times New Roman" w:cs="Times New Roman"/>
          <w:sz w:val="28"/>
          <w:szCs w:val="28"/>
        </w:rPr>
        <w:t xml:space="preserve">Д.Н. </w:t>
      </w:r>
      <w:proofErr w:type="spellStart"/>
      <w:r w:rsidR="00CD77D4">
        <w:rPr>
          <w:rFonts w:ascii="Times New Roman" w:hAnsi="Times New Roman" w:cs="Times New Roman"/>
          <w:sz w:val="28"/>
          <w:szCs w:val="28"/>
        </w:rPr>
        <w:t>Живайкин</w:t>
      </w:r>
      <w:proofErr w:type="spellEnd"/>
      <w:r w:rsidR="009B6627">
        <w:rPr>
          <w:rFonts w:ascii="Times New Roman" w:hAnsi="Times New Roman" w:cs="Times New Roman"/>
          <w:sz w:val="28"/>
          <w:szCs w:val="28"/>
        </w:rPr>
        <w:br w:type="page"/>
      </w:r>
    </w:p>
    <w:sectPr w:rsidR="009B6627" w:rsidSect="004D420C">
      <w:footerReference w:type="default" r:id="rId10"/>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FF" w:rsidRDefault="00B410FF" w:rsidP="006823C3">
      <w:pPr>
        <w:spacing w:after="0" w:line="240" w:lineRule="auto"/>
      </w:pPr>
      <w:r>
        <w:separator/>
      </w:r>
    </w:p>
  </w:endnote>
  <w:endnote w:type="continuationSeparator" w:id="0">
    <w:p w:rsidR="00B410FF" w:rsidRDefault="00B410FF"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112618" w:rsidRDefault="00D64AAE">
        <w:pPr>
          <w:pStyle w:val="ad"/>
          <w:jc w:val="right"/>
        </w:pPr>
        <w:r>
          <w:rPr>
            <w:noProof/>
          </w:rPr>
          <w:fldChar w:fldCharType="begin"/>
        </w:r>
        <w:r w:rsidR="00112618">
          <w:rPr>
            <w:noProof/>
          </w:rPr>
          <w:instrText xml:space="preserve"> PAGE   \* MERGEFORMAT </w:instrText>
        </w:r>
        <w:r>
          <w:rPr>
            <w:noProof/>
          </w:rPr>
          <w:fldChar w:fldCharType="separate"/>
        </w:r>
        <w:r w:rsidR="005D3F85">
          <w:rPr>
            <w:noProof/>
          </w:rPr>
          <w:t>3</w:t>
        </w:r>
        <w:r>
          <w:rPr>
            <w:noProof/>
          </w:rPr>
          <w:fldChar w:fldCharType="end"/>
        </w:r>
      </w:p>
    </w:sdtContent>
  </w:sdt>
  <w:p w:rsidR="00112618" w:rsidRDefault="001126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FF" w:rsidRDefault="00B410FF" w:rsidP="006823C3">
      <w:pPr>
        <w:spacing w:after="0" w:line="240" w:lineRule="auto"/>
      </w:pPr>
      <w:r>
        <w:separator/>
      </w:r>
    </w:p>
  </w:footnote>
  <w:footnote w:type="continuationSeparator" w:id="0">
    <w:p w:rsidR="00B410FF" w:rsidRDefault="00B410FF"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B9D"/>
    <w:rsid w:val="00004D6A"/>
    <w:rsid w:val="00005623"/>
    <w:rsid w:val="0000574A"/>
    <w:rsid w:val="000156AE"/>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030C"/>
    <w:rsid w:val="003D4993"/>
    <w:rsid w:val="003D5F30"/>
    <w:rsid w:val="003E3089"/>
    <w:rsid w:val="003E45A4"/>
    <w:rsid w:val="003E4650"/>
    <w:rsid w:val="003E4F81"/>
    <w:rsid w:val="003E5765"/>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999"/>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961A4"/>
    <w:rsid w:val="004A13F6"/>
    <w:rsid w:val="004A7E0A"/>
    <w:rsid w:val="004B120F"/>
    <w:rsid w:val="004B20C7"/>
    <w:rsid w:val="004B621E"/>
    <w:rsid w:val="004C17BE"/>
    <w:rsid w:val="004C1A2D"/>
    <w:rsid w:val="004C36D5"/>
    <w:rsid w:val="004C4A8B"/>
    <w:rsid w:val="004C58E6"/>
    <w:rsid w:val="004D15CE"/>
    <w:rsid w:val="004D32D6"/>
    <w:rsid w:val="004D3B4C"/>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3F85"/>
    <w:rsid w:val="005D7583"/>
    <w:rsid w:val="005E0D55"/>
    <w:rsid w:val="005E6BE2"/>
    <w:rsid w:val="005E6F02"/>
    <w:rsid w:val="005F0D00"/>
    <w:rsid w:val="005F1F17"/>
    <w:rsid w:val="005F4EA1"/>
    <w:rsid w:val="006009C8"/>
    <w:rsid w:val="00602AE2"/>
    <w:rsid w:val="00604764"/>
    <w:rsid w:val="006139C8"/>
    <w:rsid w:val="0061445E"/>
    <w:rsid w:val="00615C08"/>
    <w:rsid w:val="006170B0"/>
    <w:rsid w:val="006178DE"/>
    <w:rsid w:val="00621219"/>
    <w:rsid w:val="006240CF"/>
    <w:rsid w:val="0062544D"/>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6D2D"/>
    <w:rsid w:val="006A141E"/>
    <w:rsid w:val="006A5EFD"/>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D41"/>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90D49"/>
    <w:rsid w:val="00996808"/>
    <w:rsid w:val="00997F0C"/>
    <w:rsid w:val="009A147B"/>
    <w:rsid w:val="009A26D3"/>
    <w:rsid w:val="009A3182"/>
    <w:rsid w:val="009A5D3B"/>
    <w:rsid w:val="009B1AF8"/>
    <w:rsid w:val="009B2BBC"/>
    <w:rsid w:val="009B5FF0"/>
    <w:rsid w:val="009B6627"/>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07D4"/>
    <w:rsid w:val="00AD1679"/>
    <w:rsid w:val="00AD19C6"/>
    <w:rsid w:val="00AD211A"/>
    <w:rsid w:val="00AD6AFC"/>
    <w:rsid w:val="00AD6DDC"/>
    <w:rsid w:val="00AE209F"/>
    <w:rsid w:val="00AE2670"/>
    <w:rsid w:val="00AE3E30"/>
    <w:rsid w:val="00AE71B2"/>
    <w:rsid w:val="00AE7DA9"/>
    <w:rsid w:val="00AF0AF2"/>
    <w:rsid w:val="00AF1090"/>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10FF"/>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183B"/>
    <w:rsid w:val="00C5572A"/>
    <w:rsid w:val="00C56AAE"/>
    <w:rsid w:val="00C63CBF"/>
    <w:rsid w:val="00C670D9"/>
    <w:rsid w:val="00C67FA9"/>
    <w:rsid w:val="00C708CE"/>
    <w:rsid w:val="00C70DB2"/>
    <w:rsid w:val="00C723C9"/>
    <w:rsid w:val="00C73463"/>
    <w:rsid w:val="00C757A3"/>
    <w:rsid w:val="00C778FB"/>
    <w:rsid w:val="00C8451F"/>
    <w:rsid w:val="00C852BB"/>
    <w:rsid w:val="00C93151"/>
    <w:rsid w:val="00C95DB1"/>
    <w:rsid w:val="00CA1518"/>
    <w:rsid w:val="00CB0BF1"/>
    <w:rsid w:val="00CB1686"/>
    <w:rsid w:val="00CB1EB4"/>
    <w:rsid w:val="00CB465C"/>
    <w:rsid w:val="00CB4B02"/>
    <w:rsid w:val="00CC0998"/>
    <w:rsid w:val="00CC0D3D"/>
    <w:rsid w:val="00CC4062"/>
    <w:rsid w:val="00CC52D3"/>
    <w:rsid w:val="00CD77D4"/>
    <w:rsid w:val="00CE2272"/>
    <w:rsid w:val="00CE2DBE"/>
    <w:rsid w:val="00CE5148"/>
    <w:rsid w:val="00CE727E"/>
    <w:rsid w:val="00CF30D9"/>
    <w:rsid w:val="00D0441B"/>
    <w:rsid w:val="00D053D7"/>
    <w:rsid w:val="00D05B99"/>
    <w:rsid w:val="00D06B30"/>
    <w:rsid w:val="00D131E6"/>
    <w:rsid w:val="00D138C1"/>
    <w:rsid w:val="00D13CDF"/>
    <w:rsid w:val="00D14E1A"/>
    <w:rsid w:val="00D2363E"/>
    <w:rsid w:val="00D23F68"/>
    <w:rsid w:val="00D24267"/>
    <w:rsid w:val="00D243E6"/>
    <w:rsid w:val="00D24E10"/>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AE"/>
    <w:rsid w:val="00D64AE2"/>
    <w:rsid w:val="00D65FAF"/>
    <w:rsid w:val="00D673AE"/>
    <w:rsid w:val="00D7187B"/>
    <w:rsid w:val="00D72E95"/>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5BC9"/>
    <w:rsid w:val="00EB0953"/>
    <w:rsid w:val="00EB2C2B"/>
    <w:rsid w:val="00EB3CDE"/>
    <w:rsid w:val="00EB5DD1"/>
    <w:rsid w:val="00EC3F9A"/>
    <w:rsid w:val="00EC49EE"/>
    <w:rsid w:val="00EC577D"/>
    <w:rsid w:val="00ED0BD3"/>
    <w:rsid w:val="00ED1EE0"/>
    <w:rsid w:val="00ED205F"/>
    <w:rsid w:val="00ED48E3"/>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FFA636-7EBA-4B3B-ABF6-011D0C42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character" w:customStyle="1" w:styleId="af0">
    <w:name w:val="Цветовое выделение"/>
    <w:rsid w:val="00D14E1A"/>
    <w:rPr>
      <w:b/>
      <w:color w:val="000080"/>
    </w:rPr>
  </w:style>
  <w:style w:type="paragraph" w:customStyle="1" w:styleId="s1">
    <w:name w:val="s_1"/>
    <w:basedOn w:val="a"/>
    <w:rsid w:val="006240C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6C58-619A-4DE7-83B9-A8585543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318</Words>
  <Characters>2619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Шайкина ГВ</cp:lastModifiedBy>
  <cp:revision>4</cp:revision>
  <cp:lastPrinted>2022-11-18T04:26:00Z</cp:lastPrinted>
  <dcterms:created xsi:type="dcterms:W3CDTF">2022-11-08T06:50:00Z</dcterms:created>
  <dcterms:modified xsi:type="dcterms:W3CDTF">2022-11-18T04:29:00Z</dcterms:modified>
</cp:coreProperties>
</file>