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B1" w:rsidRDefault="003619B1" w:rsidP="003619B1">
      <w:pPr>
        <w:pStyle w:val="a3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C42636" w:rsidRPr="005E6F02" w:rsidRDefault="00C42636" w:rsidP="00C4263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36" w:rsidRDefault="00C42636" w:rsidP="00C426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42636" w:rsidRDefault="00C42636" w:rsidP="00C426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42636" w:rsidRDefault="00C42636" w:rsidP="00C42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42636" w:rsidRDefault="00C42636" w:rsidP="00C4263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42636" w:rsidRDefault="00C42636" w:rsidP="00C42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42636" w:rsidRDefault="00C42636" w:rsidP="00C42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2636" w:rsidRDefault="00C42636" w:rsidP="00C42636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8 декабря 2017 года  №452 </w:t>
      </w:r>
    </w:p>
    <w:p w:rsidR="00C42636" w:rsidRDefault="00C42636" w:rsidP="00C42636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C42636" w:rsidRDefault="00C42636" w:rsidP="005B4F75">
      <w:pPr>
        <w:pStyle w:val="a3"/>
        <w:rPr>
          <w:rFonts w:eastAsia="Times New Roman"/>
          <w:sz w:val="28"/>
          <w:szCs w:val="28"/>
        </w:rPr>
      </w:pPr>
    </w:p>
    <w:p w:rsidR="005B4F75" w:rsidRDefault="005B4F75" w:rsidP="005B4F7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отсутствующих адресов</w:t>
      </w:r>
    </w:p>
    <w:p w:rsidR="005B4F75" w:rsidRDefault="005B4F75" w:rsidP="005B4F7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5B4F75" w:rsidRDefault="005B4F75" w:rsidP="005B4F7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5B4F75" w:rsidRDefault="005B4F75" w:rsidP="005B4F75">
      <w:pPr>
        <w:pStyle w:val="a3"/>
        <w:rPr>
          <w:rFonts w:eastAsia="Times New Roman"/>
          <w:sz w:val="28"/>
          <w:szCs w:val="28"/>
        </w:rPr>
      </w:pPr>
    </w:p>
    <w:p w:rsidR="005B4F75" w:rsidRDefault="005B4F75" w:rsidP="005B4F7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4C2F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981D0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администрация муниципального района</w:t>
      </w:r>
    </w:p>
    <w:p w:rsidR="005B4F75" w:rsidRDefault="005B4F75" w:rsidP="005B4F7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5B4F75" w:rsidRDefault="005B4F75" w:rsidP="00981D0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678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Внести в федеральную информационную адресную систему следующие адреса:</w:t>
      </w:r>
    </w:p>
    <w:p w:rsidR="005B4F75" w:rsidRDefault="005B4F75" w:rsidP="005B4F7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с. Питерка, ул. им. Карла Маркса, дом 1/1, основание похозяйственная книга №9, лицевой счет №371;</w:t>
      </w:r>
    </w:p>
    <w:p w:rsidR="005B4F75" w:rsidRDefault="008D6307" w:rsidP="005B4F7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</w:t>
      </w:r>
      <w:r w:rsidR="005B4F75">
        <w:rPr>
          <w:rFonts w:eastAsia="Times New Roman"/>
          <w:sz w:val="28"/>
          <w:szCs w:val="28"/>
        </w:rPr>
        <w:t>. Питерка, ул. им. Карла Маркса</w:t>
      </w:r>
      <w:r>
        <w:rPr>
          <w:rFonts w:eastAsia="Times New Roman"/>
          <w:sz w:val="28"/>
          <w:szCs w:val="28"/>
        </w:rPr>
        <w:t>, дом 3</w:t>
      </w:r>
      <w:r w:rsidR="005B4F75">
        <w:rPr>
          <w:rFonts w:eastAsia="Times New Roman"/>
          <w:sz w:val="28"/>
          <w:szCs w:val="28"/>
        </w:rPr>
        <w:t>/1, основание похозяйстве</w:t>
      </w:r>
      <w:r>
        <w:rPr>
          <w:rFonts w:eastAsia="Times New Roman"/>
          <w:sz w:val="28"/>
          <w:szCs w:val="28"/>
        </w:rPr>
        <w:t>нная книга №9, лицевой счет №373</w:t>
      </w:r>
      <w:r w:rsidR="005B4F75">
        <w:rPr>
          <w:rFonts w:eastAsia="Times New Roman"/>
          <w:sz w:val="28"/>
          <w:szCs w:val="28"/>
        </w:rPr>
        <w:t>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3/2, основание похозяйственная книга №9, лицевой счет №374;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5/1, основание похозяйственная книга №9, лицевой счет №375;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5/2, основание похозяйственная книга №9, лицевой счет №376;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7/1, основание похозяйственная книга №9, лицевой счет №377;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7/2, основание похозяйственная книга №9, лицевой счет №378;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11/1, основание похозяйственная книга №9, лицевой счет №380;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11/2, основание похозяйственная</w:t>
      </w:r>
      <w:r w:rsidR="00981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книга №9, лицевой счет №381;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69, основание похозяйственная книга №9, лицевой счет №413;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с. Питерка, ул. им. Карла Маркса, дом 71, основание похозяйственная книга №9, лицевой счет №414;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73/1, основание похозяйственная книга №9, лицевой счет №415;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73/2, основание похозяйственная книга №9, лицевой счет №416;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</w:t>
      </w:r>
      <w:r w:rsidR="006B3CC8">
        <w:rPr>
          <w:rFonts w:eastAsia="Times New Roman"/>
          <w:sz w:val="28"/>
          <w:szCs w:val="28"/>
        </w:rPr>
        <w:t>75</w:t>
      </w:r>
      <w:r>
        <w:rPr>
          <w:rFonts w:eastAsia="Times New Roman"/>
          <w:sz w:val="28"/>
          <w:szCs w:val="28"/>
        </w:rPr>
        <w:t>/1, основание похозяйственная кн</w:t>
      </w:r>
      <w:r w:rsidR="006B3CC8">
        <w:rPr>
          <w:rFonts w:eastAsia="Times New Roman"/>
          <w:sz w:val="28"/>
          <w:szCs w:val="28"/>
        </w:rPr>
        <w:t>ига №9, лицевой счет №417</w:t>
      </w:r>
      <w:r>
        <w:rPr>
          <w:rFonts w:eastAsia="Times New Roman"/>
          <w:sz w:val="28"/>
          <w:szCs w:val="28"/>
        </w:rPr>
        <w:t>;</w:t>
      </w: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</w:t>
      </w:r>
      <w:r w:rsidR="006B3CC8">
        <w:rPr>
          <w:rFonts w:eastAsia="Times New Roman"/>
          <w:sz w:val="28"/>
          <w:szCs w:val="28"/>
        </w:rPr>
        <w:t>, дом 75/2</w:t>
      </w:r>
      <w:r>
        <w:rPr>
          <w:rFonts w:eastAsia="Times New Roman"/>
          <w:sz w:val="28"/>
          <w:szCs w:val="28"/>
        </w:rPr>
        <w:t>, основание похозяйственная кн</w:t>
      </w:r>
      <w:r w:rsidR="006B3CC8">
        <w:rPr>
          <w:rFonts w:eastAsia="Times New Roman"/>
          <w:sz w:val="28"/>
          <w:szCs w:val="28"/>
        </w:rPr>
        <w:t>ига №9, лицевой счет №418</w:t>
      </w:r>
      <w:r>
        <w:rPr>
          <w:rFonts w:eastAsia="Times New Roman"/>
          <w:sz w:val="28"/>
          <w:szCs w:val="28"/>
        </w:rPr>
        <w:t>;</w:t>
      </w: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77/1, основание похозяйственная книга №9а, лицевой счет №419;</w:t>
      </w: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77/2, основание похозяйственная книга №9а, лицевой счет №420;</w:t>
      </w: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79/1, основание похозяйственная книга №9а, лицевой счет №421;</w:t>
      </w: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79/2, основание похозяйственная книга №9а, лицевой счет №422;</w:t>
      </w: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81/1, основание похозяйственная книга №9а, лицевой счет №423;</w:t>
      </w: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81/2, основание похозяйственная книга №9а, лицевой счет №424;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85, основание похозяйственная книга №9а, лицевой счет №425;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87/1, основание похозяйственная книга №9а, лицевой счет №426;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87/2, основание похозяйственная книга №9а, лицевой счет №427;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89, основание похозяйственная книга №9а, лицевой счет №428;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91, основание похозяйственная книга №9а, лицевой счет №429;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93, основание похозяйственная книга №9а, лицевой счет №430;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95, основание похозяйственная книга №9а, лицевой счет №431;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97, основание похозяйственная книга №9а, лицевой счет №432;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99, основание похозяйственная книга №9а, лицевой счет №433;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101, основание похозяйственная книга №9а, лицевой счет №434;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103/1, основание похозяйственная книга №9а, лицевой счет №435;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103/2, основание похозяйственная книга №9а, лицевой счет №436;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с. Питерка, ул. им. Карла Маркса, дом 105/1, основание похозяйственная книга №9а, лицевой счет №437;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105/2, основание похозяйственная книга №9а, лицевой счет №438;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107, основание похозяйственная книга №9а, лицевой счет №439;</w:t>
      </w: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</w:t>
      </w:r>
      <w:r w:rsidR="00C05577">
        <w:rPr>
          <w:rFonts w:eastAsia="Times New Roman"/>
          <w:sz w:val="28"/>
          <w:szCs w:val="28"/>
        </w:rPr>
        <w:t>, дом 109</w:t>
      </w:r>
      <w:r>
        <w:rPr>
          <w:rFonts w:eastAsia="Times New Roman"/>
          <w:sz w:val="28"/>
          <w:szCs w:val="28"/>
        </w:rPr>
        <w:t>, основание похозяйственная книга №9</w:t>
      </w:r>
      <w:r w:rsidR="00C05577">
        <w:rPr>
          <w:rFonts w:eastAsia="Times New Roman"/>
          <w:sz w:val="28"/>
          <w:szCs w:val="28"/>
        </w:rPr>
        <w:t>а, лицевой счет №440</w:t>
      </w:r>
      <w:r>
        <w:rPr>
          <w:rFonts w:eastAsia="Times New Roman"/>
          <w:sz w:val="28"/>
          <w:szCs w:val="28"/>
        </w:rPr>
        <w:t>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111, основание похозяйственная книга №9а, лицевой счет №441;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113, основание похозяйственная книга №9а, лицевой счет №442;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115, основание похозяйственная книга №9а, лицевой счет №443;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117, основание похозяйственная книга №9а, лицевой счет №444;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119, основание похозяйственная книга №9а, лицевой счет №445;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123/1, основание похозяйственная книга №9а, лицевой счет №446;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123/2, основание похозяйственная книга №9а, лицевой счет №447;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125/1, основание похозяйственная книга №9а, лицевой счет №448;</w:t>
      </w:r>
    </w:p>
    <w:p w:rsidR="00C05577" w:rsidRDefault="00C05577" w:rsidP="00C0557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125/2, основание похозяйственная книга №9а, лицевой счет №449;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127/1, основание похозяйственная книга №9а, лицевой счет №450;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127/1, основание похозяйственная книга №9а, лицевой счет №451;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129/2, основание похозяйственная книга №9а, лицевой счет №453;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131/1, основание похозяйственная книга №9а, лицевой счет №454;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131/2, основание похозяйственная книга №9а, лицевой счет №455;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133/1, основание похозяйственная книга №9а, лицевой счет №456;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133/2, основание похозяйственная книга №9а, лицевой счет №457;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135/2, основание похозяйственная книга №9а, лицевой счет №459;</w:t>
      </w:r>
    </w:p>
    <w:p w:rsidR="0012486E" w:rsidRDefault="0012486E" w:rsidP="0012486E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137/1, основание похозяйственная книга №9а, лицевой счет №460;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137/2, основание похозяйственная книга №9а, лицевой счет №461;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с. Питерка, ул. им. Карла Маркса, дом 139/1, основание похозяйственная книга №9а, лицевой счет №462;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139/2, основание похозяйственная книга №9а, лицевой счет №463;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141/1, основание похозяйственная книга №9а, лицевой счет №464;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4/2, основание похозяйственная книга №10, лицевой счет №909;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8А/1, основание похозяйственная книга №10, лицевой счет №911;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8А/2, основание похозяйственная книга №10, лицевой счет №912;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10/1, основание похозяйственная книга №10, лицевой счет №913;</w:t>
      </w: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</w:t>
      </w:r>
      <w:r w:rsidR="00527ECB">
        <w:rPr>
          <w:rFonts w:eastAsia="Times New Roman"/>
          <w:sz w:val="28"/>
          <w:szCs w:val="28"/>
        </w:rPr>
        <w:t>, дом 68</w:t>
      </w:r>
      <w:r>
        <w:rPr>
          <w:rFonts w:eastAsia="Times New Roman"/>
          <w:sz w:val="28"/>
          <w:szCs w:val="28"/>
        </w:rPr>
        <w:t>, основание похозяйственная кн</w:t>
      </w:r>
      <w:r w:rsidR="00527ECB">
        <w:rPr>
          <w:rFonts w:eastAsia="Times New Roman"/>
          <w:sz w:val="28"/>
          <w:szCs w:val="28"/>
        </w:rPr>
        <w:t>ига №10а, лицевой счет №506</w:t>
      </w:r>
      <w:r>
        <w:rPr>
          <w:rFonts w:eastAsia="Times New Roman"/>
          <w:sz w:val="28"/>
          <w:szCs w:val="28"/>
        </w:rPr>
        <w:t>;</w:t>
      </w:r>
    </w:p>
    <w:p w:rsidR="00527ECB" w:rsidRDefault="00527ECB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70/1, основание похозяйственная книга №10а, лицевой счет №507;</w:t>
      </w:r>
    </w:p>
    <w:p w:rsidR="00527ECB" w:rsidRDefault="00527ECB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70/2, основание похозяйственная книга №10а, лицевой счет №508;</w:t>
      </w:r>
    </w:p>
    <w:p w:rsidR="00527ECB" w:rsidRDefault="00527ECB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72/1, основание похозяйственная книга №10а, лицевой счет №509;</w:t>
      </w:r>
    </w:p>
    <w:p w:rsidR="00527ECB" w:rsidRDefault="00527ECB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72/2, основание похозяйственная книга №10а, лицевой счет №510;</w:t>
      </w:r>
    </w:p>
    <w:p w:rsidR="00527ECB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74/1, основание похозяйственная книга №10а, лицевой счет №511;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74/2, основание похозяйственная книга №10а, лицевой счет №512;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78/1, основание похозяйственная книга №10а, лицевой счет №2060;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78/2, основание похозяйственная книга №10а, лицевой счет №515;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80/1, основание похозяйственная книга №10а, лицевой счет №516;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80/2, основание похозяйственная книга №10а, лицевой счет №517;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82/1, основание похозяйственная книга №10а, лицевой счет №518;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82/2, основание похозяйственная книга №10а, лицевой счет №519;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84/1, основание похозяйственная книга №10а, лицевой счет №520;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84/2, основание похозяйственная книга №10а, лицевой счет №521;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86/1, основание похозяйственная книга №10а, лицевой счет №522;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с. Питерка, ул. им. Карла Маркса, дом 90/1, основание похозяйственная книга №10а, лицевой счет №526;</w:t>
      </w:r>
    </w:p>
    <w:p w:rsidR="00553904" w:rsidRDefault="00553904" w:rsidP="00527ECB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с. Питерка, ул. им. Карла Маркса, дом 90/2, основание похозяйственная книга №10а, лицевой счет №527</w:t>
      </w:r>
      <w:r w:rsidR="0039386C">
        <w:rPr>
          <w:rFonts w:eastAsia="Times New Roman"/>
          <w:sz w:val="28"/>
          <w:szCs w:val="28"/>
        </w:rPr>
        <w:t>.</w:t>
      </w:r>
    </w:p>
    <w:p w:rsidR="0039386C" w:rsidRDefault="0039386C" w:rsidP="00981D0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39386C" w:rsidRDefault="0039386C" w:rsidP="00981D0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</w:t>
      </w:r>
      <w:r w:rsidR="004C2F27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муниципального района Чиженькова</w:t>
      </w:r>
      <w:r w:rsidR="00FC78E5">
        <w:rPr>
          <w:rFonts w:eastAsia="Times New Roman"/>
          <w:sz w:val="28"/>
          <w:szCs w:val="28"/>
        </w:rPr>
        <w:t xml:space="preserve"> О.Е.</w:t>
      </w:r>
    </w:p>
    <w:p w:rsidR="0039386C" w:rsidRDefault="0039386C" w:rsidP="0039386C">
      <w:pPr>
        <w:pStyle w:val="a3"/>
        <w:jc w:val="both"/>
        <w:rPr>
          <w:rFonts w:eastAsia="Times New Roman"/>
          <w:sz w:val="28"/>
          <w:szCs w:val="28"/>
        </w:rPr>
      </w:pPr>
    </w:p>
    <w:p w:rsidR="00FC78E5" w:rsidRDefault="00FC78E5" w:rsidP="0039386C">
      <w:pPr>
        <w:pStyle w:val="a3"/>
        <w:jc w:val="both"/>
        <w:rPr>
          <w:rFonts w:eastAsia="Times New Roman"/>
          <w:sz w:val="28"/>
          <w:szCs w:val="28"/>
        </w:rPr>
      </w:pPr>
    </w:p>
    <w:p w:rsidR="0039386C" w:rsidRDefault="0039386C" w:rsidP="0039386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И.о.главы муниципального района                                             </w:t>
      </w:r>
      <w:r w:rsidR="00FC7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О.Е.</w:t>
      </w:r>
      <w:r w:rsidR="00FC7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Чиженьков</w:t>
      </w:r>
    </w:p>
    <w:p w:rsidR="00D33898" w:rsidRDefault="00D33898" w:rsidP="00527ECB">
      <w:pPr>
        <w:pStyle w:val="a3"/>
        <w:jc w:val="both"/>
        <w:rPr>
          <w:rFonts w:eastAsia="Times New Roman"/>
          <w:sz w:val="28"/>
          <w:szCs w:val="28"/>
        </w:rPr>
      </w:pPr>
    </w:p>
    <w:p w:rsidR="00527ECB" w:rsidRDefault="00527ECB" w:rsidP="00A32A05">
      <w:pPr>
        <w:pStyle w:val="a3"/>
        <w:jc w:val="both"/>
        <w:rPr>
          <w:rFonts w:eastAsia="Times New Roman"/>
          <w:sz w:val="28"/>
          <w:szCs w:val="28"/>
        </w:rPr>
      </w:pP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</w:p>
    <w:p w:rsidR="00A32A05" w:rsidRDefault="00A32A05" w:rsidP="00A32A05">
      <w:pPr>
        <w:pStyle w:val="a3"/>
        <w:jc w:val="both"/>
        <w:rPr>
          <w:rFonts w:eastAsia="Times New Roman"/>
          <w:sz w:val="28"/>
          <w:szCs w:val="28"/>
        </w:rPr>
      </w:pP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</w:p>
    <w:p w:rsidR="00461688" w:rsidRDefault="00461688" w:rsidP="00461688">
      <w:pPr>
        <w:pStyle w:val="a3"/>
        <w:jc w:val="both"/>
        <w:rPr>
          <w:rFonts w:eastAsia="Times New Roman"/>
          <w:sz w:val="28"/>
          <w:szCs w:val="28"/>
        </w:rPr>
      </w:pPr>
    </w:p>
    <w:p w:rsidR="00461688" w:rsidRDefault="00461688" w:rsidP="006B3CC8">
      <w:pPr>
        <w:pStyle w:val="a3"/>
        <w:jc w:val="both"/>
        <w:rPr>
          <w:rFonts w:eastAsia="Times New Roman"/>
          <w:sz w:val="28"/>
          <w:szCs w:val="28"/>
        </w:rPr>
      </w:pP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</w:p>
    <w:p w:rsidR="006B3CC8" w:rsidRDefault="006B3CC8" w:rsidP="006B3CC8">
      <w:pPr>
        <w:pStyle w:val="a3"/>
        <w:jc w:val="both"/>
        <w:rPr>
          <w:rFonts w:eastAsia="Times New Roman"/>
          <w:sz w:val="28"/>
          <w:szCs w:val="28"/>
        </w:rPr>
      </w:pPr>
    </w:p>
    <w:p w:rsidR="006B3CC8" w:rsidRDefault="006B3CC8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8D6307">
      <w:pPr>
        <w:pStyle w:val="a3"/>
        <w:jc w:val="both"/>
        <w:rPr>
          <w:rFonts w:eastAsia="Times New Roman"/>
          <w:sz w:val="28"/>
          <w:szCs w:val="28"/>
        </w:rPr>
      </w:pPr>
    </w:p>
    <w:p w:rsidR="008D6307" w:rsidRDefault="008D6307" w:rsidP="005B4F75">
      <w:pPr>
        <w:pStyle w:val="a3"/>
        <w:jc w:val="both"/>
        <w:rPr>
          <w:rFonts w:eastAsia="Times New Roman"/>
          <w:sz w:val="28"/>
          <w:szCs w:val="28"/>
        </w:rPr>
      </w:pPr>
    </w:p>
    <w:p w:rsidR="003619B1" w:rsidRDefault="003619B1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p w:rsidR="00204978" w:rsidRDefault="00204978" w:rsidP="00204978">
      <w:pPr>
        <w:pStyle w:val="a3"/>
        <w:jc w:val="both"/>
        <w:rPr>
          <w:rFonts w:eastAsia="Times New Roman"/>
          <w:sz w:val="28"/>
          <w:szCs w:val="28"/>
        </w:rPr>
      </w:pPr>
    </w:p>
    <w:sectPr w:rsidR="00204978" w:rsidSect="00981D0B">
      <w:footerReference w:type="default" r:id="rId7"/>
      <w:pgSz w:w="11906" w:h="16838"/>
      <w:pgMar w:top="851" w:right="566" w:bottom="1134" w:left="1701" w:header="708" w:footer="2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89" w:rsidRDefault="00A43589" w:rsidP="00981D0B">
      <w:r>
        <w:separator/>
      </w:r>
    </w:p>
  </w:endnote>
  <w:endnote w:type="continuationSeparator" w:id="1">
    <w:p w:rsidR="00A43589" w:rsidRDefault="00A43589" w:rsidP="0098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1468"/>
      <w:docPartObj>
        <w:docPartGallery w:val="Page Numbers (Bottom of Page)"/>
        <w:docPartUnique/>
      </w:docPartObj>
    </w:sdtPr>
    <w:sdtContent>
      <w:p w:rsidR="00981D0B" w:rsidRDefault="00981D0B">
        <w:pPr>
          <w:pStyle w:val="a6"/>
          <w:jc w:val="right"/>
        </w:pPr>
        <w:fldSimple w:instr=" PAGE   \* MERGEFORMAT ">
          <w:r w:rsidR="001678B6">
            <w:rPr>
              <w:noProof/>
            </w:rPr>
            <w:t>5</w:t>
          </w:r>
        </w:fldSimple>
      </w:p>
    </w:sdtContent>
  </w:sdt>
  <w:p w:rsidR="00981D0B" w:rsidRDefault="00981D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89" w:rsidRDefault="00A43589" w:rsidP="00981D0B">
      <w:r>
        <w:separator/>
      </w:r>
    </w:p>
  </w:footnote>
  <w:footnote w:type="continuationSeparator" w:id="1">
    <w:p w:rsidR="00A43589" w:rsidRDefault="00A43589" w:rsidP="00981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40385"/>
    <w:rsid w:val="000C7057"/>
    <w:rsid w:val="000D3649"/>
    <w:rsid w:val="0012486E"/>
    <w:rsid w:val="00127549"/>
    <w:rsid w:val="001678B6"/>
    <w:rsid w:val="0017799F"/>
    <w:rsid w:val="001B3C1E"/>
    <w:rsid w:val="001D0DE0"/>
    <w:rsid w:val="001D17DB"/>
    <w:rsid w:val="001E40E8"/>
    <w:rsid w:val="001F1497"/>
    <w:rsid w:val="00204978"/>
    <w:rsid w:val="00241E54"/>
    <w:rsid w:val="00243FBD"/>
    <w:rsid w:val="00273D58"/>
    <w:rsid w:val="00281B99"/>
    <w:rsid w:val="002D0445"/>
    <w:rsid w:val="002F56D4"/>
    <w:rsid w:val="003043D6"/>
    <w:rsid w:val="003619B1"/>
    <w:rsid w:val="00382776"/>
    <w:rsid w:val="0039386C"/>
    <w:rsid w:val="003D7D3E"/>
    <w:rsid w:val="003E53DC"/>
    <w:rsid w:val="004422D9"/>
    <w:rsid w:val="00461688"/>
    <w:rsid w:val="00485AE5"/>
    <w:rsid w:val="004C2F27"/>
    <w:rsid w:val="004D2911"/>
    <w:rsid w:val="004D57B6"/>
    <w:rsid w:val="00527ECB"/>
    <w:rsid w:val="00553904"/>
    <w:rsid w:val="00587F41"/>
    <w:rsid w:val="005B4F75"/>
    <w:rsid w:val="005D7F29"/>
    <w:rsid w:val="00601572"/>
    <w:rsid w:val="006114AC"/>
    <w:rsid w:val="00617C0D"/>
    <w:rsid w:val="00622E7B"/>
    <w:rsid w:val="0065046C"/>
    <w:rsid w:val="006A073B"/>
    <w:rsid w:val="006B3CC8"/>
    <w:rsid w:val="006B68AB"/>
    <w:rsid w:val="00710490"/>
    <w:rsid w:val="0072774B"/>
    <w:rsid w:val="00727B34"/>
    <w:rsid w:val="0074214B"/>
    <w:rsid w:val="007448F9"/>
    <w:rsid w:val="00754AFB"/>
    <w:rsid w:val="007700BE"/>
    <w:rsid w:val="007850EC"/>
    <w:rsid w:val="00790A49"/>
    <w:rsid w:val="007E215E"/>
    <w:rsid w:val="00804C6C"/>
    <w:rsid w:val="00873D69"/>
    <w:rsid w:val="008A1695"/>
    <w:rsid w:val="008D4E35"/>
    <w:rsid w:val="008D6307"/>
    <w:rsid w:val="0096760B"/>
    <w:rsid w:val="0098030A"/>
    <w:rsid w:val="00981D0B"/>
    <w:rsid w:val="00992BAE"/>
    <w:rsid w:val="00A016B8"/>
    <w:rsid w:val="00A040A4"/>
    <w:rsid w:val="00A201B5"/>
    <w:rsid w:val="00A23625"/>
    <w:rsid w:val="00A32A05"/>
    <w:rsid w:val="00A43589"/>
    <w:rsid w:val="00AA13B4"/>
    <w:rsid w:val="00AE6F55"/>
    <w:rsid w:val="00B0421B"/>
    <w:rsid w:val="00B55C0E"/>
    <w:rsid w:val="00B820A2"/>
    <w:rsid w:val="00B865BB"/>
    <w:rsid w:val="00BA0897"/>
    <w:rsid w:val="00BC2CD3"/>
    <w:rsid w:val="00C05577"/>
    <w:rsid w:val="00C42636"/>
    <w:rsid w:val="00C8074B"/>
    <w:rsid w:val="00C97772"/>
    <w:rsid w:val="00CB46A2"/>
    <w:rsid w:val="00CE23A3"/>
    <w:rsid w:val="00CF0013"/>
    <w:rsid w:val="00D13075"/>
    <w:rsid w:val="00D30354"/>
    <w:rsid w:val="00D3109E"/>
    <w:rsid w:val="00D33898"/>
    <w:rsid w:val="00D36FDF"/>
    <w:rsid w:val="00D505B5"/>
    <w:rsid w:val="00D75D94"/>
    <w:rsid w:val="00D9676A"/>
    <w:rsid w:val="00DB4C7D"/>
    <w:rsid w:val="00DC29C4"/>
    <w:rsid w:val="00DF637F"/>
    <w:rsid w:val="00DF7389"/>
    <w:rsid w:val="00E8206A"/>
    <w:rsid w:val="00EA2867"/>
    <w:rsid w:val="00EA6F39"/>
    <w:rsid w:val="00ED2614"/>
    <w:rsid w:val="00F1153F"/>
    <w:rsid w:val="00F563DF"/>
    <w:rsid w:val="00FA641B"/>
    <w:rsid w:val="00FB75A7"/>
    <w:rsid w:val="00FC78E5"/>
    <w:rsid w:val="00FD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81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D0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2017-12-08T08:49:00Z</cp:lastPrinted>
  <dcterms:created xsi:type="dcterms:W3CDTF">2017-12-08T08:45:00Z</dcterms:created>
  <dcterms:modified xsi:type="dcterms:W3CDTF">2017-12-08T08:50:00Z</dcterms:modified>
</cp:coreProperties>
</file>