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0E5D" w:rsidRPr="005E6F02" w:rsidRDefault="00884C6A" w:rsidP="0078693E">
      <w:pPr>
        <w:tabs>
          <w:tab w:val="left" w:pos="2478"/>
          <w:tab w:val="center" w:pos="4961"/>
        </w:tabs>
        <w:spacing w:line="252" w:lineRule="auto"/>
        <w:jc w:val="center"/>
        <w:rPr>
          <w:rFonts w:ascii="Courier New" w:hAnsi="Courier New"/>
          <w:spacing w:val="20"/>
        </w:rPr>
      </w:pPr>
      <w:r>
        <w:rPr>
          <w:rFonts w:ascii="Courier New" w:hAnsi="Courier New"/>
          <w:noProof/>
          <w:spacing w:val="20"/>
        </w:rPr>
        <w:drawing>
          <wp:inline distT="0" distB="0" distL="0" distR="0">
            <wp:extent cx="641350" cy="819150"/>
            <wp:effectExtent l="1905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641350" cy="819150"/>
                    </a:xfrm>
                    <a:prstGeom prst="rect">
                      <a:avLst/>
                    </a:prstGeom>
                    <a:noFill/>
                    <a:ln w="9525">
                      <a:noFill/>
                      <a:miter lim="800000"/>
                      <a:headEnd/>
                      <a:tailEnd/>
                    </a:ln>
                  </pic:spPr>
                </pic:pic>
              </a:graphicData>
            </a:graphic>
          </wp:inline>
        </w:drawing>
      </w:r>
    </w:p>
    <w:p w:rsidR="00380E5D" w:rsidRDefault="00380E5D" w:rsidP="0078693E">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 xml:space="preserve">АДМИНИСТРАЦИЯ </w:t>
      </w:r>
    </w:p>
    <w:p w:rsidR="00380E5D" w:rsidRDefault="00380E5D" w:rsidP="0078693E">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ПИТЕРСКОГО МУНИЦИПАЛЬНОГО РАЙОНА</w:t>
      </w:r>
    </w:p>
    <w:p w:rsidR="00380E5D" w:rsidRDefault="00380E5D" w:rsidP="0078693E">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4"/>
          <w:szCs w:val="24"/>
        </w:rPr>
        <w:t xml:space="preserve"> САРАТОВСКОЙ ОБЛАСТИ</w:t>
      </w:r>
    </w:p>
    <w:p w:rsidR="00380E5D" w:rsidRDefault="00380E5D" w:rsidP="0078693E">
      <w:pPr>
        <w:widowControl w:val="0"/>
        <w:autoSpaceDE w:val="0"/>
        <w:autoSpaceDN w:val="0"/>
        <w:adjustRightInd w:val="0"/>
        <w:spacing w:after="0" w:line="240" w:lineRule="auto"/>
        <w:jc w:val="center"/>
        <w:rPr>
          <w:rFonts w:ascii="Times New Roman CYR" w:hAnsi="Times New Roman CYR" w:cs="Times New Roman CYR"/>
          <w:sz w:val="28"/>
          <w:szCs w:val="28"/>
        </w:rPr>
      </w:pPr>
    </w:p>
    <w:p w:rsidR="00380E5D" w:rsidRDefault="00380E5D" w:rsidP="0078693E">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П О С Т А Н О В Л Е Н И Е</w:t>
      </w:r>
    </w:p>
    <w:p w:rsidR="00380E5D" w:rsidRDefault="00380E5D" w:rsidP="0078693E">
      <w:pPr>
        <w:widowControl w:val="0"/>
        <w:autoSpaceDE w:val="0"/>
        <w:autoSpaceDN w:val="0"/>
        <w:adjustRightInd w:val="0"/>
        <w:spacing w:after="0" w:line="240" w:lineRule="auto"/>
        <w:jc w:val="center"/>
        <w:rPr>
          <w:rFonts w:ascii="Times New Roman CYR" w:hAnsi="Times New Roman CYR" w:cs="Times New Roman CYR"/>
          <w:b/>
          <w:bCs/>
          <w:sz w:val="28"/>
          <w:szCs w:val="28"/>
        </w:rPr>
      </w:pPr>
    </w:p>
    <w:p w:rsidR="00D23644" w:rsidRDefault="00380E5D" w:rsidP="0078693E">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 xml:space="preserve">от </w:t>
      </w:r>
      <w:r w:rsidR="007B65C7">
        <w:rPr>
          <w:rFonts w:ascii="Times New Roman CYR" w:hAnsi="Times New Roman CYR" w:cs="Times New Roman CYR"/>
          <w:sz w:val="28"/>
          <w:szCs w:val="28"/>
        </w:rPr>
        <w:t>3</w:t>
      </w:r>
      <w:r w:rsidR="00AE7E61">
        <w:rPr>
          <w:rFonts w:ascii="Times New Roman CYR" w:hAnsi="Times New Roman CYR" w:cs="Times New Roman CYR"/>
          <w:sz w:val="28"/>
          <w:szCs w:val="28"/>
        </w:rPr>
        <w:t xml:space="preserve"> </w:t>
      </w:r>
      <w:r w:rsidR="00484CAE">
        <w:rPr>
          <w:rFonts w:ascii="Times New Roman CYR" w:hAnsi="Times New Roman CYR" w:cs="Times New Roman CYR"/>
          <w:sz w:val="28"/>
          <w:szCs w:val="28"/>
        </w:rPr>
        <w:t>дека</w:t>
      </w:r>
      <w:r w:rsidR="00B920DA">
        <w:rPr>
          <w:rFonts w:ascii="Times New Roman CYR" w:hAnsi="Times New Roman CYR" w:cs="Times New Roman CYR"/>
          <w:sz w:val="28"/>
          <w:szCs w:val="28"/>
        </w:rPr>
        <w:t>бря</w:t>
      </w:r>
      <w:r w:rsidR="00AE7E61">
        <w:rPr>
          <w:rFonts w:ascii="Times New Roman CYR" w:hAnsi="Times New Roman CYR" w:cs="Times New Roman CYR"/>
          <w:sz w:val="28"/>
          <w:szCs w:val="28"/>
        </w:rPr>
        <w:t xml:space="preserve"> </w:t>
      </w:r>
      <w:r>
        <w:rPr>
          <w:rFonts w:ascii="Times New Roman CYR" w:hAnsi="Times New Roman CYR" w:cs="Times New Roman CYR"/>
          <w:sz w:val="28"/>
          <w:szCs w:val="28"/>
        </w:rPr>
        <w:t>201</w:t>
      </w:r>
      <w:r w:rsidR="00EF2272">
        <w:rPr>
          <w:rFonts w:ascii="Times New Roman CYR" w:hAnsi="Times New Roman CYR" w:cs="Times New Roman CYR"/>
          <w:sz w:val="28"/>
          <w:szCs w:val="28"/>
        </w:rPr>
        <w:t>8</w:t>
      </w:r>
      <w:r>
        <w:rPr>
          <w:rFonts w:ascii="Times New Roman CYR" w:hAnsi="Times New Roman CYR" w:cs="Times New Roman CYR"/>
          <w:sz w:val="28"/>
          <w:szCs w:val="28"/>
        </w:rPr>
        <w:t xml:space="preserve"> года №</w:t>
      </w:r>
      <w:r w:rsidR="007B65C7">
        <w:rPr>
          <w:rFonts w:ascii="Times New Roman CYR" w:hAnsi="Times New Roman CYR" w:cs="Times New Roman CYR"/>
          <w:sz w:val="28"/>
          <w:szCs w:val="28"/>
        </w:rPr>
        <w:t>452</w:t>
      </w:r>
    </w:p>
    <w:p w:rsidR="00380E5D" w:rsidRDefault="00380E5D" w:rsidP="0078693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 Питерка</w:t>
      </w:r>
    </w:p>
    <w:p w:rsidR="00161010" w:rsidRDefault="00161010" w:rsidP="00971DED">
      <w:pPr>
        <w:pStyle w:val="ac"/>
        <w:ind w:right="4251"/>
        <w:rPr>
          <w:rFonts w:ascii="Times New Roman" w:hAnsi="Times New Roman"/>
          <w:sz w:val="28"/>
          <w:szCs w:val="28"/>
        </w:rPr>
      </w:pPr>
    </w:p>
    <w:p w:rsidR="00161010" w:rsidRDefault="00161010" w:rsidP="00971DED">
      <w:pPr>
        <w:pStyle w:val="ac"/>
        <w:ind w:right="4251"/>
        <w:rPr>
          <w:rFonts w:ascii="Times New Roman" w:hAnsi="Times New Roman"/>
          <w:sz w:val="28"/>
          <w:szCs w:val="28"/>
        </w:rPr>
      </w:pPr>
    </w:p>
    <w:p w:rsidR="005D77C2" w:rsidRPr="00BC6BF3" w:rsidRDefault="00142F27" w:rsidP="00F23B07">
      <w:pPr>
        <w:autoSpaceDE w:val="0"/>
        <w:autoSpaceDN w:val="0"/>
        <w:adjustRightInd w:val="0"/>
        <w:spacing w:after="0" w:line="240" w:lineRule="auto"/>
        <w:ind w:right="4818"/>
        <w:jc w:val="both"/>
        <w:rPr>
          <w:rFonts w:ascii="Times New Roman" w:hAnsi="Times New Roman"/>
          <w:sz w:val="28"/>
          <w:szCs w:val="28"/>
        </w:rPr>
      </w:pPr>
      <w:r>
        <w:rPr>
          <w:rFonts w:ascii="Times New Roman" w:hAnsi="Times New Roman"/>
          <w:sz w:val="28"/>
          <w:szCs w:val="28"/>
        </w:rPr>
        <w:t>Об утверждении муниципальной программы «Комплексное развитие</w:t>
      </w:r>
      <w:r w:rsidR="00F23B07">
        <w:rPr>
          <w:rFonts w:ascii="Times New Roman" w:hAnsi="Times New Roman"/>
          <w:sz w:val="28"/>
          <w:szCs w:val="28"/>
        </w:rPr>
        <w:t xml:space="preserve"> социальной инфраструктуры на территории Питерского муниципального образования Питерского муниципального района Саратовской области на 2018-2032 годы»</w:t>
      </w:r>
    </w:p>
    <w:p w:rsidR="005D77C2" w:rsidRDefault="005D77C2" w:rsidP="005D77C2">
      <w:pPr>
        <w:autoSpaceDE w:val="0"/>
        <w:autoSpaceDN w:val="0"/>
        <w:adjustRightInd w:val="0"/>
        <w:spacing w:after="0" w:line="240" w:lineRule="auto"/>
        <w:jc w:val="both"/>
        <w:rPr>
          <w:rFonts w:ascii="Times New Roman CYR" w:hAnsi="Times New Roman CYR" w:cs="Times New Roman CYR"/>
          <w:sz w:val="28"/>
          <w:szCs w:val="28"/>
        </w:rPr>
      </w:pPr>
    </w:p>
    <w:p w:rsidR="00231885" w:rsidRDefault="00CD72C7" w:rsidP="007F247A">
      <w:pPr>
        <w:pStyle w:val="ae"/>
        <w:autoSpaceDE w:val="0"/>
        <w:autoSpaceDN w:val="0"/>
        <w:adjustRightInd w:val="0"/>
        <w:spacing w:after="0" w:line="240" w:lineRule="auto"/>
        <w:ind w:left="0" w:right="-2"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Руководствуясь Федеральным законом от 6 октября 2003 года №131-ФЗ «Об общих принципах организации местного самоуправления в Российской Федерации», постановлением Правительства Российской Федерации</w:t>
      </w:r>
      <w:r w:rsidR="000766E6">
        <w:rPr>
          <w:rFonts w:ascii="Times New Roman" w:hAnsi="Times New Roman"/>
          <w:color w:val="000000" w:themeColor="text1"/>
          <w:sz w:val="28"/>
          <w:szCs w:val="28"/>
        </w:rPr>
        <w:t xml:space="preserve"> от 1 октября 2015 года №1050 «Об утверждении требований к программам комплексного развития социальной инфраструктуры поселений, городских округов», Генеральным планом Питерского муниципального образования Питерского муниципального района Саратовской области, на основании Устава Питерского муниципального района, администрация муниципального района</w:t>
      </w:r>
    </w:p>
    <w:p w:rsidR="000766E6" w:rsidRDefault="000766E6" w:rsidP="007F247A">
      <w:pPr>
        <w:pStyle w:val="ae"/>
        <w:autoSpaceDE w:val="0"/>
        <w:autoSpaceDN w:val="0"/>
        <w:adjustRightInd w:val="0"/>
        <w:spacing w:after="0" w:line="240" w:lineRule="auto"/>
        <w:ind w:left="0" w:right="-2"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ПОСТАНОВЛЯЕТ:</w:t>
      </w:r>
    </w:p>
    <w:p w:rsidR="000766E6" w:rsidRDefault="00A8502B" w:rsidP="007F247A">
      <w:pPr>
        <w:pStyle w:val="ae"/>
        <w:autoSpaceDE w:val="0"/>
        <w:autoSpaceDN w:val="0"/>
        <w:adjustRightInd w:val="0"/>
        <w:spacing w:after="0" w:line="240" w:lineRule="auto"/>
        <w:ind w:left="0" w:right="-2" w:firstLine="709"/>
        <w:jc w:val="both"/>
        <w:rPr>
          <w:rFonts w:ascii="Times New Roman" w:hAnsi="Times New Roman"/>
          <w:sz w:val="28"/>
          <w:szCs w:val="28"/>
        </w:rPr>
      </w:pPr>
      <w:r>
        <w:rPr>
          <w:rFonts w:ascii="Times New Roman" w:hAnsi="Times New Roman"/>
          <w:color w:val="000000" w:themeColor="text1"/>
          <w:sz w:val="28"/>
          <w:szCs w:val="28"/>
        </w:rPr>
        <w:t xml:space="preserve">1. Утвердить муниципальную программу </w:t>
      </w:r>
      <w:r>
        <w:rPr>
          <w:rFonts w:ascii="Times New Roman" w:hAnsi="Times New Roman"/>
          <w:sz w:val="28"/>
          <w:szCs w:val="28"/>
        </w:rPr>
        <w:t>«Комплексное развитие социальной инфраструктуры на территории Питерского муниципального образования Питерского муниципального района Саратовской области на 2018-2032 годы» согласно приложению.</w:t>
      </w:r>
    </w:p>
    <w:p w:rsidR="00A8502B" w:rsidRDefault="00A8502B" w:rsidP="007F247A">
      <w:pPr>
        <w:pStyle w:val="ae"/>
        <w:autoSpaceDE w:val="0"/>
        <w:autoSpaceDN w:val="0"/>
        <w:adjustRightInd w:val="0"/>
        <w:spacing w:after="0" w:line="240" w:lineRule="auto"/>
        <w:ind w:left="0" w:right="-2" w:firstLine="709"/>
        <w:jc w:val="both"/>
        <w:rPr>
          <w:rFonts w:ascii="Times New Roman" w:hAnsi="Times New Roman"/>
          <w:sz w:val="28"/>
          <w:szCs w:val="28"/>
        </w:rPr>
      </w:pPr>
      <w:r>
        <w:rPr>
          <w:rFonts w:ascii="Times New Roman" w:hAnsi="Times New Roman"/>
          <w:sz w:val="28"/>
          <w:szCs w:val="28"/>
        </w:rPr>
        <w:t>2. Настоящее постановление вступает в силу с момента его опубликования в районной газете «Искра» и подлежит размещению на официальном сайте администрации Питерского муниципального района.</w:t>
      </w:r>
    </w:p>
    <w:p w:rsidR="00A8502B" w:rsidRDefault="00A8502B" w:rsidP="007F247A">
      <w:pPr>
        <w:pStyle w:val="ae"/>
        <w:autoSpaceDE w:val="0"/>
        <w:autoSpaceDN w:val="0"/>
        <w:adjustRightInd w:val="0"/>
        <w:spacing w:after="0" w:line="240" w:lineRule="auto"/>
        <w:ind w:left="0" w:right="-2" w:firstLine="709"/>
        <w:jc w:val="both"/>
        <w:rPr>
          <w:rFonts w:ascii="Times New Roman" w:hAnsi="Times New Roman"/>
          <w:color w:val="000000" w:themeColor="text1"/>
          <w:sz w:val="28"/>
          <w:szCs w:val="28"/>
        </w:rPr>
      </w:pPr>
      <w:r>
        <w:rPr>
          <w:rFonts w:ascii="Times New Roman" w:hAnsi="Times New Roman"/>
          <w:sz w:val="28"/>
          <w:szCs w:val="28"/>
        </w:rPr>
        <w:t>3. Контроль за исполнением настоящего постановления возложить на первого заместителя главы администрации Питерского муниципального района Чиженькова О.Е.</w:t>
      </w:r>
    </w:p>
    <w:p w:rsidR="007509F0" w:rsidRDefault="007509F0" w:rsidP="00D31696">
      <w:pPr>
        <w:autoSpaceDE w:val="0"/>
        <w:autoSpaceDN w:val="0"/>
        <w:adjustRightInd w:val="0"/>
        <w:spacing w:after="0" w:line="240" w:lineRule="auto"/>
        <w:jc w:val="both"/>
        <w:rPr>
          <w:rFonts w:ascii="Times New Roman CYR" w:hAnsi="Times New Roman CYR" w:cs="Times New Roman CYR"/>
          <w:sz w:val="28"/>
          <w:szCs w:val="28"/>
        </w:rPr>
      </w:pPr>
    </w:p>
    <w:p w:rsidR="00471DC3" w:rsidRDefault="00471DC3" w:rsidP="00D50E9A">
      <w:pPr>
        <w:autoSpaceDE w:val="0"/>
        <w:autoSpaceDN w:val="0"/>
        <w:adjustRightInd w:val="0"/>
        <w:spacing w:after="0" w:line="240" w:lineRule="auto"/>
        <w:ind w:right="-2"/>
        <w:jc w:val="both"/>
        <w:rPr>
          <w:rFonts w:ascii="Times New Roman CYR" w:hAnsi="Times New Roman CYR" w:cs="Times New Roman CYR"/>
          <w:sz w:val="28"/>
          <w:szCs w:val="28"/>
        </w:rPr>
      </w:pPr>
    </w:p>
    <w:p w:rsidR="00471DC3" w:rsidRDefault="00471DC3" w:rsidP="00D50E9A">
      <w:pPr>
        <w:autoSpaceDE w:val="0"/>
        <w:autoSpaceDN w:val="0"/>
        <w:adjustRightInd w:val="0"/>
        <w:spacing w:after="0" w:line="240" w:lineRule="auto"/>
        <w:ind w:right="-2"/>
        <w:jc w:val="both"/>
        <w:rPr>
          <w:rFonts w:ascii="Times New Roman CYR" w:hAnsi="Times New Roman CYR" w:cs="Times New Roman CYR"/>
          <w:sz w:val="28"/>
          <w:szCs w:val="28"/>
        </w:rPr>
      </w:pPr>
    </w:p>
    <w:p w:rsidR="00F0681F" w:rsidRDefault="00984CC1" w:rsidP="00D50E9A">
      <w:pPr>
        <w:autoSpaceDE w:val="0"/>
        <w:autoSpaceDN w:val="0"/>
        <w:adjustRightInd w:val="0"/>
        <w:spacing w:after="0" w:line="240" w:lineRule="auto"/>
        <w:ind w:right="-2"/>
        <w:jc w:val="both"/>
        <w:rPr>
          <w:rFonts w:ascii="Times New Roman CYR" w:hAnsi="Times New Roman CYR" w:cs="Times New Roman CYR"/>
          <w:sz w:val="28"/>
          <w:szCs w:val="28"/>
        </w:rPr>
      </w:pPr>
      <w:r>
        <w:rPr>
          <w:rFonts w:ascii="Times New Roman CYR" w:hAnsi="Times New Roman CYR" w:cs="Times New Roman CYR"/>
          <w:sz w:val="28"/>
          <w:szCs w:val="28"/>
        </w:rPr>
        <w:t>Глава</w:t>
      </w:r>
      <w:r w:rsidR="00D31696">
        <w:rPr>
          <w:rFonts w:ascii="Times New Roman CYR" w:hAnsi="Times New Roman CYR" w:cs="Times New Roman CYR"/>
          <w:sz w:val="28"/>
          <w:szCs w:val="28"/>
        </w:rPr>
        <w:t xml:space="preserve"> муниципального района                </w:t>
      </w:r>
      <w:r w:rsidR="00721821">
        <w:rPr>
          <w:rFonts w:ascii="Times New Roman CYR" w:hAnsi="Times New Roman CYR" w:cs="Times New Roman CYR"/>
          <w:sz w:val="28"/>
          <w:szCs w:val="28"/>
        </w:rPr>
        <w:t xml:space="preserve">                                               </w:t>
      </w:r>
      <w:r>
        <w:rPr>
          <w:rFonts w:ascii="Times New Roman CYR" w:hAnsi="Times New Roman CYR" w:cs="Times New Roman CYR"/>
          <w:sz w:val="28"/>
          <w:szCs w:val="28"/>
        </w:rPr>
        <w:t>С.И. Егоров</w:t>
      </w:r>
    </w:p>
    <w:p w:rsidR="00516045" w:rsidRPr="00AC1441" w:rsidRDefault="00516045" w:rsidP="00AC1441">
      <w:pPr>
        <w:pStyle w:val="ac"/>
        <w:ind w:left="5103"/>
        <w:jc w:val="both"/>
        <w:rPr>
          <w:rFonts w:ascii="Times New Roman" w:eastAsia="Microsoft YaHei" w:hAnsi="Times New Roman"/>
          <w:caps/>
          <w:kern w:val="28"/>
          <w:sz w:val="28"/>
          <w:szCs w:val="28"/>
          <w:lang w:eastAsia="en-US"/>
        </w:rPr>
      </w:pPr>
      <w:r w:rsidRPr="00AC1441">
        <w:rPr>
          <w:rFonts w:ascii="Times New Roman" w:hAnsi="Times New Roman"/>
          <w:sz w:val="28"/>
          <w:szCs w:val="28"/>
        </w:rPr>
        <w:lastRenderedPageBreak/>
        <w:t xml:space="preserve">Приложение к постановлению администрации муниципального района от </w:t>
      </w:r>
      <w:r w:rsidR="00AC1441">
        <w:rPr>
          <w:rFonts w:ascii="Times New Roman" w:hAnsi="Times New Roman"/>
          <w:sz w:val="28"/>
          <w:szCs w:val="28"/>
        </w:rPr>
        <w:t xml:space="preserve">3 декабря 2018 года </w:t>
      </w:r>
      <w:r w:rsidRPr="00AC1441">
        <w:rPr>
          <w:rFonts w:ascii="Times New Roman" w:hAnsi="Times New Roman"/>
          <w:sz w:val="28"/>
          <w:szCs w:val="28"/>
        </w:rPr>
        <w:t>№</w:t>
      </w:r>
      <w:r w:rsidR="00AC1441">
        <w:rPr>
          <w:rFonts w:ascii="Times New Roman" w:hAnsi="Times New Roman"/>
          <w:sz w:val="28"/>
          <w:szCs w:val="28"/>
        </w:rPr>
        <w:t>452</w:t>
      </w:r>
    </w:p>
    <w:p w:rsidR="00516045" w:rsidRPr="00516045" w:rsidRDefault="00516045" w:rsidP="00516045">
      <w:pPr>
        <w:jc w:val="center"/>
        <w:rPr>
          <w:rFonts w:ascii="Times New Roman" w:eastAsia="Microsoft YaHei" w:hAnsi="Times New Roman"/>
          <w:caps/>
          <w:kern w:val="28"/>
          <w:sz w:val="28"/>
          <w:szCs w:val="28"/>
          <w:lang w:eastAsia="en-US"/>
        </w:rPr>
      </w:pPr>
    </w:p>
    <w:p w:rsidR="00516045" w:rsidRPr="00516045" w:rsidRDefault="00516045" w:rsidP="00516045">
      <w:pPr>
        <w:ind w:left="5245"/>
        <w:rPr>
          <w:rFonts w:ascii="Times New Roman" w:hAnsi="Times New Roman"/>
          <w:bCs/>
          <w:color w:val="000000"/>
          <w:sz w:val="28"/>
          <w:szCs w:val="28"/>
        </w:rPr>
      </w:pPr>
    </w:p>
    <w:p w:rsidR="00516045" w:rsidRPr="00516045" w:rsidRDefault="00516045" w:rsidP="00516045">
      <w:pPr>
        <w:ind w:left="5245"/>
        <w:rPr>
          <w:rFonts w:ascii="Times New Roman" w:hAnsi="Times New Roman"/>
          <w:bCs/>
          <w:color w:val="000000"/>
          <w:sz w:val="28"/>
          <w:szCs w:val="28"/>
        </w:rPr>
      </w:pPr>
    </w:p>
    <w:p w:rsidR="00516045" w:rsidRPr="00516045" w:rsidRDefault="00516045" w:rsidP="00516045">
      <w:pPr>
        <w:ind w:left="5245"/>
        <w:rPr>
          <w:rFonts w:ascii="Times New Roman" w:hAnsi="Times New Roman"/>
          <w:bCs/>
          <w:color w:val="000000"/>
          <w:sz w:val="28"/>
          <w:szCs w:val="28"/>
        </w:rPr>
      </w:pPr>
    </w:p>
    <w:p w:rsidR="00516045" w:rsidRPr="00516045" w:rsidRDefault="00516045" w:rsidP="00516045">
      <w:pPr>
        <w:ind w:left="5245"/>
        <w:rPr>
          <w:rFonts w:ascii="Times New Roman" w:hAnsi="Times New Roman"/>
          <w:bCs/>
          <w:color w:val="000000"/>
          <w:sz w:val="28"/>
          <w:szCs w:val="28"/>
        </w:rPr>
      </w:pPr>
    </w:p>
    <w:p w:rsidR="00516045" w:rsidRPr="00516045" w:rsidRDefault="00516045" w:rsidP="00516045">
      <w:pPr>
        <w:ind w:left="5245"/>
        <w:rPr>
          <w:rFonts w:ascii="Times New Roman" w:hAnsi="Times New Roman"/>
          <w:bCs/>
          <w:color w:val="000000"/>
          <w:sz w:val="28"/>
          <w:szCs w:val="28"/>
        </w:rPr>
      </w:pPr>
    </w:p>
    <w:p w:rsidR="00516045" w:rsidRPr="00516045" w:rsidRDefault="00516045" w:rsidP="00516045">
      <w:pPr>
        <w:ind w:left="5245"/>
        <w:rPr>
          <w:rFonts w:ascii="Times New Roman" w:hAnsi="Times New Roman"/>
          <w:bCs/>
          <w:color w:val="000000"/>
          <w:sz w:val="28"/>
          <w:szCs w:val="28"/>
        </w:rPr>
      </w:pPr>
    </w:p>
    <w:p w:rsidR="00516045" w:rsidRPr="00516045" w:rsidRDefault="00516045" w:rsidP="00516045">
      <w:pPr>
        <w:ind w:hanging="1276"/>
        <w:jc w:val="center"/>
        <w:rPr>
          <w:rFonts w:ascii="Times New Roman" w:hAnsi="Times New Roman"/>
          <w:b/>
          <w:bCs/>
          <w:color w:val="000000"/>
          <w:sz w:val="28"/>
          <w:szCs w:val="28"/>
        </w:rPr>
      </w:pPr>
    </w:p>
    <w:p w:rsidR="00625115" w:rsidRPr="00625115" w:rsidRDefault="00625115" w:rsidP="00625115">
      <w:pPr>
        <w:keepNext/>
        <w:keepLines/>
        <w:spacing w:before="220" w:after="60"/>
        <w:contextualSpacing/>
        <w:jc w:val="center"/>
        <w:textAlignment w:val="baseline"/>
        <w:rPr>
          <w:rFonts w:ascii="Times New Roman" w:eastAsia="Microsoft YaHei" w:hAnsi="Times New Roman"/>
          <w:b/>
          <w:caps/>
          <w:kern w:val="28"/>
          <w:sz w:val="28"/>
          <w:szCs w:val="28"/>
          <w:lang w:eastAsia="en-US"/>
        </w:rPr>
      </w:pPr>
      <w:r w:rsidRPr="00625115">
        <w:rPr>
          <w:rFonts w:ascii="Times New Roman" w:eastAsia="Microsoft YaHei" w:hAnsi="Times New Roman"/>
          <w:b/>
          <w:caps/>
          <w:kern w:val="28"/>
          <w:sz w:val="28"/>
          <w:szCs w:val="28"/>
          <w:lang w:eastAsia="en-US"/>
        </w:rPr>
        <w:t>программа комплексного развития</w:t>
      </w:r>
    </w:p>
    <w:p w:rsidR="00625115" w:rsidRPr="00625115" w:rsidRDefault="00625115" w:rsidP="00625115">
      <w:pPr>
        <w:keepNext/>
        <w:keepLines/>
        <w:spacing w:before="220" w:after="60"/>
        <w:contextualSpacing/>
        <w:jc w:val="center"/>
        <w:textAlignment w:val="baseline"/>
        <w:rPr>
          <w:rFonts w:ascii="Times New Roman" w:eastAsia="Microsoft YaHei" w:hAnsi="Times New Roman"/>
          <w:b/>
          <w:caps/>
          <w:kern w:val="28"/>
          <w:sz w:val="28"/>
          <w:szCs w:val="28"/>
          <w:lang w:eastAsia="en-US"/>
        </w:rPr>
      </w:pPr>
      <w:r w:rsidRPr="00625115">
        <w:rPr>
          <w:rFonts w:ascii="Times New Roman" w:eastAsia="Microsoft YaHei" w:hAnsi="Times New Roman"/>
          <w:b/>
          <w:caps/>
          <w:kern w:val="28"/>
          <w:sz w:val="28"/>
          <w:szCs w:val="28"/>
          <w:lang w:eastAsia="en-US"/>
        </w:rPr>
        <w:t>СОЦИАЛЬНОЙ инфраструктуры на территории</w:t>
      </w:r>
    </w:p>
    <w:p w:rsidR="00625115" w:rsidRPr="00625115" w:rsidRDefault="00625115" w:rsidP="00625115">
      <w:pPr>
        <w:keepNext/>
        <w:keepLines/>
        <w:spacing w:before="220" w:after="60"/>
        <w:contextualSpacing/>
        <w:jc w:val="center"/>
        <w:textAlignment w:val="baseline"/>
        <w:rPr>
          <w:rFonts w:ascii="Times New Roman" w:eastAsia="Microsoft YaHei" w:hAnsi="Times New Roman"/>
          <w:b/>
          <w:caps/>
          <w:kern w:val="28"/>
          <w:sz w:val="28"/>
          <w:szCs w:val="28"/>
          <w:lang w:eastAsia="en-US"/>
        </w:rPr>
      </w:pPr>
      <w:r w:rsidRPr="00625115">
        <w:rPr>
          <w:rFonts w:ascii="Times New Roman" w:eastAsia="Microsoft YaHei" w:hAnsi="Times New Roman"/>
          <w:b/>
          <w:caps/>
          <w:kern w:val="28"/>
          <w:sz w:val="28"/>
          <w:szCs w:val="28"/>
          <w:lang w:eastAsia="en-US"/>
        </w:rPr>
        <w:t>Питерского муниципального образования</w:t>
      </w:r>
    </w:p>
    <w:p w:rsidR="00625115" w:rsidRPr="00625115" w:rsidRDefault="00625115" w:rsidP="00625115">
      <w:pPr>
        <w:keepNext/>
        <w:keepLines/>
        <w:spacing w:before="220" w:after="60"/>
        <w:contextualSpacing/>
        <w:jc w:val="center"/>
        <w:textAlignment w:val="baseline"/>
        <w:rPr>
          <w:rFonts w:ascii="Times New Roman" w:eastAsia="Microsoft YaHei" w:hAnsi="Times New Roman"/>
          <w:b/>
          <w:caps/>
          <w:kern w:val="28"/>
          <w:sz w:val="28"/>
          <w:szCs w:val="28"/>
          <w:lang w:eastAsia="en-US"/>
        </w:rPr>
      </w:pPr>
      <w:r w:rsidRPr="00625115">
        <w:rPr>
          <w:rFonts w:ascii="Times New Roman" w:eastAsia="Microsoft YaHei" w:hAnsi="Times New Roman"/>
          <w:b/>
          <w:caps/>
          <w:kern w:val="28"/>
          <w:sz w:val="28"/>
          <w:szCs w:val="28"/>
          <w:lang w:eastAsia="en-US"/>
        </w:rPr>
        <w:t xml:space="preserve">Питерского муниципального района   </w:t>
      </w:r>
    </w:p>
    <w:p w:rsidR="00625115" w:rsidRPr="00625115" w:rsidRDefault="00625115" w:rsidP="00625115">
      <w:pPr>
        <w:keepNext/>
        <w:keepLines/>
        <w:spacing w:before="220" w:after="60"/>
        <w:contextualSpacing/>
        <w:jc w:val="center"/>
        <w:textAlignment w:val="baseline"/>
        <w:rPr>
          <w:rFonts w:ascii="Times New Roman" w:eastAsia="Microsoft YaHei" w:hAnsi="Times New Roman"/>
          <w:b/>
          <w:caps/>
          <w:kern w:val="28"/>
          <w:sz w:val="28"/>
          <w:szCs w:val="28"/>
          <w:lang w:eastAsia="en-US"/>
        </w:rPr>
      </w:pPr>
      <w:r w:rsidRPr="00625115">
        <w:rPr>
          <w:rFonts w:ascii="Times New Roman" w:eastAsia="Microsoft YaHei" w:hAnsi="Times New Roman"/>
          <w:b/>
          <w:caps/>
          <w:kern w:val="28"/>
          <w:sz w:val="28"/>
          <w:szCs w:val="28"/>
          <w:lang w:eastAsia="en-US"/>
        </w:rPr>
        <w:t xml:space="preserve">Саратовской области </w:t>
      </w:r>
    </w:p>
    <w:p w:rsidR="00F0681F" w:rsidRPr="00516045" w:rsidRDefault="00625115" w:rsidP="00625115">
      <w:pPr>
        <w:autoSpaceDE w:val="0"/>
        <w:autoSpaceDN w:val="0"/>
        <w:adjustRightInd w:val="0"/>
        <w:spacing w:after="0" w:line="240" w:lineRule="auto"/>
        <w:ind w:right="-2"/>
        <w:jc w:val="center"/>
        <w:rPr>
          <w:rFonts w:ascii="Times New Roman" w:hAnsi="Times New Roman"/>
          <w:sz w:val="28"/>
          <w:szCs w:val="28"/>
        </w:rPr>
      </w:pPr>
      <w:r w:rsidRPr="00625115">
        <w:rPr>
          <w:rFonts w:ascii="Times New Roman" w:eastAsia="Microsoft YaHei" w:hAnsi="Times New Roman"/>
          <w:b/>
          <w:caps/>
          <w:kern w:val="28"/>
          <w:sz w:val="28"/>
          <w:szCs w:val="28"/>
          <w:lang w:eastAsia="en-US"/>
        </w:rPr>
        <w:t>НА 2018 - 2032 годы</w:t>
      </w:r>
    </w:p>
    <w:p w:rsidR="00F0681F" w:rsidRPr="00516045" w:rsidRDefault="00F0681F" w:rsidP="00D50E9A">
      <w:pPr>
        <w:autoSpaceDE w:val="0"/>
        <w:autoSpaceDN w:val="0"/>
        <w:adjustRightInd w:val="0"/>
        <w:spacing w:after="0" w:line="240" w:lineRule="auto"/>
        <w:ind w:right="-2"/>
        <w:jc w:val="both"/>
        <w:rPr>
          <w:rFonts w:ascii="Times New Roman" w:hAnsi="Times New Roman"/>
          <w:sz w:val="28"/>
          <w:szCs w:val="28"/>
        </w:rPr>
      </w:pPr>
    </w:p>
    <w:p w:rsidR="00F0681F" w:rsidRDefault="00F0681F" w:rsidP="00D50E9A">
      <w:pPr>
        <w:autoSpaceDE w:val="0"/>
        <w:autoSpaceDN w:val="0"/>
        <w:adjustRightInd w:val="0"/>
        <w:spacing w:after="0" w:line="240" w:lineRule="auto"/>
        <w:ind w:right="-2"/>
        <w:jc w:val="both"/>
        <w:rPr>
          <w:rFonts w:ascii="Times New Roman CYR" w:hAnsi="Times New Roman CYR" w:cs="Times New Roman CYR"/>
          <w:sz w:val="28"/>
          <w:szCs w:val="28"/>
        </w:rPr>
      </w:pPr>
    </w:p>
    <w:p w:rsidR="00AC1441" w:rsidRDefault="00AC1441" w:rsidP="00D50E9A">
      <w:pPr>
        <w:autoSpaceDE w:val="0"/>
        <w:autoSpaceDN w:val="0"/>
        <w:adjustRightInd w:val="0"/>
        <w:spacing w:after="0" w:line="240" w:lineRule="auto"/>
        <w:ind w:right="-2"/>
        <w:jc w:val="both"/>
        <w:rPr>
          <w:rFonts w:ascii="Times New Roman CYR" w:hAnsi="Times New Roman CYR" w:cs="Times New Roman CYR"/>
          <w:sz w:val="28"/>
          <w:szCs w:val="28"/>
        </w:rPr>
      </w:pPr>
    </w:p>
    <w:p w:rsidR="00AC1441" w:rsidRDefault="00AC1441" w:rsidP="00D50E9A">
      <w:pPr>
        <w:autoSpaceDE w:val="0"/>
        <w:autoSpaceDN w:val="0"/>
        <w:adjustRightInd w:val="0"/>
        <w:spacing w:after="0" w:line="240" w:lineRule="auto"/>
        <w:ind w:right="-2"/>
        <w:jc w:val="both"/>
        <w:rPr>
          <w:rFonts w:ascii="Times New Roman CYR" w:hAnsi="Times New Roman CYR" w:cs="Times New Roman CYR"/>
          <w:sz w:val="28"/>
          <w:szCs w:val="28"/>
        </w:rPr>
      </w:pPr>
    </w:p>
    <w:p w:rsidR="00AC1441" w:rsidRDefault="00AC1441" w:rsidP="00D50E9A">
      <w:pPr>
        <w:autoSpaceDE w:val="0"/>
        <w:autoSpaceDN w:val="0"/>
        <w:adjustRightInd w:val="0"/>
        <w:spacing w:after="0" w:line="240" w:lineRule="auto"/>
        <w:ind w:right="-2"/>
        <w:jc w:val="both"/>
        <w:rPr>
          <w:rFonts w:ascii="Times New Roman CYR" w:hAnsi="Times New Roman CYR" w:cs="Times New Roman CYR"/>
          <w:sz w:val="28"/>
          <w:szCs w:val="28"/>
        </w:rPr>
      </w:pPr>
    </w:p>
    <w:p w:rsidR="00AC1441" w:rsidRDefault="00AC1441" w:rsidP="00D50E9A">
      <w:pPr>
        <w:autoSpaceDE w:val="0"/>
        <w:autoSpaceDN w:val="0"/>
        <w:adjustRightInd w:val="0"/>
        <w:spacing w:after="0" w:line="240" w:lineRule="auto"/>
        <w:ind w:right="-2"/>
        <w:jc w:val="both"/>
        <w:rPr>
          <w:rFonts w:ascii="Times New Roman CYR" w:hAnsi="Times New Roman CYR" w:cs="Times New Roman CYR"/>
          <w:sz w:val="28"/>
          <w:szCs w:val="28"/>
        </w:rPr>
      </w:pPr>
    </w:p>
    <w:p w:rsidR="00AC1441" w:rsidRDefault="00AC1441" w:rsidP="00D50E9A">
      <w:pPr>
        <w:autoSpaceDE w:val="0"/>
        <w:autoSpaceDN w:val="0"/>
        <w:adjustRightInd w:val="0"/>
        <w:spacing w:after="0" w:line="240" w:lineRule="auto"/>
        <w:ind w:right="-2"/>
        <w:jc w:val="both"/>
        <w:rPr>
          <w:rFonts w:ascii="Times New Roman CYR" w:hAnsi="Times New Roman CYR" w:cs="Times New Roman CYR"/>
          <w:sz w:val="28"/>
          <w:szCs w:val="28"/>
        </w:rPr>
      </w:pPr>
    </w:p>
    <w:p w:rsidR="00AC1441" w:rsidRDefault="00AC1441" w:rsidP="00D50E9A">
      <w:pPr>
        <w:autoSpaceDE w:val="0"/>
        <w:autoSpaceDN w:val="0"/>
        <w:adjustRightInd w:val="0"/>
        <w:spacing w:after="0" w:line="240" w:lineRule="auto"/>
        <w:ind w:right="-2"/>
        <w:jc w:val="both"/>
        <w:rPr>
          <w:rFonts w:ascii="Times New Roman CYR" w:hAnsi="Times New Roman CYR" w:cs="Times New Roman CYR"/>
          <w:sz w:val="28"/>
          <w:szCs w:val="28"/>
        </w:rPr>
      </w:pPr>
    </w:p>
    <w:p w:rsidR="00AC1441" w:rsidRDefault="00AC1441" w:rsidP="00D50E9A">
      <w:pPr>
        <w:autoSpaceDE w:val="0"/>
        <w:autoSpaceDN w:val="0"/>
        <w:adjustRightInd w:val="0"/>
        <w:spacing w:after="0" w:line="240" w:lineRule="auto"/>
        <w:ind w:right="-2"/>
        <w:jc w:val="both"/>
        <w:rPr>
          <w:rFonts w:ascii="Times New Roman CYR" w:hAnsi="Times New Roman CYR" w:cs="Times New Roman CYR"/>
          <w:sz w:val="28"/>
          <w:szCs w:val="28"/>
        </w:rPr>
      </w:pPr>
    </w:p>
    <w:p w:rsidR="00AC1441" w:rsidRDefault="00AC1441" w:rsidP="00D50E9A">
      <w:pPr>
        <w:autoSpaceDE w:val="0"/>
        <w:autoSpaceDN w:val="0"/>
        <w:adjustRightInd w:val="0"/>
        <w:spacing w:after="0" w:line="240" w:lineRule="auto"/>
        <w:ind w:right="-2"/>
        <w:jc w:val="both"/>
        <w:rPr>
          <w:rFonts w:ascii="Times New Roman CYR" w:hAnsi="Times New Roman CYR" w:cs="Times New Roman CYR"/>
          <w:sz w:val="28"/>
          <w:szCs w:val="28"/>
        </w:rPr>
      </w:pPr>
    </w:p>
    <w:p w:rsidR="00AC1441" w:rsidRDefault="00AC1441" w:rsidP="00D50E9A">
      <w:pPr>
        <w:autoSpaceDE w:val="0"/>
        <w:autoSpaceDN w:val="0"/>
        <w:adjustRightInd w:val="0"/>
        <w:spacing w:after="0" w:line="240" w:lineRule="auto"/>
        <w:ind w:right="-2"/>
        <w:jc w:val="both"/>
        <w:rPr>
          <w:rFonts w:ascii="Times New Roman CYR" w:hAnsi="Times New Roman CYR" w:cs="Times New Roman CYR"/>
          <w:sz w:val="28"/>
          <w:szCs w:val="28"/>
        </w:rPr>
      </w:pPr>
    </w:p>
    <w:p w:rsidR="00AC1441" w:rsidRDefault="00AC1441" w:rsidP="00D50E9A">
      <w:pPr>
        <w:autoSpaceDE w:val="0"/>
        <w:autoSpaceDN w:val="0"/>
        <w:adjustRightInd w:val="0"/>
        <w:spacing w:after="0" w:line="240" w:lineRule="auto"/>
        <w:ind w:right="-2"/>
        <w:jc w:val="both"/>
        <w:rPr>
          <w:rFonts w:ascii="Times New Roman CYR" w:hAnsi="Times New Roman CYR" w:cs="Times New Roman CYR"/>
          <w:sz w:val="28"/>
          <w:szCs w:val="28"/>
        </w:rPr>
      </w:pPr>
    </w:p>
    <w:p w:rsidR="00AC1441" w:rsidRDefault="00AC1441" w:rsidP="00D50E9A">
      <w:pPr>
        <w:autoSpaceDE w:val="0"/>
        <w:autoSpaceDN w:val="0"/>
        <w:adjustRightInd w:val="0"/>
        <w:spacing w:after="0" w:line="240" w:lineRule="auto"/>
        <w:ind w:right="-2"/>
        <w:jc w:val="both"/>
        <w:rPr>
          <w:rFonts w:ascii="Times New Roman CYR" w:hAnsi="Times New Roman CYR" w:cs="Times New Roman CYR"/>
          <w:sz w:val="28"/>
          <w:szCs w:val="28"/>
        </w:rPr>
      </w:pPr>
    </w:p>
    <w:p w:rsidR="00AC1441" w:rsidRDefault="00AC1441" w:rsidP="00D50E9A">
      <w:pPr>
        <w:autoSpaceDE w:val="0"/>
        <w:autoSpaceDN w:val="0"/>
        <w:adjustRightInd w:val="0"/>
        <w:spacing w:after="0" w:line="240" w:lineRule="auto"/>
        <w:ind w:right="-2"/>
        <w:jc w:val="both"/>
        <w:rPr>
          <w:rFonts w:ascii="Times New Roman CYR" w:hAnsi="Times New Roman CYR" w:cs="Times New Roman CYR"/>
          <w:sz w:val="28"/>
          <w:szCs w:val="28"/>
        </w:rPr>
      </w:pPr>
    </w:p>
    <w:p w:rsidR="00AC1441" w:rsidRDefault="00AC1441" w:rsidP="00D50E9A">
      <w:pPr>
        <w:autoSpaceDE w:val="0"/>
        <w:autoSpaceDN w:val="0"/>
        <w:adjustRightInd w:val="0"/>
        <w:spacing w:after="0" w:line="240" w:lineRule="auto"/>
        <w:ind w:right="-2"/>
        <w:jc w:val="both"/>
        <w:rPr>
          <w:rFonts w:ascii="Times New Roman CYR" w:hAnsi="Times New Roman CYR" w:cs="Times New Roman CYR"/>
          <w:sz w:val="28"/>
          <w:szCs w:val="28"/>
        </w:rPr>
      </w:pPr>
    </w:p>
    <w:p w:rsidR="00AC1441" w:rsidRDefault="00AC1441" w:rsidP="00D50E9A">
      <w:pPr>
        <w:autoSpaceDE w:val="0"/>
        <w:autoSpaceDN w:val="0"/>
        <w:adjustRightInd w:val="0"/>
        <w:spacing w:after="0" w:line="240" w:lineRule="auto"/>
        <w:ind w:right="-2"/>
        <w:jc w:val="both"/>
        <w:rPr>
          <w:rFonts w:ascii="Times New Roman CYR" w:hAnsi="Times New Roman CYR" w:cs="Times New Roman CYR"/>
          <w:sz w:val="28"/>
          <w:szCs w:val="28"/>
        </w:rPr>
      </w:pPr>
    </w:p>
    <w:p w:rsidR="00AC1441" w:rsidRDefault="00AC1441" w:rsidP="00D50E9A">
      <w:pPr>
        <w:autoSpaceDE w:val="0"/>
        <w:autoSpaceDN w:val="0"/>
        <w:adjustRightInd w:val="0"/>
        <w:spacing w:after="0" w:line="240" w:lineRule="auto"/>
        <w:ind w:right="-2"/>
        <w:jc w:val="both"/>
        <w:rPr>
          <w:rFonts w:ascii="Times New Roman CYR" w:hAnsi="Times New Roman CYR" w:cs="Times New Roman CYR"/>
          <w:sz w:val="28"/>
          <w:szCs w:val="28"/>
        </w:rPr>
      </w:pPr>
    </w:p>
    <w:p w:rsidR="00AC1441" w:rsidRDefault="00AC1441" w:rsidP="00D50E9A">
      <w:pPr>
        <w:autoSpaceDE w:val="0"/>
        <w:autoSpaceDN w:val="0"/>
        <w:adjustRightInd w:val="0"/>
        <w:spacing w:after="0" w:line="240" w:lineRule="auto"/>
        <w:ind w:right="-2"/>
        <w:jc w:val="both"/>
        <w:rPr>
          <w:rFonts w:ascii="Times New Roman CYR" w:hAnsi="Times New Roman CYR" w:cs="Times New Roman CYR"/>
          <w:sz w:val="28"/>
          <w:szCs w:val="28"/>
        </w:rPr>
      </w:pPr>
    </w:p>
    <w:p w:rsidR="00F01E6C" w:rsidRDefault="00F01E6C" w:rsidP="00D50E9A">
      <w:pPr>
        <w:autoSpaceDE w:val="0"/>
        <w:autoSpaceDN w:val="0"/>
        <w:adjustRightInd w:val="0"/>
        <w:spacing w:after="0" w:line="240" w:lineRule="auto"/>
        <w:ind w:right="-2"/>
        <w:jc w:val="both"/>
        <w:rPr>
          <w:rFonts w:ascii="Times New Roman CYR" w:hAnsi="Times New Roman CYR" w:cs="Times New Roman CYR"/>
          <w:sz w:val="28"/>
          <w:szCs w:val="28"/>
        </w:rPr>
      </w:pPr>
    </w:p>
    <w:p w:rsidR="00AC1441" w:rsidRDefault="00AC1441" w:rsidP="00D50E9A">
      <w:pPr>
        <w:autoSpaceDE w:val="0"/>
        <w:autoSpaceDN w:val="0"/>
        <w:adjustRightInd w:val="0"/>
        <w:spacing w:after="0" w:line="240" w:lineRule="auto"/>
        <w:ind w:right="-2"/>
        <w:jc w:val="both"/>
        <w:rPr>
          <w:rFonts w:ascii="Times New Roman CYR" w:hAnsi="Times New Roman CYR" w:cs="Times New Roman CYR"/>
          <w:sz w:val="28"/>
          <w:szCs w:val="28"/>
        </w:rPr>
      </w:pPr>
    </w:p>
    <w:p w:rsidR="00AC1441" w:rsidRDefault="00625115" w:rsidP="003225AD">
      <w:pPr>
        <w:pStyle w:val="ac"/>
        <w:jc w:val="center"/>
        <w:rPr>
          <w:rFonts w:ascii="Times New Roman" w:hAnsi="Times New Roman"/>
          <w:b/>
          <w:sz w:val="28"/>
          <w:szCs w:val="28"/>
          <w:lang w:eastAsia="en-US"/>
        </w:rPr>
      </w:pPr>
      <w:r w:rsidRPr="003225AD">
        <w:rPr>
          <w:rFonts w:ascii="Times New Roman" w:hAnsi="Times New Roman"/>
          <w:b/>
          <w:sz w:val="28"/>
          <w:szCs w:val="28"/>
          <w:lang w:eastAsia="en-US"/>
        </w:rPr>
        <w:lastRenderedPageBreak/>
        <w:t>СОДЕРЖАНИЕ</w:t>
      </w:r>
    </w:p>
    <w:p w:rsidR="003225AD" w:rsidRPr="003225AD" w:rsidRDefault="003225AD" w:rsidP="003225AD">
      <w:pPr>
        <w:pStyle w:val="ac"/>
        <w:jc w:val="center"/>
        <w:rPr>
          <w:rFonts w:ascii="Times New Roman" w:hAnsi="Times New Roman"/>
          <w:b/>
          <w:bCs/>
          <w:color w:val="000000"/>
          <w:sz w:val="28"/>
          <w:szCs w:val="28"/>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73"/>
        <w:gridCol w:w="992"/>
      </w:tblGrid>
      <w:tr w:rsidR="00625115" w:rsidRPr="00625115" w:rsidTr="00625115">
        <w:tc>
          <w:tcPr>
            <w:tcW w:w="9073" w:type="dxa"/>
            <w:tcBorders>
              <w:top w:val="single" w:sz="4" w:space="0" w:color="auto"/>
              <w:left w:val="single" w:sz="4" w:space="0" w:color="auto"/>
              <w:bottom w:val="single" w:sz="4" w:space="0" w:color="auto"/>
              <w:right w:val="single" w:sz="4" w:space="0" w:color="auto"/>
            </w:tcBorders>
            <w:shd w:val="clear" w:color="auto" w:fill="FFFFFF"/>
            <w:hideMark/>
          </w:tcPr>
          <w:p w:rsidR="00625115" w:rsidRPr="00625115" w:rsidRDefault="00625115" w:rsidP="00625115">
            <w:pPr>
              <w:pStyle w:val="ac"/>
              <w:jc w:val="both"/>
              <w:rPr>
                <w:rFonts w:ascii="Times New Roman" w:hAnsi="Times New Roman"/>
                <w:bCs/>
                <w:color w:val="000000"/>
                <w:sz w:val="28"/>
                <w:szCs w:val="28"/>
              </w:rPr>
            </w:pPr>
            <w:r w:rsidRPr="00625115">
              <w:rPr>
                <w:rFonts w:ascii="Times New Roman" w:hAnsi="Times New Roman"/>
                <w:bCs/>
                <w:color w:val="000000"/>
                <w:sz w:val="28"/>
                <w:szCs w:val="28"/>
              </w:rPr>
              <w:t>ПАСПОРТ ПРОГРАММЫ</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625115" w:rsidRPr="00625115" w:rsidRDefault="00625115" w:rsidP="00625115">
            <w:pPr>
              <w:pStyle w:val="ac"/>
              <w:jc w:val="center"/>
              <w:rPr>
                <w:rFonts w:ascii="Times New Roman" w:hAnsi="Times New Roman"/>
                <w:bCs/>
                <w:color w:val="000000"/>
                <w:sz w:val="28"/>
                <w:szCs w:val="28"/>
              </w:rPr>
            </w:pPr>
            <w:r w:rsidRPr="00625115">
              <w:rPr>
                <w:rFonts w:ascii="Times New Roman" w:hAnsi="Times New Roman"/>
                <w:bCs/>
                <w:color w:val="000000"/>
                <w:sz w:val="28"/>
                <w:szCs w:val="28"/>
              </w:rPr>
              <w:t>3</w:t>
            </w:r>
          </w:p>
        </w:tc>
      </w:tr>
      <w:tr w:rsidR="00625115" w:rsidRPr="00625115" w:rsidTr="00625115">
        <w:tc>
          <w:tcPr>
            <w:tcW w:w="9073" w:type="dxa"/>
            <w:tcBorders>
              <w:top w:val="single" w:sz="4" w:space="0" w:color="auto"/>
              <w:left w:val="single" w:sz="4" w:space="0" w:color="auto"/>
              <w:bottom w:val="single" w:sz="4" w:space="0" w:color="auto"/>
              <w:right w:val="single" w:sz="4" w:space="0" w:color="auto"/>
            </w:tcBorders>
            <w:shd w:val="clear" w:color="auto" w:fill="FFFFFF"/>
            <w:hideMark/>
          </w:tcPr>
          <w:p w:rsidR="00625115" w:rsidRPr="00625115" w:rsidRDefault="00625115" w:rsidP="00625115">
            <w:pPr>
              <w:pStyle w:val="ac"/>
              <w:jc w:val="both"/>
              <w:rPr>
                <w:rFonts w:ascii="Times New Roman" w:hAnsi="Times New Roman"/>
                <w:bCs/>
                <w:color w:val="000000"/>
                <w:sz w:val="28"/>
                <w:szCs w:val="28"/>
              </w:rPr>
            </w:pPr>
            <w:r w:rsidRPr="003225AD">
              <w:rPr>
                <w:rFonts w:ascii="Times New Roman" w:hAnsi="Times New Roman"/>
                <w:b/>
                <w:bCs/>
                <w:color w:val="000000"/>
                <w:sz w:val="28"/>
                <w:szCs w:val="28"/>
              </w:rPr>
              <w:t>Раздел 1.</w:t>
            </w:r>
            <w:r w:rsidRPr="00625115">
              <w:rPr>
                <w:rFonts w:ascii="Times New Roman" w:hAnsi="Times New Roman"/>
                <w:bCs/>
                <w:color w:val="000000"/>
                <w:sz w:val="28"/>
                <w:szCs w:val="28"/>
              </w:rPr>
              <w:t xml:space="preserve"> Характеристика существующего состояния социальной инфраструктуры</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625115" w:rsidRPr="00625115" w:rsidRDefault="00625115" w:rsidP="00625115">
            <w:pPr>
              <w:pStyle w:val="ac"/>
              <w:jc w:val="center"/>
              <w:rPr>
                <w:rFonts w:ascii="Times New Roman" w:hAnsi="Times New Roman"/>
                <w:bCs/>
                <w:color w:val="000000"/>
                <w:sz w:val="28"/>
                <w:szCs w:val="28"/>
              </w:rPr>
            </w:pPr>
            <w:r w:rsidRPr="00625115">
              <w:rPr>
                <w:rFonts w:ascii="Times New Roman" w:hAnsi="Times New Roman"/>
                <w:bCs/>
                <w:color w:val="000000"/>
                <w:sz w:val="28"/>
                <w:szCs w:val="28"/>
              </w:rPr>
              <w:t>5</w:t>
            </w:r>
          </w:p>
        </w:tc>
      </w:tr>
      <w:tr w:rsidR="00625115" w:rsidRPr="00625115" w:rsidTr="00625115">
        <w:tc>
          <w:tcPr>
            <w:tcW w:w="9073" w:type="dxa"/>
            <w:tcBorders>
              <w:top w:val="single" w:sz="4" w:space="0" w:color="auto"/>
              <w:left w:val="single" w:sz="4" w:space="0" w:color="auto"/>
              <w:bottom w:val="single" w:sz="4" w:space="0" w:color="auto"/>
              <w:right w:val="single" w:sz="4" w:space="0" w:color="auto"/>
            </w:tcBorders>
            <w:shd w:val="clear" w:color="auto" w:fill="FFFFFF"/>
            <w:hideMark/>
          </w:tcPr>
          <w:p w:rsidR="00625115" w:rsidRPr="00625115" w:rsidRDefault="00625115" w:rsidP="00625115">
            <w:pPr>
              <w:pStyle w:val="ac"/>
              <w:jc w:val="both"/>
              <w:rPr>
                <w:rFonts w:ascii="Times New Roman" w:hAnsi="Times New Roman"/>
                <w:caps/>
                <w:sz w:val="28"/>
                <w:szCs w:val="28"/>
              </w:rPr>
            </w:pPr>
            <w:r w:rsidRPr="00625115">
              <w:rPr>
                <w:rFonts w:ascii="Times New Roman" w:hAnsi="Times New Roman"/>
                <w:caps/>
                <w:spacing w:val="-11"/>
                <w:sz w:val="28"/>
                <w:szCs w:val="28"/>
              </w:rPr>
              <w:t xml:space="preserve">1.1  </w:t>
            </w:r>
            <w:r w:rsidRPr="00625115">
              <w:rPr>
                <w:rFonts w:ascii="Times New Roman" w:hAnsi="Times New Roman"/>
                <w:spacing w:val="-11"/>
                <w:sz w:val="28"/>
                <w:szCs w:val="28"/>
              </w:rPr>
              <w:t>С</w:t>
            </w:r>
            <w:r w:rsidRPr="00625115">
              <w:rPr>
                <w:rFonts w:ascii="Times New Roman" w:hAnsi="Times New Roman"/>
                <w:sz w:val="28"/>
                <w:szCs w:val="28"/>
              </w:rPr>
              <w:t>оциально-экономическое состояние поселения, сведения о градостроительной деятельности</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625115" w:rsidRPr="00625115" w:rsidRDefault="00625115" w:rsidP="00625115">
            <w:pPr>
              <w:pStyle w:val="ac"/>
              <w:jc w:val="center"/>
              <w:rPr>
                <w:rFonts w:ascii="Times New Roman" w:hAnsi="Times New Roman"/>
                <w:bCs/>
                <w:color w:val="000000"/>
                <w:sz w:val="28"/>
                <w:szCs w:val="28"/>
              </w:rPr>
            </w:pPr>
            <w:r w:rsidRPr="00625115">
              <w:rPr>
                <w:rFonts w:ascii="Times New Roman" w:hAnsi="Times New Roman"/>
                <w:bCs/>
                <w:color w:val="000000"/>
                <w:sz w:val="28"/>
                <w:szCs w:val="28"/>
              </w:rPr>
              <w:t>5</w:t>
            </w:r>
          </w:p>
        </w:tc>
      </w:tr>
      <w:tr w:rsidR="00625115" w:rsidRPr="00625115" w:rsidTr="00625115">
        <w:tc>
          <w:tcPr>
            <w:tcW w:w="9073" w:type="dxa"/>
            <w:tcBorders>
              <w:top w:val="single" w:sz="4" w:space="0" w:color="auto"/>
              <w:left w:val="single" w:sz="4" w:space="0" w:color="auto"/>
              <w:bottom w:val="single" w:sz="4" w:space="0" w:color="auto"/>
              <w:right w:val="single" w:sz="4" w:space="0" w:color="auto"/>
            </w:tcBorders>
            <w:shd w:val="clear" w:color="auto" w:fill="FFFFFF"/>
            <w:hideMark/>
          </w:tcPr>
          <w:p w:rsidR="00625115" w:rsidRPr="00625115" w:rsidRDefault="00625115" w:rsidP="00625115">
            <w:pPr>
              <w:pStyle w:val="ac"/>
              <w:jc w:val="both"/>
              <w:rPr>
                <w:rFonts w:ascii="Times New Roman" w:hAnsi="Times New Roman"/>
                <w:color w:val="000000"/>
                <w:sz w:val="28"/>
                <w:szCs w:val="28"/>
              </w:rPr>
            </w:pPr>
            <w:r w:rsidRPr="00625115">
              <w:rPr>
                <w:rFonts w:ascii="Times New Roman" w:hAnsi="Times New Roman"/>
                <w:bCs/>
                <w:caps/>
                <w:color w:val="000000"/>
                <w:sz w:val="28"/>
                <w:szCs w:val="28"/>
              </w:rPr>
              <w:t xml:space="preserve"> </w:t>
            </w:r>
            <w:r w:rsidRPr="00625115">
              <w:rPr>
                <w:rFonts w:ascii="Times New Roman" w:hAnsi="Times New Roman"/>
                <w:color w:val="000000"/>
                <w:sz w:val="28"/>
                <w:szCs w:val="28"/>
              </w:rPr>
              <w:t xml:space="preserve">1.2 Технико-экономические параметры существующих объектов социальной инфраструктуры </w:t>
            </w:r>
            <w:r w:rsidRPr="00625115">
              <w:rPr>
                <w:rFonts w:ascii="Times New Roman" w:hAnsi="Times New Roman"/>
                <w:bCs/>
                <w:sz w:val="28"/>
                <w:szCs w:val="28"/>
                <w:lang w:eastAsia="en-US"/>
              </w:rPr>
              <w:t>Питерского муниципального образования</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625115" w:rsidRPr="00625115" w:rsidRDefault="00625115" w:rsidP="00625115">
            <w:pPr>
              <w:pStyle w:val="ac"/>
              <w:jc w:val="center"/>
              <w:rPr>
                <w:rFonts w:ascii="Times New Roman" w:hAnsi="Times New Roman"/>
                <w:bCs/>
                <w:color w:val="000000"/>
                <w:sz w:val="28"/>
                <w:szCs w:val="28"/>
              </w:rPr>
            </w:pPr>
            <w:r w:rsidRPr="00625115">
              <w:rPr>
                <w:rFonts w:ascii="Times New Roman" w:hAnsi="Times New Roman"/>
                <w:bCs/>
                <w:color w:val="000000"/>
                <w:sz w:val="28"/>
                <w:szCs w:val="28"/>
              </w:rPr>
              <w:t>7</w:t>
            </w:r>
          </w:p>
        </w:tc>
      </w:tr>
      <w:tr w:rsidR="00625115" w:rsidRPr="00625115" w:rsidTr="00625115">
        <w:tc>
          <w:tcPr>
            <w:tcW w:w="9073" w:type="dxa"/>
            <w:tcBorders>
              <w:top w:val="single" w:sz="4" w:space="0" w:color="auto"/>
              <w:left w:val="single" w:sz="4" w:space="0" w:color="auto"/>
              <w:bottom w:val="single" w:sz="4" w:space="0" w:color="auto"/>
              <w:right w:val="single" w:sz="4" w:space="0" w:color="auto"/>
            </w:tcBorders>
            <w:shd w:val="clear" w:color="auto" w:fill="FFFFFF"/>
          </w:tcPr>
          <w:p w:rsidR="00625115" w:rsidRPr="00625115" w:rsidRDefault="00625115" w:rsidP="00625115">
            <w:pPr>
              <w:pStyle w:val="ac"/>
              <w:jc w:val="both"/>
              <w:rPr>
                <w:rFonts w:ascii="Times New Roman" w:hAnsi="Times New Roman"/>
                <w:sz w:val="28"/>
                <w:szCs w:val="28"/>
              </w:rPr>
            </w:pPr>
            <w:r w:rsidRPr="00625115">
              <w:rPr>
                <w:rFonts w:ascii="Times New Roman" w:hAnsi="Times New Roman"/>
                <w:sz w:val="28"/>
                <w:szCs w:val="28"/>
              </w:rPr>
              <w:t>1.2.1 Объекты здравоохранения</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625115" w:rsidRPr="00625115" w:rsidRDefault="00625115" w:rsidP="00625115">
            <w:pPr>
              <w:pStyle w:val="ac"/>
              <w:jc w:val="center"/>
              <w:rPr>
                <w:rFonts w:ascii="Times New Roman" w:hAnsi="Times New Roman"/>
                <w:bCs/>
                <w:color w:val="000000"/>
                <w:sz w:val="28"/>
                <w:szCs w:val="28"/>
              </w:rPr>
            </w:pPr>
            <w:r w:rsidRPr="00625115">
              <w:rPr>
                <w:rFonts w:ascii="Times New Roman" w:hAnsi="Times New Roman"/>
                <w:bCs/>
                <w:color w:val="000000"/>
                <w:sz w:val="28"/>
                <w:szCs w:val="28"/>
              </w:rPr>
              <w:t>7</w:t>
            </w:r>
          </w:p>
        </w:tc>
      </w:tr>
      <w:tr w:rsidR="00625115" w:rsidRPr="00625115" w:rsidTr="00625115">
        <w:tc>
          <w:tcPr>
            <w:tcW w:w="9073" w:type="dxa"/>
            <w:tcBorders>
              <w:top w:val="single" w:sz="4" w:space="0" w:color="auto"/>
              <w:left w:val="single" w:sz="4" w:space="0" w:color="auto"/>
              <w:bottom w:val="single" w:sz="4" w:space="0" w:color="auto"/>
              <w:right w:val="single" w:sz="4" w:space="0" w:color="auto"/>
            </w:tcBorders>
            <w:shd w:val="clear" w:color="auto" w:fill="FFFFFF"/>
          </w:tcPr>
          <w:p w:rsidR="00625115" w:rsidRPr="00625115" w:rsidRDefault="00625115" w:rsidP="00625115">
            <w:pPr>
              <w:pStyle w:val="ac"/>
              <w:jc w:val="both"/>
              <w:rPr>
                <w:rFonts w:ascii="Times New Roman" w:hAnsi="Times New Roman"/>
                <w:sz w:val="28"/>
                <w:szCs w:val="28"/>
              </w:rPr>
            </w:pPr>
            <w:r w:rsidRPr="00625115">
              <w:rPr>
                <w:rFonts w:ascii="Times New Roman" w:hAnsi="Times New Roman"/>
                <w:sz w:val="28"/>
                <w:szCs w:val="28"/>
              </w:rPr>
              <w:t>1.2.2 Объекты образования</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625115" w:rsidRPr="00625115" w:rsidRDefault="00625115" w:rsidP="00625115">
            <w:pPr>
              <w:pStyle w:val="ac"/>
              <w:jc w:val="center"/>
              <w:rPr>
                <w:rFonts w:ascii="Times New Roman" w:hAnsi="Times New Roman"/>
                <w:bCs/>
                <w:color w:val="000000"/>
                <w:sz w:val="28"/>
                <w:szCs w:val="28"/>
              </w:rPr>
            </w:pPr>
            <w:r w:rsidRPr="00625115">
              <w:rPr>
                <w:rFonts w:ascii="Times New Roman" w:hAnsi="Times New Roman"/>
                <w:bCs/>
                <w:color w:val="000000"/>
                <w:sz w:val="28"/>
                <w:szCs w:val="28"/>
              </w:rPr>
              <w:t>11</w:t>
            </w:r>
          </w:p>
        </w:tc>
      </w:tr>
      <w:tr w:rsidR="00625115" w:rsidRPr="00625115" w:rsidTr="00625115">
        <w:tc>
          <w:tcPr>
            <w:tcW w:w="9073" w:type="dxa"/>
            <w:tcBorders>
              <w:top w:val="single" w:sz="4" w:space="0" w:color="auto"/>
              <w:left w:val="single" w:sz="4" w:space="0" w:color="auto"/>
              <w:bottom w:val="single" w:sz="4" w:space="0" w:color="auto"/>
              <w:right w:val="single" w:sz="4" w:space="0" w:color="auto"/>
            </w:tcBorders>
            <w:shd w:val="clear" w:color="auto" w:fill="FFFFFF"/>
          </w:tcPr>
          <w:p w:rsidR="00625115" w:rsidRPr="00625115" w:rsidRDefault="00625115" w:rsidP="00625115">
            <w:pPr>
              <w:pStyle w:val="ac"/>
              <w:jc w:val="both"/>
              <w:rPr>
                <w:rFonts w:ascii="Times New Roman" w:hAnsi="Times New Roman"/>
                <w:sz w:val="28"/>
                <w:szCs w:val="28"/>
              </w:rPr>
            </w:pPr>
            <w:r w:rsidRPr="00625115">
              <w:rPr>
                <w:rFonts w:ascii="Times New Roman" w:hAnsi="Times New Roman"/>
                <w:sz w:val="28"/>
                <w:szCs w:val="28"/>
              </w:rPr>
              <w:t>1.2.3 Объекты физической культуры и массового спорта</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625115" w:rsidRPr="00625115" w:rsidRDefault="00625115" w:rsidP="00625115">
            <w:pPr>
              <w:pStyle w:val="ac"/>
              <w:jc w:val="center"/>
              <w:rPr>
                <w:rFonts w:ascii="Times New Roman" w:hAnsi="Times New Roman"/>
                <w:bCs/>
                <w:color w:val="000000"/>
                <w:sz w:val="28"/>
                <w:szCs w:val="28"/>
              </w:rPr>
            </w:pPr>
            <w:r w:rsidRPr="00625115">
              <w:rPr>
                <w:rFonts w:ascii="Times New Roman" w:hAnsi="Times New Roman"/>
                <w:bCs/>
                <w:color w:val="000000"/>
                <w:sz w:val="28"/>
                <w:szCs w:val="28"/>
              </w:rPr>
              <w:t>14</w:t>
            </w:r>
          </w:p>
        </w:tc>
      </w:tr>
      <w:tr w:rsidR="00625115" w:rsidRPr="00625115" w:rsidTr="00625115">
        <w:tc>
          <w:tcPr>
            <w:tcW w:w="9073" w:type="dxa"/>
            <w:tcBorders>
              <w:top w:val="single" w:sz="4" w:space="0" w:color="auto"/>
              <w:left w:val="single" w:sz="4" w:space="0" w:color="auto"/>
              <w:bottom w:val="single" w:sz="4" w:space="0" w:color="auto"/>
              <w:right w:val="single" w:sz="4" w:space="0" w:color="auto"/>
            </w:tcBorders>
            <w:shd w:val="clear" w:color="auto" w:fill="FFFFFF"/>
          </w:tcPr>
          <w:p w:rsidR="00625115" w:rsidRPr="00625115" w:rsidRDefault="00625115" w:rsidP="00625115">
            <w:pPr>
              <w:pStyle w:val="ac"/>
              <w:jc w:val="both"/>
              <w:rPr>
                <w:rFonts w:ascii="Times New Roman" w:hAnsi="Times New Roman"/>
                <w:color w:val="000000"/>
                <w:sz w:val="28"/>
                <w:szCs w:val="28"/>
              </w:rPr>
            </w:pPr>
            <w:r w:rsidRPr="00625115">
              <w:rPr>
                <w:rFonts w:ascii="Times New Roman" w:hAnsi="Times New Roman"/>
                <w:color w:val="000000"/>
                <w:sz w:val="28"/>
                <w:szCs w:val="28"/>
              </w:rPr>
              <w:t>1.2.4 Объекты культуры</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625115" w:rsidRPr="00625115" w:rsidRDefault="00625115" w:rsidP="00625115">
            <w:pPr>
              <w:pStyle w:val="ac"/>
              <w:jc w:val="center"/>
              <w:rPr>
                <w:rFonts w:ascii="Times New Roman" w:hAnsi="Times New Roman"/>
                <w:bCs/>
                <w:color w:val="000000"/>
                <w:sz w:val="28"/>
                <w:szCs w:val="28"/>
              </w:rPr>
            </w:pPr>
            <w:r w:rsidRPr="00625115">
              <w:rPr>
                <w:rFonts w:ascii="Times New Roman" w:hAnsi="Times New Roman"/>
                <w:bCs/>
                <w:color w:val="000000"/>
                <w:sz w:val="28"/>
                <w:szCs w:val="28"/>
              </w:rPr>
              <w:t>15</w:t>
            </w:r>
          </w:p>
        </w:tc>
      </w:tr>
      <w:tr w:rsidR="00625115" w:rsidRPr="00625115" w:rsidTr="00625115">
        <w:tc>
          <w:tcPr>
            <w:tcW w:w="9073" w:type="dxa"/>
            <w:tcBorders>
              <w:top w:val="single" w:sz="4" w:space="0" w:color="auto"/>
              <w:left w:val="single" w:sz="4" w:space="0" w:color="auto"/>
              <w:bottom w:val="single" w:sz="4" w:space="0" w:color="auto"/>
              <w:right w:val="single" w:sz="4" w:space="0" w:color="auto"/>
            </w:tcBorders>
            <w:shd w:val="clear" w:color="auto" w:fill="FFFFFF"/>
          </w:tcPr>
          <w:p w:rsidR="00625115" w:rsidRPr="00625115" w:rsidRDefault="00625115" w:rsidP="00625115">
            <w:pPr>
              <w:pStyle w:val="ac"/>
              <w:jc w:val="both"/>
              <w:rPr>
                <w:rFonts w:ascii="Times New Roman" w:hAnsi="Times New Roman"/>
                <w:color w:val="000000"/>
                <w:sz w:val="28"/>
                <w:szCs w:val="28"/>
              </w:rPr>
            </w:pPr>
            <w:r w:rsidRPr="00625115">
              <w:rPr>
                <w:rFonts w:ascii="Times New Roman" w:hAnsi="Times New Roman"/>
                <w:color w:val="000000"/>
                <w:sz w:val="28"/>
                <w:szCs w:val="28"/>
              </w:rPr>
              <w:t>1.2.5 Предприятия торговли, общественного питания, бытового обслуживания</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625115" w:rsidRPr="00625115" w:rsidRDefault="00625115" w:rsidP="00625115">
            <w:pPr>
              <w:pStyle w:val="ac"/>
              <w:jc w:val="center"/>
              <w:rPr>
                <w:rFonts w:ascii="Times New Roman" w:hAnsi="Times New Roman"/>
                <w:bCs/>
                <w:color w:val="000000"/>
                <w:sz w:val="28"/>
                <w:szCs w:val="28"/>
              </w:rPr>
            </w:pPr>
            <w:r w:rsidRPr="00625115">
              <w:rPr>
                <w:rFonts w:ascii="Times New Roman" w:hAnsi="Times New Roman"/>
                <w:bCs/>
                <w:color w:val="000000"/>
                <w:sz w:val="28"/>
                <w:szCs w:val="28"/>
              </w:rPr>
              <w:t>16</w:t>
            </w:r>
          </w:p>
        </w:tc>
      </w:tr>
      <w:tr w:rsidR="00625115" w:rsidRPr="00625115" w:rsidTr="00625115">
        <w:tc>
          <w:tcPr>
            <w:tcW w:w="9073" w:type="dxa"/>
            <w:tcBorders>
              <w:top w:val="single" w:sz="4" w:space="0" w:color="auto"/>
              <w:left w:val="single" w:sz="4" w:space="0" w:color="auto"/>
              <w:bottom w:val="single" w:sz="4" w:space="0" w:color="auto"/>
              <w:right w:val="single" w:sz="4" w:space="0" w:color="auto"/>
            </w:tcBorders>
            <w:shd w:val="clear" w:color="auto" w:fill="FFFFFF"/>
            <w:hideMark/>
          </w:tcPr>
          <w:p w:rsidR="00625115" w:rsidRPr="00625115" w:rsidRDefault="00625115" w:rsidP="00625115">
            <w:pPr>
              <w:pStyle w:val="ac"/>
              <w:jc w:val="both"/>
              <w:rPr>
                <w:rFonts w:ascii="Times New Roman" w:hAnsi="Times New Roman"/>
                <w:spacing w:val="-9"/>
                <w:sz w:val="28"/>
                <w:szCs w:val="28"/>
              </w:rPr>
            </w:pPr>
            <w:r w:rsidRPr="00625115">
              <w:rPr>
                <w:rFonts w:ascii="Times New Roman" w:hAnsi="Times New Roman"/>
                <w:spacing w:val="-9"/>
                <w:sz w:val="28"/>
                <w:szCs w:val="28"/>
              </w:rPr>
              <w:t>1.3 Прогнозируемый спрос на услуги социальной инфраструктуры, с учетом объема планируемого жилищного строительства в соответствии с выданными разрешениями на строительство и прогнозируемого выбытия из эксплуатации объектов социальной инфраструктуры.</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625115" w:rsidRPr="00625115" w:rsidRDefault="00625115" w:rsidP="00625115">
            <w:pPr>
              <w:pStyle w:val="ac"/>
              <w:jc w:val="center"/>
              <w:rPr>
                <w:rFonts w:ascii="Times New Roman" w:hAnsi="Times New Roman"/>
                <w:bCs/>
                <w:color w:val="000000"/>
                <w:sz w:val="28"/>
                <w:szCs w:val="28"/>
              </w:rPr>
            </w:pPr>
            <w:r w:rsidRPr="00625115">
              <w:rPr>
                <w:rFonts w:ascii="Times New Roman" w:hAnsi="Times New Roman"/>
                <w:bCs/>
                <w:color w:val="000000"/>
                <w:sz w:val="28"/>
                <w:szCs w:val="28"/>
              </w:rPr>
              <w:t>18</w:t>
            </w:r>
          </w:p>
        </w:tc>
      </w:tr>
      <w:tr w:rsidR="00625115" w:rsidRPr="00625115" w:rsidTr="00625115">
        <w:tc>
          <w:tcPr>
            <w:tcW w:w="9073" w:type="dxa"/>
            <w:tcBorders>
              <w:top w:val="single" w:sz="4" w:space="0" w:color="auto"/>
              <w:left w:val="single" w:sz="4" w:space="0" w:color="auto"/>
              <w:bottom w:val="single" w:sz="4" w:space="0" w:color="auto"/>
              <w:right w:val="single" w:sz="4" w:space="0" w:color="auto"/>
            </w:tcBorders>
            <w:shd w:val="clear" w:color="auto" w:fill="FFFFFF"/>
            <w:hideMark/>
          </w:tcPr>
          <w:p w:rsidR="00625115" w:rsidRPr="00625115" w:rsidRDefault="00625115" w:rsidP="00625115">
            <w:pPr>
              <w:pStyle w:val="ac"/>
              <w:jc w:val="both"/>
              <w:rPr>
                <w:rFonts w:ascii="Times New Roman" w:hAnsi="Times New Roman"/>
                <w:spacing w:val="-2"/>
                <w:sz w:val="28"/>
                <w:szCs w:val="28"/>
              </w:rPr>
            </w:pPr>
            <w:r w:rsidRPr="00625115">
              <w:rPr>
                <w:rFonts w:ascii="Times New Roman" w:hAnsi="Times New Roman"/>
                <w:spacing w:val="-9"/>
                <w:sz w:val="28"/>
                <w:szCs w:val="28"/>
              </w:rPr>
              <w:t>1.4. О</w:t>
            </w:r>
            <w:r w:rsidRPr="00625115">
              <w:rPr>
                <w:rFonts w:ascii="Times New Roman" w:hAnsi="Times New Roman"/>
                <w:sz w:val="28"/>
                <w:szCs w:val="28"/>
              </w:rPr>
              <w:t xml:space="preserve">ценка нормативно-правовой базы, необходимой для </w:t>
            </w:r>
            <w:r w:rsidRPr="00625115">
              <w:rPr>
                <w:rFonts w:ascii="Times New Roman" w:hAnsi="Times New Roman"/>
                <w:spacing w:val="-2"/>
                <w:sz w:val="28"/>
                <w:szCs w:val="28"/>
              </w:rPr>
              <w:t>функционирования и развития социальной инфраструктуры</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625115" w:rsidRPr="00625115" w:rsidRDefault="00625115" w:rsidP="00625115">
            <w:pPr>
              <w:pStyle w:val="ac"/>
              <w:jc w:val="center"/>
              <w:rPr>
                <w:rFonts w:ascii="Times New Roman" w:hAnsi="Times New Roman"/>
                <w:bCs/>
                <w:color w:val="000000"/>
                <w:sz w:val="28"/>
                <w:szCs w:val="28"/>
              </w:rPr>
            </w:pPr>
            <w:r w:rsidRPr="00625115">
              <w:rPr>
                <w:rFonts w:ascii="Times New Roman" w:hAnsi="Times New Roman"/>
                <w:bCs/>
                <w:color w:val="000000"/>
                <w:sz w:val="28"/>
                <w:szCs w:val="28"/>
              </w:rPr>
              <w:t>21</w:t>
            </w:r>
          </w:p>
        </w:tc>
      </w:tr>
      <w:tr w:rsidR="00625115" w:rsidRPr="00625115" w:rsidTr="00625115">
        <w:tc>
          <w:tcPr>
            <w:tcW w:w="9073" w:type="dxa"/>
            <w:tcBorders>
              <w:top w:val="single" w:sz="4" w:space="0" w:color="auto"/>
              <w:left w:val="single" w:sz="4" w:space="0" w:color="auto"/>
              <w:bottom w:val="single" w:sz="4" w:space="0" w:color="auto"/>
              <w:right w:val="single" w:sz="4" w:space="0" w:color="auto"/>
            </w:tcBorders>
            <w:shd w:val="clear" w:color="auto" w:fill="FFFFFF"/>
            <w:hideMark/>
          </w:tcPr>
          <w:p w:rsidR="00625115" w:rsidRPr="00625115" w:rsidRDefault="00625115" w:rsidP="00625115">
            <w:pPr>
              <w:pStyle w:val="ac"/>
              <w:jc w:val="both"/>
              <w:rPr>
                <w:rFonts w:ascii="Times New Roman" w:hAnsi="Times New Roman"/>
                <w:i/>
                <w:spacing w:val="-9"/>
                <w:sz w:val="28"/>
                <w:szCs w:val="28"/>
              </w:rPr>
            </w:pPr>
            <w:r w:rsidRPr="003225AD">
              <w:rPr>
                <w:rFonts w:ascii="Times New Roman" w:hAnsi="Times New Roman"/>
                <w:b/>
                <w:spacing w:val="-9"/>
                <w:sz w:val="28"/>
                <w:szCs w:val="28"/>
              </w:rPr>
              <w:t>Раздел 2</w:t>
            </w:r>
            <w:r w:rsidRPr="003225AD">
              <w:rPr>
                <w:rFonts w:ascii="Times New Roman" w:hAnsi="Times New Roman"/>
                <w:b/>
                <w:i/>
                <w:spacing w:val="-9"/>
                <w:sz w:val="28"/>
                <w:szCs w:val="28"/>
              </w:rPr>
              <w:t>.</w:t>
            </w:r>
            <w:r w:rsidRPr="00625115">
              <w:rPr>
                <w:rFonts w:ascii="Times New Roman" w:hAnsi="Times New Roman"/>
                <w:i/>
                <w:spacing w:val="-9"/>
                <w:sz w:val="28"/>
                <w:szCs w:val="28"/>
              </w:rPr>
              <w:t xml:space="preserve"> </w:t>
            </w:r>
            <w:r w:rsidRPr="00625115">
              <w:rPr>
                <w:rFonts w:ascii="Times New Roman" w:hAnsi="Times New Roman"/>
                <w:spacing w:val="-9"/>
                <w:sz w:val="28"/>
                <w:szCs w:val="28"/>
              </w:rPr>
              <w:t>Перечень мероприятий (инвестиционных проектов) по проектированию, строительству и реконструкции объектов социальной инфраструктуры Питерского  муниципального  образования</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625115" w:rsidRPr="00625115" w:rsidRDefault="00625115" w:rsidP="00625115">
            <w:pPr>
              <w:pStyle w:val="ac"/>
              <w:jc w:val="center"/>
              <w:rPr>
                <w:rFonts w:ascii="Times New Roman" w:hAnsi="Times New Roman"/>
                <w:bCs/>
                <w:color w:val="000000"/>
                <w:sz w:val="28"/>
                <w:szCs w:val="28"/>
              </w:rPr>
            </w:pPr>
            <w:r w:rsidRPr="00625115">
              <w:rPr>
                <w:rFonts w:ascii="Times New Roman" w:hAnsi="Times New Roman"/>
                <w:bCs/>
                <w:color w:val="000000"/>
                <w:sz w:val="28"/>
                <w:szCs w:val="28"/>
              </w:rPr>
              <w:t>23</w:t>
            </w:r>
          </w:p>
        </w:tc>
      </w:tr>
      <w:tr w:rsidR="00625115" w:rsidRPr="00625115" w:rsidTr="00625115">
        <w:tc>
          <w:tcPr>
            <w:tcW w:w="9073" w:type="dxa"/>
            <w:tcBorders>
              <w:top w:val="single" w:sz="4" w:space="0" w:color="auto"/>
              <w:left w:val="single" w:sz="4" w:space="0" w:color="auto"/>
              <w:bottom w:val="single" w:sz="4" w:space="0" w:color="auto"/>
              <w:right w:val="single" w:sz="4" w:space="0" w:color="auto"/>
            </w:tcBorders>
            <w:shd w:val="clear" w:color="auto" w:fill="FFFFFF"/>
            <w:hideMark/>
          </w:tcPr>
          <w:p w:rsidR="00625115" w:rsidRPr="00625115" w:rsidRDefault="00625115" w:rsidP="00625115">
            <w:pPr>
              <w:pStyle w:val="ac"/>
              <w:jc w:val="both"/>
              <w:rPr>
                <w:rFonts w:ascii="Times New Roman" w:hAnsi="Times New Roman"/>
                <w:i/>
                <w:spacing w:val="-2"/>
                <w:sz w:val="28"/>
                <w:szCs w:val="28"/>
              </w:rPr>
            </w:pPr>
            <w:r w:rsidRPr="003225AD">
              <w:rPr>
                <w:rFonts w:ascii="Times New Roman" w:hAnsi="Times New Roman"/>
                <w:b/>
                <w:spacing w:val="-2"/>
                <w:sz w:val="28"/>
                <w:szCs w:val="28"/>
              </w:rPr>
              <w:t>Раздел 3.</w:t>
            </w:r>
            <w:r w:rsidRPr="00625115">
              <w:rPr>
                <w:rFonts w:ascii="Times New Roman" w:hAnsi="Times New Roman"/>
                <w:i/>
                <w:spacing w:val="-2"/>
                <w:sz w:val="28"/>
                <w:szCs w:val="28"/>
              </w:rPr>
              <w:t xml:space="preserve"> </w:t>
            </w:r>
            <w:r w:rsidRPr="00625115">
              <w:rPr>
                <w:rFonts w:ascii="Times New Roman" w:hAnsi="Times New Roman"/>
                <w:spacing w:val="-2"/>
                <w:sz w:val="28"/>
                <w:szCs w:val="28"/>
              </w:rPr>
              <w:t>Оценка объемов и источников финансирования мероприятий (инвестиционных проектов) по проектированию, строительству и реконструкции объектов социальной инфраструктуры Питерского  муниципального образования</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625115" w:rsidRPr="00625115" w:rsidRDefault="00625115" w:rsidP="00625115">
            <w:pPr>
              <w:pStyle w:val="ac"/>
              <w:jc w:val="center"/>
              <w:rPr>
                <w:rFonts w:ascii="Times New Roman" w:hAnsi="Times New Roman"/>
                <w:bCs/>
                <w:color w:val="000000"/>
                <w:sz w:val="28"/>
                <w:szCs w:val="28"/>
              </w:rPr>
            </w:pPr>
            <w:r w:rsidRPr="00625115">
              <w:rPr>
                <w:rFonts w:ascii="Times New Roman" w:hAnsi="Times New Roman"/>
                <w:bCs/>
                <w:color w:val="000000"/>
                <w:sz w:val="28"/>
                <w:szCs w:val="28"/>
              </w:rPr>
              <w:t>25</w:t>
            </w:r>
          </w:p>
        </w:tc>
      </w:tr>
      <w:tr w:rsidR="00625115" w:rsidRPr="00625115" w:rsidTr="00625115">
        <w:tc>
          <w:tcPr>
            <w:tcW w:w="9073" w:type="dxa"/>
            <w:tcBorders>
              <w:top w:val="single" w:sz="4" w:space="0" w:color="auto"/>
              <w:left w:val="single" w:sz="4" w:space="0" w:color="auto"/>
              <w:bottom w:val="single" w:sz="4" w:space="0" w:color="auto"/>
              <w:right w:val="single" w:sz="4" w:space="0" w:color="auto"/>
            </w:tcBorders>
            <w:shd w:val="clear" w:color="auto" w:fill="FFFFFF"/>
            <w:hideMark/>
          </w:tcPr>
          <w:p w:rsidR="00625115" w:rsidRPr="00625115" w:rsidRDefault="00625115" w:rsidP="00625115">
            <w:pPr>
              <w:pStyle w:val="ac"/>
              <w:jc w:val="both"/>
              <w:rPr>
                <w:rFonts w:ascii="Times New Roman" w:hAnsi="Times New Roman"/>
                <w:i/>
                <w:spacing w:val="-2"/>
                <w:sz w:val="28"/>
                <w:szCs w:val="28"/>
              </w:rPr>
            </w:pPr>
            <w:r w:rsidRPr="003225AD">
              <w:rPr>
                <w:rFonts w:ascii="Times New Roman" w:hAnsi="Times New Roman"/>
                <w:b/>
                <w:spacing w:val="-2"/>
                <w:sz w:val="28"/>
                <w:szCs w:val="28"/>
              </w:rPr>
              <w:t>Раздел 4.</w:t>
            </w:r>
            <w:r w:rsidRPr="00625115">
              <w:rPr>
                <w:rFonts w:ascii="Times New Roman" w:hAnsi="Times New Roman"/>
                <w:i/>
                <w:spacing w:val="-2"/>
                <w:sz w:val="28"/>
                <w:szCs w:val="28"/>
              </w:rPr>
              <w:t xml:space="preserve"> </w:t>
            </w:r>
            <w:r w:rsidRPr="00625115">
              <w:rPr>
                <w:rFonts w:ascii="Times New Roman" w:hAnsi="Times New Roman"/>
                <w:bCs/>
                <w:sz w:val="28"/>
                <w:szCs w:val="28"/>
              </w:rPr>
              <w:t>Целевые показатели программы</w:t>
            </w:r>
            <w:r w:rsidRPr="00625115">
              <w:rPr>
                <w:rFonts w:ascii="Times New Roman" w:hAnsi="Times New Roman"/>
                <w:spacing w:val="-2"/>
                <w:sz w:val="28"/>
                <w:szCs w:val="28"/>
              </w:rPr>
              <w:t xml:space="preserve"> и оценка эффективности мероприятий по проектированию, строительству и реконструкции объектов социальной инфраструктуры, включая  оценку социально-экономической эффективности и соответствия нормативам градостроительного проектирования с разбивкой по видам объектов социальной инфраструктуры</w:t>
            </w:r>
            <w:r w:rsidRPr="00625115">
              <w:rPr>
                <w:rFonts w:ascii="Times New Roman" w:hAnsi="Times New Roman"/>
                <w:i/>
                <w:spacing w:val="-2"/>
                <w:sz w:val="28"/>
                <w:szCs w:val="28"/>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625115" w:rsidRPr="00625115" w:rsidRDefault="00625115" w:rsidP="00625115">
            <w:pPr>
              <w:pStyle w:val="ac"/>
              <w:jc w:val="center"/>
              <w:rPr>
                <w:rFonts w:ascii="Times New Roman" w:hAnsi="Times New Roman"/>
                <w:bCs/>
                <w:color w:val="000000"/>
                <w:sz w:val="28"/>
                <w:szCs w:val="28"/>
              </w:rPr>
            </w:pPr>
            <w:r w:rsidRPr="00625115">
              <w:rPr>
                <w:rFonts w:ascii="Times New Roman" w:hAnsi="Times New Roman"/>
                <w:bCs/>
                <w:color w:val="000000"/>
                <w:sz w:val="28"/>
                <w:szCs w:val="28"/>
              </w:rPr>
              <w:t>27</w:t>
            </w:r>
          </w:p>
        </w:tc>
      </w:tr>
      <w:tr w:rsidR="00625115" w:rsidRPr="00625115" w:rsidTr="00625115">
        <w:tc>
          <w:tcPr>
            <w:tcW w:w="9073" w:type="dxa"/>
            <w:tcBorders>
              <w:top w:val="single" w:sz="4" w:space="0" w:color="auto"/>
              <w:left w:val="single" w:sz="4" w:space="0" w:color="auto"/>
              <w:bottom w:val="single" w:sz="4" w:space="0" w:color="auto"/>
              <w:right w:val="single" w:sz="4" w:space="0" w:color="auto"/>
            </w:tcBorders>
            <w:shd w:val="clear" w:color="auto" w:fill="FFFFFF"/>
            <w:hideMark/>
          </w:tcPr>
          <w:p w:rsidR="00625115" w:rsidRPr="00625115" w:rsidRDefault="00625115" w:rsidP="00625115">
            <w:pPr>
              <w:pStyle w:val="ac"/>
              <w:jc w:val="both"/>
              <w:rPr>
                <w:rFonts w:ascii="Times New Roman" w:hAnsi="Times New Roman"/>
                <w:i/>
                <w:sz w:val="28"/>
                <w:szCs w:val="28"/>
              </w:rPr>
            </w:pPr>
            <w:r w:rsidRPr="003225AD">
              <w:rPr>
                <w:rFonts w:ascii="Times New Roman" w:hAnsi="Times New Roman"/>
                <w:b/>
                <w:sz w:val="28"/>
                <w:szCs w:val="28"/>
              </w:rPr>
              <w:t>Раздел 5</w:t>
            </w:r>
            <w:r w:rsidRPr="003225AD">
              <w:rPr>
                <w:rFonts w:ascii="Times New Roman" w:hAnsi="Times New Roman"/>
                <w:b/>
                <w:i/>
                <w:sz w:val="28"/>
                <w:szCs w:val="28"/>
              </w:rPr>
              <w:t>.</w:t>
            </w:r>
            <w:r w:rsidRPr="00625115">
              <w:rPr>
                <w:rFonts w:ascii="Times New Roman" w:hAnsi="Times New Roman"/>
                <w:i/>
                <w:sz w:val="28"/>
                <w:szCs w:val="28"/>
              </w:rPr>
              <w:t> </w:t>
            </w:r>
            <w:r w:rsidRPr="00625115">
              <w:rPr>
                <w:rFonts w:ascii="Times New Roman" w:hAnsi="Times New Roman"/>
                <w:sz w:val="28"/>
                <w:szCs w:val="28"/>
              </w:rPr>
              <w:t>Предложения по совершенствованию нормативно – правового и информационного обеспечения развития социальной инфраструктуры, направленные на достижения целевых показателей программы</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625115" w:rsidRPr="00625115" w:rsidRDefault="00625115" w:rsidP="00625115">
            <w:pPr>
              <w:pStyle w:val="ac"/>
              <w:jc w:val="center"/>
              <w:rPr>
                <w:rFonts w:ascii="Times New Roman" w:hAnsi="Times New Roman"/>
                <w:bCs/>
                <w:color w:val="000000"/>
                <w:sz w:val="28"/>
                <w:szCs w:val="28"/>
              </w:rPr>
            </w:pPr>
            <w:r w:rsidRPr="00625115">
              <w:rPr>
                <w:rFonts w:ascii="Times New Roman" w:hAnsi="Times New Roman"/>
                <w:bCs/>
                <w:color w:val="000000"/>
                <w:sz w:val="28"/>
                <w:szCs w:val="28"/>
              </w:rPr>
              <w:t>3</w:t>
            </w:r>
            <w:r>
              <w:rPr>
                <w:rFonts w:ascii="Times New Roman" w:hAnsi="Times New Roman"/>
                <w:bCs/>
                <w:color w:val="000000"/>
                <w:sz w:val="28"/>
                <w:szCs w:val="28"/>
              </w:rPr>
              <w:t>0</w:t>
            </w:r>
          </w:p>
        </w:tc>
      </w:tr>
    </w:tbl>
    <w:p w:rsidR="00625115" w:rsidRDefault="00625115" w:rsidP="00625115">
      <w:pPr>
        <w:shd w:val="clear" w:color="auto" w:fill="FFFFFF"/>
        <w:ind w:right="600"/>
        <w:jc w:val="center"/>
        <w:rPr>
          <w:b/>
          <w:bCs/>
          <w:i/>
          <w:sz w:val="28"/>
          <w:szCs w:val="28"/>
        </w:rPr>
      </w:pPr>
    </w:p>
    <w:p w:rsidR="00F01E6C" w:rsidRPr="00F01E6C" w:rsidRDefault="00F01E6C" w:rsidP="00F01E6C">
      <w:pPr>
        <w:pStyle w:val="ac"/>
        <w:rPr>
          <w:rFonts w:ascii="Times New Roman" w:hAnsi="Times New Roman"/>
          <w:bCs/>
          <w:i/>
        </w:rPr>
      </w:pPr>
    </w:p>
    <w:p w:rsidR="00F01E6C" w:rsidRPr="00F01E6C" w:rsidRDefault="00F01E6C" w:rsidP="00F01E6C">
      <w:pPr>
        <w:pStyle w:val="ac"/>
        <w:rPr>
          <w:rFonts w:ascii="Times New Roman" w:hAnsi="Times New Roman"/>
          <w:bCs/>
          <w:i/>
        </w:rPr>
      </w:pPr>
    </w:p>
    <w:p w:rsidR="00F01E6C" w:rsidRPr="00F01E6C" w:rsidRDefault="00F01E6C" w:rsidP="00F01E6C">
      <w:pPr>
        <w:pStyle w:val="ac"/>
        <w:rPr>
          <w:rFonts w:ascii="Times New Roman" w:hAnsi="Times New Roman"/>
          <w:bCs/>
          <w:i/>
        </w:rPr>
      </w:pPr>
    </w:p>
    <w:p w:rsidR="00F01E6C" w:rsidRPr="00F01E6C" w:rsidRDefault="00F01E6C" w:rsidP="00F01E6C">
      <w:pPr>
        <w:pStyle w:val="ac"/>
        <w:rPr>
          <w:rFonts w:ascii="Times New Roman" w:hAnsi="Times New Roman"/>
          <w:bCs/>
          <w:i/>
        </w:rPr>
      </w:pPr>
    </w:p>
    <w:p w:rsidR="00F01E6C" w:rsidRDefault="00F01E6C" w:rsidP="00F01E6C">
      <w:pPr>
        <w:pStyle w:val="ac"/>
        <w:rPr>
          <w:rFonts w:ascii="Times New Roman" w:hAnsi="Times New Roman"/>
          <w:bCs/>
          <w:i/>
        </w:rPr>
      </w:pPr>
    </w:p>
    <w:p w:rsidR="003225AD" w:rsidRPr="00F01E6C" w:rsidRDefault="003225AD" w:rsidP="00F01E6C">
      <w:pPr>
        <w:pStyle w:val="ac"/>
        <w:rPr>
          <w:rFonts w:ascii="Times New Roman" w:hAnsi="Times New Roman"/>
          <w:bCs/>
          <w:i/>
        </w:rPr>
      </w:pPr>
    </w:p>
    <w:p w:rsidR="003225AD" w:rsidRPr="003225AD" w:rsidRDefault="003225AD" w:rsidP="00BE671F">
      <w:pPr>
        <w:pStyle w:val="ac"/>
        <w:jc w:val="center"/>
        <w:rPr>
          <w:rFonts w:ascii="Times New Roman" w:hAnsi="Times New Roman"/>
          <w:sz w:val="28"/>
          <w:szCs w:val="28"/>
        </w:rPr>
      </w:pPr>
      <w:r w:rsidRPr="003225AD">
        <w:rPr>
          <w:rFonts w:ascii="Times New Roman" w:hAnsi="Times New Roman"/>
          <w:sz w:val="28"/>
          <w:szCs w:val="28"/>
        </w:rPr>
        <w:lastRenderedPageBreak/>
        <w:t>Паспорт муниципальной программы «Комплексное развитие социальной инфраструктуры на территории Питерского муниципального образования Питерского муниципального района Саратовской области</w:t>
      </w:r>
    </w:p>
    <w:p w:rsidR="003225AD" w:rsidRDefault="003225AD" w:rsidP="00BE671F">
      <w:pPr>
        <w:pStyle w:val="ac"/>
        <w:jc w:val="center"/>
        <w:rPr>
          <w:rFonts w:ascii="Times New Roman" w:hAnsi="Times New Roman"/>
          <w:sz w:val="28"/>
          <w:szCs w:val="28"/>
        </w:rPr>
      </w:pPr>
      <w:r w:rsidRPr="003225AD">
        <w:rPr>
          <w:rFonts w:ascii="Times New Roman" w:hAnsi="Times New Roman"/>
          <w:sz w:val="28"/>
          <w:szCs w:val="28"/>
        </w:rPr>
        <w:t>на 2018-2032 годы»</w:t>
      </w:r>
    </w:p>
    <w:p w:rsidR="00BE671F" w:rsidRPr="003225AD" w:rsidRDefault="00BE671F" w:rsidP="00BE671F">
      <w:pPr>
        <w:pStyle w:val="ac"/>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43"/>
        <w:gridCol w:w="7088"/>
      </w:tblGrid>
      <w:tr w:rsidR="003225AD" w:rsidRPr="003225AD" w:rsidTr="00256946">
        <w:trPr>
          <w:trHeight w:val="927"/>
        </w:trPr>
        <w:tc>
          <w:tcPr>
            <w:tcW w:w="2943" w:type="dxa"/>
          </w:tcPr>
          <w:p w:rsidR="003225AD" w:rsidRPr="003225AD" w:rsidRDefault="003225AD" w:rsidP="00BE671F">
            <w:pPr>
              <w:pStyle w:val="ac"/>
              <w:jc w:val="center"/>
              <w:rPr>
                <w:rFonts w:ascii="Times New Roman" w:hAnsi="Times New Roman"/>
                <w:sz w:val="28"/>
                <w:szCs w:val="28"/>
              </w:rPr>
            </w:pPr>
          </w:p>
          <w:p w:rsidR="003225AD" w:rsidRPr="003225AD" w:rsidRDefault="003225AD" w:rsidP="00BE671F">
            <w:pPr>
              <w:pStyle w:val="ac"/>
              <w:jc w:val="center"/>
              <w:rPr>
                <w:rFonts w:ascii="Times New Roman" w:hAnsi="Times New Roman"/>
                <w:sz w:val="28"/>
                <w:szCs w:val="28"/>
              </w:rPr>
            </w:pPr>
            <w:r w:rsidRPr="003225AD">
              <w:rPr>
                <w:rFonts w:ascii="Times New Roman" w:hAnsi="Times New Roman"/>
                <w:sz w:val="28"/>
                <w:szCs w:val="28"/>
              </w:rPr>
              <w:t>Наименование</w:t>
            </w:r>
          </w:p>
          <w:p w:rsidR="003225AD" w:rsidRPr="003225AD" w:rsidRDefault="003225AD" w:rsidP="00BE671F">
            <w:pPr>
              <w:pStyle w:val="ac"/>
              <w:jc w:val="center"/>
              <w:rPr>
                <w:rFonts w:ascii="Times New Roman" w:hAnsi="Times New Roman"/>
                <w:sz w:val="28"/>
                <w:szCs w:val="28"/>
              </w:rPr>
            </w:pPr>
            <w:r w:rsidRPr="003225AD">
              <w:rPr>
                <w:rFonts w:ascii="Times New Roman" w:hAnsi="Times New Roman"/>
                <w:spacing w:val="-2"/>
                <w:sz w:val="28"/>
                <w:szCs w:val="28"/>
              </w:rPr>
              <w:t>муниципальной</w:t>
            </w:r>
          </w:p>
          <w:p w:rsidR="003225AD" w:rsidRPr="003225AD" w:rsidRDefault="003225AD" w:rsidP="00BE671F">
            <w:pPr>
              <w:pStyle w:val="ac"/>
              <w:jc w:val="center"/>
              <w:rPr>
                <w:rFonts w:ascii="Times New Roman" w:hAnsi="Times New Roman"/>
                <w:sz w:val="28"/>
                <w:szCs w:val="28"/>
              </w:rPr>
            </w:pPr>
            <w:r w:rsidRPr="003225AD">
              <w:rPr>
                <w:rFonts w:ascii="Times New Roman" w:hAnsi="Times New Roman"/>
                <w:sz w:val="28"/>
                <w:szCs w:val="28"/>
              </w:rPr>
              <w:t>Программы</w:t>
            </w:r>
          </w:p>
        </w:tc>
        <w:tc>
          <w:tcPr>
            <w:tcW w:w="7088" w:type="dxa"/>
          </w:tcPr>
          <w:p w:rsidR="003225AD" w:rsidRPr="003225AD" w:rsidRDefault="003225AD" w:rsidP="003225AD">
            <w:pPr>
              <w:pStyle w:val="ac"/>
              <w:jc w:val="both"/>
              <w:rPr>
                <w:rFonts w:ascii="Times New Roman" w:hAnsi="Times New Roman"/>
                <w:b/>
                <w:i/>
                <w:sz w:val="28"/>
                <w:szCs w:val="28"/>
                <w:lang w:eastAsia="en-US"/>
              </w:rPr>
            </w:pPr>
            <w:r w:rsidRPr="003225AD">
              <w:rPr>
                <w:rFonts w:ascii="Times New Roman" w:hAnsi="Times New Roman"/>
                <w:sz w:val="28"/>
                <w:szCs w:val="28"/>
              </w:rPr>
              <w:t>Муниципальная программа «Комплексное развитие социальной инфраструктуры на территории Питерского муниципального образования Питерского муниципального района Саратовской области на 2018 – 2032 годы» (далее – Программа)</w:t>
            </w:r>
          </w:p>
        </w:tc>
      </w:tr>
      <w:tr w:rsidR="003225AD" w:rsidRPr="003225AD" w:rsidTr="00256946">
        <w:trPr>
          <w:trHeight w:val="927"/>
        </w:trPr>
        <w:tc>
          <w:tcPr>
            <w:tcW w:w="2943" w:type="dxa"/>
          </w:tcPr>
          <w:p w:rsidR="003225AD" w:rsidRPr="003225AD" w:rsidRDefault="003225AD" w:rsidP="00BE671F">
            <w:pPr>
              <w:pStyle w:val="ac"/>
              <w:jc w:val="center"/>
              <w:rPr>
                <w:rFonts w:ascii="Times New Roman" w:hAnsi="Times New Roman"/>
                <w:sz w:val="28"/>
                <w:szCs w:val="28"/>
              </w:rPr>
            </w:pPr>
          </w:p>
          <w:p w:rsidR="003225AD" w:rsidRPr="003225AD" w:rsidRDefault="003225AD" w:rsidP="00BE671F">
            <w:pPr>
              <w:pStyle w:val="ac"/>
              <w:jc w:val="center"/>
              <w:rPr>
                <w:rFonts w:ascii="Times New Roman" w:hAnsi="Times New Roman"/>
                <w:sz w:val="28"/>
                <w:szCs w:val="28"/>
              </w:rPr>
            </w:pPr>
            <w:r w:rsidRPr="003225AD">
              <w:rPr>
                <w:rFonts w:ascii="Times New Roman" w:hAnsi="Times New Roman"/>
                <w:sz w:val="28"/>
                <w:szCs w:val="28"/>
              </w:rPr>
              <w:t>Основание для разработки Программы</w:t>
            </w:r>
          </w:p>
        </w:tc>
        <w:tc>
          <w:tcPr>
            <w:tcW w:w="7088" w:type="dxa"/>
          </w:tcPr>
          <w:p w:rsidR="003225AD" w:rsidRPr="003225AD" w:rsidRDefault="003225AD" w:rsidP="003225AD">
            <w:pPr>
              <w:pStyle w:val="ac"/>
              <w:jc w:val="both"/>
              <w:rPr>
                <w:rFonts w:ascii="Times New Roman" w:hAnsi="Times New Roman"/>
                <w:sz w:val="28"/>
                <w:szCs w:val="28"/>
              </w:rPr>
            </w:pPr>
            <w:r w:rsidRPr="003225AD">
              <w:rPr>
                <w:rFonts w:ascii="Times New Roman" w:hAnsi="Times New Roman"/>
                <w:sz w:val="28"/>
                <w:szCs w:val="28"/>
              </w:rPr>
              <w:t>- Федеральный закон от 06 октября 2003 года № 131-ФЗ «Об общих принципах организации местного самоуправления в Российской Федерации»;</w:t>
            </w:r>
          </w:p>
          <w:p w:rsidR="003225AD" w:rsidRPr="003225AD" w:rsidRDefault="003225AD" w:rsidP="003225AD">
            <w:pPr>
              <w:pStyle w:val="ac"/>
              <w:jc w:val="both"/>
              <w:rPr>
                <w:rFonts w:ascii="Times New Roman" w:hAnsi="Times New Roman"/>
                <w:sz w:val="28"/>
                <w:szCs w:val="28"/>
              </w:rPr>
            </w:pPr>
            <w:r w:rsidRPr="003225AD">
              <w:rPr>
                <w:rFonts w:ascii="Times New Roman" w:hAnsi="Times New Roman"/>
                <w:sz w:val="28"/>
                <w:szCs w:val="28"/>
              </w:rPr>
              <w:t>- Градостроительного кодекса Российской Федерации»;</w:t>
            </w:r>
          </w:p>
          <w:p w:rsidR="003225AD" w:rsidRPr="003225AD" w:rsidRDefault="003225AD" w:rsidP="003225AD">
            <w:pPr>
              <w:pStyle w:val="ac"/>
              <w:jc w:val="both"/>
              <w:rPr>
                <w:rFonts w:ascii="Times New Roman" w:hAnsi="Times New Roman"/>
                <w:color w:val="000000"/>
                <w:sz w:val="28"/>
                <w:szCs w:val="28"/>
              </w:rPr>
            </w:pPr>
            <w:r w:rsidRPr="003225AD">
              <w:rPr>
                <w:rFonts w:ascii="Times New Roman" w:hAnsi="Times New Roman"/>
                <w:color w:val="000000"/>
                <w:sz w:val="28"/>
                <w:szCs w:val="28"/>
              </w:rPr>
              <w:t>-Генеральный план развития Питерского муниципального образования Питерского муниципального района Саратовской области на период до 2032 года, утвержденный решением Собрания депутатов Питерского муниципального района Саратовской области 31 января 2013 года №25-10;</w:t>
            </w:r>
          </w:p>
          <w:p w:rsidR="003225AD" w:rsidRPr="003225AD" w:rsidRDefault="003225AD" w:rsidP="003225AD">
            <w:pPr>
              <w:pStyle w:val="ac"/>
              <w:jc w:val="both"/>
              <w:rPr>
                <w:rFonts w:ascii="Times New Roman" w:hAnsi="Times New Roman"/>
                <w:sz w:val="28"/>
                <w:szCs w:val="28"/>
              </w:rPr>
            </w:pPr>
            <w:r w:rsidRPr="003225AD">
              <w:rPr>
                <w:rFonts w:ascii="Times New Roman" w:hAnsi="Times New Roman"/>
                <w:sz w:val="28"/>
                <w:szCs w:val="28"/>
              </w:rPr>
              <w:t>- Постановление Правительства Российской Федерации от 01 октября 2015 года № 1050 «Об утверждении требований к программам комплексного развития социальной инфраструктуры поселений, городских округов»;</w:t>
            </w:r>
          </w:p>
          <w:p w:rsidR="003225AD" w:rsidRPr="003225AD" w:rsidRDefault="003225AD" w:rsidP="003225AD">
            <w:pPr>
              <w:pStyle w:val="ac"/>
              <w:jc w:val="both"/>
              <w:rPr>
                <w:rFonts w:ascii="Times New Roman" w:hAnsi="Times New Roman"/>
                <w:sz w:val="28"/>
                <w:szCs w:val="28"/>
              </w:rPr>
            </w:pPr>
            <w:r w:rsidRPr="003225AD">
              <w:rPr>
                <w:rFonts w:ascii="Times New Roman" w:hAnsi="Times New Roman"/>
                <w:sz w:val="28"/>
                <w:szCs w:val="28"/>
              </w:rPr>
              <w:t>-Распоряжение от 19.10.1999 г. №1683-р «Методика определения нормативной потребности субъектов РФ в объектах социальной инфраструктуры»;</w:t>
            </w:r>
          </w:p>
          <w:p w:rsidR="003225AD" w:rsidRPr="003225AD" w:rsidRDefault="003225AD" w:rsidP="003225AD">
            <w:pPr>
              <w:pStyle w:val="ac"/>
              <w:jc w:val="both"/>
              <w:rPr>
                <w:rFonts w:ascii="Times New Roman" w:hAnsi="Times New Roman"/>
                <w:spacing w:val="-3"/>
                <w:sz w:val="28"/>
                <w:szCs w:val="28"/>
              </w:rPr>
            </w:pPr>
            <w:r w:rsidRPr="003225AD">
              <w:rPr>
                <w:rFonts w:ascii="Times New Roman" w:hAnsi="Times New Roman"/>
                <w:sz w:val="28"/>
                <w:szCs w:val="28"/>
              </w:rPr>
              <w:t>- В соответствии с СП 42.13330.2011 «Градостроительство. Планировка и застройка городских и сельских поселений».</w:t>
            </w:r>
          </w:p>
        </w:tc>
      </w:tr>
      <w:tr w:rsidR="003225AD" w:rsidRPr="003225AD" w:rsidTr="008D74A0">
        <w:trPr>
          <w:trHeight w:val="626"/>
        </w:trPr>
        <w:tc>
          <w:tcPr>
            <w:tcW w:w="2943" w:type="dxa"/>
          </w:tcPr>
          <w:p w:rsidR="003225AD" w:rsidRPr="003225AD" w:rsidRDefault="003225AD" w:rsidP="00BE671F">
            <w:pPr>
              <w:pStyle w:val="ac"/>
              <w:jc w:val="center"/>
              <w:rPr>
                <w:rFonts w:ascii="Times New Roman" w:hAnsi="Times New Roman"/>
                <w:sz w:val="28"/>
                <w:szCs w:val="28"/>
              </w:rPr>
            </w:pPr>
            <w:r w:rsidRPr="003225AD">
              <w:rPr>
                <w:rFonts w:ascii="Times New Roman" w:hAnsi="Times New Roman"/>
                <w:sz w:val="28"/>
                <w:szCs w:val="28"/>
              </w:rPr>
              <w:t>Разработчик программы</w:t>
            </w:r>
          </w:p>
        </w:tc>
        <w:tc>
          <w:tcPr>
            <w:tcW w:w="7088" w:type="dxa"/>
          </w:tcPr>
          <w:p w:rsidR="003225AD" w:rsidRPr="003225AD" w:rsidRDefault="003225AD" w:rsidP="003225AD">
            <w:pPr>
              <w:pStyle w:val="ac"/>
              <w:jc w:val="both"/>
              <w:rPr>
                <w:rFonts w:ascii="Times New Roman" w:hAnsi="Times New Roman"/>
                <w:sz w:val="28"/>
                <w:szCs w:val="28"/>
              </w:rPr>
            </w:pPr>
            <w:r w:rsidRPr="003225AD">
              <w:rPr>
                <w:rFonts w:ascii="Times New Roman" w:hAnsi="Times New Roman"/>
                <w:sz w:val="28"/>
                <w:szCs w:val="28"/>
              </w:rPr>
              <w:t xml:space="preserve">Администрация  </w:t>
            </w:r>
            <w:r w:rsidRPr="003225AD">
              <w:rPr>
                <w:rFonts w:ascii="Times New Roman" w:hAnsi="Times New Roman"/>
                <w:bCs/>
                <w:sz w:val="28"/>
                <w:szCs w:val="28"/>
                <w:lang w:eastAsia="en-US"/>
              </w:rPr>
              <w:t>Питерского муниципального района Саратовской области</w:t>
            </w:r>
            <w:r w:rsidRPr="003225AD">
              <w:rPr>
                <w:rFonts w:ascii="Times New Roman" w:hAnsi="Times New Roman"/>
                <w:sz w:val="28"/>
                <w:szCs w:val="28"/>
              </w:rPr>
              <w:t xml:space="preserve"> (далее - Администрация)</w:t>
            </w:r>
          </w:p>
        </w:tc>
      </w:tr>
      <w:tr w:rsidR="003225AD" w:rsidRPr="003225AD" w:rsidTr="00256946">
        <w:trPr>
          <w:trHeight w:val="274"/>
        </w:trPr>
        <w:tc>
          <w:tcPr>
            <w:tcW w:w="2943" w:type="dxa"/>
          </w:tcPr>
          <w:p w:rsidR="003225AD" w:rsidRPr="003225AD" w:rsidRDefault="003225AD" w:rsidP="00BE671F">
            <w:pPr>
              <w:pStyle w:val="ac"/>
              <w:jc w:val="center"/>
              <w:rPr>
                <w:rFonts w:ascii="Times New Roman" w:hAnsi="Times New Roman"/>
                <w:sz w:val="28"/>
                <w:szCs w:val="28"/>
              </w:rPr>
            </w:pPr>
            <w:r w:rsidRPr="003225AD">
              <w:rPr>
                <w:rFonts w:ascii="Times New Roman" w:hAnsi="Times New Roman"/>
                <w:sz w:val="28"/>
                <w:szCs w:val="28"/>
              </w:rPr>
              <w:t>Исполнители программы</w:t>
            </w:r>
          </w:p>
        </w:tc>
        <w:tc>
          <w:tcPr>
            <w:tcW w:w="7088" w:type="dxa"/>
            <w:vAlign w:val="center"/>
          </w:tcPr>
          <w:p w:rsidR="003225AD" w:rsidRPr="003225AD" w:rsidRDefault="003225AD" w:rsidP="003225AD">
            <w:pPr>
              <w:pStyle w:val="ac"/>
              <w:jc w:val="both"/>
              <w:rPr>
                <w:rFonts w:ascii="Times New Roman" w:hAnsi="Times New Roman"/>
                <w:sz w:val="28"/>
                <w:szCs w:val="28"/>
              </w:rPr>
            </w:pPr>
            <w:r w:rsidRPr="003225AD">
              <w:rPr>
                <w:rFonts w:ascii="Times New Roman" w:hAnsi="Times New Roman"/>
                <w:sz w:val="28"/>
                <w:szCs w:val="28"/>
              </w:rPr>
              <w:t>Отдел по делам архитектуры и капитального строительства администрации Питерского муниципального района Саратовской области</w:t>
            </w:r>
          </w:p>
        </w:tc>
      </w:tr>
      <w:tr w:rsidR="003225AD" w:rsidRPr="003225AD" w:rsidTr="008D74A0">
        <w:trPr>
          <w:trHeight w:val="2542"/>
        </w:trPr>
        <w:tc>
          <w:tcPr>
            <w:tcW w:w="2943" w:type="dxa"/>
          </w:tcPr>
          <w:p w:rsidR="003225AD" w:rsidRPr="003225AD" w:rsidRDefault="003225AD" w:rsidP="00BE671F">
            <w:pPr>
              <w:pStyle w:val="ac"/>
              <w:jc w:val="center"/>
              <w:rPr>
                <w:rFonts w:ascii="Times New Roman" w:hAnsi="Times New Roman"/>
                <w:sz w:val="28"/>
                <w:szCs w:val="28"/>
              </w:rPr>
            </w:pPr>
            <w:r w:rsidRPr="003225AD">
              <w:rPr>
                <w:rFonts w:ascii="Times New Roman" w:hAnsi="Times New Roman"/>
                <w:spacing w:val="-2"/>
                <w:sz w:val="28"/>
                <w:szCs w:val="28"/>
              </w:rPr>
              <w:t>Цели и</w:t>
            </w:r>
          </w:p>
          <w:p w:rsidR="003225AD" w:rsidRPr="003225AD" w:rsidRDefault="003225AD" w:rsidP="00BE671F">
            <w:pPr>
              <w:pStyle w:val="ac"/>
              <w:jc w:val="center"/>
              <w:rPr>
                <w:rFonts w:ascii="Times New Roman" w:hAnsi="Times New Roman"/>
                <w:sz w:val="28"/>
                <w:szCs w:val="28"/>
              </w:rPr>
            </w:pPr>
            <w:r w:rsidRPr="003225AD">
              <w:rPr>
                <w:rFonts w:ascii="Times New Roman" w:hAnsi="Times New Roman"/>
                <w:sz w:val="28"/>
                <w:szCs w:val="28"/>
              </w:rPr>
              <w:t>Задачи Программы</w:t>
            </w:r>
          </w:p>
        </w:tc>
        <w:tc>
          <w:tcPr>
            <w:tcW w:w="7088" w:type="dxa"/>
          </w:tcPr>
          <w:p w:rsidR="003225AD" w:rsidRPr="003225AD" w:rsidRDefault="00BE671F" w:rsidP="00BE671F">
            <w:pPr>
              <w:pStyle w:val="ac"/>
              <w:jc w:val="both"/>
              <w:rPr>
                <w:rFonts w:ascii="Times New Roman" w:hAnsi="Times New Roman"/>
                <w:sz w:val="28"/>
                <w:szCs w:val="28"/>
              </w:rPr>
            </w:pPr>
            <w:r>
              <w:rPr>
                <w:rFonts w:ascii="Times New Roman" w:hAnsi="Times New Roman"/>
                <w:sz w:val="28"/>
                <w:szCs w:val="28"/>
              </w:rPr>
              <w:t xml:space="preserve">- </w:t>
            </w:r>
            <w:r w:rsidR="003225AD" w:rsidRPr="003225AD">
              <w:rPr>
                <w:rFonts w:ascii="Times New Roman" w:hAnsi="Times New Roman"/>
                <w:sz w:val="28"/>
                <w:szCs w:val="28"/>
              </w:rPr>
              <w:t>безопасность, качество и эффективность</w:t>
            </w:r>
            <w:r w:rsidR="008D74A0">
              <w:rPr>
                <w:rFonts w:ascii="Times New Roman" w:hAnsi="Times New Roman"/>
                <w:sz w:val="28"/>
                <w:szCs w:val="28"/>
              </w:rPr>
              <w:t xml:space="preserve"> </w:t>
            </w:r>
            <w:r w:rsidR="003225AD" w:rsidRPr="003225AD">
              <w:rPr>
                <w:rFonts w:ascii="Times New Roman" w:hAnsi="Times New Roman"/>
                <w:sz w:val="28"/>
                <w:szCs w:val="28"/>
              </w:rPr>
              <w:t>использования населением объектов социальной</w:t>
            </w:r>
            <w:r w:rsidR="008D74A0">
              <w:rPr>
                <w:rFonts w:ascii="Times New Roman" w:hAnsi="Times New Roman"/>
                <w:sz w:val="28"/>
                <w:szCs w:val="28"/>
              </w:rPr>
              <w:t xml:space="preserve"> </w:t>
            </w:r>
            <w:r w:rsidR="003225AD" w:rsidRPr="003225AD">
              <w:rPr>
                <w:rFonts w:ascii="Times New Roman" w:hAnsi="Times New Roman"/>
                <w:sz w:val="28"/>
                <w:szCs w:val="28"/>
              </w:rPr>
              <w:t xml:space="preserve">инфраструктуры; </w:t>
            </w:r>
          </w:p>
          <w:p w:rsidR="003225AD" w:rsidRPr="003225AD" w:rsidRDefault="00BE671F" w:rsidP="00BE671F">
            <w:pPr>
              <w:pStyle w:val="ac"/>
              <w:jc w:val="both"/>
              <w:rPr>
                <w:rFonts w:ascii="Times New Roman" w:hAnsi="Times New Roman"/>
                <w:sz w:val="28"/>
                <w:szCs w:val="28"/>
              </w:rPr>
            </w:pPr>
            <w:r>
              <w:rPr>
                <w:rFonts w:ascii="Times New Roman" w:hAnsi="Times New Roman"/>
                <w:sz w:val="28"/>
                <w:szCs w:val="28"/>
              </w:rPr>
              <w:t xml:space="preserve">- </w:t>
            </w:r>
            <w:r w:rsidR="003225AD" w:rsidRPr="003225AD">
              <w:rPr>
                <w:rFonts w:ascii="Times New Roman" w:hAnsi="Times New Roman"/>
                <w:sz w:val="28"/>
                <w:szCs w:val="28"/>
              </w:rPr>
              <w:t>сбалансированное, перспективное развитие</w:t>
            </w:r>
            <w:r w:rsidR="008D74A0">
              <w:rPr>
                <w:rFonts w:ascii="Times New Roman" w:hAnsi="Times New Roman"/>
                <w:sz w:val="28"/>
                <w:szCs w:val="28"/>
              </w:rPr>
              <w:t xml:space="preserve"> </w:t>
            </w:r>
            <w:r w:rsidR="003225AD" w:rsidRPr="003225AD">
              <w:rPr>
                <w:rFonts w:ascii="Times New Roman" w:hAnsi="Times New Roman"/>
                <w:sz w:val="28"/>
                <w:szCs w:val="28"/>
              </w:rPr>
              <w:t>социальной инфраструктуры муниципального образования;</w:t>
            </w:r>
          </w:p>
          <w:p w:rsidR="003225AD" w:rsidRPr="003225AD" w:rsidRDefault="00BE671F" w:rsidP="00BE671F">
            <w:pPr>
              <w:pStyle w:val="ac"/>
              <w:jc w:val="both"/>
              <w:rPr>
                <w:rFonts w:ascii="Times New Roman" w:hAnsi="Times New Roman"/>
                <w:sz w:val="28"/>
                <w:szCs w:val="28"/>
              </w:rPr>
            </w:pPr>
            <w:r>
              <w:rPr>
                <w:rFonts w:ascii="Times New Roman" w:hAnsi="Times New Roman"/>
                <w:sz w:val="28"/>
                <w:szCs w:val="28"/>
              </w:rPr>
              <w:t xml:space="preserve">- </w:t>
            </w:r>
            <w:r w:rsidR="003225AD" w:rsidRPr="003225AD">
              <w:rPr>
                <w:rFonts w:ascii="Times New Roman" w:hAnsi="Times New Roman"/>
                <w:sz w:val="28"/>
                <w:szCs w:val="28"/>
              </w:rPr>
              <w:t>достижение расчетного уровня обеспеченности</w:t>
            </w:r>
            <w:r w:rsidR="008D74A0">
              <w:rPr>
                <w:rFonts w:ascii="Times New Roman" w:hAnsi="Times New Roman"/>
                <w:sz w:val="28"/>
                <w:szCs w:val="28"/>
              </w:rPr>
              <w:t xml:space="preserve"> </w:t>
            </w:r>
            <w:r w:rsidR="003225AD" w:rsidRPr="003225AD">
              <w:rPr>
                <w:rFonts w:ascii="Times New Roman" w:hAnsi="Times New Roman"/>
                <w:sz w:val="28"/>
                <w:szCs w:val="28"/>
              </w:rPr>
              <w:t xml:space="preserve">населения муниципального образования услугами; </w:t>
            </w:r>
          </w:p>
          <w:p w:rsidR="003225AD" w:rsidRPr="003225AD" w:rsidRDefault="00BE671F" w:rsidP="00BE671F">
            <w:pPr>
              <w:pStyle w:val="ac"/>
              <w:jc w:val="both"/>
              <w:rPr>
                <w:rFonts w:ascii="Times New Roman" w:hAnsi="Times New Roman"/>
                <w:sz w:val="28"/>
                <w:szCs w:val="28"/>
              </w:rPr>
            </w:pPr>
            <w:r>
              <w:rPr>
                <w:rFonts w:ascii="Times New Roman" w:hAnsi="Times New Roman"/>
                <w:sz w:val="28"/>
                <w:szCs w:val="28"/>
              </w:rPr>
              <w:t xml:space="preserve">- </w:t>
            </w:r>
            <w:r w:rsidR="003225AD" w:rsidRPr="003225AD">
              <w:rPr>
                <w:rFonts w:ascii="Times New Roman" w:hAnsi="Times New Roman"/>
                <w:sz w:val="28"/>
                <w:szCs w:val="28"/>
              </w:rPr>
              <w:t>эффективность функционирования действующей</w:t>
            </w:r>
            <w:r w:rsidR="008D74A0">
              <w:rPr>
                <w:rFonts w:ascii="Times New Roman" w:hAnsi="Times New Roman"/>
                <w:sz w:val="28"/>
                <w:szCs w:val="28"/>
              </w:rPr>
              <w:t xml:space="preserve"> </w:t>
            </w:r>
            <w:r w:rsidR="003225AD" w:rsidRPr="003225AD">
              <w:rPr>
                <w:rFonts w:ascii="Times New Roman" w:hAnsi="Times New Roman"/>
                <w:sz w:val="28"/>
                <w:szCs w:val="28"/>
              </w:rPr>
              <w:t>социальной инфраструктуры</w:t>
            </w:r>
            <w:r w:rsidR="008D74A0">
              <w:rPr>
                <w:rFonts w:ascii="Times New Roman" w:hAnsi="Times New Roman"/>
                <w:sz w:val="28"/>
                <w:szCs w:val="28"/>
              </w:rPr>
              <w:t>.</w:t>
            </w:r>
          </w:p>
        </w:tc>
      </w:tr>
      <w:tr w:rsidR="003225AD" w:rsidRPr="003225AD" w:rsidTr="00256946">
        <w:tc>
          <w:tcPr>
            <w:tcW w:w="2943" w:type="dxa"/>
          </w:tcPr>
          <w:p w:rsidR="003225AD" w:rsidRPr="003225AD" w:rsidRDefault="003225AD" w:rsidP="00BE671F">
            <w:pPr>
              <w:pStyle w:val="ac"/>
              <w:jc w:val="center"/>
              <w:rPr>
                <w:rFonts w:ascii="Times New Roman" w:hAnsi="Times New Roman"/>
                <w:sz w:val="28"/>
                <w:szCs w:val="28"/>
              </w:rPr>
            </w:pPr>
            <w:r w:rsidRPr="003225AD">
              <w:rPr>
                <w:rFonts w:ascii="Times New Roman" w:hAnsi="Times New Roman"/>
                <w:sz w:val="28"/>
                <w:szCs w:val="28"/>
              </w:rPr>
              <w:lastRenderedPageBreak/>
              <w:t>Целевые показатели (индикаторы) обеспеченности населения объектами социальной инфраструктуры</w:t>
            </w:r>
          </w:p>
        </w:tc>
        <w:tc>
          <w:tcPr>
            <w:tcW w:w="7088" w:type="dxa"/>
          </w:tcPr>
          <w:p w:rsidR="003225AD" w:rsidRPr="003225AD" w:rsidRDefault="003225AD" w:rsidP="003225AD">
            <w:pPr>
              <w:pStyle w:val="ac"/>
              <w:jc w:val="both"/>
              <w:rPr>
                <w:rFonts w:ascii="Times New Roman" w:hAnsi="Times New Roman"/>
                <w:sz w:val="28"/>
                <w:szCs w:val="28"/>
              </w:rPr>
            </w:pPr>
            <w:r w:rsidRPr="003225AD">
              <w:rPr>
                <w:rFonts w:ascii="Times New Roman" w:hAnsi="Times New Roman"/>
                <w:sz w:val="28"/>
                <w:szCs w:val="28"/>
              </w:rPr>
              <w:t>Технико-экономические показатели:</w:t>
            </w:r>
          </w:p>
          <w:p w:rsidR="003225AD" w:rsidRPr="003225AD" w:rsidRDefault="003225AD" w:rsidP="003225AD">
            <w:pPr>
              <w:pStyle w:val="ac"/>
              <w:jc w:val="both"/>
              <w:rPr>
                <w:rFonts w:ascii="Times New Roman" w:hAnsi="Times New Roman"/>
                <w:sz w:val="28"/>
                <w:szCs w:val="28"/>
              </w:rPr>
            </w:pPr>
            <w:r w:rsidRPr="003225AD">
              <w:rPr>
                <w:rFonts w:ascii="Times New Roman" w:hAnsi="Times New Roman"/>
                <w:sz w:val="28"/>
                <w:szCs w:val="28"/>
              </w:rPr>
              <w:t>- уровень обеспеченности населения объектами спорта;</w:t>
            </w:r>
          </w:p>
          <w:p w:rsidR="003225AD" w:rsidRPr="003225AD" w:rsidRDefault="003225AD" w:rsidP="003225AD">
            <w:pPr>
              <w:pStyle w:val="ac"/>
              <w:jc w:val="both"/>
              <w:rPr>
                <w:rFonts w:ascii="Times New Roman" w:hAnsi="Times New Roman"/>
                <w:spacing w:val="2"/>
                <w:sz w:val="28"/>
                <w:szCs w:val="28"/>
              </w:rPr>
            </w:pPr>
            <w:r w:rsidRPr="003225AD">
              <w:rPr>
                <w:rFonts w:ascii="Times New Roman" w:hAnsi="Times New Roman"/>
                <w:spacing w:val="2"/>
                <w:sz w:val="28"/>
                <w:szCs w:val="28"/>
              </w:rPr>
              <w:t>- финансовые затраты на содержание объектов социальной инфраструктуры.</w:t>
            </w:r>
          </w:p>
          <w:p w:rsidR="003225AD" w:rsidRPr="003225AD" w:rsidRDefault="003225AD" w:rsidP="003225AD">
            <w:pPr>
              <w:pStyle w:val="ac"/>
              <w:jc w:val="both"/>
              <w:rPr>
                <w:rFonts w:ascii="Times New Roman" w:hAnsi="Times New Roman"/>
                <w:spacing w:val="2"/>
                <w:sz w:val="28"/>
                <w:szCs w:val="28"/>
              </w:rPr>
            </w:pPr>
            <w:r w:rsidRPr="003225AD">
              <w:rPr>
                <w:rFonts w:ascii="Times New Roman" w:hAnsi="Times New Roman"/>
                <w:spacing w:val="2"/>
                <w:sz w:val="28"/>
                <w:szCs w:val="28"/>
              </w:rPr>
              <w:t>Социально-экономические показатели:</w:t>
            </w:r>
          </w:p>
          <w:p w:rsidR="003225AD" w:rsidRPr="003225AD" w:rsidRDefault="003225AD" w:rsidP="003225AD">
            <w:pPr>
              <w:pStyle w:val="ac"/>
              <w:jc w:val="both"/>
              <w:rPr>
                <w:rFonts w:ascii="Times New Roman" w:hAnsi="Times New Roman"/>
                <w:color w:val="000000"/>
                <w:spacing w:val="2"/>
                <w:sz w:val="28"/>
                <w:szCs w:val="28"/>
              </w:rPr>
            </w:pPr>
            <w:r w:rsidRPr="003225AD">
              <w:rPr>
                <w:rFonts w:ascii="Times New Roman" w:hAnsi="Times New Roman"/>
                <w:spacing w:val="2"/>
                <w:sz w:val="28"/>
                <w:szCs w:val="28"/>
              </w:rPr>
              <w:t>- доля объектов</w:t>
            </w:r>
            <w:r w:rsidRPr="003225AD">
              <w:rPr>
                <w:rFonts w:ascii="Times New Roman" w:hAnsi="Times New Roman"/>
                <w:color w:val="000000"/>
                <w:spacing w:val="2"/>
                <w:sz w:val="28"/>
                <w:szCs w:val="28"/>
              </w:rPr>
              <w:t xml:space="preserve"> находящихся в удовлетворительном состоянии, в общем количестве объектов регионального и местного значения.</w:t>
            </w:r>
          </w:p>
        </w:tc>
      </w:tr>
      <w:tr w:rsidR="003225AD" w:rsidRPr="003225AD" w:rsidTr="008D74A0">
        <w:trPr>
          <w:trHeight w:val="628"/>
        </w:trPr>
        <w:tc>
          <w:tcPr>
            <w:tcW w:w="2943" w:type="dxa"/>
          </w:tcPr>
          <w:p w:rsidR="003225AD" w:rsidRPr="003225AD" w:rsidRDefault="003225AD" w:rsidP="00BE671F">
            <w:pPr>
              <w:pStyle w:val="ac"/>
              <w:jc w:val="center"/>
              <w:rPr>
                <w:rFonts w:ascii="Times New Roman" w:hAnsi="Times New Roman"/>
                <w:sz w:val="28"/>
                <w:szCs w:val="28"/>
              </w:rPr>
            </w:pPr>
            <w:r w:rsidRPr="003225AD">
              <w:rPr>
                <w:rFonts w:ascii="Times New Roman" w:hAnsi="Times New Roman"/>
                <w:sz w:val="28"/>
                <w:szCs w:val="28"/>
              </w:rPr>
              <w:t>Срок реализации Программы</w:t>
            </w:r>
          </w:p>
        </w:tc>
        <w:tc>
          <w:tcPr>
            <w:tcW w:w="7088" w:type="dxa"/>
          </w:tcPr>
          <w:p w:rsidR="003225AD" w:rsidRPr="003225AD" w:rsidRDefault="003225AD" w:rsidP="003225AD">
            <w:pPr>
              <w:pStyle w:val="ac"/>
              <w:jc w:val="both"/>
              <w:rPr>
                <w:rFonts w:ascii="Times New Roman" w:hAnsi="Times New Roman"/>
                <w:sz w:val="28"/>
                <w:szCs w:val="28"/>
              </w:rPr>
            </w:pPr>
            <w:r w:rsidRPr="003225AD">
              <w:rPr>
                <w:rFonts w:ascii="Times New Roman" w:hAnsi="Times New Roman"/>
                <w:sz w:val="28"/>
                <w:szCs w:val="28"/>
              </w:rPr>
              <w:t>2018-2032 годы</w:t>
            </w:r>
          </w:p>
          <w:p w:rsidR="003225AD" w:rsidRPr="003225AD" w:rsidRDefault="003225AD" w:rsidP="003225AD">
            <w:pPr>
              <w:pStyle w:val="ac"/>
              <w:jc w:val="both"/>
              <w:rPr>
                <w:rFonts w:ascii="Times New Roman" w:hAnsi="Times New Roman"/>
                <w:sz w:val="28"/>
                <w:szCs w:val="28"/>
              </w:rPr>
            </w:pPr>
          </w:p>
        </w:tc>
      </w:tr>
      <w:tr w:rsidR="003225AD" w:rsidRPr="003225AD" w:rsidTr="00256946">
        <w:tc>
          <w:tcPr>
            <w:tcW w:w="2943" w:type="dxa"/>
          </w:tcPr>
          <w:p w:rsidR="003225AD" w:rsidRPr="003225AD" w:rsidRDefault="003225AD" w:rsidP="00BE671F">
            <w:pPr>
              <w:pStyle w:val="ac"/>
              <w:jc w:val="center"/>
              <w:rPr>
                <w:rFonts w:ascii="Times New Roman" w:hAnsi="Times New Roman"/>
                <w:sz w:val="28"/>
                <w:szCs w:val="28"/>
              </w:rPr>
            </w:pPr>
            <w:r w:rsidRPr="003225AD">
              <w:rPr>
                <w:rFonts w:ascii="Times New Roman" w:hAnsi="Times New Roman"/>
                <w:sz w:val="28"/>
                <w:szCs w:val="28"/>
              </w:rPr>
              <w:t>Объем и источники финансирования  Программы</w:t>
            </w:r>
          </w:p>
        </w:tc>
        <w:tc>
          <w:tcPr>
            <w:tcW w:w="7088" w:type="dxa"/>
            <w:shd w:val="clear" w:color="auto" w:fill="auto"/>
          </w:tcPr>
          <w:p w:rsidR="003225AD" w:rsidRPr="003225AD" w:rsidRDefault="003225AD" w:rsidP="003225AD">
            <w:pPr>
              <w:pStyle w:val="ac"/>
              <w:jc w:val="both"/>
              <w:rPr>
                <w:rFonts w:ascii="Times New Roman" w:hAnsi="Times New Roman"/>
                <w:sz w:val="28"/>
                <w:szCs w:val="28"/>
              </w:rPr>
            </w:pPr>
            <w:r w:rsidRPr="003225AD">
              <w:rPr>
                <w:rFonts w:ascii="Times New Roman" w:hAnsi="Times New Roman"/>
                <w:sz w:val="28"/>
                <w:szCs w:val="28"/>
              </w:rPr>
              <w:t>Объем финансирования Программы в 2018-2032</w:t>
            </w:r>
            <w:r w:rsidRPr="003225AD">
              <w:rPr>
                <w:rFonts w:ascii="Times New Roman" w:hAnsi="Times New Roman"/>
                <w:spacing w:val="-1"/>
                <w:sz w:val="28"/>
                <w:szCs w:val="28"/>
              </w:rPr>
              <w:t xml:space="preserve"> годах </w:t>
            </w:r>
            <w:r w:rsidRPr="003225AD">
              <w:rPr>
                <w:rFonts w:ascii="Times New Roman" w:hAnsi="Times New Roman"/>
                <w:sz w:val="28"/>
                <w:szCs w:val="28"/>
              </w:rPr>
              <w:t>составит 202800,0  тыс. рублей (прогнозно) в том числе по годам:</w:t>
            </w:r>
          </w:p>
          <w:p w:rsidR="003225AD" w:rsidRPr="003225AD" w:rsidRDefault="003225AD" w:rsidP="003225AD">
            <w:pPr>
              <w:pStyle w:val="ac"/>
              <w:jc w:val="both"/>
              <w:rPr>
                <w:rFonts w:ascii="Times New Roman" w:hAnsi="Times New Roman"/>
                <w:sz w:val="28"/>
                <w:szCs w:val="28"/>
              </w:rPr>
            </w:pPr>
            <w:r w:rsidRPr="003225AD">
              <w:rPr>
                <w:rFonts w:ascii="Times New Roman" w:hAnsi="Times New Roman"/>
                <w:sz w:val="28"/>
                <w:szCs w:val="28"/>
              </w:rPr>
              <w:t>2018 - 5800,0 тыс. руб.; (прогнозно)</w:t>
            </w:r>
          </w:p>
          <w:p w:rsidR="003225AD" w:rsidRPr="003225AD" w:rsidRDefault="003225AD" w:rsidP="003225AD">
            <w:pPr>
              <w:pStyle w:val="ac"/>
              <w:jc w:val="both"/>
              <w:rPr>
                <w:rFonts w:ascii="Times New Roman" w:hAnsi="Times New Roman"/>
                <w:sz w:val="28"/>
                <w:szCs w:val="28"/>
              </w:rPr>
            </w:pPr>
            <w:r w:rsidRPr="003225AD">
              <w:rPr>
                <w:rFonts w:ascii="Times New Roman" w:hAnsi="Times New Roman"/>
                <w:sz w:val="28"/>
                <w:szCs w:val="28"/>
              </w:rPr>
              <w:t>2019 - 15000,0 тыс. руб.; (прогнозно)</w:t>
            </w:r>
          </w:p>
          <w:p w:rsidR="003225AD" w:rsidRPr="003225AD" w:rsidRDefault="003225AD" w:rsidP="003225AD">
            <w:pPr>
              <w:pStyle w:val="ac"/>
              <w:jc w:val="both"/>
              <w:rPr>
                <w:rFonts w:ascii="Times New Roman" w:hAnsi="Times New Roman"/>
                <w:sz w:val="28"/>
                <w:szCs w:val="28"/>
              </w:rPr>
            </w:pPr>
            <w:r w:rsidRPr="003225AD">
              <w:rPr>
                <w:rFonts w:ascii="Times New Roman" w:hAnsi="Times New Roman"/>
                <w:sz w:val="28"/>
                <w:szCs w:val="28"/>
              </w:rPr>
              <w:t>2020 - 0,00 тыс. руб.; (прогнозно)</w:t>
            </w:r>
          </w:p>
          <w:p w:rsidR="003225AD" w:rsidRPr="003225AD" w:rsidRDefault="003225AD" w:rsidP="003225AD">
            <w:pPr>
              <w:pStyle w:val="ac"/>
              <w:jc w:val="both"/>
              <w:rPr>
                <w:rFonts w:ascii="Times New Roman" w:hAnsi="Times New Roman"/>
                <w:sz w:val="28"/>
                <w:szCs w:val="28"/>
              </w:rPr>
            </w:pPr>
            <w:r w:rsidRPr="003225AD">
              <w:rPr>
                <w:rFonts w:ascii="Times New Roman" w:hAnsi="Times New Roman"/>
                <w:sz w:val="28"/>
                <w:szCs w:val="28"/>
              </w:rPr>
              <w:t>2021 - 0,00 тыс. руб.; (прогнозно)</w:t>
            </w:r>
          </w:p>
          <w:p w:rsidR="003225AD" w:rsidRPr="003225AD" w:rsidRDefault="003225AD" w:rsidP="003225AD">
            <w:pPr>
              <w:pStyle w:val="ac"/>
              <w:jc w:val="both"/>
              <w:rPr>
                <w:rFonts w:ascii="Times New Roman" w:hAnsi="Times New Roman"/>
                <w:sz w:val="28"/>
                <w:szCs w:val="28"/>
              </w:rPr>
            </w:pPr>
            <w:r w:rsidRPr="003225AD">
              <w:rPr>
                <w:rFonts w:ascii="Times New Roman" w:hAnsi="Times New Roman"/>
                <w:sz w:val="28"/>
                <w:szCs w:val="28"/>
              </w:rPr>
              <w:t>2022 - 35000,0 тыс. руб.; (прогнозно)</w:t>
            </w:r>
          </w:p>
          <w:p w:rsidR="003225AD" w:rsidRPr="003225AD" w:rsidRDefault="003225AD" w:rsidP="003225AD">
            <w:pPr>
              <w:pStyle w:val="ac"/>
              <w:jc w:val="both"/>
              <w:rPr>
                <w:rFonts w:ascii="Times New Roman" w:hAnsi="Times New Roman"/>
                <w:sz w:val="28"/>
                <w:szCs w:val="28"/>
              </w:rPr>
            </w:pPr>
            <w:r w:rsidRPr="003225AD">
              <w:rPr>
                <w:rFonts w:ascii="Times New Roman" w:hAnsi="Times New Roman"/>
                <w:sz w:val="28"/>
                <w:szCs w:val="28"/>
              </w:rPr>
              <w:t>2023 - 27000,0 тыс. руб.; (прогнозно)</w:t>
            </w:r>
          </w:p>
          <w:p w:rsidR="003225AD" w:rsidRPr="003225AD" w:rsidRDefault="003225AD" w:rsidP="003225AD">
            <w:pPr>
              <w:pStyle w:val="ac"/>
              <w:jc w:val="both"/>
              <w:rPr>
                <w:rFonts w:ascii="Times New Roman" w:hAnsi="Times New Roman"/>
                <w:sz w:val="28"/>
                <w:szCs w:val="28"/>
              </w:rPr>
            </w:pPr>
            <w:r w:rsidRPr="003225AD">
              <w:rPr>
                <w:rFonts w:ascii="Times New Roman" w:hAnsi="Times New Roman"/>
                <w:sz w:val="28"/>
                <w:szCs w:val="28"/>
              </w:rPr>
              <w:t>2024  - 2032 - 120000,0 тыс. руб. (прогнозно)</w:t>
            </w:r>
          </w:p>
          <w:p w:rsidR="003225AD" w:rsidRPr="003225AD" w:rsidRDefault="003225AD" w:rsidP="003225AD">
            <w:pPr>
              <w:pStyle w:val="ac"/>
              <w:jc w:val="both"/>
              <w:rPr>
                <w:rFonts w:ascii="Times New Roman" w:hAnsi="Times New Roman"/>
                <w:sz w:val="28"/>
                <w:szCs w:val="28"/>
              </w:rPr>
            </w:pPr>
            <w:r w:rsidRPr="003225AD">
              <w:rPr>
                <w:rFonts w:ascii="Times New Roman" w:hAnsi="Times New Roman"/>
                <w:sz w:val="28"/>
                <w:szCs w:val="28"/>
              </w:rPr>
              <w:t xml:space="preserve"> Объемы финансирования Программы ежегодно уточняются исходя из их возможностей на соответствующий финансовый год.</w:t>
            </w:r>
          </w:p>
        </w:tc>
      </w:tr>
      <w:tr w:rsidR="003225AD" w:rsidRPr="003225AD" w:rsidTr="00256946">
        <w:tc>
          <w:tcPr>
            <w:tcW w:w="2943" w:type="dxa"/>
          </w:tcPr>
          <w:p w:rsidR="003225AD" w:rsidRPr="003225AD" w:rsidRDefault="003225AD" w:rsidP="00BE671F">
            <w:pPr>
              <w:pStyle w:val="ac"/>
              <w:jc w:val="center"/>
              <w:rPr>
                <w:rFonts w:ascii="Times New Roman" w:hAnsi="Times New Roman"/>
                <w:sz w:val="28"/>
                <w:szCs w:val="28"/>
              </w:rPr>
            </w:pPr>
            <w:r w:rsidRPr="003225AD">
              <w:rPr>
                <w:rFonts w:ascii="Times New Roman" w:hAnsi="Times New Roman"/>
                <w:sz w:val="28"/>
                <w:szCs w:val="28"/>
              </w:rPr>
              <w:t>Ожидаемые результаты реализации Программы</w:t>
            </w:r>
          </w:p>
        </w:tc>
        <w:tc>
          <w:tcPr>
            <w:tcW w:w="7088" w:type="dxa"/>
            <w:shd w:val="clear" w:color="auto" w:fill="auto"/>
          </w:tcPr>
          <w:p w:rsidR="003225AD" w:rsidRPr="003225AD" w:rsidRDefault="003225AD" w:rsidP="003225AD">
            <w:pPr>
              <w:pStyle w:val="ac"/>
              <w:jc w:val="both"/>
              <w:rPr>
                <w:rFonts w:ascii="Times New Roman" w:hAnsi="Times New Roman"/>
                <w:sz w:val="28"/>
                <w:szCs w:val="28"/>
              </w:rPr>
            </w:pPr>
            <w:r w:rsidRPr="003225AD">
              <w:rPr>
                <w:rFonts w:ascii="Times New Roman" w:hAnsi="Times New Roman"/>
                <w:sz w:val="28"/>
                <w:szCs w:val="28"/>
              </w:rPr>
              <w:t>Сбалансированное перспективное развитие социальной инфраструктуры образования в соответствии с установленными потребностями в объектах социальной инфраструктуры</w:t>
            </w:r>
          </w:p>
        </w:tc>
      </w:tr>
    </w:tbl>
    <w:p w:rsidR="00F01E6C" w:rsidRPr="0089190F" w:rsidRDefault="00F01E6C" w:rsidP="0089190F">
      <w:pPr>
        <w:pStyle w:val="ac"/>
        <w:rPr>
          <w:rFonts w:ascii="Times New Roman" w:hAnsi="Times New Roman"/>
          <w:sz w:val="28"/>
          <w:szCs w:val="28"/>
        </w:rPr>
      </w:pPr>
    </w:p>
    <w:p w:rsidR="008D74A0" w:rsidRPr="004867A8" w:rsidRDefault="008D74A0" w:rsidP="004867A8">
      <w:pPr>
        <w:pStyle w:val="ac"/>
        <w:jc w:val="center"/>
        <w:rPr>
          <w:rFonts w:ascii="Times New Roman" w:hAnsi="Times New Roman"/>
          <w:b/>
          <w:sz w:val="28"/>
          <w:szCs w:val="28"/>
        </w:rPr>
      </w:pPr>
      <w:r w:rsidRPr="004867A8">
        <w:rPr>
          <w:rFonts w:ascii="Times New Roman" w:hAnsi="Times New Roman"/>
          <w:b/>
          <w:sz w:val="28"/>
          <w:szCs w:val="28"/>
        </w:rPr>
        <w:t>Раздел 1.  Характеристика существующего состояния социальной инфраструктуры</w:t>
      </w:r>
    </w:p>
    <w:p w:rsidR="008D74A0" w:rsidRPr="004867A8" w:rsidRDefault="008D74A0" w:rsidP="004867A8">
      <w:pPr>
        <w:pStyle w:val="ac"/>
        <w:jc w:val="center"/>
        <w:rPr>
          <w:rFonts w:ascii="Times New Roman" w:hAnsi="Times New Roman"/>
          <w:sz w:val="28"/>
          <w:szCs w:val="28"/>
        </w:rPr>
      </w:pPr>
      <w:r w:rsidRPr="004867A8">
        <w:rPr>
          <w:rFonts w:ascii="Times New Roman" w:hAnsi="Times New Roman"/>
          <w:b/>
          <w:spacing w:val="-11"/>
          <w:sz w:val="28"/>
          <w:szCs w:val="28"/>
        </w:rPr>
        <w:t>1.1  С</w:t>
      </w:r>
      <w:r w:rsidRPr="004867A8">
        <w:rPr>
          <w:rFonts w:ascii="Times New Roman" w:hAnsi="Times New Roman"/>
          <w:b/>
          <w:sz w:val="28"/>
          <w:szCs w:val="28"/>
        </w:rPr>
        <w:t>оциально-экономическое состояние поселения, сведения о градостроительной деятельности</w:t>
      </w:r>
    </w:p>
    <w:p w:rsidR="004867A8" w:rsidRDefault="004867A8" w:rsidP="004867A8">
      <w:pPr>
        <w:pStyle w:val="ac"/>
        <w:ind w:firstLine="709"/>
        <w:jc w:val="both"/>
        <w:rPr>
          <w:rFonts w:ascii="Times New Roman" w:hAnsi="Times New Roman"/>
          <w:bCs/>
          <w:sz w:val="28"/>
          <w:szCs w:val="28"/>
        </w:rPr>
      </w:pPr>
    </w:p>
    <w:p w:rsidR="008D74A0" w:rsidRPr="004867A8" w:rsidRDefault="008D74A0" w:rsidP="004867A8">
      <w:pPr>
        <w:pStyle w:val="ac"/>
        <w:ind w:firstLine="709"/>
        <w:jc w:val="both"/>
        <w:rPr>
          <w:rFonts w:ascii="Times New Roman" w:hAnsi="Times New Roman"/>
          <w:sz w:val="28"/>
          <w:szCs w:val="28"/>
        </w:rPr>
      </w:pPr>
      <w:r w:rsidRPr="004867A8">
        <w:rPr>
          <w:rFonts w:ascii="Times New Roman" w:hAnsi="Times New Roman"/>
          <w:bCs/>
          <w:sz w:val="28"/>
          <w:szCs w:val="28"/>
        </w:rPr>
        <w:t xml:space="preserve">Питерское муниципальное образование </w:t>
      </w:r>
      <w:r w:rsidRPr="004867A8">
        <w:rPr>
          <w:rFonts w:ascii="Times New Roman" w:hAnsi="Times New Roman"/>
          <w:sz w:val="28"/>
          <w:szCs w:val="28"/>
        </w:rPr>
        <w:t xml:space="preserve"> расположено на юге Левобережья, на </w:t>
      </w:r>
      <w:r w:rsidRPr="004867A8">
        <w:rPr>
          <w:rFonts w:ascii="Times New Roman" w:hAnsi="Times New Roman"/>
          <w:color w:val="222222"/>
          <w:sz w:val="28"/>
          <w:szCs w:val="28"/>
          <w:shd w:val="clear" w:color="auto" w:fill="FFFFFF"/>
        </w:rPr>
        <w:t>окраине Прикаспийской низменности в бассейне реки Малый Узень.</w:t>
      </w:r>
      <w:r w:rsidRPr="004867A8">
        <w:rPr>
          <w:rStyle w:val="apple-converted-space"/>
          <w:rFonts w:ascii="Times New Roman" w:hAnsi="Times New Roman"/>
          <w:color w:val="222222"/>
          <w:sz w:val="28"/>
          <w:szCs w:val="28"/>
          <w:shd w:val="clear" w:color="auto" w:fill="FFFFFF"/>
        </w:rPr>
        <w:t> </w:t>
      </w:r>
      <w:r w:rsidRPr="004867A8">
        <w:rPr>
          <w:rFonts w:ascii="Times New Roman" w:hAnsi="Times New Roman"/>
          <w:sz w:val="28"/>
          <w:szCs w:val="28"/>
        </w:rPr>
        <w:t xml:space="preserve"> Административный центр Питерского муниципального образования – село Питерка,</w:t>
      </w:r>
      <w:r w:rsidRPr="004867A8">
        <w:rPr>
          <w:rStyle w:val="apple-converted-space"/>
          <w:rFonts w:ascii="Times New Roman" w:hAnsi="Times New Roman"/>
          <w:color w:val="222222"/>
          <w:sz w:val="28"/>
          <w:szCs w:val="28"/>
          <w:shd w:val="clear" w:color="auto" w:fill="FFFFFF"/>
        </w:rPr>
        <w:t xml:space="preserve"> расположено на правом берегу реки Малый Узень в центральной части района.</w:t>
      </w:r>
      <w:r w:rsidRPr="004867A8">
        <w:rPr>
          <w:rFonts w:ascii="Times New Roman" w:hAnsi="Times New Roman"/>
          <w:sz w:val="28"/>
          <w:szCs w:val="28"/>
        </w:rPr>
        <w:t xml:space="preserve"> Расстояние от центра муниципального образования до административного центра города Саратова  – составляет 180 км. </w:t>
      </w:r>
      <w:r w:rsidRPr="004867A8">
        <w:rPr>
          <w:rFonts w:ascii="Times New Roman" w:hAnsi="Times New Roman"/>
          <w:noProof/>
          <w:sz w:val="28"/>
          <w:szCs w:val="28"/>
        </w:rPr>
        <w:t>С административным центром района село Питерка соединено автомобильной дорогой регионального значения «Урбах-Ждановка-Новоузенск- Александров-Гай»</w:t>
      </w:r>
      <w:r w:rsidRPr="004867A8">
        <w:rPr>
          <w:rFonts w:ascii="Times New Roman" w:hAnsi="Times New Roman"/>
          <w:sz w:val="28"/>
          <w:szCs w:val="28"/>
        </w:rPr>
        <w:t>.</w:t>
      </w:r>
    </w:p>
    <w:p w:rsidR="008D74A0" w:rsidRPr="004867A8" w:rsidRDefault="008D74A0" w:rsidP="004867A8">
      <w:pPr>
        <w:pStyle w:val="ac"/>
        <w:ind w:firstLine="709"/>
        <w:jc w:val="both"/>
        <w:rPr>
          <w:rFonts w:ascii="Times New Roman" w:hAnsi="Times New Roman"/>
          <w:sz w:val="28"/>
          <w:szCs w:val="28"/>
        </w:rPr>
      </w:pPr>
      <w:r w:rsidRPr="004867A8">
        <w:rPr>
          <w:rFonts w:ascii="Times New Roman" w:hAnsi="Times New Roman"/>
          <w:bCs/>
          <w:color w:val="0070C0"/>
          <w:sz w:val="28"/>
          <w:szCs w:val="28"/>
        </w:rPr>
        <w:t xml:space="preserve"> </w:t>
      </w:r>
      <w:r w:rsidRPr="004867A8">
        <w:rPr>
          <w:rFonts w:ascii="Times New Roman" w:hAnsi="Times New Roman"/>
          <w:bCs/>
          <w:sz w:val="28"/>
          <w:szCs w:val="28"/>
        </w:rPr>
        <w:t>Муниципальное образование граничит:</w:t>
      </w:r>
    </w:p>
    <w:p w:rsidR="008D74A0" w:rsidRPr="004867A8" w:rsidRDefault="008D74A0" w:rsidP="004867A8">
      <w:pPr>
        <w:pStyle w:val="ac"/>
        <w:ind w:firstLine="709"/>
        <w:jc w:val="both"/>
        <w:rPr>
          <w:rFonts w:ascii="Times New Roman" w:hAnsi="Times New Roman"/>
          <w:sz w:val="28"/>
          <w:szCs w:val="28"/>
        </w:rPr>
      </w:pPr>
      <w:r w:rsidRPr="004867A8">
        <w:rPr>
          <w:rFonts w:ascii="Times New Roman" w:hAnsi="Times New Roman"/>
          <w:bCs/>
          <w:sz w:val="28"/>
          <w:szCs w:val="28"/>
        </w:rPr>
        <w:lastRenderedPageBreak/>
        <w:t xml:space="preserve">на севере, севере </w:t>
      </w:r>
      <w:r w:rsidRPr="004867A8">
        <w:rPr>
          <w:rFonts w:ascii="Times New Roman" w:hAnsi="Times New Roman"/>
          <w:sz w:val="28"/>
          <w:szCs w:val="28"/>
        </w:rPr>
        <w:t xml:space="preserve">– </w:t>
      </w:r>
      <w:r w:rsidRPr="004867A8">
        <w:rPr>
          <w:rFonts w:ascii="Times New Roman" w:hAnsi="Times New Roman"/>
          <w:bCs/>
          <w:sz w:val="28"/>
          <w:szCs w:val="28"/>
        </w:rPr>
        <w:t>востоке</w:t>
      </w:r>
      <w:r w:rsidRPr="004867A8">
        <w:rPr>
          <w:rFonts w:ascii="Times New Roman" w:hAnsi="Times New Roman"/>
          <w:sz w:val="28"/>
          <w:szCs w:val="28"/>
        </w:rPr>
        <w:t xml:space="preserve"> с землями Мироновского муниципального образования;</w:t>
      </w:r>
    </w:p>
    <w:p w:rsidR="008D74A0" w:rsidRPr="004867A8" w:rsidRDefault="008D74A0" w:rsidP="004867A8">
      <w:pPr>
        <w:pStyle w:val="ac"/>
        <w:ind w:firstLine="709"/>
        <w:jc w:val="both"/>
        <w:rPr>
          <w:rFonts w:ascii="Times New Roman" w:hAnsi="Times New Roman"/>
          <w:sz w:val="28"/>
          <w:szCs w:val="28"/>
        </w:rPr>
      </w:pPr>
      <w:r w:rsidRPr="004867A8">
        <w:rPr>
          <w:rFonts w:ascii="Times New Roman" w:hAnsi="Times New Roman"/>
          <w:bCs/>
          <w:sz w:val="28"/>
          <w:szCs w:val="28"/>
        </w:rPr>
        <w:t xml:space="preserve">на юге </w:t>
      </w:r>
      <w:r w:rsidRPr="004867A8">
        <w:rPr>
          <w:rFonts w:ascii="Times New Roman" w:hAnsi="Times New Roman"/>
          <w:sz w:val="28"/>
          <w:szCs w:val="28"/>
        </w:rPr>
        <w:t>- с  землями Агафоновского муниципального образования;</w:t>
      </w:r>
    </w:p>
    <w:p w:rsidR="008D74A0" w:rsidRPr="004867A8" w:rsidRDefault="008D74A0" w:rsidP="004867A8">
      <w:pPr>
        <w:pStyle w:val="ac"/>
        <w:ind w:firstLine="709"/>
        <w:jc w:val="both"/>
        <w:rPr>
          <w:rFonts w:ascii="Times New Roman" w:hAnsi="Times New Roman"/>
          <w:sz w:val="28"/>
          <w:szCs w:val="28"/>
        </w:rPr>
      </w:pPr>
      <w:r w:rsidRPr="004867A8">
        <w:rPr>
          <w:rFonts w:ascii="Times New Roman" w:hAnsi="Times New Roman"/>
          <w:bCs/>
          <w:sz w:val="28"/>
          <w:szCs w:val="28"/>
        </w:rPr>
        <w:t>на западе</w:t>
      </w:r>
      <w:r w:rsidRPr="004867A8">
        <w:rPr>
          <w:rFonts w:ascii="Times New Roman" w:hAnsi="Times New Roman"/>
          <w:sz w:val="28"/>
          <w:szCs w:val="28"/>
        </w:rPr>
        <w:t xml:space="preserve"> – с землями Краснокутского муниципального района;</w:t>
      </w:r>
    </w:p>
    <w:p w:rsidR="008D74A0" w:rsidRPr="00C45E36" w:rsidRDefault="008D74A0" w:rsidP="004867A8">
      <w:pPr>
        <w:pStyle w:val="ac"/>
        <w:ind w:firstLine="709"/>
        <w:jc w:val="both"/>
      </w:pPr>
      <w:r w:rsidRPr="004867A8">
        <w:rPr>
          <w:rFonts w:ascii="Times New Roman" w:hAnsi="Times New Roman"/>
          <w:kern w:val="1"/>
          <w:sz w:val="28"/>
          <w:szCs w:val="28"/>
          <w:shd w:val="clear" w:color="auto" w:fill="FFFFFF"/>
        </w:rPr>
        <w:t>На территории района к</w:t>
      </w:r>
      <w:r w:rsidRPr="004867A8">
        <w:rPr>
          <w:rFonts w:ascii="Times New Roman" w:hAnsi="Times New Roman"/>
          <w:sz w:val="28"/>
          <w:szCs w:val="28"/>
        </w:rPr>
        <w:t>лимат – засушливый, резкоконтинентальный. Рельеф слаборасчлененный, пейзажи однообразные степные. Поверхность территории поселка имеет сравнительно небольшие уклоны.</w:t>
      </w:r>
      <w:r w:rsidRPr="00C45E36">
        <w:t xml:space="preserve">    </w:t>
      </w:r>
    </w:p>
    <w:p w:rsidR="00F01E6C" w:rsidRPr="008A067A" w:rsidRDefault="00F01E6C" w:rsidP="008A067A">
      <w:pPr>
        <w:pStyle w:val="ac"/>
        <w:ind w:firstLine="709"/>
        <w:jc w:val="center"/>
        <w:rPr>
          <w:rFonts w:ascii="Times New Roman" w:hAnsi="Times New Roman"/>
          <w:b/>
          <w:bCs/>
          <w:sz w:val="28"/>
          <w:szCs w:val="28"/>
        </w:rPr>
      </w:pPr>
      <w:r w:rsidRPr="008A067A">
        <w:rPr>
          <w:rFonts w:ascii="Times New Roman" w:hAnsi="Times New Roman"/>
          <w:b/>
          <w:bCs/>
          <w:sz w:val="28"/>
          <w:szCs w:val="28"/>
        </w:rPr>
        <w:t>Население</w:t>
      </w:r>
    </w:p>
    <w:p w:rsidR="00F01E6C" w:rsidRPr="0089190F" w:rsidRDefault="00F01E6C" w:rsidP="001E2B0B">
      <w:pPr>
        <w:pStyle w:val="ac"/>
        <w:ind w:firstLine="709"/>
        <w:jc w:val="both"/>
        <w:rPr>
          <w:rFonts w:ascii="Times New Roman" w:hAnsi="Times New Roman"/>
          <w:sz w:val="28"/>
          <w:szCs w:val="28"/>
        </w:rPr>
      </w:pPr>
      <w:r w:rsidRPr="0089190F">
        <w:rPr>
          <w:rFonts w:ascii="Times New Roman" w:hAnsi="Times New Roman"/>
          <w:sz w:val="28"/>
          <w:szCs w:val="28"/>
        </w:rPr>
        <w:t>Численность населения Питерского муниципального образования  по состоянию на 01</w:t>
      </w:r>
      <w:r w:rsidR="008A067A">
        <w:rPr>
          <w:rFonts w:ascii="Times New Roman" w:hAnsi="Times New Roman"/>
          <w:sz w:val="28"/>
          <w:szCs w:val="28"/>
        </w:rPr>
        <w:t xml:space="preserve"> января </w:t>
      </w:r>
      <w:r w:rsidRPr="0089190F">
        <w:rPr>
          <w:rFonts w:ascii="Times New Roman" w:hAnsi="Times New Roman"/>
          <w:sz w:val="28"/>
          <w:szCs w:val="28"/>
        </w:rPr>
        <w:t>2018 г</w:t>
      </w:r>
      <w:r w:rsidR="008A067A">
        <w:rPr>
          <w:rFonts w:ascii="Times New Roman" w:hAnsi="Times New Roman"/>
          <w:sz w:val="28"/>
          <w:szCs w:val="28"/>
        </w:rPr>
        <w:t>ода</w:t>
      </w:r>
      <w:r w:rsidRPr="0089190F">
        <w:rPr>
          <w:rFonts w:ascii="Times New Roman" w:hAnsi="Times New Roman"/>
          <w:sz w:val="28"/>
          <w:szCs w:val="28"/>
        </w:rPr>
        <w:t xml:space="preserve"> составляет  5196  человек. </w:t>
      </w:r>
    </w:p>
    <w:p w:rsidR="00F01E6C" w:rsidRPr="0089190F" w:rsidRDefault="00F01E6C" w:rsidP="0089190F">
      <w:pPr>
        <w:pStyle w:val="ac"/>
        <w:rPr>
          <w:rFonts w:ascii="Times New Roman" w:hAnsi="Times New Roman"/>
          <w:sz w:val="28"/>
          <w:szCs w:val="28"/>
        </w:rPr>
      </w:pPr>
    </w:p>
    <w:p w:rsidR="00F01E6C" w:rsidRPr="0089190F" w:rsidRDefault="00F01E6C" w:rsidP="008A067A">
      <w:pPr>
        <w:pStyle w:val="ac"/>
        <w:jc w:val="center"/>
        <w:rPr>
          <w:rFonts w:ascii="Times New Roman" w:hAnsi="Times New Roman"/>
          <w:sz w:val="28"/>
          <w:szCs w:val="28"/>
        </w:rPr>
      </w:pPr>
      <w:r w:rsidRPr="0089190F">
        <w:rPr>
          <w:rFonts w:ascii="Times New Roman" w:hAnsi="Times New Roman"/>
          <w:sz w:val="28"/>
          <w:szCs w:val="28"/>
        </w:rPr>
        <w:t>Таблица 1 – Динамика численности населения.</w:t>
      </w:r>
    </w:p>
    <w:tbl>
      <w:tblPr>
        <w:tblW w:w="4770" w:type="pct"/>
        <w:tblInd w:w="157" w:type="dxa"/>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tblPr>
      <w:tblGrid>
        <w:gridCol w:w="2409"/>
        <w:gridCol w:w="991"/>
        <w:gridCol w:w="991"/>
        <w:gridCol w:w="993"/>
        <w:gridCol w:w="849"/>
        <w:gridCol w:w="993"/>
        <w:gridCol w:w="1276"/>
        <w:gridCol w:w="991"/>
      </w:tblGrid>
      <w:tr w:rsidR="00F01E6C" w:rsidRPr="0089190F" w:rsidTr="0080100A">
        <w:tc>
          <w:tcPr>
            <w:tcW w:w="1269" w:type="pct"/>
            <w:vMerge w:val="restart"/>
            <w:tcBorders>
              <w:top w:val="single" w:sz="8" w:space="0" w:color="000000"/>
              <w:left w:val="single" w:sz="8" w:space="0" w:color="000000"/>
              <w:right w:val="single" w:sz="8" w:space="0" w:color="000000"/>
            </w:tcBorders>
            <w:vAlign w:val="center"/>
            <w:hideMark/>
          </w:tcPr>
          <w:p w:rsidR="00F01E6C" w:rsidRPr="008A067A" w:rsidRDefault="00F01E6C" w:rsidP="008A067A">
            <w:pPr>
              <w:pStyle w:val="ac"/>
              <w:jc w:val="center"/>
              <w:rPr>
                <w:rFonts w:ascii="Times New Roman" w:hAnsi="Times New Roman"/>
                <w:sz w:val="28"/>
                <w:szCs w:val="28"/>
              </w:rPr>
            </w:pPr>
            <w:r w:rsidRPr="008A067A">
              <w:rPr>
                <w:rFonts w:ascii="Times New Roman" w:hAnsi="Times New Roman"/>
                <w:sz w:val="28"/>
                <w:szCs w:val="28"/>
              </w:rPr>
              <w:t>Наименование</w:t>
            </w:r>
          </w:p>
        </w:tc>
        <w:tc>
          <w:tcPr>
            <w:tcW w:w="3731" w:type="pct"/>
            <w:gridSpan w:val="7"/>
            <w:tcBorders>
              <w:top w:val="single" w:sz="8" w:space="0" w:color="000000"/>
              <w:left w:val="single" w:sz="8" w:space="0" w:color="000000"/>
              <w:bottom w:val="single" w:sz="8" w:space="0" w:color="000000"/>
              <w:right w:val="single" w:sz="8" w:space="0" w:color="000000"/>
            </w:tcBorders>
            <w:vAlign w:val="center"/>
            <w:hideMark/>
          </w:tcPr>
          <w:p w:rsidR="00F01E6C" w:rsidRPr="008A067A" w:rsidRDefault="00F01E6C" w:rsidP="008A067A">
            <w:pPr>
              <w:pStyle w:val="ac"/>
              <w:jc w:val="center"/>
              <w:rPr>
                <w:rFonts w:ascii="Times New Roman" w:hAnsi="Times New Roman"/>
                <w:sz w:val="28"/>
                <w:szCs w:val="28"/>
              </w:rPr>
            </w:pPr>
            <w:r w:rsidRPr="008A067A">
              <w:rPr>
                <w:rFonts w:ascii="Times New Roman" w:hAnsi="Times New Roman"/>
                <w:sz w:val="28"/>
                <w:szCs w:val="28"/>
              </w:rPr>
              <w:t>Численность населения по годам</w:t>
            </w:r>
          </w:p>
        </w:tc>
      </w:tr>
      <w:tr w:rsidR="00F01E6C" w:rsidRPr="0089190F" w:rsidTr="0080100A">
        <w:tc>
          <w:tcPr>
            <w:tcW w:w="1269" w:type="pct"/>
            <w:vMerge/>
            <w:tcBorders>
              <w:left w:val="single" w:sz="8" w:space="0" w:color="000000"/>
              <w:bottom w:val="single" w:sz="8" w:space="0" w:color="000000"/>
              <w:right w:val="single" w:sz="8" w:space="0" w:color="000000"/>
            </w:tcBorders>
            <w:vAlign w:val="center"/>
            <w:hideMark/>
          </w:tcPr>
          <w:p w:rsidR="00F01E6C" w:rsidRPr="008A067A" w:rsidRDefault="00F01E6C" w:rsidP="008A067A">
            <w:pPr>
              <w:pStyle w:val="ac"/>
              <w:jc w:val="center"/>
              <w:rPr>
                <w:rFonts w:ascii="Times New Roman" w:hAnsi="Times New Roman"/>
                <w:sz w:val="28"/>
                <w:szCs w:val="28"/>
              </w:rPr>
            </w:pPr>
          </w:p>
        </w:tc>
        <w:tc>
          <w:tcPr>
            <w:tcW w:w="522" w:type="pct"/>
            <w:tcBorders>
              <w:top w:val="single" w:sz="8" w:space="0" w:color="000000"/>
              <w:left w:val="single" w:sz="8" w:space="0" w:color="000000"/>
              <w:bottom w:val="single" w:sz="8" w:space="0" w:color="000000"/>
              <w:right w:val="single" w:sz="8" w:space="0" w:color="000000"/>
            </w:tcBorders>
            <w:vAlign w:val="center"/>
            <w:hideMark/>
          </w:tcPr>
          <w:p w:rsidR="00F01E6C" w:rsidRPr="00C35C85" w:rsidRDefault="00F01E6C" w:rsidP="008A067A">
            <w:pPr>
              <w:pStyle w:val="ac"/>
              <w:jc w:val="center"/>
              <w:rPr>
                <w:rFonts w:ascii="Times New Roman" w:hAnsi="Times New Roman"/>
                <w:b/>
                <w:sz w:val="28"/>
                <w:szCs w:val="28"/>
              </w:rPr>
            </w:pPr>
            <w:r w:rsidRPr="00C35C85">
              <w:rPr>
                <w:rFonts w:ascii="Times New Roman" w:hAnsi="Times New Roman"/>
                <w:b/>
                <w:sz w:val="28"/>
                <w:szCs w:val="28"/>
              </w:rPr>
              <w:t>2012</w:t>
            </w:r>
          </w:p>
        </w:tc>
        <w:tc>
          <w:tcPr>
            <w:tcW w:w="522" w:type="pct"/>
            <w:tcBorders>
              <w:top w:val="single" w:sz="8" w:space="0" w:color="000000"/>
              <w:left w:val="single" w:sz="8" w:space="0" w:color="000000"/>
              <w:bottom w:val="single" w:sz="8" w:space="0" w:color="000000"/>
              <w:right w:val="single" w:sz="8" w:space="0" w:color="000000"/>
            </w:tcBorders>
            <w:vAlign w:val="center"/>
            <w:hideMark/>
          </w:tcPr>
          <w:p w:rsidR="00F01E6C" w:rsidRPr="00C35C85" w:rsidRDefault="00F01E6C" w:rsidP="008A067A">
            <w:pPr>
              <w:pStyle w:val="ac"/>
              <w:jc w:val="center"/>
              <w:rPr>
                <w:rFonts w:ascii="Times New Roman" w:hAnsi="Times New Roman"/>
                <w:b/>
                <w:sz w:val="28"/>
                <w:szCs w:val="28"/>
              </w:rPr>
            </w:pPr>
            <w:r w:rsidRPr="00C35C85">
              <w:rPr>
                <w:rFonts w:ascii="Times New Roman" w:hAnsi="Times New Roman"/>
                <w:b/>
                <w:sz w:val="28"/>
                <w:szCs w:val="28"/>
              </w:rPr>
              <w:t>2013</w:t>
            </w:r>
          </w:p>
        </w:tc>
        <w:tc>
          <w:tcPr>
            <w:tcW w:w="523" w:type="pct"/>
            <w:tcBorders>
              <w:top w:val="single" w:sz="8" w:space="0" w:color="000000"/>
              <w:left w:val="single" w:sz="8" w:space="0" w:color="000000"/>
              <w:bottom w:val="single" w:sz="8" w:space="0" w:color="000000"/>
              <w:right w:val="single" w:sz="8" w:space="0" w:color="000000"/>
            </w:tcBorders>
            <w:vAlign w:val="center"/>
            <w:hideMark/>
          </w:tcPr>
          <w:p w:rsidR="00F01E6C" w:rsidRPr="00C35C85" w:rsidRDefault="00F01E6C" w:rsidP="008A067A">
            <w:pPr>
              <w:pStyle w:val="ac"/>
              <w:jc w:val="center"/>
              <w:rPr>
                <w:rFonts w:ascii="Times New Roman" w:hAnsi="Times New Roman"/>
                <w:b/>
                <w:sz w:val="28"/>
                <w:szCs w:val="28"/>
              </w:rPr>
            </w:pPr>
            <w:r w:rsidRPr="00C35C85">
              <w:rPr>
                <w:rFonts w:ascii="Times New Roman" w:hAnsi="Times New Roman"/>
                <w:b/>
                <w:sz w:val="28"/>
                <w:szCs w:val="28"/>
              </w:rPr>
              <w:t>2014</w:t>
            </w:r>
          </w:p>
        </w:tc>
        <w:tc>
          <w:tcPr>
            <w:tcW w:w="447" w:type="pct"/>
            <w:tcBorders>
              <w:top w:val="single" w:sz="8" w:space="0" w:color="000000"/>
              <w:left w:val="single" w:sz="8" w:space="0" w:color="000000"/>
              <w:bottom w:val="single" w:sz="8" w:space="0" w:color="000000"/>
              <w:right w:val="single" w:sz="8" w:space="0" w:color="000000"/>
            </w:tcBorders>
            <w:vAlign w:val="center"/>
            <w:hideMark/>
          </w:tcPr>
          <w:p w:rsidR="00F01E6C" w:rsidRPr="00C35C85" w:rsidRDefault="00F01E6C" w:rsidP="008A067A">
            <w:pPr>
              <w:pStyle w:val="ac"/>
              <w:jc w:val="center"/>
              <w:rPr>
                <w:rFonts w:ascii="Times New Roman" w:hAnsi="Times New Roman"/>
                <w:b/>
                <w:sz w:val="28"/>
                <w:szCs w:val="28"/>
              </w:rPr>
            </w:pPr>
            <w:r w:rsidRPr="00C35C85">
              <w:rPr>
                <w:rFonts w:ascii="Times New Roman" w:hAnsi="Times New Roman"/>
                <w:b/>
                <w:sz w:val="28"/>
                <w:szCs w:val="28"/>
              </w:rPr>
              <w:t>2015</w:t>
            </w:r>
          </w:p>
        </w:tc>
        <w:tc>
          <w:tcPr>
            <w:tcW w:w="523" w:type="pct"/>
            <w:tcBorders>
              <w:top w:val="single" w:sz="8" w:space="0" w:color="000000"/>
              <w:left w:val="single" w:sz="8" w:space="0" w:color="000000"/>
              <w:bottom w:val="single" w:sz="8" w:space="0" w:color="000000"/>
              <w:right w:val="single" w:sz="8" w:space="0" w:color="000000"/>
            </w:tcBorders>
            <w:vAlign w:val="center"/>
            <w:hideMark/>
          </w:tcPr>
          <w:p w:rsidR="00F01E6C" w:rsidRPr="00C35C85" w:rsidRDefault="00F01E6C" w:rsidP="008A067A">
            <w:pPr>
              <w:pStyle w:val="ac"/>
              <w:jc w:val="center"/>
              <w:rPr>
                <w:rFonts w:ascii="Times New Roman" w:hAnsi="Times New Roman"/>
                <w:b/>
                <w:sz w:val="28"/>
                <w:szCs w:val="28"/>
              </w:rPr>
            </w:pPr>
            <w:r w:rsidRPr="00C35C85">
              <w:rPr>
                <w:rFonts w:ascii="Times New Roman" w:hAnsi="Times New Roman"/>
                <w:b/>
                <w:sz w:val="28"/>
                <w:szCs w:val="28"/>
              </w:rPr>
              <w:t>2016</w:t>
            </w:r>
          </w:p>
        </w:tc>
        <w:tc>
          <w:tcPr>
            <w:tcW w:w="672" w:type="pct"/>
            <w:tcBorders>
              <w:top w:val="single" w:sz="8" w:space="0" w:color="000000"/>
              <w:left w:val="single" w:sz="8" w:space="0" w:color="000000"/>
              <w:bottom w:val="single" w:sz="8" w:space="0" w:color="000000"/>
              <w:right w:val="single" w:sz="8" w:space="0" w:color="000000"/>
            </w:tcBorders>
            <w:vAlign w:val="center"/>
            <w:hideMark/>
          </w:tcPr>
          <w:p w:rsidR="00F01E6C" w:rsidRPr="00C35C85" w:rsidRDefault="00F01E6C" w:rsidP="008A067A">
            <w:pPr>
              <w:pStyle w:val="ac"/>
              <w:jc w:val="center"/>
              <w:rPr>
                <w:rFonts w:ascii="Times New Roman" w:hAnsi="Times New Roman"/>
                <w:b/>
                <w:sz w:val="28"/>
                <w:szCs w:val="28"/>
              </w:rPr>
            </w:pPr>
            <w:r w:rsidRPr="00C35C85">
              <w:rPr>
                <w:rFonts w:ascii="Times New Roman" w:hAnsi="Times New Roman"/>
                <w:b/>
                <w:sz w:val="28"/>
                <w:szCs w:val="28"/>
              </w:rPr>
              <w:t>2017</w:t>
            </w:r>
          </w:p>
        </w:tc>
        <w:tc>
          <w:tcPr>
            <w:tcW w:w="522" w:type="pct"/>
            <w:tcBorders>
              <w:top w:val="single" w:sz="8" w:space="0" w:color="000000"/>
              <w:left w:val="single" w:sz="8" w:space="0" w:color="000000"/>
              <w:bottom w:val="single" w:sz="8" w:space="0" w:color="000000"/>
              <w:right w:val="single" w:sz="8" w:space="0" w:color="000000"/>
            </w:tcBorders>
            <w:vAlign w:val="center"/>
            <w:hideMark/>
          </w:tcPr>
          <w:p w:rsidR="00F01E6C" w:rsidRPr="00C35C85" w:rsidRDefault="00F01E6C" w:rsidP="008A067A">
            <w:pPr>
              <w:pStyle w:val="ac"/>
              <w:jc w:val="center"/>
              <w:rPr>
                <w:rFonts w:ascii="Times New Roman" w:hAnsi="Times New Roman"/>
                <w:b/>
                <w:sz w:val="28"/>
                <w:szCs w:val="28"/>
              </w:rPr>
            </w:pPr>
            <w:r w:rsidRPr="00C35C85">
              <w:rPr>
                <w:rFonts w:ascii="Times New Roman" w:hAnsi="Times New Roman"/>
                <w:b/>
                <w:sz w:val="28"/>
                <w:szCs w:val="28"/>
              </w:rPr>
              <w:t>2018</w:t>
            </w:r>
          </w:p>
        </w:tc>
      </w:tr>
      <w:tr w:rsidR="00076D21" w:rsidRPr="0089190F" w:rsidTr="0080100A">
        <w:tc>
          <w:tcPr>
            <w:tcW w:w="1269" w:type="pct"/>
            <w:tcBorders>
              <w:top w:val="single" w:sz="8" w:space="0" w:color="000000"/>
              <w:left w:val="single" w:sz="8" w:space="0" w:color="000000"/>
              <w:bottom w:val="single" w:sz="8" w:space="0" w:color="000000"/>
              <w:right w:val="single" w:sz="8" w:space="0" w:color="000000"/>
            </w:tcBorders>
            <w:tcMar>
              <w:top w:w="15" w:type="dxa"/>
              <w:left w:w="400" w:type="dxa"/>
              <w:bottom w:w="15" w:type="dxa"/>
              <w:right w:w="15" w:type="dxa"/>
            </w:tcMar>
            <w:vAlign w:val="center"/>
            <w:hideMark/>
          </w:tcPr>
          <w:p w:rsidR="00076D21" w:rsidRPr="008A067A" w:rsidRDefault="00076D21" w:rsidP="008A067A">
            <w:pPr>
              <w:pStyle w:val="ac"/>
              <w:jc w:val="center"/>
              <w:rPr>
                <w:rFonts w:ascii="Times New Roman" w:hAnsi="Times New Roman"/>
                <w:sz w:val="28"/>
                <w:szCs w:val="28"/>
              </w:rPr>
            </w:pPr>
            <w:r w:rsidRPr="008A067A">
              <w:rPr>
                <w:rFonts w:ascii="Times New Roman" w:hAnsi="Times New Roman"/>
                <w:sz w:val="28"/>
                <w:szCs w:val="28"/>
              </w:rPr>
              <w:t>Питерское муниципальное образование</w:t>
            </w:r>
          </w:p>
        </w:tc>
        <w:tc>
          <w:tcPr>
            <w:tcW w:w="522" w:type="pct"/>
            <w:tcBorders>
              <w:top w:val="single" w:sz="8" w:space="0" w:color="000000"/>
              <w:left w:val="single" w:sz="8" w:space="0" w:color="000000"/>
              <w:bottom w:val="single" w:sz="8" w:space="0" w:color="000000"/>
              <w:right w:val="single" w:sz="8" w:space="0" w:color="000000"/>
            </w:tcBorders>
            <w:vAlign w:val="center"/>
            <w:hideMark/>
          </w:tcPr>
          <w:p w:rsidR="00076D21" w:rsidRPr="00076D21" w:rsidRDefault="00076D21" w:rsidP="00256946">
            <w:pPr>
              <w:jc w:val="center"/>
              <w:rPr>
                <w:rFonts w:ascii="Times New Roman" w:hAnsi="Times New Roman"/>
                <w:sz w:val="28"/>
                <w:szCs w:val="28"/>
              </w:rPr>
            </w:pPr>
            <w:r w:rsidRPr="00076D21">
              <w:rPr>
                <w:rFonts w:ascii="Times New Roman" w:hAnsi="Times New Roman"/>
                <w:sz w:val="28"/>
                <w:szCs w:val="28"/>
              </w:rPr>
              <w:t>5447</w:t>
            </w:r>
          </w:p>
        </w:tc>
        <w:tc>
          <w:tcPr>
            <w:tcW w:w="522" w:type="pct"/>
            <w:tcBorders>
              <w:top w:val="single" w:sz="8" w:space="0" w:color="000000"/>
              <w:left w:val="single" w:sz="8" w:space="0" w:color="000000"/>
              <w:bottom w:val="single" w:sz="8" w:space="0" w:color="000000"/>
              <w:right w:val="single" w:sz="8" w:space="0" w:color="000000"/>
            </w:tcBorders>
            <w:vAlign w:val="center"/>
            <w:hideMark/>
          </w:tcPr>
          <w:p w:rsidR="00076D21" w:rsidRPr="00076D21" w:rsidRDefault="00076D21" w:rsidP="00256946">
            <w:pPr>
              <w:jc w:val="center"/>
              <w:rPr>
                <w:rFonts w:ascii="Times New Roman" w:hAnsi="Times New Roman"/>
                <w:sz w:val="28"/>
                <w:szCs w:val="28"/>
              </w:rPr>
            </w:pPr>
            <w:r w:rsidRPr="00076D21">
              <w:rPr>
                <w:rFonts w:ascii="Times New Roman" w:hAnsi="Times New Roman"/>
                <w:sz w:val="28"/>
                <w:szCs w:val="28"/>
              </w:rPr>
              <w:t>5366</w:t>
            </w:r>
          </w:p>
        </w:tc>
        <w:tc>
          <w:tcPr>
            <w:tcW w:w="523" w:type="pct"/>
            <w:tcBorders>
              <w:top w:val="single" w:sz="8" w:space="0" w:color="000000"/>
              <w:left w:val="single" w:sz="8" w:space="0" w:color="000000"/>
              <w:bottom w:val="single" w:sz="8" w:space="0" w:color="000000"/>
              <w:right w:val="single" w:sz="8" w:space="0" w:color="000000"/>
            </w:tcBorders>
            <w:vAlign w:val="center"/>
            <w:hideMark/>
          </w:tcPr>
          <w:p w:rsidR="00076D21" w:rsidRPr="00076D21" w:rsidRDefault="00076D21" w:rsidP="00256946">
            <w:pPr>
              <w:jc w:val="center"/>
              <w:rPr>
                <w:rFonts w:ascii="Times New Roman" w:hAnsi="Times New Roman"/>
                <w:sz w:val="28"/>
                <w:szCs w:val="28"/>
              </w:rPr>
            </w:pPr>
            <w:r w:rsidRPr="00076D21">
              <w:rPr>
                <w:rFonts w:ascii="Times New Roman" w:hAnsi="Times New Roman"/>
                <w:sz w:val="28"/>
                <w:szCs w:val="28"/>
              </w:rPr>
              <w:t>5286</w:t>
            </w:r>
          </w:p>
        </w:tc>
        <w:tc>
          <w:tcPr>
            <w:tcW w:w="447" w:type="pct"/>
            <w:tcBorders>
              <w:top w:val="single" w:sz="8" w:space="0" w:color="000000"/>
              <w:left w:val="single" w:sz="8" w:space="0" w:color="000000"/>
              <w:bottom w:val="single" w:sz="8" w:space="0" w:color="000000"/>
              <w:right w:val="single" w:sz="8" w:space="0" w:color="000000"/>
            </w:tcBorders>
            <w:vAlign w:val="center"/>
            <w:hideMark/>
          </w:tcPr>
          <w:p w:rsidR="00076D21" w:rsidRPr="00076D21" w:rsidRDefault="00076D21" w:rsidP="00256946">
            <w:pPr>
              <w:jc w:val="center"/>
              <w:rPr>
                <w:rFonts w:ascii="Times New Roman" w:hAnsi="Times New Roman"/>
                <w:sz w:val="28"/>
                <w:szCs w:val="28"/>
              </w:rPr>
            </w:pPr>
            <w:r w:rsidRPr="00076D21">
              <w:rPr>
                <w:rFonts w:ascii="Times New Roman" w:hAnsi="Times New Roman"/>
                <w:sz w:val="28"/>
                <w:szCs w:val="28"/>
              </w:rPr>
              <w:t>5213</w:t>
            </w:r>
          </w:p>
        </w:tc>
        <w:tc>
          <w:tcPr>
            <w:tcW w:w="523" w:type="pct"/>
            <w:tcBorders>
              <w:top w:val="single" w:sz="8" w:space="0" w:color="000000"/>
              <w:left w:val="single" w:sz="8" w:space="0" w:color="000000"/>
              <w:bottom w:val="single" w:sz="8" w:space="0" w:color="000000"/>
              <w:right w:val="single" w:sz="8" w:space="0" w:color="000000"/>
            </w:tcBorders>
            <w:vAlign w:val="center"/>
            <w:hideMark/>
          </w:tcPr>
          <w:p w:rsidR="00076D21" w:rsidRPr="00076D21" w:rsidRDefault="00076D21" w:rsidP="00256946">
            <w:pPr>
              <w:jc w:val="center"/>
              <w:rPr>
                <w:rFonts w:ascii="Times New Roman" w:hAnsi="Times New Roman"/>
                <w:sz w:val="28"/>
                <w:szCs w:val="28"/>
              </w:rPr>
            </w:pPr>
            <w:r w:rsidRPr="00076D21">
              <w:rPr>
                <w:rFonts w:ascii="Times New Roman" w:hAnsi="Times New Roman"/>
                <w:sz w:val="28"/>
                <w:szCs w:val="28"/>
              </w:rPr>
              <w:t>5263</w:t>
            </w:r>
          </w:p>
        </w:tc>
        <w:tc>
          <w:tcPr>
            <w:tcW w:w="672" w:type="pct"/>
            <w:tcBorders>
              <w:top w:val="single" w:sz="8" w:space="0" w:color="000000"/>
              <w:left w:val="single" w:sz="8" w:space="0" w:color="000000"/>
              <w:bottom w:val="single" w:sz="8" w:space="0" w:color="000000"/>
              <w:right w:val="single" w:sz="8" w:space="0" w:color="000000"/>
            </w:tcBorders>
            <w:vAlign w:val="center"/>
            <w:hideMark/>
          </w:tcPr>
          <w:p w:rsidR="00076D21" w:rsidRPr="00076D21" w:rsidRDefault="00076D21" w:rsidP="00256946">
            <w:pPr>
              <w:jc w:val="center"/>
              <w:rPr>
                <w:rFonts w:ascii="Times New Roman" w:hAnsi="Times New Roman"/>
                <w:sz w:val="28"/>
                <w:szCs w:val="28"/>
              </w:rPr>
            </w:pPr>
            <w:r w:rsidRPr="00076D21">
              <w:rPr>
                <w:rFonts w:ascii="Times New Roman" w:hAnsi="Times New Roman"/>
                <w:sz w:val="28"/>
                <w:szCs w:val="28"/>
              </w:rPr>
              <w:t>5201</w:t>
            </w:r>
          </w:p>
        </w:tc>
        <w:tc>
          <w:tcPr>
            <w:tcW w:w="522" w:type="pct"/>
            <w:tcBorders>
              <w:top w:val="single" w:sz="8" w:space="0" w:color="000000"/>
              <w:left w:val="single" w:sz="8" w:space="0" w:color="000000"/>
              <w:bottom w:val="single" w:sz="8" w:space="0" w:color="000000"/>
              <w:right w:val="single" w:sz="8" w:space="0" w:color="000000"/>
            </w:tcBorders>
            <w:vAlign w:val="center"/>
            <w:hideMark/>
          </w:tcPr>
          <w:p w:rsidR="00076D21" w:rsidRPr="00076D21" w:rsidRDefault="00076D21" w:rsidP="00256946">
            <w:pPr>
              <w:jc w:val="center"/>
              <w:rPr>
                <w:rFonts w:ascii="Times New Roman" w:hAnsi="Times New Roman"/>
                <w:sz w:val="28"/>
                <w:szCs w:val="28"/>
              </w:rPr>
            </w:pPr>
            <w:r w:rsidRPr="00076D21">
              <w:rPr>
                <w:rFonts w:ascii="Times New Roman" w:hAnsi="Times New Roman"/>
                <w:sz w:val="28"/>
                <w:szCs w:val="28"/>
              </w:rPr>
              <w:t>5196</w:t>
            </w:r>
          </w:p>
        </w:tc>
      </w:tr>
    </w:tbl>
    <w:p w:rsidR="00F01E6C" w:rsidRPr="0089190F" w:rsidRDefault="00F01E6C" w:rsidP="0089190F">
      <w:pPr>
        <w:pStyle w:val="ac"/>
        <w:rPr>
          <w:rFonts w:ascii="Times New Roman" w:hAnsi="Times New Roman"/>
          <w:bCs/>
          <w:sz w:val="28"/>
          <w:szCs w:val="28"/>
        </w:rPr>
      </w:pPr>
    </w:p>
    <w:p w:rsidR="00F01E6C" w:rsidRPr="0069515E" w:rsidRDefault="00F01E6C" w:rsidP="0069515E">
      <w:pPr>
        <w:pStyle w:val="ac"/>
        <w:jc w:val="center"/>
        <w:rPr>
          <w:rFonts w:ascii="Times New Roman" w:hAnsi="Times New Roman"/>
          <w:sz w:val="28"/>
          <w:szCs w:val="28"/>
        </w:rPr>
      </w:pPr>
      <w:r w:rsidRPr="0089190F">
        <w:rPr>
          <w:rFonts w:ascii="Times New Roman" w:hAnsi="Times New Roman"/>
          <w:sz w:val="28"/>
          <w:szCs w:val="28"/>
        </w:rPr>
        <w:t>Рисунок 1 – Динамика численности населения.</w:t>
      </w:r>
    </w:p>
    <w:p w:rsidR="00636F8F" w:rsidRDefault="00636F8F" w:rsidP="00511C82">
      <w:pPr>
        <w:pStyle w:val="ac"/>
        <w:jc w:val="both"/>
        <w:rPr>
          <w:rFonts w:ascii="Times New Roman" w:hAnsi="Times New Roman"/>
          <w:sz w:val="28"/>
          <w:szCs w:val="28"/>
        </w:rPr>
      </w:pPr>
      <w:bookmarkStart w:id="0" w:name="_GoBack"/>
      <w:r>
        <w:rPr>
          <w:rFonts w:ascii="Times New Roman" w:hAnsi="Times New Roman"/>
          <w:noProof/>
          <w:sz w:val="28"/>
          <w:szCs w:val="28"/>
        </w:rPr>
        <w:drawing>
          <wp:inline distT="0" distB="0" distL="0" distR="0">
            <wp:extent cx="6134100" cy="277114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134100" cy="2771140"/>
                    </a:xfrm>
                    <a:prstGeom prst="rect">
                      <a:avLst/>
                    </a:prstGeom>
                    <a:noFill/>
                  </pic:spPr>
                </pic:pic>
              </a:graphicData>
            </a:graphic>
          </wp:inline>
        </w:drawing>
      </w:r>
      <w:bookmarkEnd w:id="0"/>
    </w:p>
    <w:p w:rsidR="00511C82" w:rsidRDefault="00511C82" w:rsidP="0069515E">
      <w:pPr>
        <w:pStyle w:val="ac"/>
        <w:jc w:val="both"/>
        <w:rPr>
          <w:rFonts w:ascii="Times New Roman" w:hAnsi="Times New Roman"/>
          <w:sz w:val="28"/>
          <w:szCs w:val="28"/>
        </w:rPr>
      </w:pPr>
    </w:p>
    <w:p w:rsidR="00684A75" w:rsidRPr="00684A75" w:rsidRDefault="00684A75" w:rsidP="00684A75">
      <w:pPr>
        <w:ind w:firstLine="567"/>
        <w:jc w:val="both"/>
        <w:rPr>
          <w:rFonts w:ascii="Times New Roman" w:hAnsi="Times New Roman"/>
          <w:sz w:val="28"/>
          <w:szCs w:val="28"/>
        </w:rPr>
      </w:pPr>
      <w:r w:rsidRPr="00684A75">
        <w:rPr>
          <w:rFonts w:ascii="Times New Roman" w:hAnsi="Times New Roman"/>
          <w:sz w:val="28"/>
          <w:szCs w:val="28"/>
        </w:rPr>
        <w:t>Национальный состав Питерского района разнообразен, но преобладают русские – 67% и казахи – 23,9%, а также другие национальности (украинцы, мордва, армяне, чеченцы, лезгины, корейцы, чуваши, татары)- 9,1%.</w:t>
      </w:r>
    </w:p>
    <w:p w:rsidR="00684A75" w:rsidRPr="00684A75" w:rsidRDefault="00684A75" w:rsidP="00684A75">
      <w:pPr>
        <w:tabs>
          <w:tab w:val="left" w:pos="994"/>
        </w:tabs>
        <w:spacing w:before="5"/>
        <w:ind w:firstLine="567"/>
        <w:jc w:val="both"/>
        <w:rPr>
          <w:rFonts w:ascii="Times New Roman" w:hAnsi="Times New Roman"/>
          <w:sz w:val="28"/>
          <w:szCs w:val="28"/>
        </w:rPr>
      </w:pPr>
      <w:r w:rsidRPr="00684A75">
        <w:rPr>
          <w:rFonts w:ascii="Times New Roman" w:hAnsi="Times New Roman"/>
          <w:sz w:val="28"/>
          <w:szCs w:val="28"/>
        </w:rPr>
        <w:t xml:space="preserve">В существующем генеральном плане Питерского  муниципального  образования, совмещенным с проектом планировки, предлагается следующее проектное решение по демографической ситуации в образовании: численность населения на расчетный период по генеральному плану (2032 г.) составит 5210 человек.  В связи с тем, что фактическая численность населения с 2012 года по </w:t>
      </w:r>
      <w:r w:rsidRPr="00684A75">
        <w:rPr>
          <w:rFonts w:ascii="Times New Roman" w:hAnsi="Times New Roman"/>
          <w:sz w:val="28"/>
          <w:szCs w:val="28"/>
        </w:rPr>
        <w:lastRenderedPageBreak/>
        <w:t>2018 год уменьшилась на 251 человек, то  принять расчетную численность населения по генеральному плану  рационально. Для этого необходима</w:t>
      </w:r>
      <w:r w:rsidRPr="00684A75">
        <w:rPr>
          <w:rFonts w:ascii="Times New Roman" w:hAnsi="Times New Roman"/>
          <w:spacing w:val="-8"/>
          <w:sz w:val="28"/>
          <w:szCs w:val="28"/>
        </w:rPr>
        <w:t xml:space="preserve"> реализация мероприятий приоритетных национальных проектов, мероприятий, направленных на сохранение и укрепление здоровья населения, в том числе репродуктивного, улучшение качества медицинского и социального обслуживания, защиту материнства и детства, пропаганда здорового образа жизни.</w:t>
      </w:r>
    </w:p>
    <w:p w:rsidR="00684A75" w:rsidRPr="00684A75" w:rsidRDefault="00684A75" w:rsidP="00684A75">
      <w:pPr>
        <w:jc w:val="center"/>
        <w:rPr>
          <w:rFonts w:ascii="Times New Roman" w:hAnsi="Times New Roman"/>
          <w:b/>
          <w:sz w:val="28"/>
          <w:szCs w:val="28"/>
        </w:rPr>
      </w:pPr>
      <w:r w:rsidRPr="00684A75">
        <w:rPr>
          <w:rFonts w:ascii="Times New Roman" w:hAnsi="Times New Roman"/>
          <w:b/>
          <w:sz w:val="28"/>
          <w:szCs w:val="28"/>
        </w:rPr>
        <w:t>Жилой фонд</w:t>
      </w:r>
    </w:p>
    <w:p w:rsidR="00AC1441" w:rsidRDefault="00684A75" w:rsidP="00684A75">
      <w:pPr>
        <w:pStyle w:val="ac"/>
        <w:ind w:firstLine="709"/>
        <w:jc w:val="both"/>
        <w:rPr>
          <w:rFonts w:ascii="Times New Roman" w:hAnsi="Times New Roman"/>
          <w:sz w:val="28"/>
          <w:szCs w:val="28"/>
        </w:rPr>
      </w:pPr>
      <w:r w:rsidRPr="00684A75">
        <w:rPr>
          <w:rFonts w:ascii="Times New Roman" w:hAnsi="Times New Roman"/>
          <w:color w:val="000000"/>
          <w:sz w:val="28"/>
          <w:szCs w:val="28"/>
        </w:rPr>
        <w:t>В границах Питерского муниципального  образования Питерского муниципального района существующий жилищный фонд на 2018 г.  составляет 330,0  тыс. м² общей площади. Обеспеченность жильем составляет  в среднем по муниципальному образованию 63,4 м</w:t>
      </w:r>
      <w:r w:rsidRPr="00684A75">
        <w:rPr>
          <w:rFonts w:ascii="Times New Roman" w:hAnsi="Times New Roman"/>
          <w:color w:val="000000"/>
          <w:sz w:val="28"/>
          <w:szCs w:val="28"/>
          <w:vertAlign w:val="superscript"/>
        </w:rPr>
        <w:t>2</w:t>
      </w:r>
      <w:r w:rsidRPr="00684A75">
        <w:rPr>
          <w:rFonts w:ascii="Times New Roman" w:hAnsi="Times New Roman"/>
          <w:color w:val="000000"/>
          <w:sz w:val="28"/>
          <w:szCs w:val="28"/>
        </w:rPr>
        <w:t xml:space="preserve">/чел. и может колебаться в зависимости от доходов населения. </w:t>
      </w:r>
      <w:r w:rsidRPr="00684A75">
        <w:rPr>
          <w:rFonts w:ascii="Times New Roman" w:hAnsi="Times New Roman"/>
          <w:sz w:val="28"/>
          <w:szCs w:val="28"/>
        </w:rPr>
        <w:t>Количество домовладений  2040, из них многоквартирные - 14.</w:t>
      </w:r>
    </w:p>
    <w:p w:rsidR="00AE3EE1" w:rsidRDefault="00AE3EE1" w:rsidP="00D00474">
      <w:pPr>
        <w:pStyle w:val="ac"/>
        <w:ind w:firstLine="709"/>
        <w:jc w:val="both"/>
        <w:rPr>
          <w:rFonts w:ascii="Times New Roman CYR" w:hAnsi="Times New Roman CYR" w:cs="Times New Roman CYR"/>
        </w:rPr>
      </w:pPr>
    </w:p>
    <w:p w:rsidR="00036A34" w:rsidRDefault="00036A34" w:rsidP="00AE3EE1">
      <w:pPr>
        <w:pStyle w:val="ac"/>
        <w:jc w:val="center"/>
        <w:rPr>
          <w:rFonts w:ascii="Times New Roman" w:hAnsi="Times New Roman"/>
          <w:b/>
          <w:sz w:val="28"/>
          <w:szCs w:val="28"/>
        </w:rPr>
      </w:pPr>
    </w:p>
    <w:p w:rsidR="00036A34" w:rsidRDefault="00036A34" w:rsidP="00AE3EE1">
      <w:pPr>
        <w:pStyle w:val="ac"/>
        <w:jc w:val="center"/>
        <w:rPr>
          <w:rFonts w:ascii="Times New Roman" w:hAnsi="Times New Roman"/>
          <w:b/>
          <w:sz w:val="28"/>
          <w:szCs w:val="28"/>
        </w:rPr>
      </w:pPr>
    </w:p>
    <w:p w:rsidR="00036A34" w:rsidRDefault="00036A34" w:rsidP="00AE3EE1">
      <w:pPr>
        <w:pStyle w:val="ac"/>
        <w:jc w:val="center"/>
        <w:rPr>
          <w:rFonts w:ascii="Times New Roman" w:hAnsi="Times New Roman"/>
          <w:b/>
          <w:sz w:val="28"/>
          <w:szCs w:val="28"/>
        </w:rPr>
      </w:pPr>
    </w:p>
    <w:p w:rsidR="00036A34" w:rsidRDefault="00036A34" w:rsidP="00AE3EE1">
      <w:pPr>
        <w:pStyle w:val="ac"/>
        <w:jc w:val="center"/>
        <w:rPr>
          <w:rFonts w:ascii="Times New Roman" w:hAnsi="Times New Roman"/>
          <w:b/>
          <w:sz w:val="28"/>
          <w:szCs w:val="28"/>
        </w:rPr>
      </w:pPr>
    </w:p>
    <w:p w:rsidR="00036A34" w:rsidRDefault="00036A34" w:rsidP="00AE3EE1">
      <w:pPr>
        <w:pStyle w:val="ac"/>
        <w:jc w:val="center"/>
        <w:rPr>
          <w:rFonts w:ascii="Times New Roman" w:hAnsi="Times New Roman"/>
          <w:b/>
          <w:sz w:val="28"/>
          <w:szCs w:val="28"/>
        </w:rPr>
      </w:pPr>
    </w:p>
    <w:p w:rsidR="00036A34" w:rsidRDefault="00036A34" w:rsidP="00AE3EE1">
      <w:pPr>
        <w:pStyle w:val="ac"/>
        <w:jc w:val="center"/>
        <w:rPr>
          <w:rFonts w:ascii="Times New Roman" w:hAnsi="Times New Roman"/>
          <w:b/>
          <w:sz w:val="28"/>
          <w:szCs w:val="28"/>
        </w:rPr>
      </w:pPr>
    </w:p>
    <w:p w:rsidR="00036A34" w:rsidRDefault="00036A34" w:rsidP="00AE3EE1">
      <w:pPr>
        <w:pStyle w:val="ac"/>
        <w:jc w:val="center"/>
        <w:rPr>
          <w:rFonts w:ascii="Times New Roman" w:hAnsi="Times New Roman"/>
          <w:b/>
          <w:sz w:val="28"/>
          <w:szCs w:val="28"/>
        </w:rPr>
      </w:pPr>
    </w:p>
    <w:p w:rsidR="00036A34" w:rsidRDefault="00036A34" w:rsidP="00AE3EE1">
      <w:pPr>
        <w:pStyle w:val="ac"/>
        <w:jc w:val="center"/>
        <w:rPr>
          <w:rFonts w:ascii="Times New Roman" w:hAnsi="Times New Roman"/>
          <w:b/>
          <w:sz w:val="28"/>
          <w:szCs w:val="28"/>
        </w:rPr>
      </w:pPr>
    </w:p>
    <w:p w:rsidR="00036A34" w:rsidRDefault="00036A34" w:rsidP="00AE3EE1">
      <w:pPr>
        <w:pStyle w:val="ac"/>
        <w:jc w:val="center"/>
        <w:rPr>
          <w:rFonts w:ascii="Times New Roman" w:hAnsi="Times New Roman"/>
          <w:b/>
          <w:sz w:val="28"/>
          <w:szCs w:val="28"/>
        </w:rPr>
      </w:pPr>
    </w:p>
    <w:p w:rsidR="00036A34" w:rsidRDefault="00036A34" w:rsidP="00AE3EE1">
      <w:pPr>
        <w:pStyle w:val="ac"/>
        <w:jc w:val="center"/>
        <w:rPr>
          <w:rFonts w:ascii="Times New Roman" w:hAnsi="Times New Roman"/>
          <w:b/>
          <w:sz w:val="28"/>
          <w:szCs w:val="28"/>
        </w:rPr>
      </w:pPr>
    </w:p>
    <w:p w:rsidR="00036A34" w:rsidRDefault="00036A34" w:rsidP="00AE3EE1">
      <w:pPr>
        <w:pStyle w:val="ac"/>
        <w:jc w:val="center"/>
        <w:rPr>
          <w:rFonts w:ascii="Times New Roman" w:hAnsi="Times New Roman"/>
          <w:b/>
          <w:sz w:val="28"/>
          <w:szCs w:val="28"/>
        </w:rPr>
      </w:pPr>
    </w:p>
    <w:p w:rsidR="00036A34" w:rsidRDefault="00036A34" w:rsidP="00AE3EE1">
      <w:pPr>
        <w:pStyle w:val="ac"/>
        <w:jc w:val="center"/>
        <w:rPr>
          <w:rFonts w:ascii="Times New Roman" w:hAnsi="Times New Roman"/>
          <w:b/>
          <w:sz w:val="28"/>
          <w:szCs w:val="28"/>
        </w:rPr>
      </w:pPr>
    </w:p>
    <w:p w:rsidR="00036A34" w:rsidRDefault="00036A34" w:rsidP="00AE3EE1">
      <w:pPr>
        <w:pStyle w:val="ac"/>
        <w:jc w:val="center"/>
        <w:rPr>
          <w:rFonts w:ascii="Times New Roman" w:hAnsi="Times New Roman"/>
          <w:b/>
          <w:sz w:val="28"/>
          <w:szCs w:val="28"/>
        </w:rPr>
      </w:pPr>
    </w:p>
    <w:p w:rsidR="00036A34" w:rsidRDefault="00036A34" w:rsidP="00AE3EE1">
      <w:pPr>
        <w:pStyle w:val="ac"/>
        <w:jc w:val="center"/>
        <w:rPr>
          <w:rFonts w:ascii="Times New Roman" w:hAnsi="Times New Roman"/>
          <w:b/>
          <w:sz w:val="28"/>
          <w:szCs w:val="28"/>
        </w:rPr>
      </w:pPr>
    </w:p>
    <w:p w:rsidR="00036A34" w:rsidRDefault="00036A34" w:rsidP="00AE3EE1">
      <w:pPr>
        <w:pStyle w:val="ac"/>
        <w:jc w:val="center"/>
        <w:rPr>
          <w:rFonts w:ascii="Times New Roman" w:hAnsi="Times New Roman"/>
          <w:b/>
          <w:sz w:val="28"/>
          <w:szCs w:val="28"/>
        </w:rPr>
      </w:pPr>
    </w:p>
    <w:p w:rsidR="00036A34" w:rsidRDefault="00036A34" w:rsidP="00AE3EE1">
      <w:pPr>
        <w:pStyle w:val="ac"/>
        <w:jc w:val="center"/>
        <w:rPr>
          <w:rFonts w:ascii="Times New Roman" w:hAnsi="Times New Roman"/>
          <w:b/>
          <w:sz w:val="28"/>
          <w:szCs w:val="28"/>
        </w:rPr>
      </w:pPr>
    </w:p>
    <w:p w:rsidR="00036A34" w:rsidRDefault="00036A34" w:rsidP="00AE3EE1">
      <w:pPr>
        <w:pStyle w:val="ac"/>
        <w:jc w:val="center"/>
        <w:rPr>
          <w:rFonts w:ascii="Times New Roman" w:hAnsi="Times New Roman"/>
          <w:b/>
          <w:sz w:val="28"/>
          <w:szCs w:val="28"/>
        </w:rPr>
      </w:pPr>
    </w:p>
    <w:p w:rsidR="00036A34" w:rsidRDefault="00036A34" w:rsidP="00AE3EE1">
      <w:pPr>
        <w:pStyle w:val="ac"/>
        <w:jc w:val="center"/>
        <w:rPr>
          <w:rFonts w:ascii="Times New Roman" w:hAnsi="Times New Roman"/>
          <w:b/>
          <w:sz w:val="28"/>
          <w:szCs w:val="28"/>
        </w:rPr>
      </w:pPr>
    </w:p>
    <w:p w:rsidR="00036A34" w:rsidRDefault="00036A34" w:rsidP="00AE3EE1">
      <w:pPr>
        <w:pStyle w:val="ac"/>
        <w:jc w:val="center"/>
        <w:rPr>
          <w:rFonts w:ascii="Times New Roman" w:hAnsi="Times New Roman"/>
          <w:b/>
          <w:sz w:val="28"/>
          <w:szCs w:val="28"/>
        </w:rPr>
      </w:pPr>
    </w:p>
    <w:p w:rsidR="00036A34" w:rsidRDefault="00036A34" w:rsidP="00AE3EE1">
      <w:pPr>
        <w:pStyle w:val="ac"/>
        <w:jc w:val="center"/>
        <w:rPr>
          <w:rFonts w:ascii="Times New Roman" w:hAnsi="Times New Roman"/>
          <w:b/>
          <w:sz w:val="28"/>
          <w:szCs w:val="28"/>
        </w:rPr>
      </w:pPr>
    </w:p>
    <w:p w:rsidR="00036A34" w:rsidRDefault="00036A34" w:rsidP="00AE3EE1">
      <w:pPr>
        <w:pStyle w:val="ac"/>
        <w:jc w:val="center"/>
        <w:rPr>
          <w:rFonts w:ascii="Times New Roman" w:hAnsi="Times New Roman"/>
          <w:b/>
          <w:sz w:val="28"/>
          <w:szCs w:val="28"/>
        </w:rPr>
      </w:pPr>
    </w:p>
    <w:p w:rsidR="00036A34" w:rsidRDefault="00036A34" w:rsidP="00AE3EE1">
      <w:pPr>
        <w:pStyle w:val="ac"/>
        <w:jc w:val="center"/>
        <w:rPr>
          <w:rFonts w:ascii="Times New Roman" w:hAnsi="Times New Roman"/>
          <w:b/>
          <w:sz w:val="28"/>
          <w:szCs w:val="28"/>
        </w:rPr>
      </w:pPr>
    </w:p>
    <w:p w:rsidR="00036A34" w:rsidRDefault="00036A34" w:rsidP="00AE3EE1">
      <w:pPr>
        <w:pStyle w:val="ac"/>
        <w:jc w:val="center"/>
        <w:rPr>
          <w:rFonts w:ascii="Times New Roman" w:hAnsi="Times New Roman"/>
          <w:b/>
          <w:sz w:val="28"/>
          <w:szCs w:val="28"/>
        </w:rPr>
      </w:pPr>
    </w:p>
    <w:p w:rsidR="00036A34" w:rsidRDefault="00036A34" w:rsidP="00AE3EE1">
      <w:pPr>
        <w:pStyle w:val="ac"/>
        <w:jc w:val="center"/>
        <w:rPr>
          <w:rFonts w:ascii="Times New Roman" w:hAnsi="Times New Roman"/>
          <w:b/>
          <w:sz w:val="28"/>
          <w:szCs w:val="28"/>
        </w:rPr>
      </w:pPr>
    </w:p>
    <w:p w:rsidR="00036A34" w:rsidRDefault="00036A34" w:rsidP="00AE3EE1">
      <w:pPr>
        <w:pStyle w:val="ac"/>
        <w:jc w:val="center"/>
        <w:rPr>
          <w:rFonts w:ascii="Times New Roman" w:hAnsi="Times New Roman"/>
          <w:b/>
          <w:sz w:val="28"/>
          <w:szCs w:val="28"/>
        </w:rPr>
      </w:pPr>
    </w:p>
    <w:p w:rsidR="00036A34" w:rsidRDefault="00036A34" w:rsidP="00AE3EE1">
      <w:pPr>
        <w:pStyle w:val="ac"/>
        <w:jc w:val="center"/>
        <w:rPr>
          <w:rFonts w:ascii="Times New Roman" w:hAnsi="Times New Roman"/>
          <w:b/>
          <w:sz w:val="28"/>
          <w:szCs w:val="28"/>
        </w:rPr>
      </w:pPr>
    </w:p>
    <w:p w:rsidR="00036A34" w:rsidRDefault="00036A34" w:rsidP="00AE3EE1">
      <w:pPr>
        <w:pStyle w:val="ac"/>
        <w:jc w:val="center"/>
        <w:rPr>
          <w:rFonts w:ascii="Times New Roman" w:hAnsi="Times New Roman"/>
          <w:b/>
          <w:sz w:val="28"/>
          <w:szCs w:val="28"/>
        </w:rPr>
      </w:pPr>
    </w:p>
    <w:p w:rsidR="00036A34" w:rsidRDefault="00036A34" w:rsidP="00AE3EE1">
      <w:pPr>
        <w:pStyle w:val="ac"/>
        <w:jc w:val="center"/>
        <w:rPr>
          <w:rFonts w:ascii="Times New Roman" w:hAnsi="Times New Roman"/>
          <w:b/>
          <w:sz w:val="28"/>
          <w:szCs w:val="28"/>
        </w:rPr>
        <w:sectPr w:rsidR="00036A34" w:rsidSect="00D17D7F">
          <w:footerReference w:type="default" r:id="rId9"/>
          <w:pgSz w:w="11906" w:h="16838"/>
          <w:pgMar w:top="1191" w:right="567" w:bottom="992" w:left="1418" w:header="709" w:footer="221" w:gutter="0"/>
          <w:cols w:space="708"/>
          <w:titlePg/>
          <w:docGrid w:linePitch="360"/>
        </w:sectPr>
      </w:pPr>
    </w:p>
    <w:p w:rsidR="00036A34" w:rsidRPr="00036A34" w:rsidRDefault="00036A34" w:rsidP="00036A34">
      <w:pPr>
        <w:pStyle w:val="af"/>
        <w:spacing w:before="0" w:beforeAutospacing="0" w:after="0" w:afterAutospacing="0" w:line="276" w:lineRule="auto"/>
        <w:jc w:val="center"/>
        <w:rPr>
          <w:b/>
          <w:color w:val="000000"/>
          <w:sz w:val="28"/>
          <w:szCs w:val="28"/>
        </w:rPr>
      </w:pPr>
      <w:r w:rsidRPr="00036A34">
        <w:rPr>
          <w:b/>
          <w:color w:val="000000"/>
          <w:sz w:val="28"/>
          <w:szCs w:val="28"/>
        </w:rPr>
        <w:lastRenderedPageBreak/>
        <w:t>1.2 Технико-экономические параметры существующих объектов социальной инфраструктуры</w:t>
      </w:r>
    </w:p>
    <w:p w:rsidR="00036A34" w:rsidRPr="00036A34" w:rsidRDefault="00036A34" w:rsidP="00036A34">
      <w:pPr>
        <w:pStyle w:val="af"/>
        <w:spacing w:before="0" w:beforeAutospacing="0" w:after="0" w:afterAutospacing="0" w:line="276" w:lineRule="auto"/>
        <w:ind w:firstLine="711"/>
        <w:jc w:val="center"/>
        <w:rPr>
          <w:b/>
          <w:color w:val="000000"/>
          <w:sz w:val="28"/>
          <w:szCs w:val="28"/>
        </w:rPr>
      </w:pPr>
      <w:r w:rsidRPr="00036A34">
        <w:rPr>
          <w:b/>
          <w:bCs/>
          <w:sz w:val="28"/>
          <w:szCs w:val="28"/>
          <w:lang w:eastAsia="en-US"/>
        </w:rPr>
        <w:t>Питерского  муниципального  образования</w:t>
      </w:r>
    </w:p>
    <w:p w:rsidR="00036A34" w:rsidRPr="00036A34" w:rsidRDefault="00036A34" w:rsidP="00036A34">
      <w:pPr>
        <w:jc w:val="center"/>
        <w:rPr>
          <w:rFonts w:ascii="Times New Roman" w:hAnsi="Times New Roman"/>
          <w:b/>
          <w:sz w:val="28"/>
          <w:szCs w:val="28"/>
        </w:rPr>
      </w:pPr>
      <w:r w:rsidRPr="00036A34">
        <w:rPr>
          <w:rFonts w:ascii="Times New Roman" w:hAnsi="Times New Roman"/>
          <w:b/>
          <w:sz w:val="28"/>
          <w:szCs w:val="28"/>
        </w:rPr>
        <w:t>1.2.1 Объекты здравоохранения</w:t>
      </w:r>
    </w:p>
    <w:p w:rsidR="00036A34" w:rsidRPr="00036A34" w:rsidRDefault="00036A34" w:rsidP="00036A34">
      <w:pPr>
        <w:ind w:left="567" w:firstLine="720"/>
        <w:jc w:val="both"/>
        <w:rPr>
          <w:rFonts w:ascii="Times New Roman" w:hAnsi="Times New Roman"/>
          <w:b/>
          <w:sz w:val="28"/>
          <w:szCs w:val="28"/>
        </w:rPr>
      </w:pPr>
      <w:r w:rsidRPr="00036A34">
        <w:rPr>
          <w:rFonts w:ascii="Times New Roman" w:hAnsi="Times New Roman"/>
          <w:sz w:val="28"/>
          <w:szCs w:val="28"/>
        </w:rPr>
        <w:t xml:space="preserve">К основным необходимым населению, нормируемым объектам здравоохранения относятся врачебные амбулатории (повседневный уровень) и больницы (периодический уровень). Кроме того, в структуре учреждений первого уровня обслуживания могут быть аптечные пункты и фельдшерско-акушерские пункты (ФАП), которые должны заменять врачебные амбулатории в тех районах, где их нет. Перечень объектов здравоохранения на территории </w:t>
      </w:r>
      <w:r w:rsidR="00564633">
        <w:rPr>
          <w:rFonts w:ascii="Times New Roman" w:hAnsi="Times New Roman"/>
          <w:sz w:val="28"/>
          <w:szCs w:val="28"/>
        </w:rPr>
        <w:t>Питерского муниципального образования</w:t>
      </w:r>
      <w:r w:rsidRPr="00036A34">
        <w:rPr>
          <w:rFonts w:ascii="Times New Roman" w:hAnsi="Times New Roman"/>
          <w:sz w:val="28"/>
          <w:szCs w:val="28"/>
        </w:rPr>
        <w:t xml:space="preserve"> представлен в таблице 2.</w:t>
      </w:r>
    </w:p>
    <w:p w:rsidR="00036A34" w:rsidRPr="00036A34" w:rsidRDefault="00036A34" w:rsidP="00036A34">
      <w:pPr>
        <w:tabs>
          <w:tab w:val="left" w:pos="2715"/>
        </w:tabs>
        <w:ind w:firstLine="851"/>
        <w:jc w:val="center"/>
        <w:rPr>
          <w:rFonts w:ascii="Times New Roman" w:hAnsi="Times New Roman"/>
          <w:sz w:val="28"/>
          <w:szCs w:val="28"/>
        </w:rPr>
      </w:pPr>
      <w:r w:rsidRPr="00036A34">
        <w:rPr>
          <w:rFonts w:ascii="Times New Roman" w:hAnsi="Times New Roman"/>
          <w:sz w:val="28"/>
          <w:szCs w:val="28"/>
        </w:rPr>
        <w:t>Таблица 2 - Учреждения здравоохранения</w:t>
      </w:r>
    </w:p>
    <w:tbl>
      <w:tblPr>
        <w:tblW w:w="1502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8"/>
        <w:gridCol w:w="3189"/>
        <w:gridCol w:w="4334"/>
        <w:gridCol w:w="2835"/>
        <w:gridCol w:w="1701"/>
        <w:gridCol w:w="2268"/>
      </w:tblGrid>
      <w:tr w:rsidR="00036A34" w:rsidRPr="00036A34" w:rsidTr="00036A34">
        <w:trPr>
          <w:trHeight w:val="1102"/>
        </w:trPr>
        <w:tc>
          <w:tcPr>
            <w:tcW w:w="698" w:type="dxa"/>
            <w:tcBorders>
              <w:top w:val="single" w:sz="4" w:space="0" w:color="auto"/>
              <w:left w:val="single" w:sz="4" w:space="0" w:color="auto"/>
              <w:bottom w:val="single" w:sz="4" w:space="0" w:color="auto"/>
              <w:right w:val="single" w:sz="4" w:space="0" w:color="auto"/>
            </w:tcBorders>
            <w:shd w:val="clear" w:color="auto" w:fill="auto"/>
            <w:vAlign w:val="center"/>
          </w:tcPr>
          <w:p w:rsidR="00036A34" w:rsidRPr="00036A34" w:rsidRDefault="00036A34" w:rsidP="00256946">
            <w:pPr>
              <w:jc w:val="center"/>
              <w:rPr>
                <w:rFonts w:ascii="Times New Roman" w:hAnsi="Times New Roman"/>
                <w:sz w:val="28"/>
                <w:szCs w:val="28"/>
                <w:lang w:eastAsia="en-US"/>
              </w:rPr>
            </w:pPr>
            <w:r w:rsidRPr="00036A34">
              <w:rPr>
                <w:rFonts w:ascii="Times New Roman" w:hAnsi="Times New Roman"/>
                <w:sz w:val="28"/>
                <w:szCs w:val="28"/>
                <w:lang w:eastAsia="en-US"/>
              </w:rPr>
              <w:t xml:space="preserve">№ п/п </w:t>
            </w:r>
          </w:p>
        </w:tc>
        <w:tc>
          <w:tcPr>
            <w:tcW w:w="3189" w:type="dxa"/>
            <w:tcBorders>
              <w:top w:val="single" w:sz="4" w:space="0" w:color="auto"/>
              <w:left w:val="single" w:sz="4" w:space="0" w:color="auto"/>
              <w:bottom w:val="single" w:sz="4" w:space="0" w:color="auto"/>
              <w:right w:val="single" w:sz="4" w:space="0" w:color="auto"/>
            </w:tcBorders>
            <w:shd w:val="clear" w:color="auto" w:fill="auto"/>
            <w:vAlign w:val="center"/>
          </w:tcPr>
          <w:p w:rsidR="00036A34" w:rsidRPr="00036A34" w:rsidRDefault="00036A34" w:rsidP="00256946">
            <w:pPr>
              <w:rPr>
                <w:rFonts w:ascii="Times New Roman" w:hAnsi="Times New Roman"/>
                <w:sz w:val="28"/>
                <w:szCs w:val="28"/>
                <w:lang w:eastAsia="en-US"/>
              </w:rPr>
            </w:pPr>
            <w:r w:rsidRPr="00036A34">
              <w:rPr>
                <w:rFonts w:ascii="Times New Roman" w:hAnsi="Times New Roman"/>
                <w:sz w:val="28"/>
                <w:szCs w:val="28"/>
                <w:lang w:eastAsia="en-US"/>
              </w:rPr>
              <w:t xml:space="preserve">Объект </w:t>
            </w:r>
          </w:p>
        </w:tc>
        <w:tc>
          <w:tcPr>
            <w:tcW w:w="4334" w:type="dxa"/>
            <w:tcBorders>
              <w:top w:val="single" w:sz="4" w:space="0" w:color="auto"/>
              <w:left w:val="single" w:sz="4" w:space="0" w:color="auto"/>
              <w:bottom w:val="single" w:sz="4" w:space="0" w:color="auto"/>
              <w:right w:val="single" w:sz="4" w:space="0" w:color="auto"/>
            </w:tcBorders>
            <w:shd w:val="clear" w:color="auto" w:fill="auto"/>
            <w:vAlign w:val="center"/>
          </w:tcPr>
          <w:p w:rsidR="00036A34" w:rsidRPr="00036A34" w:rsidRDefault="00036A34" w:rsidP="00256946">
            <w:pPr>
              <w:jc w:val="center"/>
              <w:rPr>
                <w:rFonts w:ascii="Times New Roman" w:hAnsi="Times New Roman"/>
                <w:sz w:val="28"/>
                <w:szCs w:val="28"/>
              </w:rPr>
            </w:pPr>
            <w:r w:rsidRPr="00036A34">
              <w:rPr>
                <w:rFonts w:ascii="Times New Roman" w:hAnsi="Times New Roman"/>
                <w:sz w:val="28"/>
                <w:szCs w:val="28"/>
              </w:rPr>
              <w:t xml:space="preserve">Адрес </w:t>
            </w:r>
          </w:p>
        </w:tc>
        <w:tc>
          <w:tcPr>
            <w:tcW w:w="2835" w:type="dxa"/>
            <w:tcBorders>
              <w:top w:val="single" w:sz="4" w:space="0" w:color="auto"/>
              <w:left w:val="single" w:sz="4" w:space="0" w:color="auto"/>
              <w:bottom w:val="single" w:sz="4" w:space="0" w:color="auto"/>
              <w:right w:val="single" w:sz="4" w:space="0" w:color="auto"/>
            </w:tcBorders>
            <w:vAlign w:val="center"/>
          </w:tcPr>
          <w:p w:rsidR="00036A34" w:rsidRPr="00036A34" w:rsidRDefault="00036A34" w:rsidP="00256946">
            <w:pPr>
              <w:jc w:val="center"/>
              <w:rPr>
                <w:rFonts w:ascii="Times New Roman" w:hAnsi="Times New Roman"/>
                <w:sz w:val="28"/>
                <w:szCs w:val="28"/>
                <w:lang w:eastAsia="en-US"/>
              </w:rPr>
            </w:pPr>
            <w:r w:rsidRPr="00036A34">
              <w:rPr>
                <w:rFonts w:ascii="Times New Roman" w:hAnsi="Times New Roman"/>
                <w:sz w:val="28"/>
                <w:szCs w:val="28"/>
                <w:lang w:eastAsia="en-US"/>
              </w:rPr>
              <w:t>Число мед. персонала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36A34" w:rsidRPr="00036A34" w:rsidRDefault="00036A34" w:rsidP="00256946">
            <w:pPr>
              <w:jc w:val="center"/>
              <w:rPr>
                <w:rFonts w:ascii="Times New Roman" w:hAnsi="Times New Roman"/>
                <w:sz w:val="28"/>
                <w:szCs w:val="28"/>
                <w:lang w:eastAsia="en-US"/>
              </w:rPr>
            </w:pPr>
            <w:r w:rsidRPr="00036A34">
              <w:rPr>
                <w:rFonts w:ascii="Times New Roman" w:hAnsi="Times New Roman"/>
                <w:sz w:val="28"/>
                <w:szCs w:val="28"/>
                <w:lang w:eastAsia="en-US"/>
              </w:rPr>
              <w:t>Единица измерения</w:t>
            </w:r>
          </w:p>
        </w:tc>
        <w:tc>
          <w:tcPr>
            <w:tcW w:w="2268" w:type="dxa"/>
            <w:tcBorders>
              <w:top w:val="single" w:sz="4" w:space="0" w:color="auto"/>
              <w:left w:val="single" w:sz="4" w:space="0" w:color="auto"/>
              <w:bottom w:val="single" w:sz="4" w:space="0" w:color="auto"/>
              <w:right w:val="single" w:sz="4" w:space="0" w:color="auto"/>
            </w:tcBorders>
            <w:vAlign w:val="center"/>
          </w:tcPr>
          <w:p w:rsidR="00036A34" w:rsidRPr="00036A34" w:rsidRDefault="00036A34" w:rsidP="00256946">
            <w:pPr>
              <w:jc w:val="center"/>
              <w:rPr>
                <w:rFonts w:ascii="Times New Roman" w:hAnsi="Times New Roman"/>
                <w:sz w:val="28"/>
                <w:szCs w:val="28"/>
                <w:lang w:eastAsia="en-US"/>
              </w:rPr>
            </w:pPr>
            <w:r w:rsidRPr="00036A34">
              <w:rPr>
                <w:rFonts w:ascii="Times New Roman" w:hAnsi="Times New Roman"/>
                <w:sz w:val="28"/>
                <w:szCs w:val="28"/>
                <w:lang w:eastAsia="en-US"/>
              </w:rPr>
              <w:t>Расчетная вместимость</w:t>
            </w:r>
          </w:p>
        </w:tc>
      </w:tr>
      <w:tr w:rsidR="00036A34" w:rsidRPr="00036A34" w:rsidTr="00036A34">
        <w:trPr>
          <w:trHeight w:val="844"/>
        </w:trPr>
        <w:tc>
          <w:tcPr>
            <w:tcW w:w="698" w:type="dxa"/>
            <w:tcBorders>
              <w:top w:val="single" w:sz="4" w:space="0" w:color="auto"/>
              <w:left w:val="single" w:sz="4" w:space="0" w:color="auto"/>
              <w:bottom w:val="single" w:sz="4" w:space="0" w:color="auto"/>
              <w:right w:val="single" w:sz="4" w:space="0" w:color="auto"/>
            </w:tcBorders>
            <w:shd w:val="clear" w:color="auto" w:fill="auto"/>
            <w:vAlign w:val="center"/>
          </w:tcPr>
          <w:p w:rsidR="00036A34" w:rsidRPr="00036A34" w:rsidRDefault="00036A34" w:rsidP="00256946">
            <w:pPr>
              <w:jc w:val="center"/>
              <w:rPr>
                <w:rFonts w:ascii="Times New Roman" w:hAnsi="Times New Roman"/>
                <w:sz w:val="28"/>
                <w:szCs w:val="28"/>
                <w:lang w:eastAsia="en-US"/>
              </w:rPr>
            </w:pPr>
            <w:r w:rsidRPr="00036A34">
              <w:rPr>
                <w:rFonts w:ascii="Times New Roman" w:hAnsi="Times New Roman"/>
                <w:sz w:val="28"/>
                <w:szCs w:val="28"/>
                <w:lang w:eastAsia="en-US"/>
              </w:rPr>
              <w:t>1</w:t>
            </w:r>
          </w:p>
        </w:tc>
        <w:tc>
          <w:tcPr>
            <w:tcW w:w="3189" w:type="dxa"/>
            <w:tcBorders>
              <w:top w:val="single" w:sz="4" w:space="0" w:color="auto"/>
              <w:left w:val="single" w:sz="4" w:space="0" w:color="auto"/>
              <w:bottom w:val="single" w:sz="4" w:space="0" w:color="auto"/>
              <w:right w:val="single" w:sz="4" w:space="0" w:color="auto"/>
            </w:tcBorders>
            <w:shd w:val="clear" w:color="auto" w:fill="auto"/>
            <w:vAlign w:val="center"/>
          </w:tcPr>
          <w:p w:rsidR="00036A34" w:rsidRPr="00036A34" w:rsidRDefault="00036A34" w:rsidP="00256946">
            <w:pPr>
              <w:rPr>
                <w:rFonts w:ascii="Times New Roman" w:hAnsi="Times New Roman"/>
                <w:sz w:val="28"/>
                <w:szCs w:val="28"/>
                <w:lang w:eastAsia="en-US"/>
              </w:rPr>
            </w:pPr>
            <w:r w:rsidRPr="00036A34">
              <w:rPr>
                <w:rFonts w:ascii="Times New Roman" w:hAnsi="Times New Roman"/>
                <w:sz w:val="28"/>
                <w:szCs w:val="28"/>
                <w:lang w:eastAsia="en-US"/>
              </w:rPr>
              <w:t>ГУЗ СО «Питерская РБ»</w:t>
            </w:r>
          </w:p>
        </w:tc>
        <w:tc>
          <w:tcPr>
            <w:tcW w:w="4334" w:type="dxa"/>
            <w:tcBorders>
              <w:top w:val="single" w:sz="4" w:space="0" w:color="auto"/>
              <w:left w:val="single" w:sz="4" w:space="0" w:color="auto"/>
              <w:bottom w:val="single" w:sz="4" w:space="0" w:color="auto"/>
              <w:right w:val="single" w:sz="4" w:space="0" w:color="auto"/>
            </w:tcBorders>
            <w:shd w:val="clear" w:color="auto" w:fill="auto"/>
            <w:vAlign w:val="center"/>
          </w:tcPr>
          <w:p w:rsidR="00036A34" w:rsidRPr="00036A34" w:rsidRDefault="00036A34" w:rsidP="00256946">
            <w:pPr>
              <w:jc w:val="center"/>
              <w:rPr>
                <w:rFonts w:ascii="Times New Roman" w:hAnsi="Times New Roman"/>
                <w:sz w:val="28"/>
                <w:szCs w:val="28"/>
              </w:rPr>
            </w:pPr>
            <w:r w:rsidRPr="00036A34">
              <w:rPr>
                <w:rFonts w:ascii="Times New Roman" w:hAnsi="Times New Roman"/>
                <w:sz w:val="28"/>
                <w:szCs w:val="28"/>
              </w:rPr>
              <w:t>413320, Саратовская область, Питерский район, с. Питерка,              ул. 40 лет Победы, д. 1а</w:t>
            </w:r>
          </w:p>
        </w:tc>
        <w:tc>
          <w:tcPr>
            <w:tcW w:w="2835" w:type="dxa"/>
            <w:tcBorders>
              <w:top w:val="single" w:sz="4" w:space="0" w:color="auto"/>
              <w:left w:val="single" w:sz="4" w:space="0" w:color="auto"/>
              <w:bottom w:val="single" w:sz="4" w:space="0" w:color="auto"/>
              <w:right w:val="single" w:sz="4" w:space="0" w:color="auto"/>
            </w:tcBorders>
            <w:vAlign w:val="center"/>
          </w:tcPr>
          <w:p w:rsidR="00036A34" w:rsidRPr="00036A34" w:rsidRDefault="00036A34" w:rsidP="00256946">
            <w:pPr>
              <w:jc w:val="center"/>
              <w:rPr>
                <w:rFonts w:ascii="Times New Roman" w:hAnsi="Times New Roman"/>
                <w:sz w:val="28"/>
                <w:szCs w:val="28"/>
                <w:lang w:eastAsia="en-US"/>
              </w:rPr>
            </w:pPr>
            <w:r w:rsidRPr="00036A34">
              <w:rPr>
                <w:rFonts w:ascii="Times New Roman" w:hAnsi="Times New Roman"/>
                <w:sz w:val="28"/>
                <w:szCs w:val="28"/>
                <w:lang w:eastAsia="en-US"/>
              </w:rPr>
              <w:t>153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36A34" w:rsidRPr="00036A34" w:rsidRDefault="00036A34" w:rsidP="00256946">
            <w:pPr>
              <w:jc w:val="center"/>
              <w:rPr>
                <w:rFonts w:ascii="Times New Roman" w:hAnsi="Times New Roman"/>
                <w:sz w:val="28"/>
                <w:szCs w:val="28"/>
                <w:lang w:eastAsia="en-US"/>
              </w:rPr>
            </w:pPr>
            <w:r w:rsidRPr="00036A34">
              <w:rPr>
                <w:rFonts w:ascii="Times New Roman" w:hAnsi="Times New Roman"/>
                <w:sz w:val="28"/>
                <w:szCs w:val="28"/>
                <w:lang w:eastAsia="en-US"/>
              </w:rPr>
              <w:t xml:space="preserve">коек </w:t>
            </w:r>
          </w:p>
        </w:tc>
        <w:tc>
          <w:tcPr>
            <w:tcW w:w="2268" w:type="dxa"/>
            <w:tcBorders>
              <w:top w:val="single" w:sz="4" w:space="0" w:color="auto"/>
              <w:left w:val="single" w:sz="4" w:space="0" w:color="auto"/>
              <w:bottom w:val="single" w:sz="4" w:space="0" w:color="auto"/>
              <w:right w:val="single" w:sz="4" w:space="0" w:color="auto"/>
            </w:tcBorders>
            <w:vAlign w:val="center"/>
          </w:tcPr>
          <w:p w:rsidR="00036A34" w:rsidRPr="00036A34" w:rsidRDefault="00036A34" w:rsidP="00256946">
            <w:pPr>
              <w:jc w:val="center"/>
              <w:rPr>
                <w:rFonts w:ascii="Times New Roman" w:hAnsi="Times New Roman"/>
                <w:sz w:val="28"/>
                <w:szCs w:val="28"/>
                <w:lang w:eastAsia="en-US"/>
              </w:rPr>
            </w:pPr>
            <w:r w:rsidRPr="00036A34">
              <w:rPr>
                <w:rFonts w:ascii="Times New Roman" w:hAnsi="Times New Roman"/>
                <w:sz w:val="28"/>
                <w:szCs w:val="28"/>
                <w:lang w:eastAsia="en-US"/>
              </w:rPr>
              <w:t>72</w:t>
            </w:r>
          </w:p>
        </w:tc>
      </w:tr>
      <w:tr w:rsidR="00036A34" w:rsidRPr="00036A34" w:rsidTr="00036A34">
        <w:trPr>
          <w:trHeight w:val="874"/>
        </w:trPr>
        <w:tc>
          <w:tcPr>
            <w:tcW w:w="698" w:type="dxa"/>
            <w:tcBorders>
              <w:top w:val="single" w:sz="4" w:space="0" w:color="auto"/>
              <w:left w:val="single" w:sz="4" w:space="0" w:color="auto"/>
              <w:bottom w:val="single" w:sz="4" w:space="0" w:color="auto"/>
              <w:right w:val="single" w:sz="4" w:space="0" w:color="auto"/>
            </w:tcBorders>
            <w:shd w:val="clear" w:color="auto" w:fill="auto"/>
            <w:vAlign w:val="center"/>
          </w:tcPr>
          <w:p w:rsidR="00036A34" w:rsidRPr="00036A34" w:rsidRDefault="00036A34" w:rsidP="00256946">
            <w:pPr>
              <w:jc w:val="center"/>
              <w:rPr>
                <w:rFonts w:ascii="Times New Roman" w:hAnsi="Times New Roman"/>
                <w:sz w:val="28"/>
                <w:szCs w:val="28"/>
                <w:lang w:eastAsia="en-US"/>
              </w:rPr>
            </w:pPr>
            <w:r w:rsidRPr="00036A34">
              <w:rPr>
                <w:rFonts w:ascii="Times New Roman" w:hAnsi="Times New Roman"/>
                <w:sz w:val="28"/>
                <w:szCs w:val="28"/>
                <w:lang w:eastAsia="en-US"/>
              </w:rPr>
              <w:t>2</w:t>
            </w:r>
          </w:p>
        </w:tc>
        <w:tc>
          <w:tcPr>
            <w:tcW w:w="3189" w:type="dxa"/>
            <w:tcBorders>
              <w:top w:val="single" w:sz="4" w:space="0" w:color="auto"/>
              <w:left w:val="single" w:sz="4" w:space="0" w:color="auto"/>
              <w:bottom w:val="single" w:sz="4" w:space="0" w:color="auto"/>
              <w:right w:val="single" w:sz="4" w:space="0" w:color="auto"/>
            </w:tcBorders>
            <w:shd w:val="clear" w:color="auto" w:fill="auto"/>
            <w:vAlign w:val="center"/>
          </w:tcPr>
          <w:p w:rsidR="00036A34" w:rsidRPr="00036A34" w:rsidRDefault="00036A34" w:rsidP="00256946">
            <w:pPr>
              <w:rPr>
                <w:rFonts w:ascii="Times New Roman" w:hAnsi="Times New Roman"/>
                <w:sz w:val="28"/>
                <w:szCs w:val="28"/>
                <w:lang w:eastAsia="en-US"/>
              </w:rPr>
            </w:pPr>
            <w:r w:rsidRPr="00036A34">
              <w:rPr>
                <w:rFonts w:ascii="Times New Roman" w:hAnsi="Times New Roman"/>
                <w:sz w:val="28"/>
                <w:szCs w:val="28"/>
                <w:lang w:eastAsia="en-US"/>
              </w:rPr>
              <w:t>Поликлиника</w:t>
            </w:r>
          </w:p>
        </w:tc>
        <w:tc>
          <w:tcPr>
            <w:tcW w:w="4334" w:type="dxa"/>
            <w:tcBorders>
              <w:top w:val="single" w:sz="4" w:space="0" w:color="auto"/>
              <w:left w:val="single" w:sz="4" w:space="0" w:color="auto"/>
              <w:bottom w:val="single" w:sz="4" w:space="0" w:color="auto"/>
              <w:right w:val="single" w:sz="4" w:space="0" w:color="auto"/>
            </w:tcBorders>
            <w:shd w:val="clear" w:color="auto" w:fill="auto"/>
            <w:vAlign w:val="center"/>
          </w:tcPr>
          <w:p w:rsidR="00036A34" w:rsidRPr="00036A34" w:rsidRDefault="00036A34" w:rsidP="00256946">
            <w:pPr>
              <w:jc w:val="center"/>
              <w:rPr>
                <w:rFonts w:ascii="Times New Roman" w:hAnsi="Times New Roman"/>
                <w:sz w:val="28"/>
                <w:szCs w:val="28"/>
              </w:rPr>
            </w:pPr>
            <w:r w:rsidRPr="00036A34">
              <w:rPr>
                <w:rFonts w:ascii="Times New Roman" w:hAnsi="Times New Roman"/>
                <w:sz w:val="28"/>
                <w:szCs w:val="28"/>
              </w:rPr>
              <w:t>413320, Саратовская область, Питерский район, с. Питерка,              ул. Советская,  д.42</w:t>
            </w:r>
          </w:p>
        </w:tc>
        <w:tc>
          <w:tcPr>
            <w:tcW w:w="2835" w:type="dxa"/>
            <w:tcBorders>
              <w:top w:val="single" w:sz="4" w:space="0" w:color="auto"/>
              <w:left w:val="single" w:sz="4" w:space="0" w:color="auto"/>
              <w:bottom w:val="single" w:sz="4" w:space="0" w:color="auto"/>
              <w:right w:val="single" w:sz="4" w:space="0" w:color="auto"/>
            </w:tcBorders>
            <w:vAlign w:val="center"/>
          </w:tcPr>
          <w:p w:rsidR="00036A34" w:rsidRPr="00036A34" w:rsidRDefault="00036A34" w:rsidP="00256946">
            <w:pPr>
              <w:jc w:val="center"/>
              <w:rPr>
                <w:rFonts w:ascii="Times New Roman" w:hAnsi="Times New Roman"/>
                <w:sz w:val="28"/>
                <w:szCs w:val="28"/>
                <w:lang w:eastAsia="en-US"/>
              </w:rPr>
            </w:pPr>
            <w:r w:rsidRPr="00036A34">
              <w:rPr>
                <w:rFonts w:ascii="Times New Roman" w:hAnsi="Times New Roman"/>
                <w:sz w:val="28"/>
                <w:szCs w:val="28"/>
                <w:lang w:eastAsia="en-US"/>
              </w:rPr>
              <w:t>48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36A34" w:rsidRPr="00036A34" w:rsidRDefault="00036A34" w:rsidP="00256946">
            <w:pPr>
              <w:jc w:val="center"/>
              <w:rPr>
                <w:rFonts w:ascii="Times New Roman" w:hAnsi="Times New Roman"/>
                <w:sz w:val="28"/>
                <w:szCs w:val="28"/>
                <w:lang w:eastAsia="en-US"/>
              </w:rPr>
            </w:pPr>
            <w:r w:rsidRPr="00036A34">
              <w:rPr>
                <w:rFonts w:ascii="Times New Roman" w:hAnsi="Times New Roman"/>
                <w:sz w:val="28"/>
                <w:szCs w:val="28"/>
                <w:lang w:eastAsia="en-US"/>
              </w:rPr>
              <w:t>Пос/в смену</w:t>
            </w:r>
          </w:p>
        </w:tc>
        <w:tc>
          <w:tcPr>
            <w:tcW w:w="2268" w:type="dxa"/>
            <w:tcBorders>
              <w:top w:val="single" w:sz="4" w:space="0" w:color="auto"/>
              <w:left w:val="single" w:sz="4" w:space="0" w:color="auto"/>
              <w:bottom w:val="single" w:sz="4" w:space="0" w:color="auto"/>
              <w:right w:val="single" w:sz="4" w:space="0" w:color="auto"/>
            </w:tcBorders>
            <w:vAlign w:val="center"/>
          </w:tcPr>
          <w:p w:rsidR="00036A34" w:rsidRPr="00036A34" w:rsidRDefault="00036A34" w:rsidP="00256946">
            <w:pPr>
              <w:jc w:val="center"/>
              <w:rPr>
                <w:rFonts w:ascii="Times New Roman" w:hAnsi="Times New Roman"/>
                <w:sz w:val="28"/>
                <w:szCs w:val="28"/>
                <w:lang w:eastAsia="en-US"/>
              </w:rPr>
            </w:pPr>
            <w:r w:rsidRPr="00036A34">
              <w:rPr>
                <w:rFonts w:ascii="Times New Roman" w:hAnsi="Times New Roman"/>
                <w:sz w:val="28"/>
                <w:szCs w:val="28"/>
                <w:lang w:eastAsia="en-US"/>
              </w:rPr>
              <w:t>216</w:t>
            </w:r>
          </w:p>
        </w:tc>
      </w:tr>
    </w:tbl>
    <w:p w:rsidR="00036A34" w:rsidRPr="00036A34" w:rsidRDefault="00036A34" w:rsidP="00036A34">
      <w:pPr>
        <w:shd w:val="clear" w:color="auto" w:fill="F9F9F9"/>
        <w:spacing w:before="100" w:beforeAutospacing="1" w:after="100" w:afterAutospacing="1"/>
        <w:jc w:val="center"/>
        <w:rPr>
          <w:rFonts w:ascii="Times New Roman" w:hAnsi="Times New Roman"/>
          <w:color w:val="000000"/>
          <w:sz w:val="28"/>
          <w:szCs w:val="28"/>
        </w:rPr>
      </w:pPr>
      <w:r w:rsidRPr="00036A34">
        <w:rPr>
          <w:rFonts w:ascii="Times New Roman" w:hAnsi="Times New Roman"/>
          <w:bCs/>
          <w:color w:val="000000"/>
          <w:sz w:val="28"/>
          <w:szCs w:val="28"/>
        </w:rPr>
        <w:t>Структура учреждения:</w:t>
      </w:r>
    </w:p>
    <w:p w:rsidR="00036A34" w:rsidRPr="00B93030" w:rsidRDefault="00B93030" w:rsidP="00B93030">
      <w:pPr>
        <w:pStyle w:val="ac"/>
        <w:rPr>
          <w:rFonts w:ascii="Times New Roman" w:hAnsi="Times New Roman"/>
          <w:sz w:val="28"/>
          <w:szCs w:val="28"/>
        </w:rPr>
      </w:pPr>
      <w:r>
        <w:rPr>
          <w:rFonts w:ascii="Times New Roman" w:hAnsi="Times New Roman"/>
          <w:sz w:val="28"/>
          <w:szCs w:val="28"/>
        </w:rPr>
        <w:t xml:space="preserve">1. </w:t>
      </w:r>
      <w:r w:rsidR="00036A34" w:rsidRPr="00B93030">
        <w:rPr>
          <w:rFonts w:ascii="Times New Roman" w:hAnsi="Times New Roman"/>
          <w:sz w:val="28"/>
          <w:szCs w:val="28"/>
        </w:rPr>
        <w:t>Поликлиника</w:t>
      </w:r>
    </w:p>
    <w:p w:rsidR="00036A34" w:rsidRPr="00B93030" w:rsidRDefault="00036A34" w:rsidP="00B93030">
      <w:pPr>
        <w:pStyle w:val="ac"/>
        <w:rPr>
          <w:rFonts w:ascii="Times New Roman" w:hAnsi="Times New Roman"/>
          <w:color w:val="000000"/>
          <w:sz w:val="28"/>
          <w:szCs w:val="28"/>
        </w:rPr>
      </w:pPr>
      <w:r w:rsidRPr="00B93030">
        <w:rPr>
          <w:rFonts w:ascii="Times New Roman" w:hAnsi="Times New Roman"/>
          <w:color w:val="000000"/>
          <w:sz w:val="28"/>
          <w:szCs w:val="28"/>
        </w:rPr>
        <w:t xml:space="preserve">Адрес: 413320, с. Питерка, ул. Советская, д.42;  </w:t>
      </w:r>
    </w:p>
    <w:p w:rsidR="00036A34" w:rsidRPr="00B93030" w:rsidRDefault="00036A34" w:rsidP="00B93030">
      <w:pPr>
        <w:pStyle w:val="ac"/>
        <w:rPr>
          <w:rFonts w:ascii="Times New Roman" w:hAnsi="Times New Roman"/>
          <w:color w:val="000000"/>
          <w:sz w:val="28"/>
          <w:szCs w:val="28"/>
        </w:rPr>
      </w:pPr>
      <w:r w:rsidRPr="00B93030">
        <w:rPr>
          <w:rFonts w:ascii="Times New Roman" w:hAnsi="Times New Roman"/>
          <w:color w:val="000000"/>
          <w:sz w:val="28"/>
          <w:szCs w:val="28"/>
        </w:rPr>
        <w:t>-Стоматологическое  отделение (амбулаторно-поликлиническая помощь)</w:t>
      </w:r>
    </w:p>
    <w:p w:rsidR="00036A34" w:rsidRPr="00B93030" w:rsidRDefault="00036A34" w:rsidP="00B93030">
      <w:pPr>
        <w:pStyle w:val="ac"/>
        <w:rPr>
          <w:rFonts w:ascii="Times New Roman" w:hAnsi="Times New Roman"/>
          <w:color w:val="000000"/>
          <w:sz w:val="28"/>
          <w:szCs w:val="28"/>
        </w:rPr>
      </w:pPr>
      <w:r w:rsidRPr="00B93030">
        <w:rPr>
          <w:rFonts w:ascii="Times New Roman" w:hAnsi="Times New Roman"/>
          <w:color w:val="000000"/>
          <w:sz w:val="28"/>
          <w:szCs w:val="28"/>
        </w:rPr>
        <w:t xml:space="preserve">           Адрес: 413320,  с. Питерка, ул. 40 лет Победы, д. 1а;   </w:t>
      </w:r>
    </w:p>
    <w:p w:rsidR="00036A34" w:rsidRPr="00B93030" w:rsidRDefault="00036A34" w:rsidP="00B93030">
      <w:pPr>
        <w:pStyle w:val="ac"/>
        <w:rPr>
          <w:rFonts w:ascii="Times New Roman" w:hAnsi="Times New Roman"/>
          <w:color w:val="000000"/>
          <w:sz w:val="28"/>
          <w:szCs w:val="28"/>
        </w:rPr>
      </w:pPr>
      <w:r w:rsidRPr="00B93030">
        <w:rPr>
          <w:rFonts w:ascii="Times New Roman" w:hAnsi="Times New Roman"/>
          <w:color w:val="000000"/>
          <w:sz w:val="28"/>
          <w:szCs w:val="28"/>
        </w:rPr>
        <w:t xml:space="preserve">          - Женская консультация (амбулаторно-поликлиническая   помощь)</w:t>
      </w:r>
    </w:p>
    <w:p w:rsidR="00036A34" w:rsidRPr="00B93030" w:rsidRDefault="00036A34" w:rsidP="00B93030">
      <w:pPr>
        <w:pStyle w:val="ac"/>
        <w:rPr>
          <w:rFonts w:ascii="Times New Roman" w:hAnsi="Times New Roman"/>
          <w:sz w:val="28"/>
          <w:szCs w:val="28"/>
        </w:rPr>
      </w:pPr>
      <w:r w:rsidRPr="00B93030">
        <w:lastRenderedPageBreak/>
        <w:t xml:space="preserve">           </w:t>
      </w:r>
      <w:r w:rsidRPr="00B93030">
        <w:rPr>
          <w:rFonts w:ascii="Times New Roman" w:hAnsi="Times New Roman"/>
          <w:sz w:val="28"/>
          <w:szCs w:val="28"/>
        </w:rPr>
        <w:t xml:space="preserve">Адрес: 413320,  с. Питерка, ул. 40 лет Победы, д. 1а;   </w:t>
      </w:r>
    </w:p>
    <w:p w:rsidR="00036A34" w:rsidRPr="00B93030" w:rsidRDefault="00036A34" w:rsidP="00B93030">
      <w:pPr>
        <w:pStyle w:val="ac"/>
        <w:rPr>
          <w:rFonts w:ascii="Times New Roman" w:hAnsi="Times New Roman"/>
          <w:bCs/>
          <w:sz w:val="28"/>
          <w:szCs w:val="28"/>
        </w:rPr>
      </w:pPr>
      <w:r w:rsidRPr="00B93030">
        <w:rPr>
          <w:rFonts w:ascii="Times New Roman" w:hAnsi="Times New Roman"/>
          <w:bCs/>
          <w:sz w:val="28"/>
          <w:szCs w:val="28"/>
        </w:rPr>
        <w:t>2. Стационар   ГУЗ СО Питерская   РБ</w:t>
      </w:r>
    </w:p>
    <w:p w:rsidR="00036A34" w:rsidRPr="00B93030" w:rsidRDefault="00036A34" w:rsidP="00B93030">
      <w:pPr>
        <w:pStyle w:val="ac"/>
        <w:rPr>
          <w:rFonts w:ascii="Times New Roman" w:hAnsi="Times New Roman"/>
          <w:sz w:val="28"/>
          <w:szCs w:val="28"/>
        </w:rPr>
      </w:pPr>
      <w:r w:rsidRPr="00B93030">
        <w:rPr>
          <w:rFonts w:ascii="Times New Roman" w:hAnsi="Times New Roman"/>
          <w:bCs/>
          <w:sz w:val="28"/>
          <w:szCs w:val="28"/>
        </w:rPr>
        <w:t>-Терапевтическое отделение- 20 коек</w:t>
      </w:r>
    </w:p>
    <w:p w:rsidR="00036A34" w:rsidRPr="00B93030" w:rsidRDefault="00036A34" w:rsidP="00B93030">
      <w:pPr>
        <w:pStyle w:val="ac"/>
        <w:rPr>
          <w:rFonts w:ascii="Times New Roman" w:hAnsi="Times New Roman"/>
          <w:sz w:val="28"/>
          <w:szCs w:val="28"/>
        </w:rPr>
      </w:pPr>
      <w:r w:rsidRPr="00B93030">
        <w:rPr>
          <w:rFonts w:ascii="Times New Roman" w:hAnsi="Times New Roman"/>
          <w:sz w:val="28"/>
          <w:szCs w:val="28"/>
        </w:rPr>
        <w:t xml:space="preserve">Адрес: 413320, с. Питерка, ул. 40 лет Победы, д. 1а;   </w:t>
      </w:r>
    </w:p>
    <w:p w:rsidR="00036A34" w:rsidRPr="00B93030" w:rsidRDefault="00036A34" w:rsidP="00B93030">
      <w:pPr>
        <w:pStyle w:val="ac"/>
        <w:rPr>
          <w:rFonts w:ascii="Times New Roman" w:hAnsi="Times New Roman"/>
          <w:sz w:val="28"/>
          <w:szCs w:val="28"/>
        </w:rPr>
      </w:pPr>
      <w:r w:rsidRPr="00B93030">
        <w:rPr>
          <w:rFonts w:ascii="Times New Roman" w:hAnsi="Times New Roman"/>
          <w:sz w:val="28"/>
          <w:szCs w:val="28"/>
        </w:rPr>
        <w:t>- Отделение  паллиативной медицинской помощи-10 коек</w:t>
      </w:r>
    </w:p>
    <w:p w:rsidR="00036A34" w:rsidRPr="00B93030" w:rsidRDefault="00036A34" w:rsidP="00B93030">
      <w:pPr>
        <w:pStyle w:val="ac"/>
        <w:rPr>
          <w:rFonts w:ascii="Times New Roman" w:hAnsi="Times New Roman"/>
          <w:sz w:val="28"/>
          <w:szCs w:val="28"/>
        </w:rPr>
      </w:pPr>
      <w:r w:rsidRPr="00B93030">
        <w:rPr>
          <w:rFonts w:ascii="Times New Roman" w:hAnsi="Times New Roman"/>
          <w:sz w:val="28"/>
          <w:szCs w:val="28"/>
        </w:rPr>
        <w:t xml:space="preserve">Адрес: 413320, с. Питерка, ул. 40 лет Победы, д. 1а;   </w:t>
      </w:r>
    </w:p>
    <w:p w:rsidR="00036A34" w:rsidRPr="00B93030" w:rsidRDefault="00036A34" w:rsidP="00B93030">
      <w:pPr>
        <w:pStyle w:val="ac"/>
        <w:rPr>
          <w:rFonts w:ascii="Times New Roman" w:hAnsi="Times New Roman"/>
          <w:sz w:val="28"/>
          <w:szCs w:val="28"/>
        </w:rPr>
      </w:pPr>
      <w:r w:rsidRPr="00B93030">
        <w:rPr>
          <w:rFonts w:ascii="Times New Roman" w:hAnsi="Times New Roman"/>
          <w:bCs/>
          <w:sz w:val="28"/>
          <w:szCs w:val="28"/>
        </w:rPr>
        <w:t>Хирургическое отделение- 11 коек</w:t>
      </w:r>
    </w:p>
    <w:p w:rsidR="00036A34" w:rsidRPr="00B93030" w:rsidRDefault="00036A34" w:rsidP="00B93030">
      <w:pPr>
        <w:pStyle w:val="ac"/>
        <w:rPr>
          <w:rFonts w:ascii="Times New Roman" w:hAnsi="Times New Roman"/>
          <w:sz w:val="28"/>
          <w:szCs w:val="28"/>
        </w:rPr>
      </w:pPr>
      <w:r w:rsidRPr="00B93030">
        <w:rPr>
          <w:rFonts w:ascii="Times New Roman" w:hAnsi="Times New Roman"/>
          <w:sz w:val="28"/>
          <w:szCs w:val="28"/>
        </w:rPr>
        <w:t xml:space="preserve">Адрес: 413320, с. Питерка, ул. 40 лет Победы, д. 1а;    </w:t>
      </w:r>
    </w:p>
    <w:p w:rsidR="00036A34" w:rsidRPr="00B93030" w:rsidRDefault="00036A34" w:rsidP="00B93030">
      <w:pPr>
        <w:pStyle w:val="ac"/>
        <w:rPr>
          <w:rFonts w:ascii="Times New Roman" w:hAnsi="Times New Roman"/>
          <w:sz w:val="28"/>
          <w:szCs w:val="28"/>
        </w:rPr>
      </w:pPr>
      <w:r w:rsidRPr="00B93030">
        <w:rPr>
          <w:rFonts w:ascii="Times New Roman" w:hAnsi="Times New Roman"/>
          <w:bCs/>
          <w:sz w:val="28"/>
          <w:szCs w:val="28"/>
        </w:rPr>
        <w:t>Акушерско-гинекологическое отделение- 6 коек + 1   для  новорожденных</w:t>
      </w:r>
    </w:p>
    <w:p w:rsidR="00036A34" w:rsidRPr="00B93030" w:rsidRDefault="00036A34" w:rsidP="00B93030">
      <w:pPr>
        <w:pStyle w:val="ac"/>
        <w:rPr>
          <w:rFonts w:ascii="Times New Roman" w:hAnsi="Times New Roman"/>
          <w:sz w:val="28"/>
          <w:szCs w:val="28"/>
        </w:rPr>
      </w:pPr>
      <w:r w:rsidRPr="00B93030">
        <w:rPr>
          <w:rFonts w:ascii="Times New Roman" w:hAnsi="Times New Roman"/>
          <w:sz w:val="28"/>
          <w:szCs w:val="28"/>
        </w:rPr>
        <w:t>Адрес: 413320, с. Питерка, ул. 40 лет Победы, д. 1а;.</w:t>
      </w:r>
    </w:p>
    <w:p w:rsidR="00036A34" w:rsidRPr="00B93030" w:rsidRDefault="00036A34" w:rsidP="00B93030">
      <w:pPr>
        <w:pStyle w:val="ac"/>
        <w:rPr>
          <w:rFonts w:ascii="Times New Roman" w:hAnsi="Times New Roman"/>
          <w:sz w:val="28"/>
          <w:szCs w:val="28"/>
        </w:rPr>
      </w:pPr>
      <w:r w:rsidRPr="00B93030">
        <w:rPr>
          <w:rFonts w:ascii="Times New Roman" w:hAnsi="Times New Roman"/>
          <w:bCs/>
          <w:sz w:val="28"/>
          <w:szCs w:val="28"/>
        </w:rPr>
        <w:t>Педиатрическое отделение  -12 коек</w:t>
      </w:r>
    </w:p>
    <w:p w:rsidR="00036A34" w:rsidRPr="00B93030" w:rsidRDefault="00036A34" w:rsidP="00B93030">
      <w:pPr>
        <w:pStyle w:val="ac"/>
        <w:rPr>
          <w:rFonts w:ascii="Times New Roman" w:hAnsi="Times New Roman"/>
          <w:sz w:val="28"/>
          <w:szCs w:val="28"/>
        </w:rPr>
      </w:pPr>
      <w:r w:rsidRPr="00B93030">
        <w:rPr>
          <w:rFonts w:ascii="Times New Roman" w:hAnsi="Times New Roman"/>
          <w:sz w:val="28"/>
          <w:szCs w:val="28"/>
        </w:rPr>
        <w:t xml:space="preserve">Адрес: 413320, с. Питерка, ул. 40 лет Победы, д. 1а; </w:t>
      </w:r>
    </w:p>
    <w:p w:rsidR="00036A34" w:rsidRPr="00B93030" w:rsidRDefault="00036A34" w:rsidP="00B93030">
      <w:pPr>
        <w:pStyle w:val="ac"/>
        <w:rPr>
          <w:rFonts w:ascii="Times New Roman" w:hAnsi="Times New Roman"/>
          <w:sz w:val="28"/>
          <w:szCs w:val="28"/>
        </w:rPr>
      </w:pPr>
      <w:r w:rsidRPr="00B93030">
        <w:rPr>
          <w:rFonts w:ascii="Times New Roman" w:hAnsi="Times New Roman"/>
          <w:bCs/>
          <w:sz w:val="28"/>
          <w:szCs w:val="28"/>
        </w:rPr>
        <w:t>Инфекционное отделение- 9 коек</w:t>
      </w:r>
    </w:p>
    <w:p w:rsidR="00036A34" w:rsidRPr="00B93030" w:rsidRDefault="00036A34" w:rsidP="00B93030">
      <w:pPr>
        <w:pStyle w:val="ac"/>
        <w:rPr>
          <w:rFonts w:ascii="Times New Roman" w:hAnsi="Times New Roman"/>
          <w:sz w:val="28"/>
          <w:szCs w:val="28"/>
        </w:rPr>
      </w:pPr>
      <w:r w:rsidRPr="00B93030">
        <w:rPr>
          <w:rFonts w:ascii="Times New Roman" w:hAnsi="Times New Roman"/>
          <w:sz w:val="28"/>
          <w:szCs w:val="28"/>
        </w:rPr>
        <w:t xml:space="preserve">Адрес: 413320, с. Питерка, ул. 40 лет Победы, д. 1а; </w:t>
      </w:r>
    </w:p>
    <w:p w:rsidR="00036A34" w:rsidRPr="00B93030" w:rsidRDefault="00036A34" w:rsidP="00B93030">
      <w:pPr>
        <w:pStyle w:val="ac"/>
        <w:rPr>
          <w:rFonts w:ascii="Times New Roman" w:hAnsi="Times New Roman"/>
          <w:sz w:val="28"/>
          <w:szCs w:val="28"/>
        </w:rPr>
      </w:pPr>
      <w:r w:rsidRPr="00B93030">
        <w:rPr>
          <w:rFonts w:ascii="Times New Roman" w:hAnsi="Times New Roman"/>
          <w:sz w:val="28"/>
          <w:szCs w:val="28"/>
        </w:rPr>
        <w:t>Реанимационное отделение  - 4 койки</w:t>
      </w:r>
    </w:p>
    <w:p w:rsidR="00036A34" w:rsidRPr="00036A34" w:rsidRDefault="00036A34" w:rsidP="00B93030">
      <w:pPr>
        <w:pStyle w:val="ac"/>
      </w:pPr>
      <w:r w:rsidRPr="00B93030">
        <w:rPr>
          <w:rFonts w:ascii="Times New Roman" w:hAnsi="Times New Roman"/>
          <w:sz w:val="28"/>
          <w:szCs w:val="28"/>
        </w:rPr>
        <w:t>Адрес: 413320, с. Питерка, ул. 40 лет Победы, д. 1а;.</w:t>
      </w:r>
      <w:r w:rsidRPr="00036A34">
        <w:t xml:space="preserve"> </w:t>
      </w:r>
    </w:p>
    <w:p w:rsidR="00036A34" w:rsidRPr="00B93030" w:rsidRDefault="00036A34" w:rsidP="00B93030">
      <w:pPr>
        <w:pStyle w:val="ac"/>
        <w:rPr>
          <w:rFonts w:ascii="Times New Roman" w:hAnsi="Times New Roman"/>
          <w:sz w:val="28"/>
          <w:szCs w:val="28"/>
        </w:rPr>
      </w:pPr>
      <w:r w:rsidRPr="00B93030">
        <w:rPr>
          <w:rFonts w:ascii="Times New Roman" w:hAnsi="Times New Roman"/>
          <w:sz w:val="28"/>
          <w:szCs w:val="28"/>
        </w:rPr>
        <w:t>Основными задачами обеспечения устойчивого развития здравоохранения Питерского муниципального образования на расчетную перспективу остаются:</w:t>
      </w:r>
    </w:p>
    <w:p w:rsidR="00036A34" w:rsidRPr="00B93030" w:rsidRDefault="00036A34" w:rsidP="00B93030">
      <w:pPr>
        <w:pStyle w:val="ac"/>
        <w:rPr>
          <w:rFonts w:ascii="Times New Roman" w:hAnsi="Times New Roman"/>
          <w:sz w:val="28"/>
          <w:szCs w:val="28"/>
        </w:rPr>
      </w:pPr>
      <w:r w:rsidRPr="00B93030">
        <w:rPr>
          <w:rFonts w:ascii="Times New Roman" w:hAnsi="Times New Roman"/>
          <w:sz w:val="28"/>
          <w:szCs w:val="28"/>
        </w:rPr>
        <w:t>-предоставление населению качественной и своевременной медицинской помощи;</w:t>
      </w:r>
    </w:p>
    <w:p w:rsidR="00036A34" w:rsidRPr="00B93030" w:rsidRDefault="00036A34" w:rsidP="00B93030">
      <w:pPr>
        <w:pStyle w:val="ac"/>
        <w:rPr>
          <w:rFonts w:ascii="Times New Roman" w:hAnsi="Times New Roman"/>
          <w:sz w:val="28"/>
          <w:szCs w:val="28"/>
        </w:rPr>
      </w:pPr>
      <w:r w:rsidRPr="00B93030">
        <w:rPr>
          <w:rFonts w:ascii="Times New Roman" w:hAnsi="Times New Roman"/>
          <w:sz w:val="28"/>
          <w:szCs w:val="28"/>
        </w:rPr>
        <w:t>-преодоление дефицита материальных и финансовых средств в сфере;</w:t>
      </w:r>
    </w:p>
    <w:p w:rsidR="00036A34" w:rsidRPr="00B93030" w:rsidRDefault="00036A34" w:rsidP="00B93030">
      <w:pPr>
        <w:pStyle w:val="ac"/>
        <w:rPr>
          <w:rFonts w:ascii="Times New Roman" w:hAnsi="Times New Roman"/>
          <w:sz w:val="28"/>
          <w:szCs w:val="28"/>
        </w:rPr>
      </w:pPr>
      <w:r w:rsidRPr="00B93030">
        <w:rPr>
          <w:rFonts w:ascii="Times New Roman" w:hAnsi="Times New Roman"/>
          <w:sz w:val="28"/>
          <w:szCs w:val="28"/>
        </w:rPr>
        <w:t>-повышение уровня укомплектованности медицинскими работниками и квалификации медицинских работников;</w:t>
      </w:r>
    </w:p>
    <w:p w:rsidR="00036A34" w:rsidRPr="00B93030" w:rsidRDefault="00036A34" w:rsidP="00B93030">
      <w:pPr>
        <w:pStyle w:val="ac"/>
        <w:rPr>
          <w:rFonts w:ascii="Times New Roman" w:hAnsi="Times New Roman"/>
          <w:sz w:val="28"/>
          <w:szCs w:val="28"/>
        </w:rPr>
      </w:pPr>
      <w:r w:rsidRPr="00B93030">
        <w:rPr>
          <w:rFonts w:ascii="Times New Roman" w:hAnsi="Times New Roman"/>
          <w:sz w:val="28"/>
          <w:szCs w:val="28"/>
        </w:rPr>
        <w:t>-кратное снижение показателей смертности;</w:t>
      </w:r>
    </w:p>
    <w:p w:rsidR="00036A34" w:rsidRPr="00B93030" w:rsidRDefault="00036A34" w:rsidP="00B93030">
      <w:pPr>
        <w:pStyle w:val="ac"/>
        <w:rPr>
          <w:rFonts w:ascii="Times New Roman" w:hAnsi="Times New Roman"/>
          <w:sz w:val="28"/>
          <w:szCs w:val="28"/>
        </w:rPr>
      </w:pPr>
      <w:r w:rsidRPr="00B93030">
        <w:rPr>
          <w:rFonts w:ascii="Times New Roman" w:hAnsi="Times New Roman"/>
          <w:sz w:val="28"/>
          <w:szCs w:val="28"/>
        </w:rPr>
        <w:t>-снижение высокого уровня заболеваемости социально-обусловленными болезнями.</w:t>
      </w:r>
    </w:p>
    <w:p w:rsidR="00036A34" w:rsidRPr="00915B39" w:rsidRDefault="00036A34" w:rsidP="00B93030">
      <w:pPr>
        <w:pStyle w:val="ac"/>
      </w:pPr>
      <w:r w:rsidRPr="00B93030">
        <w:rPr>
          <w:rFonts w:ascii="Times New Roman" w:hAnsi="Times New Roman"/>
          <w:sz w:val="28"/>
          <w:szCs w:val="28"/>
        </w:rPr>
        <w:t>Также дальнейшее устойчивое развитие системы здравоохранения Питерского муниципального образования предусматривает привлечение в образование молодых медицинских кадров, участковых врачей-терапевтов и врачей-педиатров, а также врачей общей практики в целях улучшения развития первичной медицинской помощи и обеспеченности населения медицинским персоналом. Исходя из нормативных показателей, принятых в системе здравоохранения в настоящее время на расчетный период имеющихся в образовании объектов здравоохранения достаточно для обеспечения населения медицинскими услугами.</w:t>
      </w:r>
    </w:p>
    <w:p w:rsidR="00036A34" w:rsidRPr="00F60977" w:rsidRDefault="00036A34" w:rsidP="00F60977">
      <w:pPr>
        <w:pStyle w:val="ac"/>
        <w:rPr>
          <w:rFonts w:ascii="Times New Roman" w:hAnsi="Times New Roman"/>
          <w:sz w:val="28"/>
          <w:szCs w:val="28"/>
        </w:rPr>
      </w:pPr>
      <w:r w:rsidRPr="00F60977">
        <w:rPr>
          <w:rFonts w:ascii="Times New Roman" w:hAnsi="Times New Roman"/>
          <w:sz w:val="28"/>
          <w:szCs w:val="28"/>
        </w:rPr>
        <w:t>1.2.2 Объекты образования</w:t>
      </w:r>
    </w:p>
    <w:p w:rsidR="00036A34" w:rsidRPr="00F60977" w:rsidRDefault="00036A34" w:rsidP="00F60977">
      <w:pPr>
        <w:pStyle w:val="ac"/>
        <w:rPr>
          <w:rFonts w:ascii="Times New Roman" w:hAnsi="Times New Roman"/>
          <w:sz w:val="28"/>
          <w:szCs w:val="28"/>
        </w:rPr>
      </w:pPr>
      <w:r w:rsidRPr="00F60977">
        <w:rPr>
          <w:rFonts w:ascii="Times New Roman" w:hAnsi="Times New Roman"/>
          <w:sz w:val="28"/>
          <w:szCs w:val="28"/>
        </w:rPr>
        <w:lastRenderedPageBreak/>
        <w:tab/>
      </w:r>
      <w:r w:rsidRPr="00F60977">
        <w:rPr>
          <w:rFonts w:ascii="Times New Roman" w:hAnsi="Times New Roman"/>
          <w:sz w:val="28"/>
          <w:szCs w:val="28"/>
        </w:rPr>
        <w:tab/>
        <w:t xml:space="preserve">Система образования выполняет важнейшую социально-экономическую функцию и является одним из определяющих факторов развития </w:t>
      </w:r>
      <w:r w:rsidRPr="00F60977">
        <w:rPr>
          <w:rFonts w:ascii="Times New Roman" w:hAnsi="Times New Roman"/>
          <w:bCs/>
          <w:sz w:val="28"/>
          <w:szCs w:val="28"/>
        </w:rPr>
        <w:t>Питерского муниципального образования</w:t>
      </w:r>
      <w:r w:rsidRPr="00F60977">
        <w:rPr>
          <w:rFonts w:ascii="Times New Roman" w:hAnsi="Times New Roman"/>
          <w:sz w:val="28"/>
          <w:szCs w:val="28"/>
        </w:rPr>
        <w:t xml:space="preserve">. </w:t>
      </w:r>
    </w:p>
    <w:p w:rsidR="00036A34" w:rsidRPr="00F60977" w:rsidRDefault="00036A34" w:rsidP="00F60977">
      <w:pPr>
        <w:pStyle w:val="ac"/>
        <w:jc w:val="center"/>
        <w:rPr>
          <w:rFonts w:ascii="Times New Roman" w:hAnsi="Times New Roman"/>
          <w:sz w:val="28"/>
          <w:szCs w:val="28"/>
        </w:rPr>
      </w:pPr>
      <w:r w:rsidRPr="00F60977">
        <w:rPr>
          <w:rFonts w:ascii="Times New Roman" w:hAnsi="Times New Roman"/>
          <w:sz w:val="28"/>
          <w:szCs w:val="28"/>
        </w:rPr>
        <w:t>Таблица 3 - Общеобразовательные учреждения</w:t>
      </w:r>
    </w:p>
    <w:tbl>
      <w:tblPr>
        <w:tblW w:w="14883"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50"/>
        <w:gridCol w:w="2977"/>
        <w:gridCol w:w="2268"/>
        <w:gridCol w:w="1479"/>
        <w:gridCol w:w="1920"/>
        <w:gridCol w:w="2413"/>
        <w:gridCol w:w="2976"/>
      </w:tblGrid>
      <w:tr w:rsidR="00036A34" w:rsidRPr="00F60977" w:rsidTr="00826779">
        <w:tc>
          <w:tcPr>
            <w:tcW w:w="850" w:type="dxa"/>
            <w:shd w:val="clear" w:color="auto" w:fill="auto"/>
          </w:tcPr>
          <w:p w:rsidR="00036A34" w:rsidRPr="00F60977" w:rsidRDefault="00036A34" w:rsidP="00F60977">
            <w:pPr>
              <w:pStyle w:val="ac"/>
              <w:rPr>
                <w:rFonts w:ascii="Times New Roman" w:hAnsi="Times New Roman"/>
                <w:sz w:val="28"/>
                <w:szCs w:val="28"/>
              </w:rPr>
            </w:pPr>
            <w:r w:rsidRPr="00F60977">
              <w:rPr>
                <w:rFonts w:ascii="Times New Roman" w:hAnsi="Times New Roman"/>
                <w:sz w:val="28"/>
                <w:szCs w:val="28"/>
              </w:rPr>
              <w:t>№ п/п</w:t>
            </w:r>
          </w:p>
        </w:tc>
        <w:tc>
          <w:tcPr>
            <w:tcW w:w="2977" w:type="dxa"/>
            <w:shd w:val="clear" w:color="auto" w:fill="auto"/>
            <w:vAlign w:val="center"/>
          </w:tcPr>
          <w:p w:rsidR="00036A34" w:rsidRPr="00F60977" w:rsidRDefault="00036A34" w:rsidP="00F60977">
            <w:pPr>
              <w:pStyle w:val="ac"/>
              <w:rPr>
                <w:rFonts w:ascii="Times New Roman" w:hAnsi="Times New Roman"/>
                <w:sz w:val="28"/>
                <w:szCs w:val="28"/>
              </w:rPr>
            </w:pPr>
            <w:r w:rsidRPr="00F60977">
              <w:rPr>
                <w:rFonts w:ascii="Times New Roman" w:hAnsi="Times New Roman"/>
                <w:sz w:val="28"/>
                <w:szCs w:val="28"/>
              </w:rPr>
              <w:t>Наименование</w:t>
            </w:r>
          </w:p>
        </w:tc>
        <w:tc>
          <w:tcPr>
            <w:tcW w:w="2268" w:type="dxa"/>
            <w:shd w:val="clear" w:color="auto" w:fill="auto"/>
            <w:vAlign w:val="center"/>
          </w:tcPr>
          <w:p w:rsidR="00036A34" w:rsidRPr="00F60977" w:rsidRDefault="00036A34" w:rsidP="00F60977">
            <w:pPr>
              <w:pStyle w:val="ac"/>
              <w:rPr>
                <w:rFonts w:ascii="Times New Roman" w:hAnsi="Times New Roman"/>
                <w:sz w:val="28"/>
                <w:szCs w:val="28"/>
              </w:rPr>
            </w:pPr>
            <w:r w:rsidRPr="00F60977">
              <w:rPr>
                <w:rFonts w:ascii="Times New Roman" w:hAnsi="Times New Roman"/>
                <w:sz w:val="28"/>
                <w:szCs w:val="28"/>
              </w:rPr>
              <w:t>Адрес</w:t>
            </w:r>
          </w:p>
        </w:tc>
        <w:tc>
          <w:tcPr>
            <w:tcW w:w="1479" w:type="dxa"/>
          </w:tcPr>
          <w:p w:rsidR="00036A34" w:rsidRPr="00F60977" w:rsidRDefault="00036A34" w:rsidP="00F60977">
            <w:pPr>
              <w:pStyle w:val="ac"/>
              <w:rPr>
                <w:rFonts w:ascii="Times New Roman" w:hAnsi="Times New Roman"/>
                <w:sz w:val="28"/>
                <w:szCs w:val="28"/>
              </w:rPr>
            </w:pPr>
            <w:r w:rsidRPr="00F60977">
              <w:rPr>
                <w:rFonts w:ascii="Times New Roman" w:hAnsi="Times New Roman"/>
                <w:sz w:val="28"/>
                <w:szCs w:val="28"/>
              </w:rPr>
              <w:t>Кол-во персонала</w:t>
            </w:r>
          </w:p>
        </w:tc>
        <w:tc>
          <w:tcPr>
            <w:tcW w:w="1920" w:type="dxa"/>
            <w:shd w:val="clear" w:color="auto" w:fill="auto"/>
            <w:vAlign w:val="center"/>
          </w:tcPr>
          <w:p w:rsidR="00036A34" w:rsidRPr="00F60977" w:rsidRDefault="00036A34" w:rsidP="00F60977">
            <w:pPr>
              <w:pStyle w:val="ac"/>
              <w:rPr>
                <w:rFonts w:ascii="Times New Roman" w:hAnsi="Times New Roman"/>
                <w:sz w:val="28"/>
                <w:szCs w:val="28"/>
              </w:rPr>
            </w:pPr>
            <w:r w:rsidRPr="00F60977">
              <w:rPr>
                <w:rFonts w:ascii="Times New Roman" w:hAnsi="Times New Roman"/>
                <w:sz w:val="28"/>
                <w:szCs w:val="28"/>
              </w:rPr>
              <w:t>Проектная мощность</w:t>
            </w:r>
          </w:p>
        </w:tc>
        <w:tc>
          <w:tcPr>
            <w:tcW w:w="2413" w:type="dxa"/>
            <w:shd w:val="clear" w:color="auto" w:fill="auto"/>
            <w:vAlign w:val="center"/>
          </w:tcPr>
          <w:p w:rsidR="00036A34" w:rsidRPr="00F60977" w:rsidRDefault="00036A34" w:rsidP="00F60977">
            <w:pPr>
              <w:pStyle w:val="ac"/>
              <w:rPr>
                <w:rFonts w:ascii="Times New Roman" w:hAnsi="Times New Roman"/>
                <w:sz w:val="28"/>
                <w:szCs w:val="28"/>
              </w:rPr>
            </w:pPr>
            <w:r w:rsidRPr="00F60977">
              <w:rPr>
                <w:rFonts w:ascii="Times New Roman" w:hAnsi="Times New Roman"/>
                <w:sz w:val="28"/>
                <w:szCs w:val="28"/>
              </w:rPr>
              <w:t>Фактическое посещение</w:t>
            </w:r>
          </w:p>
        </w:tc>
        <w:tc>
          <w:tcPr>
            <w:tcW w:w="2976" w:type="dxa"/>
            <w:shd w:val="clear" w:color="auto" w:fill="auto"/>
            <w:vAlign w:val="center"/>
          </w:tcPr>
          <w:p w:rsidR="00036A34" w:rsidRPr="00F60977" w:rsidRDefault="00036A34" w:rsidP="00F60977">
            <w:pPr>
              <w:pStyle w:val="ac"/>
              <w:rPr>
                <w:rFonts w:ascii="Times New Roman" w:hAnsi="Times New Roman"/>
                <w:sz w:val="28"/>
                <w:szCs w:val="28"/>
              </w:rPr>
            </w:pPr>
            <w:r w:rsidRPr="00F60977">
              <w:rPr>
                <w:rFonts w:ascii="Times New Roman" w:hAnsi="Times New Roman"/>
                <w:sz w:val="28"/>
                <w:szCs w:val="28"/>
              </w:rPr>
              <w:t>Резерв/дефицит мест</w:t>
            </w:r>
          </w:p>
        </w:tc>
      </w:tr>
      <w:tr w:rsidR="00036A34" w:rsidRPr="00F60977" w:rsidTr="00826779">
        <w:tc>
          <w:tcPr>
            <w:tcW w:w="850" w:type="dxa"/>
            <w:shd w:val="clear" w:color="auto" w:fill="auto"/>
          </w:tcPr>
          <w:p w:rsidR="00036A34" w:rsidRPr="00F60977" w:rsidRDefault="00036A34" w:rsidP="00826779">
            <w:pPr>
              <w:pStyle w:val="ac"/>
              <w:jc w:val="center"/>
              <w:rPr>
                <w:rFonts w:ascii="Times New Roman" w:hAnsi="Times New Roman"/>
                <w:sz w:val="28"/>
                <w:szCs w:val="28"/>
              </w:rPr>
            </w:pPr>
            <w:r w:rsidRPr="00F60977">
              <w:rPr>
                <w:rFonts w:ascii="Times New Roman" w:hAnsi="Times New Roman"/>
                <w:sz w:val="28"/>
                <w:szCs w:val="28"/>
              </w:rPr>
              <w:t>1</w:t>
            </w:r>
          </w:p>
        </w:tc>
        <w:tc>
          <w:tcPr>
            <w:tcW w:w="2977" w:type="dxa"/>
            <w:shd w:val="clear" w:color="auto" w:fill="auto"/>
          </w:tcPr>
          <w:p w:rsidR="00036A34" w:rsidRPr="00F60977" w:rsidRDefault="00036A34" w:rsidP="00826779">
            <w:pPr>
              <w:pStyle w:val="ac"/>
              <w:jc w:val="center"/>
              <w:rPr>
                <w:rFonts w:ascii="Times New Roman" w:hAnsi="Times New Roman"/>
                <w:color w:val="000000"/>
                <w:sz w:val="28"/>
                <w:szCs w:val="28"/>
              </w:rPr>
            </w:pPr>
            <w:r w:rsidRPr="00F60977">
              <w:rPr>
                <w:rFonts w:ascii="Times New Roman" w:hAnsi="Times New Roman"/>
                <w:color w:val="000000"/>
                <w:sz w:val="28"/>
                <w:szCs w:val="28"/>
              </w:rPr>
              <w:t>МОУ «СОШ с. Питерка»</w:t>
            </w:r>
          </w:p>
        </w:tc>
        <w:tc>
          <w:tcPr>
            <w:tcW w:w="2268" w:type="dxa"/>
            <w:shd w:val="clear" w:color="auto" w:fill="auto"/>
          </w:tcPr>
          <w:p w:rsidR="00036A34" w:rsidRPr="00F60977" w:rsidRDefault="00036A34" w:rsidP="00826779">
            <w:pPr>
              <w:pStyle w:val="ac"/>
              <w:jc w:val="center"/>
              <w:rPr>
                <w:rFonts w:ascii="Times New Roman" w:hAnsi="Times New Roman"/>
                <w:sz w:val="28"/>
                <w:szCs w:val="28"/>
              </w:rPr>
            </w:pPr>
            <w:r w:rsidRPr="00F60977">
              <w:rPr>
                <w:rFonts w:ascii="Times New Roman" w:hAnsi="Times New Roman"/>
                <w:sz w:val="28"/>
                <w:szCs w:val="28"/>
              </w:rPr>
              <w:t>с. Питерка</w:t>
            </w:r>
            <w:r w:rsidRPr="00F60977">
              <w:rPr>
                <w:rFonts w:ascii="Times New Roman" w:hAnsi="Times New Roman"/>
                <w:kern w:val="2"/>
                <w:sz w:val="28"/>
                <w:szCs w:val="28"/>
              </w:rPr>
              <w:t>, ул. Советская, 48</w:t>
            </w:r>
          </w:p>
          <w:p w:rsidR="00036A34" w:rsidRPr="00F60977" w:rsidRDefault="00036A34" w:rsidP="00826779">
            <w:pPr>
              <w:pStyle w:val="ac"/>
              <w:jc w:val="center"/>
              <w:rPr>
                <w:rFonts w:ascii="Times New Roman" w:hAnsi="Times New Roman"/>
                <w:sz w:val="28"/>
                <w:szCs w:val="28"/>
              </w:rPr>
            </w:pPr>
          </w:p>
        </w:tc>
        <w:tc>
          <w:tcPr>
            <w:tcW w:w="1479" w:type="dxa"/>
          </w:tcPr>
          <w:p w:rsidR="00036A34" w:rsidRPr="00F60977" w:rsidRDefault="00036A34" w:rsidP="00826779">
            <w:pPr>
              <w:pStyle w:val="ac"/>
              <w:jc w:val="center"/>
              <w:rPr>
                <w:rFonts w:ascii="Times New Roman" w:hAnsi="Times New Roman"/>
                <w:sz w:val="28"/>
                <w:szCs w:val="28"/>
              </w:rPr>
            </w:pPr>
            <w:r w:rsidRPr="00F60977">
              <w:rPr>
                <w:rFonts w:ascii="Times New Roman" w:hAnsi="Times New Roman"/>
                <w:sz w:val="28"/>
                <w:szCs w:val="28"/>
              </w:rPr>
              <w:t>76</w:t>
            </w:r>
          </w:p>
        </w:tc>
        <w:tc>
          <w:tcPr>
            <w:tcW w:w="1920" w:type="dxa"/>
            <w:shd w:val="clear" w:color="auto" w:fill="auto"/>
          </w:tcPr>
          <w:p w:rsidR="00036A34" w:rsidRPr="00F60977" w:rsidRDefault="00036A34" w:rsidP="00826779">
            <w:pPr>
              <w:pStyle w:val="ac"/>
              <w:jc w:val="center"/>
              <w:rPr>
                <w:rFonts w:ascii="Times New Roman" w:hAnsi="Times New Roman"/>
                <w:sz w:val="28"/>
                <w:szCs w:val="28"/>
              </w:rPr>
            </w:pPr>
            <w:r w:rsidRPr="00F60977">
              <w:rPr>
                <w:rFonts w:ascii="Times New Roman" w:hAnsi="Times New Roman"/>
                <w:sz w:val="28"/>
                <w:szCs w:val="28"/>
              </w:rPr>
              <w:t>1100</w:t>
            </w:r>
          </w:p>
        </w:tc>
        <w:tc>
          <w:tcPr>
            <w:tcW w:w="2413" w:type="dxa"/>
            <w:shd w:val="clear" w:color="auto" w:fill="auto"/>
          </w:tcPr>
          <w:p w:rsidR="00036A34" w:rsidRPr="00F60977" w:rsidRDefault="00036A34" w:rsidP="00826779">
            <w:pPr>
              <w:pStyle w:val="ac"/>
              <w:jc w:val="center"/>
              <w:rPr>
                <w:rFonts w:ascii="Times New Roman" w:hAnsi="Times New Roman"/>
                <w:sz w:val="28"/>
                <w:szCs w:val="28"/>
              </w:rPr>
            </w:pPr>
            <w:r w:rsidRPr="00F60977">
              <w:rPr>
                <w:rFonts w:ascii="Times New Roman" w:hAnsi="Times New Roman"/>
                <w:sz w:val="28"/>
                <w:szCs w:val="28"/>
              </w:rPr>
              <w:t>495</w:t>
            </w:r>
          </w:p>
        </w:tc>
        <w:tc>
          <w:tcPr>
            <w:tcW w:w="2976" w:type="dxa"/>
            <w:shd w:val="clear" w:color="auto" w:fill="auto"/>
          </w:tcPr>
          <w:p w:rsidR="00036A34" w:rsidRPr="00F60977" w:rsidRDefault="00036A34" w:rsidP="00826779">
            <w:pPr>
              <w:pStyle w:val="ac"/>
              <w:jc w:val="center"/>
              <w:rPr>
                <w:rFonts w:ascii="Times New Roman" w:hAnsi="Times New Roman"/>
                <w:sz w:val="28"/>
                <w:szCs w:val="28"/>
                <w:lang w:eastAsia="en-US"/>
              </w:rPr>
            </w:pPr>
            <w:r w:rsidRPr="00F60977">
              <w:rPr>
                <w:rFonts w:ascii="Times New Roman" w:hAnsi="Times New Roman"/>
                <w:sz w:val="28"/>
                <w:szCs w:val="28"/>
                <w:lang w:eastAsia="en-US"/>
              </w:rPr>
              <w:t>605/0</w:t>
            </w:r>
          </w:p>
        </w:tc>
      </w:tr>
    </w:tbl>
    <w:p w:rsidR="00036A34" w:rsidRPr="00F60977" w:rsidRDefault="00036A34" w:rsidP="00F60977">
      <w:pPr>
        <w:pStyle w:val="ac"/>
        <w:ind w:firstLine="709"/>
        <w:jc w:val="both"/>
        <w:rPr>
          <w:rFonts w:ascii="Times New Roman" w:hAnsi="Times New Roman"/>
          <w:sz w:val="28"/>
          <w:szCs w:val="28"/>
        </w:rPr>
      </w:pPr>
      <w:r w:rsidRPr="00F60977">
        <w:rPr>
          <w:rFonts w:ascii="Times New Roman" w:hAnsi="Times New Roman"/>
          <w:sz w:val="28"/>
          <w:szCs w:val="28"/>
        </w:rPr>
        <w:t xml:space="preserve">Сеть общеобразовательных учреждений Питерского муниципального образования представлена одним дневным общеобразовательным учреждением, предоставляющим все три ступени общего образования (начальное, основное и среднее (полное)). Мощность общеобразовательного учреждения Питерского муниципального образования составляет 1100 мест.  На начало 2018 учебного года численность учащихся в дневном учреждении общего образования составила 495 человека.  </w:t>
      </w:r>
    </w:p>
    <w:p w:rsidR="00036A34" w:rsidRPr="00F60977" w:rsidRDefault="00036A34" w:rsidP="004628FB">
      <w:pPr>
        <w:pStyle w:val="ac"/>
        <w:ind w:firstLine="709"/>
        <w:jc w:val="both"/>
        <w:rPr>
          <w:rFonts w:ascii="Times New Roman" w:hAnsi="Times New Roman"/>
          <w:sz w:val="28"/>
          <w:szCs w:val="28"/>
        </w:rPr>
      </w:pPr>
      <w:r w:rsidRPr="00F60977">
        <w:rPr>
          <w:rFonts w:ascii="Times New Roman" w:hAnsi="Times New Roman"/>
          <w:bCs/>
          <w:sz w:val="28"/>
          <w:szCs w:val="28"/>
        </w:rPr>
        <w:t>В условиях Питерского муниципального образования нет необходимости строительства новой школы, но с</w:t>
      </w:r>
      <w:r w:rsidRPr="00F60977">
        <w:rPr>
          <w:rFonts w:ascii="Times New Roman" w:hAnsi="Times New Roman"/>
          <w:sz w:val="28"/>
          <w:szCs w:val="28"/>
        </w:rPr>
        <w:t xml:space="preserve"> учетом высокой степени износа объектов образования генеральным планом предлагается реконструкция здания и их капитальный ремонт.</w:t>
      </w:r>
    </w:p>
    <w:p w:rsidR="00036A34" w:rsidRPr="00F60977" w:rsidRDefault="00036A34" w:rsidP="00826779">
      <w:pPr>
        <w:pStyle w:val="ac"/>
        <w:jc w:val="center"/>
        <w:rPr>
          <w:rFonts w:ascii="Times New Roman" w:hAnsi="Times New Roman"/>
          <w:sz w:val="28"/>
          <w:szCs w:val="28"/>
        </w:rPr>
      </w:pPr>
      <w:r w:rsidRPr="00F60977">
        <w:rPr>
          <w:rFonts w:ascii="Times New Roman" w:hAnsi="Times New Roman"/>
          <w:sz w:val="28"/>
          <w:szCs w:val="28"/>
        </w:rPr>
        <w:t>Таблица 4 – Детские дошкольные учреждения</w:t>
      </w:r>
    </w:p>
    <w:tbl>
      <w:tblPr>
        <w:tblW w:w="14883"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50"/>
        <w:gridCol w:w="4820"/>
        <w:gridCol w:w="2835"/>
        <w:gridCol w:w="1559"/>
        <w:gridCol w:w="1559"/>
        <w:gridCol w:w="1985"/>
        <w:gridCol w:w="1275"/>
      </w:tblGrid>
      <w:tr w:rsidR="007833FB" w:rsidRPr="00F60977" w:rsidTr="00CE7418">
        <w:trPr>
          <w:trHeight w:val="925"/>
        </w:trPr>
        <w:tc>
          <w:tcPr>
            <w:tcW w:w="850" w:type="dxa"/>
            <w:shd w:val="clear" w:color="auto" w:fill="auto"/>
          </w:tcPr>
          <w:p w:rsidR="00036A34" w:rsidRPr="00F60977" w:rsidRDefault="00036A34" w:rsidP="00826779">
            <w:pPr>
              <w:pStyle w:val="ac"/>
              <w:jc w:val="center"/>
              <w:rPr>
                <w:rFonts w:ascii="Times New Roman" w:hAnsi="Times New Roman"/>
                <w:sz w:val="28"/>
                <w:szCs w:val="28"/>
              </w:rPr>
            </w:pPr>
            <w:r w:rsidRPr="00F60977">
              <w:rPr>
                <w:rFonts w:ascii="Times New Roman" w:hAnsi="Times New Roman"/>
                <w:sz w:val="28"/>
                <w:szCs w:val="28"/>
              </w:rPr>
              <w:t>№ п/п</w:t>
            </w:r>
          </w:p>
        </w:tc>
        <w:tc>
          <w:tcPr>
            <w:tcW w:w="4820" w:type="dxa"/>
            <w:shd w:val="clear" w:color="auto" w:fill="auto"/>
          </w:tcPr>
          <w:p w:rsidR="00036A34" w:rsidRPr="00F60977" w:rsidRDefault="00036A34" w:rsidP="00826779">
            <w:pPr>
              <w:pStyle w:val="ac"/>
              <w:jc w:val="center"/>
              <w:rPr>
                <w:rFonts w:ascii="Times New Roman" w:hAnsi="Times New Roman"/>
                <w:sz w:val="28"/>
                <w:szCs w:val="28"/>
              </w:rPr>
            </w:pPr>
            <w:r w:rsidRPr="00F60977">
              <w:rPr>
                <w:rFonts w:ascii="Times New Roman" w:hAnsi="Times New Roman"/>
                <w:sz w:val="28"/>
                <w:szCs w:val="28"/>
              </w:rPr>
              <w:t>Наименование</w:t>
            </w:r>
          </w:p>
        </w:tc>
        <w:tc>
          <w:tcPr>
            <w:tcW w:w="2835" w:type="dxa"/>
            <w:shd w:val="clear" w:color="auto" w:fill="auto"/>
          </w:tcPr>
          <w:p w:rsidR="00036A34" w:rsidRPr="00F60977" w:rsidRDefault="00036A34" w:rsidP="00826779">
            <w:pPr>
              <w:pStyle w:val="ac"/>
              <w:jc w:val="center"/>
              <w:rPr>
                <w:rFonts w:ascii="Times New Roman" w:hAnsi="Times New Roman"/>
                <w:sz w:val="28"/>
                <w:szCs w:val="28"/>
              </w:rPr>
            </w:pPr>
            <w:r w:rsidRPr="00F60977">
              <w:rPr>
                <w:rFonts w:ascii="Times New Roman" w:hAnsi="Times New Roman"/>
                <w:sz w:val="28"/>
                <w:szCs w:val="28"/>
              </w:rPr>
              <w:t>Адрес</w:t>
            </w:r>
          </w:p>
        </w:tc>
        <w:tc>
          <w:tcPr>
            <w:tcW w:w="1559" w:type="dxa"/>
          </w:tcPr>
          <w:p w:rsidR="00036A34" w:rsidRPr="00F60977" w:rsidRDefault="00036A34" w:rsidP="00826779">
            <w:pPr>
              <w:pStyle w:val="ac"/>
              <w:jc w:val="center"/>
              <w:rPr>
                <w:rFonts w:ascii="Times New Roman" w:hAnsi="Times New Roman"/>
                <w:sz w:val="28"/>
                <w:szCs w:val="28"/>
              </w:rPr>
            </w:pPr>
            <w:r w:rsidRPr="00F60977">
              <w:rPr>
                <w:rFonts w:ascii="Times New Roman" w:hAnsi="Times New Roman"/>
                <w:sz w:val="28"/>
                <w:szCs w:val="28"/>
              </w:rPr>
              <w:t>Кол-во персонала</w:t>
            </w:r>
          </w:p>
        </w:tc>
        <w:tc>
          <w:tcPr>
            <w:tcW w:w="1559" w:type="dxa"/>
            <w:shd w:val="clear" w:color="auto" w:fill="auto"/>
          </w:tcPr>
          <w:p w:rsidR="00036A34" w:rsidRPr="00F60977" w:rsidRDefault="00036A34" w:rsidP="00826779">
            <w:pPr>
              <w:pStyle w:val="ac"/>
              <w:jc w:val="center"/>
              <w:rPr>
                <w:rFonts w:ascii="Times New Roman" w:hAnsi="Times New Roman"/>
                <w:sz w:val="28"/>
                <w:szCs w:val="28"/>
              </w:rPr>
            </w:pPr>
            <w:r w:rsidRPr="00F60977">
              <w:rPr>
                <w:rFonts w:ascii="Times New Roman" w:hAnsi="Times New Roman"/>
                <w:sz w:val="28"/>
                <w:szCs w:val="28"/>
              </w:rPr>
              <w:t>Проектная мощность</w:t>
            </w:r>
          </w:p>
        </w:tc>
        <w:tc>
          <w:tcPr>
            <w:tcW w:w="1985" w:type="dxa"/>
            <w:shd w:val="clear" w:color="auto" w:fill="auto"/>
          </w:tcPr>
          <w:p w:rsidR="00036A34" w:rsidRPr="00F60977" w:rsidRDefault="00036A34" w:rsidP="00826779">
            <w:pPr>
              <w:pStyle w:val="ac"/>
              <w:jc w:val="center"/>
              <w:rPr>
                <w:rFonts w:ascii="Times New Roman" w:hAnsi="Times New Roman"/>
                <w:sz w:val="28"/>
                <w:szCs w:val="28"/>
              </w:rPr>
            </w:pPr>
            <w:r w:rsidRPr="00F60977">
              <w:rPr>
                <w:rFonts w:ascii="Times New Roman" w:hAnsi="Times New Roman"/>
                <w:sz w:val="28"/>
                <w:szCs w:val="28"/>
              </w:rPr>
              <w:t>Фактическое посещение</w:t>
            </w:r>
          </w:p>
        </w:tc>
        <w:tc>
          <w:tcPr>
            <w:tcW w:w="1275" w:type="dxa"/>
            <w:shd w:val="clear" w:color="auto" w:fill="auto"/>
          </w:tcPr>
          <w:p w:rsidR="007833FB" w:rsidRDefault="00036A34" w:rsidP="00826779">
            <w:pPr>
              <w:pStyle w:val="ac"/>
              <w:jc w:val="center"/>
              <w:rPr>
                <w:rFonts w:ascii="Times New Roman" w:hAnsi="Times New Roman"/>
                <w:sz w:val="28"/>
                <w:szCs w:val="28"/>
              </w:rPr>
            </w:pPr>
            <w:r w:rsidRPr="00F60977">
              <w:rPr>
                <w:rFonts w:ascii="Times New Roman" w:hAnsi="Times New Roman"/>
                <w:sz w:val="28"/>
                <w:szCs w:val="28"/>
              </w:rPr>
              <w:t>Резерв/</w:t>
            </w:r>
          </w:p>
          <w:p w:rsidR="00036A34" w:rsidRPr="00F60977" w:rsidRDefault="00036A34" w:rsidP="00826779">
            <w:pPr>
              <w:pStyle w:val="ac"/>
              <w:jc w:val="center"/>
              <w:rPr>
                <w:rFonts w:ascii="Times New Roman" w:hAnsi="Times New Roman"/>
                <w:sz w:val="28"/>
                <w:szCs w:val="28"/>
              </w:rPr>
            </w:pPr>
            <w:r w:rsidRPr="00F60977">
              <w:rPr>
                <w:rFonts w:ascii="Times New Roman" w:hAnsi="Times New Roman"/>
                <w:sz w:val="28"/>
                <w:szCs w:val="28"/>
              </w:rPr>
              <w:t>дефицит мест</w:t>
            </w:r>
          </w:p>
        </w:tc>
      </w:tr>
      <w:tr w:rsidR="007833FB" w:rsidRPr="00F60977" w:rsidTr="00CE7418">
        <w:tc>
          <w:tcPr>
            <w:tcW w:w="850" w:type="dxa"/>
            <w:shd w:val="clear" w:color="auto" w:fill="auto"/>
            <w:vAlign w:val="center"/>
          </w:tcPr>
          <w:p w:rsidR="00036A34" w:rsidRPr="00F60977" w:rsidRDefault="00036A34" w:rsidP="00F60977">
            <w:pPr>
              <w:pStyle w:val="ac"/>
              <w:rPr>
                <w:rFonts w:ascii="Times New Roman" w:hAnsi="Times New Roman"/>
                <w:sz w:val="28"/>
                <w:szCs w:val="28"/>
              </w:rPr>
            </w:pPr>
            <w:r w:rsidRPr="00F60977">
              <w:rPr>
                <w:rFonts w:ascii="Times New Roman" w:hAnsi="Times New Roman"/>
                <w:sz w:val="28"/>
                <w:szCs w:val="28"/>
              </w:rPr>
              <w:t>1</w:t>
            </w:r>
          </w:p>
        </w:tc>
        <w:tc>
          <w:tcPr>
            <w:tcW w:w="4820" w:type="dxa"/>
            <w:shd w:val="clear" w:color="auto" w:fill="auto"/>
            <w:vAlign w:val="center"/>
          </w:tcPr>
          <w:p w:rsidR="00036A34" w:rsidRPr="00F60977" w:rsidRDefault="00036A34" w:rsidP="00F60977">
            <w:pPr>
              <w:pStyle w:val="ac"/>
              <w:rPr>
                <w:rFonts w:ascii="Times New Roman" w:hAnsi="Times New Roman"/>
                <w:color w:val="000000"/>
                <w:sz w:val="28"/>
                <w:szCs w:val="28"/>
              </w:rPr>
            </w:pPr>
            <w:r w:rsidRPr="00F60977">
              <w:rPr>
                <w:rFonts w:ascii="Times New Roman" w:hAnsi="Times New Roman"/>
                <w:color w:val="000000"/>
                <w:sz w:val="28"/>
                <w:szCs w:val="28"/>
              </w:rPr>
              <w:t xml:space="preserve">МДОУ «Детский сад «Березка» </w:t>
            </w:r>
          </w:p>
        </w:tc>
        <w:tc>
          <w:tcPr>
            <w:tcW w:w="2835" w:type="dxa"/>
            <w:shd w:val="clear" w:color="auto" w:fill="auto"/>
            <w:vAlign w:val="center"/>
          </w:tcPr>
          <w:p w:rsidR="00036A34" w:rsidRPr="00F60977" w:rsidRDefault="00036A34" w:rsidP="00F60977">
            <w:pPr>
              <w:pStyle w:val="ac"/>
              <w:rPr>
                <w:rFonts w:ascii="Times New Roman" w:hAnsi="Times New Roman"/>
                <w:sz w:val="28"/>
                <w:szCs w:val="28"/>
              </w:rPr>
            </w:pPr>
            <w:r w:rsidRPr="00F60977">
              <w:rPr>
                <w:rFonts w:ascii="Times New Roman" w:hAnsi="Times New Roman"/>
                <w:sz w:val="28"/>
                <w:szCs w:val="28"/>
              </w:rPr>
              <w:t>с. Питерка</w:t>
            </w:r>
            <w:r w:rsidR="00CE7418">
              <w:rPr>
                <w:rFonts w:ascii="Times New Roman" w:hAnsi="Times New Roman"/>
                <w:kern w:val="2"/>
                <w:sz w:val="28"/>
                <w:szCs w:val="28"/>
              </w:rPr>
              <w:t>,                  ул.</w:t>
            </w:r>
            <w:r w:rsidRPr="00F60977">
              <w:rPr>
                <w:rFonts w:ascii="Times New Roman" w:hAnsi="Times New Roman"/>
                <w:kern w:val="2"/>
                <w:sz w:val="28"/>
                <w:szCs w:val="28"/>
              </w:rPr>
              <w:t>Юбилейная , 101</w:t>
            </w:r>
          </w:p>
        </w:tc>
        <w:tc>
          <w:tcPr>
            <w:tcW w:w="1559" w:type="dxa"/>
            <w:vAlign w:val="center"/>
          </w:tcPr>
          <w:p w:rsidR="00036A34" w:rsidRPr="00F60977" w:rsidRDefault="00036A34" w:rsidP="00F60977">
            <w:pPr>
              <w:pStyle w:val="ac"/>
              <w:rPr>
                <w:rFonts w:ascii="Times New Roman" w:hAnsi="Times New Roman"/>
                <w:sz w:val="28"/>
                <w:szCs w:val="28"/>
              </w:rPr>
            </w:pPr>
            <w:r w:rsidRPr="00F60977">
              <w:rPr>
                <w:rFonts w:ascii="Times New Roman" w:hAnsi="Times New Roman"/>
                <w:sz w:val="28"/>
                <w:szCs w:val="28"/>
              </w:rPr>
              <w:t>21</w:t>
            </w:r>
          </w:p>
        </w:tc>
        <w:tc>
          <w:tcPr>
            <w:tcW w:w="1559" w:type="dxa"/>
            <w:shd w:val="clear" w:color="auto" w:fill="auto"/>
            <w:vAlign w:val="center"/>
          </w:tcPr>
          <w:p w:rsidR="00036A34" w:rsidRPr="00F60977" w:rsidRDefault="00036A34" w:rsidP="00F60977">
            <w:pPr>
              <w:pStyle w:val="ac"/>
              <w:rPr>
                <w:rFonts w:ascii="Times New Roman" w:hAnsi="Times New Roman"/>
                <w:sz w:val="28"/>
                <w:szCs w:val="28"/>
              </w:rPr>
            </w:pPr>
            <w:r w:rsidRPr="00F60977">
              <w:rPr>
                <w:rFonts w:ascii="Times New Roman" w:hAnsi="Times New Roman"/>
                <w:sz w:val="28"/>
                <w:szCs w:val="28"/>
              </w:rPr>
              <w:t>140</w:t>
            </w:r>
          </w:p>
        </w:tc>
        <w:tc>
          <w:tcPr>
            <w:tcW w:w="1985" w:type="dxa"/>
            <w:shd w:val="clear" w:color="auto" w:fill="auto"/>
            <w:vAlign w:val="center"/>
          </w:tcPr>
          <w:p w:rsidR="00036A34" w:rsidRPr="00F60977" w:rsidRDefault="00036A34" w:rsidP="00F60977">
            <w:pPr>
              <w:pStyle w:val="ac"/>
              <w:rPr>
                <w:rFonts w:ascii="Times New Roman" w:hAnsi="Times New Roman"/>
                <w:sz w:val="28"/>
                <w:szCs w:val="28"/>
              </w:rPr>
            </w:pPr>
            <w:r w:rsidRPr="00F60977">
              <w:rPr>
                <w:rFonts w:ascii="Times New Roman" w:hAnsi="Times New Roman"/>
                <w:sz w:val="28"/>
                <w:szCs w:val="28"/>
              </w:rPr>
              <w:t>59</w:t>
            </w:r>
          </w:p>
        </w:tc>
        <w:tc>
          <w:tcPr>
            <w:tcW w:w="1275" w:type="dxa"/>
            <w:shd w:val="clear" w:color="auto" w:fill="auto"/>
            <w:vAlign w:val="center"/>
          </w:tcPr>
          <w:p w:rsidR="00036A34" w:rsidRPr="00F60977" w:rsidRDefault="00036A34" w:rsidP="00F60977">
            <w:pPr>
              <w:pStyle w:val="ac"/>
              <w:rPr>
                <w:rFonts w:ascii="Times New Roman" w:hAnsi="Times New Roman"/>
                <w:sz w:val="28"/>
                <w:szCs w:val="28"/>
                <w:lang w:eastAsia="en-US"/>
              </w:rPr>
            </w:pPr>
            <w:r w:rsidRPr="00F60977">
              <w:rPr>
                <w:rFonts w:ascii="Times New Roman" w:hAnsi="Times New Roman"/>
                <w:sz w:val="28"/>
                <w:szCs w:val="28"/>
                <w:lang w:eastAsia="en-US"/>
              </w:rPr>
              <w:t>81/0</w:t>
            </w:r>
          </w:p>
        </w:tc>
      </w:tr>
      <w:tr w:rsidR="007833FB" w:rsidRPr="00F60977" w:rsidTr="00CE7418">
        <w:tc>
          <w:tcPr>
            <w:tcW w:w="850" w:type="dxa"/>
            <w:shd w:val="clear" w:color="auto" w:fill="auto"/>
            <w:vAlign w:val="center"/>
          </w:tcPr>
          <w:p w:rsidR="00036A34" w:rsidRPr="00F60977" w:rsidRDefault="00036A34" w:rsidP="00F60977">
            <w:pPr>
              <w:pStyle w:val="ac"/>
              <w:rPr>
                <w:rFonts w:ascii="Times New Roman" w:hAnsi="Times New Roman"/>
                <w:sz w:val="28"/>
                <w:szCs w:val="28"/>
              </w:rPr>
            </w:pPr>
            <w:r w:rsidRPr="00F60977">
              <w:rPr>
                <w:rFonts w:ascii="Times New Roman" w:hAnsi="Times New Roman"/>
                <w:sz w:val="28"/>
                <w:szCs w:val="28"/>
              </w:rPr>
              <w:t>2</w:t>
            </w:r>
          </w:p>
        </w:tc>
        <w:tc>
          <w:tcPr>
            <w:tcW w:w="4820" w:type="dxa"/>
            <w:shd w:val="clear" w:color="auto" w:fill="auto"/>
            <w:vAlign w:val="center"/>
          </w:tcPr>
          <w:p w:rsidR="00036A34" w:rsidRPr="00F60977" w:rsidRDefault="00036A34" w:rsidP="00F60977">
            <w:pPr>
              <w:pStyle w:val="ac"/>
              <w:rPr>
                <w:rFonts w:ascii="Times New Roman" w:hAnsi="Times New Roman"/>
                <w:color w:val="000000"/>
                <w:sz w:val="28"/>
                <w:szCs w:val="28"/>
              </w:rPr>
            </w:pPr>
            <w:r w:rsidRPr="00F60977">
              <w:rPr>
                <w:rFonts w:ascii="Times New Roman" w:hAnsi="Times New Roman"/>
                <w:color w:val="000000"/>
                <w:sz w:val="28"/>
                <w:szCs w:val="28"/>
              </w:rPr>
              <w:t xml:space="preserve">МДОУ «Детский сад «Теремок» </w:t>
            </w:r>
          </w:p>
        </w:tc>
        <w:tc>
          <w:tcPr>
            <w:tcW w:w="2835" w:type="dxa"/>
            <w:shd w:val="clear" w:color="auto" w:fill="auto"/>
            <w:vAlign w:val="center"/>
          </w:tcPr>
          <w:p w:rsidR="00036A34" w:rsidRPr="00F60977" w:rsidRDefault="00036A34" w:rsidP="00F60977">
            <w:pPr>
              <w:pStyle w:val="ac"/>
              <w:rPr>
                <w:rFonts w:ascii="Times New Roman" w:hAnsi="Times New Roman"/>
                <w:kern w:val="2"/>
                <w:sz w:val="28"/>
                <w:szCs w:val="28"/>
              </w:rPr>
            </w:pPr>
            <w:r w:rsidRPr="00F60977">
              <w:rPr>
                <w:rFonts w:ascii="Times New Roman" w:hAnsi="Times New Roman"/>
                <w:sz w:val="28"/>
                <w:szCs w:val="28"/>
              </w:rPr>
              <w:t>с. Питерка</w:t>
            </w:r>
            <w:r w:rsidRPr="00F60977">
              <w:rPr>
                <w:rFonts w:ascii="Times New Roman" w:hAnsi="Times New Roman"/>
                <w:kern w:val="2"/>
                <w:sz w:val="28"/>
                <w:szCs w:val="28"/>
              </w:rPr>
              <w:t xml:space="preserve">, </w:t>
            </w:r>
          </w:p>
          <w:p w:rsidR="00036A34" w:rsidRPr="00F60977" w:rsidRDefault="00036A34" w:rsidP="00F60977">
            <w:pPr>
              <w:pStyle w:val="ac"/>
              <w:rPr>
                <w:rFonts w:ascii="Times New Roman" w:hAnsi="Times New Roman"/>
                <w:kern w:val="2"/>
                <w:sz w:val="28"/>
                <w:szCs w:val="28"/>
              </w:rPr>
            </w:pPr>
            <w:r w:rsidRPr="00F60977">
              <w:rPr>
                <w:rFonts w:ascii="Times New Roman" w:hAnsi="Times New Roman"/>
                <w:kern w:val="2"/>
                <w:sz w:val="28"/>
                <w:szCs w:val="28"/>
              </w:rPr>
              <w:t>ул. им. Ленина, 94</w:t>
            </w:r>
          </w:p>
        </w:tc>
        <w:tc>
          <w:tcPr>
            <w:tcW w:w="1559" w:type="dxa"/>
            <w:vAlign w:val="center"/>
          </w:tcPr>
          <w:p w:rsidR="00036A34" w:rsidRPr="00F60977" w:rsidRDefault="00036A34" w:rsidP="00F60977">
            <w:pPr>
              <w:pStyle w:val="ac"/>
              <w:rPr>
                <w:rFonts w:ascii="Times New Roman" w:hAnsi="Times New Roman"/>
                <w:sz w:val="28"/>
                <w:szCs w:val="28"/>
              </w:rPr>
            </w:pPr>
            <w:r w:rsidRPr="00F60977">
              <w:rPr>
                <w:rFonts w:ascii="Times New Roman" w:hAnsi="Times New Roman"/>
                <w:sz w:val="28"/>
                <w:szCs w:val="28"/>
              </w:rPr>
              <w:t>26</w:t>
            </w:r>
          </w:p>
        </w:tc>
        <w:tc>
          <w:tcPr>
            <w:tcW w:w="1559" w:type="dxa"/>
            <w:shd w:val="clear" w:color="auto" w:fill="auto"/>
            <w:vAlign w:val="center"/>
          </w:tcPr>
          <w:p w:rsidR="00036A34" w:rsidRPr="00F60977" w:rsidRDefault="00036A34" w:rsidP="00F60977">
            <w:pPr>
              <w:pStyle w:val="ac"/>
              <w:rPr>
                <w:rFonts w:ascii="Times New Roman" w:hAnsi="Times New Roman"/>
                <w:sz w:val="28"/>
                <w:szCs w:val="28"/>
              </w:rPr>
            </w:pPr>
            <w:r w:rsidRPr="00F60977">
              <w:rPr>
                <w:rFonts w:ascii="Times New Roman" w:hAnsi="Times New Roman"/>
                <w:sz w:val="28"/>
                <w:szCs w:val="28"/>
              </w:rPr>
              <w:t>140</w:t>
            </w:r>
          </w:p>
        </w:tc>
        <w:tc>
          <w:tcPr>
            <w:tcW w:w="1985" w:type="dxa"/>
            <w:shd w:val="clear" w:color="auto" w:fill="auto"/>
            <w:vAlign w:val="center"/>
          </w:tcPr>
          <w:p w:rsidR="00036A34" w:rsidRPr="00F60977" w:rsidRDefault="00036A34" w:rsidP="00F60977">
            <w:pPr>
              <w:pStyle w:val="ac"/>
              <w:rPr>
                <w:rFonts w:ascii="Times New Roman" w:hAnsi="Times New Roman"/>
                <w:sz w:val="28"/>
                <w:szCs w:val="28"/>
              </w:rPr>
            </w:pPr>
            <w:r w:rsidRPr="00F60977">
              <w:rPr>
                <w:rFonts w:ascii="Times New Roman" w:hAnsi="Times New Roman"/>
                <w:sz w:val="28"/>
                <w:szCs w:val="28"/>
              </w:rPr>
              <w:t>96</w:t>
            </w:r>
          </w:p>
        </w:tc>
        <w:tc>
          <w:tcPr>
            <w:tcW w:w="1275" w:type="dxa"/>
            <w:shd w:val="clear" w:color="auto" w:fill="auto"/>
            <w:vAlign w:val="center"/>
          </w:tcPr>
          <w:p w:rsidR="00036A34" w:rsidRPr="00F60977" w:rsidRDefault="00036A34" w:rsidP="00F60977">
            <w:pPr>
              <w:pStyle w:val="ac"/>
              <w:rPr>
                <w:rFonts w:ascii="Times New Roman" w:hAnsi="Times New Roman"/>
                <w:sz w:val="28"/>
                <w:szCs w:val="28"/>
                <w:lang w:eastAsia="en-US"/>
              </w:rPr>
            </w:pPr>
            <w:r w:rsidRPr="00F60977">
              <w:rPr>
                <w:rFonts w:ascii="Times New Roman" w:hAnsi="Times New Roman"/>
                <w:sz w:val="28"/>
                <w:szCs w:val="28"/>
                <w:lang w:eastAsia="en-US"/>
              </w:rPr>
              <w:t>44/0</w:t>
            </w:r>
          </w:p>
        </w:tc>
      </w:tr>
      <w:tr w:rsidR="007833FB" w:rsidRPr="00F60977" w:rsidTr="00CE7418">
        <w:tc>
          <w:tcPr>
            <w:tcW w:w="850" w:type="dxa"/>
            <w:shd w:val="clear" w:color="auto" w:fill="auto"/>
            <w:vAlign w:val="center"/>
          </w:tcPr>
          <w:p w:rsidR="00036A34" w:rsidRPr="00F60977" w:rsidRDefault="00036A34" w:rsidP="00F60977">
            <w:pPr>
              <w:pStyle w:val="ac"/>
              <w:rPr>
                <w:rFonts w:ascii="Times New Roman" w:hAnsi="Times New Roman"/>
                <w:sz w:val="28"/>
                <w:szCs w:val="28"/>
              </w:rPr>
            </w:pPr>
            <w:r w:rsidRPr="00F60977">
              <w:rPr>
                <w:rFonts w:ascii="Times New Roman" w:hAnsi="Times New Roman"/>
                <w:sz w:val="28"/>
                <w:szCs w:val="28"/>
              </w:rPr>
              <w:t>3</w:t>
            </w:r>
          </w:p>
        </w:tc>
        <w:tc>
          <w:tcPr>
            <w:tcW w:w="4820" w:type="dxa"/>
            <w:shd w:val="clear" w:color="auto" w:fill="auto"/>
            <w:vAlign w:val="center"/>
          </w:tcPr>
          <w:p w:rsidR="00036A34" w:rsidRPr="00F60977" w:rsidRDefault="00036A34" w:rsidP="00F60977">
            <w:pPr>
              <w:pStyle w:val="ac"/>
              <w:rPr>
                <w:rFonts w:ascii="Times New Roman" w:hAnsi="Times New Roman"/>
                <w:color w:val="000000"/>
                <w:sz w:val="28"/>
                <w:szCs w:val="28"/>
              </w:rPr>
            </w:pPr>
            <w:r w:rsidRPr="00F60977">
              <w:rPr>
                <w:rFonts w:ascii="Times New Roman" w:hAnsi="Times New Roman"/>
                <w:color w:val="000000"/>
                <w:sz w:val="28"/>
                <w:szCs w:val="28"/>
              </w:rPr>
              <w:t xml:space="preserve">МДОУ «Детский сад «Чебурашка» </w:t>
            </w:r>
          </w:p>
        </w:tc>
        <w:tc>
          <w:tcPr>
            <w:tcW w:w="2835" w:type="dxa"/>
            <w:shd w:val="clear" w:color="auto" w:fill="auto"/>
            <w:vAlign w:val="center"/>
          </w:tcPr>
          <w:p w:rsidR="00036A34" w:rsidRPr="00F60977" w:rsidRDefault="00036A34" w:rsidP="00F60977">
            <w:pPr>
              <w:pStyle w:val="ac"/>
              <w:rPr>
                <w:rFonts w:ascii="Times New Roman" w:hAnsi="Times New Roman"/>
                <w:sz w:val="28"/>
                <w:szCs w:val="28"/>
              </w:rPr>
            </w:pPr>
            <w:r w:rsidRPr="00F60977">
              <w:rPr>
                <w:rFonts w:ascii="Times New Roman" w:hAnsi="Times New Roman"/>
                <w:sz w:val="28"/>
                <w:szCs w:val="28"/>
              </w:rPr>
              <w:t>с. Питерка</w:t>
            </w:r>
            <w:r w:rsidRPr="00F60977">
              <w:rPr>
                <w:rFonts w:ascii="Times New Roman" w:hAnsi="Times New Roman"/>
                <w:kern w:val="2"/>
                <w:sz w:val="28"/>
                <w:szCs w:val="28"/>
              </w:rPr>
              <w:t>,                 ул. им. Ленина, 16</w:t>
            </w:r>
          </w:p>
        </w:tc>
        <w:tc>
          <w:tcPr>
            <w:tcW w:w="1559" w:type="dxa"/>
            <w:vAlign w:val="center"/>
          </w:tcPr>
          <w:p w:rsidR="00036A34" w:rsidRPr="00F60977" w:rsidRDefault="00036A34" w:rsidP="00F60977">
            <w:pPr>
              <w:pStyle w:val="ac"/>
              <w:rPr>
                <w:rFonts w:ascii="Times New Roman" w:hAnsi="Times New Roman"/>
                <w:sz w:val="28"/>
                <w:szCs w:val="28"/>
              </w:rPr>
            </w:pPr>
            <w:r w:rsidRPr="00F60977">
              <w:rPr>
                <w:rFonts w:ascii="Times New Roman" w:hAnsi="Times New Roman"/>
                <w:sz w:val="28"/>
                <w:szCs w:val="28"/>
              </w:rPr>
              <w:t>20</w:t>
            </w:r>
          </w:p>
        </w:tc>
        <w:tc>
          <w:tcPr>
            <w:tcW w:w="1559" w:type="dxa"/>
            <w:shd w:val="clear" w:color="auto" w:fill="auto"/>
            <w:vAlign w:val="center"/>
          </w:tcPr>
          <w:p w:rsidR="00036A34" w:rsidRPr="00F60977" w:rsidRDefault="00036A34" w:rsidP="00F60977">
            <w:pPr>
              <w:pStyle w:val="ac"/>
              <w:rPr>
                <w:rFonts w:ascii="Times New Roman" w:hAnsi="Times New Roman"/>
                <w:sz w:val="28"/>
                <w:szCs w:val="28"/>
              </w:rPr>
            </w:pPr>
            <w:r w:rsidRPr="00F60977">
              <w:rPr>
                <w:rFonts w:ascii="Times New Roman" w:hAnsi="Times New Roman"/>
                <w:sz w:val="28"/>
                <w:szCs w:val="28"/>
              </w:rPr>
              <w:t>140</w:t>
            </w:r>
          </w:p>
        </w:tc>
        <w:tc>
          <w:tcPr>
            <w:tcW w:w="1985" w:type="dxa"/>
            <w:shd w:val="clear" w:color="auto" w:fill="auto"/>
            <w:vAlign w:val="center"/>
          </w:tcPr>
          <w:p w:rsidR="00036A34" w:rsidRPr="00F60977" w:rsidRDefault="00036A34" w:rsidP="00F60977">
            <w:pPr>
              <w:pStyle w:val="ac"/>
              <w:rPr>
                <w:rFonts w:ascii="Times New Roman" w:hAnsi="Times New Roman"/>
                <w:sz w:val="28"/>
                <w:szCs w:val="28"/>
              </w:rPr>
            </w:pPr>
            <w:r w:rsidRPr="00F60977">
              <w:rPr>
                <w:rFonts w:ascii="Times New Roman" w:hAnsi="Times New Roman"/>
                <w:sz w:val="28"/>
                <w:szCs w:val="28"/>
              </w:rPr>
              <w:t>66</w:t>
            </w:r>
          </w:p>
        </w:tc>
        <w:tc>
          <w:tcPr>
            <w:tcW w:w="1275" w:type="dxa"/>
            <w:shd w:val="clear" w:color="auto" w:fill="auto"/>
            <w:vAlign w:val="center"/>
          </w:tcPr>
          <w:p w:rsidR="00036A34" w:rsidRPr="00F60977" w:rsidRDefault="00036A34" w:rsidP="00F60977">
            <w:pPr>
              <w:pStyle w:val="ac"/>
              <w:rPr>
                <w:rFonts w:ascii="Times New Roman" w:hAnsi="Times New Roman"/>
                <w:sz w:val="28"/>
                <w:szCs w:val="28"/>
                <w:lang w:eastAsia="en-US"/>
              </w:rPr>
            </w:pPr>
            <w:r w:rsidRPr="00F60977">
              <w:rPr>
                <w:rFonts w:ascii="Times New Roman" w:hAnsi="Times New Roman"/>
                <w:sz w:val="28"/>
                <w:szCs w:val="28"/>
                <w:lang w:eastAsia="en-US"/>
              </w:rPr>
              <w:t>74/0</w:t>
            </w:r>
          </w:p>
        </w:tc>
      </w:tr>
    </w:tbl>
    <w:p w:rsidR="00036A34" w:rsidRPr="00F60977" w:rsidRDefault="00036A34" w:rsidP="00F60977">
      <w:pPr>
        <w:pStyle w:val="ac"/>
        <w:rPr>
          <w:rFonts w:ascii="Times New Roman" w:hAnsi="Times New Roman"/>
          <w:sz w:val="28"/>
          <w:szCs w:val="28"/>
        </w:rPr>
      </w:pPr>
    </w:p>
    <w:p w:rsidR="00036A34" w:rsidRPr="00F60977" w:rsidRDefault="00036A34" w:rsidP="00F60977">
      <w:pPr>
        <w:pStyle w:val="ac"/>
        <w:ind w:firstLine="709"/>
        <w:jc w:val="both"/>
        <w:rPr>
          <w:rFonts w:ascii="Times New Roman" w:hAnsi="Times New Roman"/>
          <w:bCs/>
          <w:sz w:val="28"/>
          <w:szCs w:val="28"/>
        </w:rPr>
      </w:pPr>
      <w:r w:rsidRPr="00F60977">
        <w:rPr>
          <w:rFonts w:ascii="Times New Roman" w:hAnsi="Times New Roman"/>
          <w:sz w:val="28"/>
          <w:szCs w:val="28"/>
        </w:rPr>
        <w:t xml:space="preserve">В настоящее время на территории Питерского муниципального образования функционирует 3 учреждения дошкольного образования. В соответствии с нормативом градостроительного проектирования расчетный уровень обеспеченности детей дошкольными учреждениями составляет в пределах 85%. Таким образом, в Питерском муниципальном образовании неохваченными дошкольным образованием  детей нет. Дошкольное образование является одним из ключевых средств </w:t>
      </w:r>
      <w:r w:rsidRPr="00F60977">
        <w:rPr>
          <w:rFonts w:ascii="Times New Roman" w:hAnsi="Times New Roman"/>
          <w:sz w:val="28"/>
          <w:szCs w:val="28"/>
        </w:rPr>
        <w:lastRenderedPageBreak/>
        <w:t xml:space="preserve">решения проблем социальной мобильности населения, что особенно актуально в условиях развития экономики. Помимо этого, </w:t>
      </w:r>
      <w:r w:rsidRPr="00F60977">
        <w:rPr>
          <w:rFonts w:ascii="Times New Roman" w:hAnsi="Times New Roman"/>
          <w:bCs/>
          <w:sz w:val="28"/>
          <w:szCs w:val="28"/>
        </w:rPr>
        <w:t xml:space="preserve">равенство доступа к дошкольному образованию означает в первую </w:t>
      </w:r>
      <w:r w:rsidRPr="00F60977">
        <w:rPr>
          <w:rFonts w:ascii="Times New Roman" w:hAnsi="Times New Roman"/>
          <w:sz w:val="28"/>
          <w:szCs w:val="28"/>
        </w:rPr>
        <w:t>очередь</w:t>
      </w:r>
      <w:r w:rsidRPr="00F60977">
        <w:rPr>
          <w:rFonts w:ascii="Times New Roman" w:hAnsi="Times New Roman"/>
          <w:bCs/>
          <w:sz w:val="28"/>
          <w:szCs w:val="28"/>
        </w:rPr>
        <w:t xml:space="preserve">  равенство стартовых возможностей для детей. Во многих случаях это означает, что ребенок  готов к школе,  справится с программой и в дальнейшем  получит качественное образование и  станет профессионалом. Таким образом, закладывается основа усиления дифференциации в возможности получения качественного образования по социальным и территориальным основаниям.</w:t>
      </w:r>
    </w:p>
    <w:p w:rsidR="00036A34" w:rsidRPr="00F60977" w:rsidRDefault="00036A34" w:rsidP="00F60977">
      <w:pPr>
        <w:pStyle w:val="ac"/>
        <w:rPr>
          <w:rFonts w:ascii="Times New Roman" w:hAnsi="Times New Roman"/>
          <w:sz w:val="28"/>
          <w:szCs w:val="28"/>
        </w:rPr>
      </w:pPr>
    </w:p>
    <w:p w:rsidR="00036A34" w:rsidRPr="00F60977" w:rsidRDefault="00036A34" w:rsidP="00BC7360">
      <w:pPr>
        <w:pStyle w:val="ac"/>
        <w:jc w:val="center"/>
        <w:rPr>
          <w:rFonts w:ascii="Times New Roman" w:hAnsi="Times New Roman"/>
          <w:sz w:val="28"/>
          <w:szCs w:val="28"/>
        </w:rPr>
      </w:pPr>
      <w:r w:rsidRPr="00F60977">
        <w:rPr>
          <w:rFonts w:ascii="Times New Roman" w:hAnsi="Times New Roman"/>
          <w:sz w:val="28"/>
          <w:szCs w:val="28"/>
        </w:rPr>
        <w:t>Таблица 5 – Дополнительные  учреждения</w:t>
      </w:r>
    </w:p>
    <w:tbl>
      <w:tblPr>
        <w:tblW w:w="14883"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50"/>
        <w:gridCol w:w="5670"/>
        <w:gridCol w:w="2552"/>
        <w:gridCol w:w="1701"/>
        <w:gridCol w:w="1842"/>
        <w:gridCol w:w="2268"/>
      </w:tblGrid>
      <w:tr w:rsidR="00036A34" w:rsidRPr="00F60977" w:rsidTr="00BC7360">
        <w:tc>
          <w:tcPr>
            <w:tcW w:w="850" w:type="dxa"/>
            <w:shd w:val="clear" w:color="auto" w:fill="auto"/>
          </w:tcPr>
          <w:p w:rsidR="00036A34" w:rsidRPr="00F60977" w:rsidRDefault="00036A34" w:rsidP="00F60977">
            <w:pPr>
              <w:pStyle w:val="ac"/>
              <w:rPr>
                <w:rFonts w:ascii="Times New Roman" w:hAnsi="Times New Roman"/>
                <w:sz w:val="28"/>
                <w:szCs w:val="28"/>
              </w:rPr>
            </w:pPr>
            <w:r w:rsidRPr="00F60977">
              <w:rPr>
                <w:rFonts w:ascii="Times New Roman" w:hAnsi="Times New Roman"/>
                <w:sz w:val="28"/>
                <w:szCs w:val="28"/>
              </w:rPr>
              <w:t>№ п/п</w:t>
            </w:r>
          </w:p>
        </w:tc>
        <w:tc>
          <w:tcPr>
            <w:tcW w:w="5670" w:type="dxa"/>
            <w:shd w:val="clear" w:color="auto" w:fill="auto"/>
            <w:vAlign w:val="center"/>
          </w:tcPr>
          <w:p w:rsidR="00036A34" w:rsidRPr="00F60977" w:rsidRDefault="00036A34" w:rsidP="00F60977">
            <w:pPr>
              <w:pStyle w:val="ac"/>
              <w:rPr>
                <w:rFonts w:ascii="Times New Roman" w:hAnsi="Times New Roman"/>
                <w:sz w:val="28"/>
                <w:szCs w:val="28"/>
              </w:rPr>
            </w:pPr>
            <w:r w:rsidRPr="00F60977">
              <w:rPr>
                <w:rFonts w:ascii="Times New Roman" w:hAnsi="Times New Roman"/>
                <w:sz w:val="28"/>
                <w:szCs w:val="28"/>
              </w:rPr>
              <w:t>Наименование</w:t>
            </w:r>
          </w:p>
        </w:tc>
        <w:tc>
          <w:tcPr>
            <w:tcW w:w="2552" w:type="dxa"/>
            <w:shd w:val="clear" w:color="auto" w:fill="auto"/>
            <w:vAlign w:val="center"/>
          </w:tcPr>
          <w:p w:rsidR="00036A34" w:rsidRPr="00F60977" w:rsidRDefault="00036A34" w:rsidP="00F60977">
            <w:pPr>
              <w:pStyle w:val="ac"/>
              <w:rPr>
                <w:rFonts w:ascii="Times New Roman" w:hAnsi="Times New Roman"/>
                <w:sz w:val="28"/>
                <w:szCs w:val="28"/>
              </w:rPr>
            </w:pPr>
            <w:r w:rsidRPr="00F60977">
              <w:rPr>
                <w:rFonts w:ascii="Times New Roman" w:hAnsi="Times New Roman"/>
                <w:sz w:val="28"/>
                <w:szCs w:val="28"/>
              </w:rPr>
              <w:t>Адрес</w:t>
            </w:r>
          </w:p>
        </w:tc>
        <w:tc>
          <w:tcPr>
            <w:tcW w:w="1701" w:type="dxa"/>
          </w:tcPr>
          <w:p w:rsidR="00036A34" w:rsidRPr="00F60977" w:rsidRDefault="00036A34" w:rsidP="00F60977">
            <w:pPr>
              <w:pStyle w:val="ac"/>
              <w:rPr>
                <w:rFonts w:ascii="Times New Roman" w:hAnsi="Times New Roman"/>
                <w:sz w:val="28"/>
                <w:szCs w:val="28"/>
              </w:rPr>
            </w:pPr>
            <w:r w:rsidRPr="00F60977">
              <w:rPr>
                <w:rFonts w:ascii="Times New Roman" w:hAnsi="Times New Roman"/>
                <w:sz w:val="28"/>
                <w:szCs w:val="28"/>
              </w:rPr>
              <w:t>Кол-во персонала</w:t>
            </w:r>
          </w:p>
        </w:tc>
        <w:tc>
          <w:tcPr>
            <w:tcW w:w="1842" w:type="dxa"/>
            <w:shd w:val="clear" w:color="auto" w:fill="auto"/>
            <w:vAlign w:val="center"/>
          </w:tcPr>
          <w:p w:rsidR="00036A34" w:rsidRPr="00F60977" w:rsidRDefault="00036A34" w:rsidP="00F60977">
            <w:pPr>
              <w:pStyle w:val="ac"/>
              <w:rPr>
                <w:rFonts w:ascii="Times New Roman" w:hAnsi="Times New Roman"/>
                <w:sz w:val="28"/>
                <w:szCs w:val="28"/>
              </w:rPr>
            </w:pPr>
            <w:r w:rsidRPr="00F60977">
              <w:rPr>
                <w:rFonts w:ascii="Times New Roman" w:hAnsi="Times New Roman"/>
                <w:sz w:val="28"/>
                <w:szCs w:val="28"/>
              </w:rPr>
              <w:t>Проектная мощность</w:t>
            </w:r>
          </w:p>
        </w:tc>
        <w:tc>
          <w:tcPr>
            <w:tcW w:w="2268" w:type="dxa"/>
            <w:shd w:val="clear" w:color="auto" w:fill="auto"/>
            <w:vAlign w:val="center"/>
          </w:tcPr>
          <w:p w:rsidR="00036A34" w:rsidRPr="00F60977" w:rsidRDefault="00036A34" w:rsidP="00F60977">
            <w:pPr>
              <w:pStyle w:val="ac"/>
              <w:rPr>
                <w:rFonts w:ascii="Times New Roman" w:hAnsi="Times New Roman"/>
                <w:sz w:val="28"/>
                <w:szCs w:val="28"/>
              </w:rPr>
            </w:pPr>
            <w:r w:rsidRPr="00F60977">
              <w:rPr>
                <w:rFonts w:ascii="Times New Roman" w:hAnsi="Times New Roman"/>
                <w:sz w:val="28"/>
                <w:szCs w:val="28"/>
              </w:rPr>
              <w:t>Фактическое посещение</w:t>
            </w:r>
          </w:p>
        </w:tc>
      </w:tr>
      <w:tr w:rsidR="00036A34" w:rsidRPr="00F60977" w:rsidTr="00BC7360">
        <w:tc>
          <w:tcPr>
            <w:tcW w:w="850" w:type="dxa"/>
            <w:shd w:val="clear" w:color="auto" w:fill="auto"/>
            <w:vAlign w:val="center"/>
          </w:tcPr>
          <w:p w:rsidR="00036A34" w:rsidRPr="00F60977" w:rsidRDefault="00036A34" w:rsidP="00F60977">
            <w:pPr>
              <w:pStyle w:val="ac"/>
              <w:rPr>
                <w:rFonts w:ascii="Times New Roman" w:hAnsi="Times New Roman"/>
                <w:sz w:val="28"/>
                <w:szCs w:val="28"/>
              </w:rPr>
            </w:pPr>
            <w:r w:rsidRPr="00F60977">
              <w:rPr>
                <w:rFonts w:ascii="Times New Roman" w:hAnsi="Times New Roman"/>
                <w:sz w:val="28"/>
                <w:szCs w:val="28"/>
              </w:rPr>
              <w:t>1</w:t>
            </w:r>
          </w:p>
        </w:tc>
        <w:tc>
          <w:tcPr>
            <w:tcW w:w="5670" w:type="dxa"/>
            <w:shd w:val="clear" w:color="auto" w:fill="auto"/>
            <w:vAlign w:val="center"/>
          </w:tcPr>
          <w:p w:rsidR="00036A34" w:rsidRPr="00F60977" w:rsidRDefault="00036A34" w:rsidP="00F60977">
            <w:pPr>
              <w:pStyle w:val="ac"/>
              <w:rPr>
                <w:rFonts w:ascii="Times New Roman" w:hAnsi="Times New Roman"/>
                <w:sz w:val="28"/>
                <w:szCs w:val="28"/>
              </w:rPr>
            </w:pPr>
            <w:r w:rsidRPr="00F60977">
              <w:rPr>
                <w:rFonts w:ascii="Times New Roman" w:hAnsi="Times New Roman"/>
                <w:color w:val="000000"/>
                <w:sz w:val="28"/>
                <w:szCs w:val="28"/>
              </w:rPr>
              <w:t>МОУ ДО «ДЮСШ»</w:t>
            </w:r>
          </w:p>
        </w:tc>
        <w:tc>
          <w:tcPr>
            <w:tcW w:w="2552" w:type="dxa"/>
            <w:shd w:val="clear" w:color="auto" w:fill="auto"/>
            <w:vAlign w:val="center"/>
          </w:tcPr>
          <w:p w:rsidR="00036A34" w:rsidRPr="00F60977" w:rsidRDefault="00036A34" w:rsidP="00F60977">
            <w:pPr>
              <w:pStyle w:val="ac"/>
              <w:rPr>
                <w:rFonts w:ascii="Times New Roman" w:hAnsi="Times New Roman"/>
                <w:sz w:val="28"/>
                <w:szCs w:val="28"/>
              </w:rPr>
            </w:pPr>
            <w:r w:rsidRPr="00F60977">
              <w:rPr>
                <w:rFonts w:ascii="Times New Roman" w:hAnsi="Times New Roman"/>
                <w:sz w:val="28"/>
                <w:szCs w:val="28"/>
              </w:rPr>
              <w:t>с. Питерка</w:t>
            </w:r>
            <w:r w:rsidRPr="00F60977">
              <w:rPr>
                <w:rFonts w:ascii="Times New Roman" w:hAnsi="Times New Roman"/>
                <w:kern w:val="2"/>
                <w:sz w:val="28"/>
                <w:szCs w:val="28"/>
              </w:rPr>
              <w:t>,  ул. Молодежная, 12</w:t>
            </w:r>
          </w:p>
        </w:tc>
        <w:tc>
          <w:tcPr>
            <w:tcW w:w="1701" w:type="dxa"/>
            <w:vAlign w:val="center"/>
          </w:tcPr>
          <w:p w:rsidR="00036A34" w:rsidRPr="00F60977" w:rsidRDefault="00036A34" w:rsidP="00F60977">
            <w:pPr>
              <w:pStyle w:val="ac"/>
              <w:rPr>
                <w:rFonts w:ascii="Times New Roman" w:hAnsi="Times New Roman"/>
                <w:sz w:val="28"/>
                <w:szCs w:val="28"/>
              </w:rPr>
            </w:pPr>
            <w:r w:rsidRPr="00F60977">
              <w:rPr>
                <w:rFonts w:ascii="Times New Roman" w:hAnsi="Times New Roman"/>
                <w:sz w:val="28"/>
                <w:szCs w:val="28"/>
              </w:rPr>
              <w:t>17</w:t>
            </w:r>
          </w:p>
        </w:tc>
        <w:tc>
          <w:tcPr>
            <w:tcW w:w="1842" w:type="dxa"/>
            <w:shd w:val="clear" w:color="auto" w:fill="auto"/>
            <w:vAlign w:val="center"/>
          </w:tcPr>
          <w:p w:rsidR="00036A34" w:rsidRPr="00F60977" w:rsidRDefault="00036A34" w:rsidP="00F60977">
            <w:pPr>
              <w:pStyle w:val="ac"/>
              <w:rPr>
                <w:rFonts w:ascii="Times New Roman" w:hAnsi="Times New Roman"/>
                <w:sz w:val="28"/>
                <w:szCs w:val="28"/>
              </w:rPr>
            </w:pPr>
            <w:r w:rsidRPr="00F60977">
              <w:rPr>
                <w:rFonts w:ascii="Times New Roman" w:hAnsi="Times New Roman"/>
                <w:sz w:val="28"/>
                <w:szCs w:val="28"/>
              </w:rPr>
              <w:t>40 человек за смену</w:t>
            </w:r>
          </w:p>
        </w:tc>
        <w:tc>
          <w:tcPr>
            <w:tcW w:w="2268" w:type="dxa"/>
            <w:shd w:val="clear" w:color="auto" w:fill="auto"/>
            <w:vAlign w:val="center"/>
          </w:tcPr>
          <w:p w:rsidR="00036A34" w:rsidRPr="00F60977" w:rsidRDefault="00036A34" w:rsidP="00F60977">
            <w:pPr>
              <w:pStyle w:val="ac"/>
              <w:rPr>
                <w:rFonts w:ascii="Times New Roman" w:hAnsi="Times New Roman"/>
                <w:sz w:val="28"/>
                <w:szCs w:val="28"/>
              </w:rPr>
            </w:pPr>
            <w:r w:rsidRPr="00F60977">
              <w:rPr>
                <w:rFonts w:ascii="Times New Roman" w:hAnsi="Times New Roman"/>
                <w:sz w:val="28"/>
                <w:szCs w:val="28"/>
              </w:rPr>
              <w:t>352 (40 человек за 1 смену)</w:t>
            </w:r>
          </w:p>
        </w:tc>
      </w:tr>
      <w:tr w:rsidR="00036A34" w:rsidRPr="00F60977" w:rsidTr="00BC7360">
        <w:tc>
          <w:tcPr>
            <w:tcW w:w="850" w:type="dxa"/>
            <w:shd w:val="clear" w:color="auto" w:fill="auto"/>
            <w:vAlign w:val="center"/>
          </w:tcPr>
          <w:p w:rsidR="00036A34" w:rsidRPr="00F60977" w:rsidRDefault="00036A34" w:rsidP="00F60977">
            <w:pPr>
              <w:pStyle w:val="ac"/>
              <w:rPr>
                <w:rFonts w:ascii="Times New Roman" w:hAnsi="Times New Roman"/>
                <w:sz w:val="28"/>
                <w:szCs w:val="28"/>
              </w:rPr>
            </w:pPr>
            <w:r w:rsidRPr="00F60977">
              <w:rPr>
                <w:rFonts w:ascii="Times New Roman" w:hAnsi="Times New Roman"/>
                <w:sz w:val="28"/>
                <w:szCs w:val="28"/>
              </w:rPr>
              <w:t>2</w:t>
            </w:r>
          </w:p>
        </w:tc>
        <w:tc>
          <w:tcPr>
            <w:tcW w:w="5670" w:type="dxa"/>
            <w:shd w:val="clear" w:color="auto" w:fill="auto"/>
            <w:vAlign w:val="center"/>
          </w:tcPr>
          <w:p w:rsidR="00036A34" w:rsidRPr="00F60977" w:rsidRDefault="00036A34" w:rsidP="00F60977">
            <w:pPr>
              <w:pStyle w:val="ac"/>
              <w:rPr>
                <w:rFonts w:ascii="Times New Roman" w:hAnsi="Times New Roman"/>
                <w:color w:val="000000"/>
                <w:sz w:val="28"/>
                <w:szCs w:val="28"/>
              </w:rPr>
            </w:pPr>
            <w:r w:rsidRPr="00F60977">
              <w:rPr>
                <w:rFonts w:ascii="Times New Roman" w:hAnsi="Times New Roman"/>
                <w:color w:val="000000"/>
                <w:sz w:val="28"/>
                <w:szCs w:val="28"/>
              </w:rPr>
              <w:t>МБУ ДО "ДШИ с. Питерка Питерского района Саратовской области "</w:t>
            </w:r>
          </w:p>
        </w:tc>
        <w:tc>
          <w:tcPr>
            <w:tcW w:w="2552" w:type="dxa"/>
            <w:shd w:val="clear" w:color="auto" w:fill="auto"/>
            <w:vAlign w:val="center"/>
          </w:tcPr>
          <w:p w:rsidR="00036A34" w:rsidRPr="00F60977" w:rsidRDefault="00036A34" w:rsidP="00F60977">
            <w:pPr>
              <w:pStyle w:val="ac"/>
              <w:rPr>
                <w:rStyle w:val="20"/>
                <w:rFonts w:ascii="Times New Roman" w:hAnsi="Times New Roman" w:cs="Times New Roman"/>
                <w:color w:val="004080"/>
                <w:sz w:val="28"/>
                <w:szCs w:val="28"/>
                <w:shd w:val="clear" w:color="auto" w:fill="FEFFFF"/>
              </w:rPr>
            </w:pPr>
            <w:r w:rsidRPr="00F60977">
              <w:rPr>
                <w:rFonts w:ascii="Times New Roman" w:hAnsi="Times New Roman"/>
                <w:sz w:val="28"/>
                <w:szCs w:val="28"/>
              </w:rPr>
              <w:t>с. Питерка</w:t>
            </w:r>
            <w:r w:rsidRPr="00F60977">
              <w:rPr>
                <w:rFonts w:ascii="Times New Roman" w:hAnsi="Times New Roman"/>
                <w:kern w:val="2"/>
                <w:sz w:val="28"/>
                <w:szCs w:val="28"/>
              </w:rPr>
              <w:t>, ул. Им. Ленина, 83</w:t>
            </w:r>
          </w:p>
        </w:tc>
        <w:tc>
          <w:tcPr>
            <w:tcW w:w="1701" w:type="dxa"/>
            <w:vAlign w:val="center"/>
          </w:tcPr>
          <w:p w:rsidR="00036A34" w:rsidRPr="00F60977" w:rsidRDefault="00036A34" w:rsidP="00F60977">
            <w:pPr>
              <w:pStyle w:val="ac"/>
              <w:rPr>
                <w:rFonts w:ascii="Times New Roman" w:hAnsi="Times New Roman"/>
                <w:sz w:val="28"/>
                <w:szCs w:val="28"/>
              </w:rPr>
            </w:pPr>
            <w:r w:rsidRPr="00F60977">
              <w:rPr>
                <w:rFonts w:ascii="Times New Roman" w:hAnsi="Times New Roman"/>
                <w:sz w:val="28"/>
                <w:szCs w:val="28"/>
              </w:rPr>
              <w:t>12</w:t>
            </w:r>
          </w:p>
        </w:tc>
        <w:tc>
          <w:tcPr>
            <w:tcW w:w="1842" w:type="dxa"/>
            <w:shd w:val="clear" w:color="auto" w:fill="auto"/>
            <w:vAlign w:val="center"/>
          </w:tcPr>
          <w:p w:rsidR="00036A34" w:rsidRPr="00F60977" w:rsidRDefault="00036A34" w:rsidP="00F60977">
            <w:pPr>
              <w:pStyle w:val="ac"/>
              <w:rPr>
                <w:rFonts w:ascii="Times New Roman" w:hAnsi="Times New Roman"/>
                <w:sz w:val="28"/>
                <w:szCs w:val="28"/>
              </w:rPr>
            </w:pPr>
            <w:r w:rsidRPr="00F60977">
              <w:rPr>
                <w:rFonts w:ascii="Times New Roman" w:hAnsi="Times New Roman"/>
                <w:sz w:val="28"/>
                <w:szCs w:val="28"/>
              </w:rPr>
              <w:t>150 человек за смету</w:t>
            </w:r>
          </w:p>
        </w:tc>
        <w:tc>
          <w:tcPr>
            <w:tcW w:w="2268" w:type="dxa"/>
            <w:shd w:val="clear" w:color="auto" w:fill="auto"/>
            <w:vAlign w:val="center"/>
          </w:tcPr>
          <w:p w:rsidR="00036A34" w:rsidRPr="00F60977" w:rsidRDefault="00036A34" w:rsidP="00F60977">
            <w:pPr>
              <w:pStyle w:val="ac"/>
              <w:rPr>
                <w:rFonts w:ascii="Times New Roman" w:hAnsi="Times New Roman"/>
                <w:sz w:val="28"/>
                <w:szCs w:val="28"/>
              </w:rPr>
            </w:pPr>
            <w:r w:rsidRPr="00F60977">
              <w:rPr>
                <w:rFonts w:ascii="Times New Roman" w:hAnsi="Times New Roman"/>
                <w:sz w:val="28"/>
                <w:szCs w:val="28"/>
              </w:rPr>
              <w:t>101 (50 человек за смену)</w:t>
            </w:r>
          </w:p>
        </w:tc>
      </w:tr>
      <w:tr w:rsidR="00036A34" w:rsidRPr="00F60977" w:rsidTr="00BC7360">
        <w:tc>
          <w:tcPr>
            <w:tcW w:w="850" w:type="dxa"/>
            <w:shd w:val="clear" w:color="auto" w:fill="auto"/>
            <w:vAlign w:val="center"/>
          </w:tcPr>
          <w:p w:rsidR="00036A34" w:rsidRPr="00F60977" w:rsidRDefault="00036A34" w:rsidP="00F60977">
            <w:pPr>
              <w:pStyle w:val="ac"/>
              <w:rPr>
                <w:rFonts w:ascii="Times New Roman" w:hAnsi="Times New Roman"/>
                <w:sz w:val="28"/>
                <w:szCs w:val="28"/>
              </w:rPr>
            </w:pPr>
            <w:r w:rsidRPr="00F60977">
              <w:rPr>
                <w:rFonts w:ascii="Times New Roman" w:hAnsi="Times New Roman"/>
                <w:sz w:val="28"/>
                <w:szCs w:val="28"/>
              </w:rPr>
              <w:t>3</w:t>
            </w:r>
          </w:p>
        </w:tc>
        <w:tc>
          <w:tcPr>
            <w:tcW w:w="5670" w:type="dxa"/>
            <w:shd w:val="clear" w:color="auto" w:fill="auto"/>
            <w:vAlign w:val="center"/>
          </w:tcPr>
          <w:p w:rsidR="00036A34" w:rsidRPr="00F60977" w:rsidRDefault="00036A34" w:rsidP="00F60977">
            <w:pPr>
              <w:pStyle w:val="ac"/>
              <w:rPr>
                <w:rFonts w:ascii="Times New Roman" w:hAnsi="Times New Roman"/>
                <w:color w:val="000000"/>
                <w:sz w:val="28"/>
                <w:szCs w:val="28"/>
              </w:rPr>
            </w:pPr>
            <w:r w:rsidRPr="00F60977">
              <w:rPr>
                <w:rFonts w:ascii="Times New Roman" w:hAnsi="Times New Roman"/>
                <w:color w:val="000000"/>
                <w:sz w:val="28"/>
                <w:szCs w:val="28"/>
              </w:rPr>
              <w:t>МУ ДО "ДОМ ДЕТСКОГО ТВОРЧЕСТВА" Питерского района Саратовской области</w:t>
            </w:r>
          </w:p>
        </w:tc>
        <w:tc>
          <w:tcPr>
            <w:tcW w:w="2552" w:type="dxa"/>
            <w:shd w:val="clear" w:color="auto" w:fill="auto"/>
            <w:vAlign w:val="center"/>
          </w:tcPr>
          <w:p w:rsidR="00036A34" w:rsidRPr="00F60977" w:rsidRDefault="00036A34" w:rsidP="00F60977">
            <w:pPr>
              <w:pStyle w:val="ac"/>
              <w:rPr>
                <w:rStyle w:val="20"/>
                <w:rFonts w:ascii="Times New Roman" w:hAnsi="Times New Roman" w:cs="Times New Roman"/>
                <w:color w:val="004080"/>
                <w:sz w:val="28"/>
                <w:szCs w:val="28"/>
                <w:shd w:val="clear" w:color="auto" w:fill="FEFFFF"/>
              </w:rPr>
            </w:pPr>
            <w:r w:rsidRPr="00F60977">
              <w:rPr>
                <w:rFonts w:ascii="Times New Roman" w:hAnsi="Times New Roman"/>
                <w:sz w:val="28"/>
                <w:szCs w:val="28"/>
              </w:rPr>
              <w:t>с. Питерка</w:t>
            </w:r>
            <w:r w:rsidRPr="00F60977">
              <w:rPr>
                <w:rFonts w:ascii="Times New Roman" w:hAnsi="Times New Roman"/>
                <w:kern w:val="2"/>
                <w:sz w:val="28"/>
                <w:szCs w:val="28"/>
              </w:rPr>
              <w:t>, ул. Советская, 49</w:t>
            </w:r>
          </w:p>
        </w:tc>
        <w:tc>
          <w:tcPr>
            <w:tcW w:w="1701" w:type="dxa"/>
            <w:vAlign w:val="center"/>
          </w:tcPr>
          <w:p w:rsidR="00036A34" w:rsidRPr="00F60977" w:rsidRDefault="00036A34" w:rsidP="00F60977">
            <w:pPr>
              <w:pStyle w:val="ac"/>
              <w:rPr>
                <w:rFonts w:ascii="Times New Roman" w:hAnsi="Times New Roman"/>
                <w:sz w:val="28"/>
                <w:szCs w:val="28"/>
              </w:rPr>
            </w:pPr>
            <w:r w:rsidRPr="00F60977">
              <w:rPr>
                <w:rFonts w:ascii="Times New Roman" w:hAnsi="Times New Roman"/>
                <w:sz w:val="28"/>
                <w:szCs w:val="28"/>
              </w:rPr>
              <w:t>7</w:t>
            </w:r>
          </w:p>
        </w:tc>
        <w:tc>
          <w:tcPr>
            <w:tcW w:w="1842" w:type="dxa"/>
            <w:shd w:val="clear" w:color="auto" w:fill="auto"/>
            <w:vAlign w:val="center"/>
          </w:tcPr>
          <w:p w:rsidR="00036A34" w:rsidRPr="00F60977" w:rsidRDefault="00036A34" w:rsidP="00F60977">
            <w:pPr>
              <w:pStyle w:val="ac"/>
              <w:rPr>
                <w:rFonts w:ascii="Times New Roman" w:hAnsi="Times New Roman"/>
                <w:sz w:val="28"/>
                <w:szCs w:val="28"/>
              </w:rPr>
            </w:pPr>
            <w:r w:rsidRPr="00F60977">
              <w:rPr>
                <w:rFonts w:ascii="Times New Roman" w:hAnsi="Times New Roman"/>
                <w:sz w:val="28"/>
                <w:szCs w:val="28"/>
              </w:rPr>
              <w:t>60 человек за смену</w:t>
            </w:r>
          </w:p>
        </w:tc>
        <w:tc>
          <w:tcPr>
            <w:tcW w:w="2268" w:type="dxa"/>
            <w:shd w:val="clear" w:color="auto" w:fill="auto"/>
            <w:vAlign w:val="center"/>
          </w:tcPr>
          <w:p w:rsidR="00036A34" w:rsidRPr="00F60977" w:rsidRDefault="00036A34" w:rsidP="00F60977">
            <w:pPr>
              <w:pStyle w:val="ac"/>
              <w:rPr>
                <w:rFonts w:ascii="Times New Roman" w:hAnsi="Times New Roman"/>
                <w:sz w:val="28"/>
                <w:szCs w:val="28"/>
              </w:rPr>
            </w:pPr>
            <w:r w:rsidRPr="00F60977">
              <w:rPr>
                <w:rFonts w:ascii="Times New Roman" w:hAnsi="Times New Roman"/>
                <w:sz w:val="28"/>
                <w:szCs w:val="28"/>
              </w:rPr>
              <w:t>150 (60 за смену)</w:t>
            </w:r>
          </w:p>
        </w:tc>
      </w:tr>
    </w:tbl>
    <w:p w:rsidR="00036A34" w:rsidRPr="00F60977" w:rsidRDefault="00036A34" w:rsidP="00F60977">
      <w:pPr>
        <w:pStyle w:val="ac"/>
        <w:rPr>
          <w:rFonts w:ascii="Times New Roman" w:hAnsi="Times New Roman"/>
          <w:sz w:val="28"/>
          <w:szCs w:val="28"/>
        </w:rPr>
      </w:pPr>
      <w:r w:rsidRPr="00F60977">
        <w:rPr>
          <w:rFonts w:ascii="Times New Roman" w:hAnsi="Times New Roman"/>
          <w:sz w:val="28"/>
          <w:szCs w:val="28"/>
        </w:rPr>
        <w:t xml:space="preserve">                                                                                                              </w:t>
      </w:r>
    </w:p>
    <w:p w:rsidR="00036A34" w:rsidRPr="00F60977" w:rsidRDefault="00036A34" w:rsidP="00BC7360">
      <w:pPr>
        <w:pStyle w:val="ac"/>
        <w:jc w:val="center"/>
        <w:rPr>
          <w:rFonts w:ascii="Times New Roman" w:hAnsi="Times New Roman"/>
          <w:bCs/>
          <w:sz w:val="28"/>
          <w:szCs w:val="28"/>
        </w:rPr>
      </w:pPr>
      <w:r w:rsidRPr="00F60977">
        <w:rPr>
          <w:rFonts w:ascii="Times New Roman" w:hAnsi="Times New Roman"/>
          <w:sz w:val="28"/>
          <w:szCs w:val="28"/>
        </w:rPr>
        <w:t xml:space="preserve">Таблица 6 – </w:t>
      </w:r>
      <w:r w:rsidRPr="00F60977">
        <w:rPr>
          <w:rFonts w:ascii="Times New Roman" w:hAnsi="Times New Roman"/>
          <w:iCs/>
          <w:sz w:val="28"/>
          <w:szCs w:val="28"/>
        </w:rPr>
        <w:t>Учреждения среднего профессионального образования</w:t>
      </w:r>
      <w:r w:rsidRPr="00F60977">
        <w:rPr>
          <w:rFonts w:ascii="Times New Roman" w:hAnsi="Times New Roman"/>
          <w:bCs/>
          <w:sz w:val="28"/>
          <w:szCs w:val="28"/>
        </w:rPr>
        <w:t>.</w:t>
      </w:r>
    </w:p>
    <w:tbl>
      <w:tblPr>
        <w:tblW w:w="14883"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50"/>
        <w:gridCol w:w="5670"/>
        <w:gridCol w:w="2552"/>
        <w:gridCol w:w="1701"/>
        <w:gridCol w:w="1842"/>
        <w:gridCol w:w="2268"/>
      </w:tblGrid>
      <w:tr w:rsidR="00036A34" w:rsidRPr="00F60977" w:rsidTr="00BC7360">
        <w:trPr>
          <w:trHeight w:val="625"/>
        </w:trPr>
        <w:tc>
          <w:tcPr>
            <w:tcW w:w="850" w:type="dxa"/>
            <w:shd w:val="clear" w:color="auto" w:fill="auto"/>
          </w:tcPr>
          <w:p w:rsidR="00036A34" w:rsidRPr="00F60977" w:rsidRDefault="00036A34" w:rsidP="00F60977">
            <w:pPr>
              <w:pStyle w:val="ac"/>
              <w:rPr>
                <w:rFonts w:ascii="Times New Roman" w:hAnsi="Times New Roman"/>
                <w:sz w:val="28"/>
                <w:szCs w:val="28"/>
              </w:rPr>
            </w:pPr>
            <w:r w:rsidRPr="00F60977">
              <w:rPr>
                <w:rFonts w:ascii="Times New Roman" w:hAnsi="Times New Roman"/>
                <w:sz w:val="28"/>
                <w:szCs w:val="28"/>
              </w:rPr>
              <w:t>№ п/п</w:t>
            </w:r>
          </w:p>
        </w:tc>
        <w:tc>
          <w:tcPr>
            <w:tcW w:w="5670" w:type="dxa"/>
            <w:shd w:val="clear" w:color="auto" w:fill="auto"/>
            <w:vAlign w:val="center"/>
          </w:tcPr>
          <w:p w:rsidR="00036A34" w:rsidRPr="00F60977" w:rsidRDefault="00036A34" w:rsidP="00F60977">
            <w:pPr>
              <w:pStyle w:val="ac"/>
              <w:rPr>
                <w:rFonts w:ascii="Times New Roman" w:hAnsi="Times New Roman"/>
                <w:sz w:val="28"/>
                <w:szCs w:val="28"/>
              </w:rPr>
            </w:pPr>
            <w:r w:rsidRPr="00F60977">
              <w:rPr>
                <w:rFonts w:ascii="Times New Roman" w:hAnsi="Times New Roman"/>
                <w:sz w:val="28"/>
                <w:szCs w:val="28"/>
              </w:rPr>
              <w:t>Наименование</w:t>
            </w:r>
          </w:p>
        </w:tc>
        <w:tc>
          <w:tcPr>
            <w:tcW w:w="2552" w:type="dxa"/>
            <w:shd w:val="clear" w:color="auto" w:fill="auto"/>
            <w:vAlign w:val="center"/>
          </w:tcPr>
          <w:p w:rsidR="00036A34" w:rsidRPr="00F60977" w:rsidRDefault="00036A34" w:rsidP="00F60977">
            <w:pPr>
              <w:pStyle w:val="ac"/>
              <w:rPr>
                <w:rFonts w:ascii="Times New Roman" w:hAnsi="Times New Roman"/>
                <w:sz w:val="28"/>
                <w:szCs w:val="28"/>
              </w:rPr>
            </w:pPr>
            <w:r w:rsidRPr="00F60977">
              <w:rPr>
                <w:rFonts w:ascii="Times New Roman" w:hAnsi="Times New Roman"/>
                <w:sz w:val="28"/>
                <w:szCs w:val="28"/>
              </w:rPr>
              <w:t>Адрес</w:t>
            </w:r>
          </w:p>
        </w:tc>
        <w:tc>
          <w:tcPr>
            <w:tcW w:w="1701" w:type="dxa"/>
          </w:tcPr>
          <w:p w:rsidR="00036A34" w:rsidRPr="00F60977" w:rsidRDefault="00036A34" w:rsidP="00F60977">
            <w:pPr>
              <w:pStyle w:val="ac"/>
              <w:rPr>
                <w:rFonts w:ascii="Times New Roman" w:hAnsi="Times New Roman"/>
                <w:sz w:val="28"/>
                <w:szCs w:val="28"/>
              </w:rPr>
            </w:pPr>
            <w:r w:rsidRPr="00F60977">
              <w:rPr>
                <w:rFonts w:ascii="Times New Roman" w:hAnsi="Times New Roman"/>
                <w:sz w:val="28"/>
                <w:szCs w:val="28"/>
              </w:rPr>
              <w:t>Кол-во персонала</w:t>
            </w:r>
          </w:p>
        </w:tc>
        <w:tc>
          <w:tcPr>
            <w:tcW w:w="1842" w:type="dxa"/>
            <w:shd w:val="clear" w:color="auto" w:fill="auto"/>
            <w:vAlign w:val="center"/>
          </w:tcPr>
          <w:p w:rsidR="00036A34" w:rsidRPr="00F60977" w:rsidRDefault="00036A34" w:rsidP="00F60977">
            <w:pPr>
              <w:pStyle w:val="ac"/>
              <w:rPr>
                <w:rFonts w:ascii="Times New Roman" w:hAnsi="Times New Roman"/>
                <w:sz w:val="28"/>
                <w:szCs w:val="28"/>
              </w:rPr>
            </w:pPr>
            <w:r w:rsidRPr="00F60977">
              <w:rPr>
                <w:rFonts w:ascii="Times New Roman" w:hAnsi="Times New Roman"/>
                <w:sz w:val="28"/>
                <w:szCs w:val="28"/>
              </w:rPr>
              <w:t>Проектная мощность</w:t>
            </w:r>
          </w:p>
        </w:tc>
        <w:tc>
          <w:tcPr>
            <w:tcW w:w="2268" w:type="dxa"/>
            <w:shd w:val="clear" w:color="auto" w:fill="auto"/>
            <w:vAlign w:val="center"/>
          </w:tcPr>
          <w:p w:rsidR="00036A34" w:rsidRPr="00F60977" w:rsidRDefault="00036A34" w:rsidP="00F60977">
            <w:pPr>
              <w:pStyle w:val="ac"/>
              <w:rPr>
                <w:rFonts w:ascii="Times New Roman" w:hAnsi="Times New Roman"/>
                <w:sz w:val="28"/>
                <w:szCs w:val="28"/>
              </w:rPr>
            </w:pPr>
            <w:r w:rsidRPr="00F60977">
              <w:rPr>
                <w:rFonts w:ascii="Times New Roman" w:hAnsi="Times New Roman"/>
                <w:sz w:val="28"/>
                <w:szCs w:val="28"/>
              </w:rPr>
              <w:t>Фактическое посещение</w:t>
            </w:r>
          </w:p>
        </w:tc>
      </w:tr>
      <w:tr w:rsidR="00036A34" w:rsidRPr="00F60977" w:rsidTr="00BC7360">
        <w:tc>
          <w:tcPr>
            <w:tcW w:w="850" w:type="dxa"/>
            <w:shd w:val="clear" w:color="auto" w:fill="auto"/>
            <w:vAlign w:val="center"/>
          </w:tcPr>
          <w:p w:rsidR="00036A34" w:rsidRPr="00F60977" w:rsidRDefault="00036A34" w:rsidP="00F60977">
            <w:pPr>
              <w:pStyle w:val="ac"/>
              <w:rPr>
                <w:rFonts w:ascii="Times New Roman" w:hAnsi="Times New Roman"/>
                <w:sz w:val="28"/>
                <w:szCs w:val="28"/>
              </w:rPr>
            </w:pPr>
            <w:r w:rsidRPr="00F60977">
              <w:rPr>
                <w:rFonts w:ascii="Times New Roman" w:hAnsi="Times New Roman"/>
                <w:sz w:val="28"/>
                <w:szCs w:val="28"/>
              </w:rPr>
              <w:t>1</w:t>
            </w:r>
          </w:p>
        </w:tc>
        <w:tc>
          <w:tcPr>
            <w:tcW w:w="5670" w:type="dxa"/>
            <w:shd w:val="clear" w:color="auto" w:fill="auto"/>
            <w:vAlign w:val="center"/>
          </w:tcPr>
          <w:p w:rsidR="00036A34" w:rsidRPr="00F60977" w:rsidRDefault="00036A34" w:rsidP="00F60977">
            <w:pPr>
              <w:pStyle w:val="ac"/>
              <w:rPr>
                <w:rFonts w:ascii="Times New Roman" w:hAnsi="Times New Roman"/>
                <w:sz w:val="28"/>
                <w:szCs w:val="28"/>
              </w:rPr>
            </w:pPr>
            <w:r w:rsidRPr="00F60977">
              <w:rPr>
                <w:rFonts w:ascii="Times New Roman" w:hAnsi="Times New Roman"/>
                <w:sz w:val="28"/>
                <w:szCs w:val="28"/>
              </w:rPr>
              <w:t>ГБПОУ СО «ПАЛ»</w:t>
            </w:r>
          </w:p>
        </w:tc>
        <w:tc>
          <w:tcPr>
            <w:tcW w:w="2552" w:type="dxa"/>
            <w:shd w:val="clear" w:color="auto" w:fill="auto"/>
            <w:vAlign w:val="center"/>
          </w:tcPr>
          <w:p w:rsidR="00036A34" w:rsidRPr="00F60977" w:rsidRDefault="00036A34" w:rsidP="00F60977">
            <w:pPr>
              <w:pStyle w:val="ac"/>
              <w:rPr>
                <w:rFonts w:ascii="Times New Roman" w:hAnsi="Times New Roman"/>
                <w:sz w:val="28"/>
                <w:szCs w:val="28"/>
              </w:rPr>
            </w:pPr>
            <w:r w:rsidRPr="00F60977">
              <w:rPr>
                <w:rFonts w:ascii="Times New Roman" w:hAnsi="Times New Roman"/>
                <w:sz w:val="28"/>
                <w:szCs w:val="28"/>
              </w:rPr>
              <w:t>с. Питерка</w:t>
            </w:r>
            <w:r w:rsidRPr="00F60977">
              <w:rPr>
                <w:rFonts w:ascii="Times New Roman" w:hAnsi="Times New Roman"/>
                <w:kern w:val="2"/>
                <w:sz w:val="28"/>
                <w:szCs w:val="28"/>
              </w:rPr>
              <w:t>,  ул. Советская, 65</w:t>
            </w:r>
          </w:p>
        </w:tc>
        <w:tc>
          <w:tcPr>
            <w:tcW w:w="1701" w:type="dxa"/>
            <w:vAlign w:val="center"/>
          </w:tcPr>
          <w:p w:rsidR="00036A34" w:rsidRPr="00F60977" w:rsidRDefault="00036A34" w:rsidP="00F60977">
            <w:pPr>
              <w:pStyle w:val="ac"/>
              <w:rPr>
                <w:rFonts w:ascii="Times New Roman" w:hAnsi="Times New Roman"/>
                <w:sz w:val="28"/>
                <w:szCs w:val="28"/>
              </w:rPr>
            </w:pPr>
            <w:r w:rsidRPr="00F60977">
              <w:rPr>
                <w:rFonts w:ascii="Times New Roman" w:hAnsi="Times New Roman"/>
                <w:sz w:val="28"/>
                <w:szCs w:val="28"/>
              </w:rPr>
              <w:t>-</w:t>
            </w:r>
          </w:p>
        </w:tc>
        <w:tc>
          <w:tcPr>
            <w:tcW w:w="1842" w:type="dxa"/>
            <w:shd w:val="clear" w:color="auto" w:fill="auto"/>
            <w:vAlign w:val="center"/>
          </w:tcPr>
          <w:p w:rsidR="00036A34" w:rsidRPr="00F60977" w:rsidRDefault="00036A34" w:rsidP="00F60977">
            <w:pPr>
              <w:pStyle w:val="ac"/>
              <w:rPr>
                <w:rFonts w:ascii="Times New Roman" w:hAnsi="Times New Roman"/>
                <w:sz w:val="28"/>
                <w:szCs w:val="28"/>
              </w:rPr>
            </w:pPr>
            <w:r w:rsidRPr="00F60977">
              <w:rPr>
                <w:rFonts w:ascii="Times New Roman" w:hAnsi="Times New Roman"/>
                <w:sz w:val="28"/>
                <w:szCs w:val="28"/>
              </w:rPr>
              <w:t>-</w:t>
            </w:r>
          </w:p>
        </w:tc>
        <w:tc>
          <w:tcPr>
            <w:tcW w:w="2268" w:type="dxa"/>
            <w:shd w:val="clear" w:color="auto" w:fill="auto"/>
            <w:vAlign w:val="center"/>
          </w:tcPr>
          <w:p w:rsidR="00036A34" w:rsidRPr="00F60977" w:rsidRDefault="00036A34" w:rsidP="00F60977">
            <w:pPr>
              <w:pStyle w:val="ac"/>
              <w:rPr>
                <w:rFonts w:ascii="Times New Roman" w:hAnsi="Times New Roman"/>
                <w:sz w:val="28"/>
                <w:szCs w:val="28"/>
              </w:rPr>
            </w:pPr>
            <w:r w:rsidRPr="00F60977">
              <w:rPr>
                <w:rFonts w:ascii="Times New Roman" w:hAnsi="Times New Roman"/>
                <w:sz w:val="28"/>
                <w:szCs w:val="28"/>
              </w:rPr>
              <w:t>-</w:t>
            </w:r>
          </w:p>
        </w:tc>
      </w:tr>
    </w:tbl>
    <w:p w:rsidR="00036A34" w:rsidRPr="00BC7360" w:rsidRDefault="00036A34" w:rsidP="00BC7360">
      <w:pPr>
        <w:pStyle w:val="ac"/>
        <w:jc w:val="both"/>
        <w:rPr>
          <w:rFonts w:ascii="Times New Roman" w:hAnsi="Times New Roman"/>
          <w:bCs/>
          <w:sz w:val="28"/>
          <w:szCs w:val="28"/>
        </w:rPr>
      </w:pPr>
    </w:p>
    <w:p w:rsidR="00460390" w:rsidRDefault="00036A34" w:rsidP="00BC7360">
      <w:pPr>
        <w:pStyle w:val="ac"/>
        <w:jc w:val="both"/>
        <w:rPr>
          <w:rFonts w:ascii="Times New Roman" w:hAnsi="Times New Roman"/>
          <w:szCs w:val="28"/>
        </w:rPr>
      </w:pPr>
      <w:r w:rsidRPr="00BC7360">
        <w:rPr>
          <w:rFonts w:ascii="Times New Roman" w:hAnsi="Times New Roman"/>
          <w:sz w:val="28"/>
          <w:szCs w:val="28"/>
        </w:rPr>
        <w:t xml:space="preserve">          Учреждение среднего профессионального образования ГБПОУ СО «Питерский агропромышленный лицей»   готовят специалистов по следующим профессиям: «Автомеханик», «Мастер сельскохозяйственного производства», «Мастер по обработке цифровой информации», «Парикмахер». Лицей  полностью укомплектован кадрами:  всего сотрудников 55 человек. Численность  обучающихся  на 01.07.2018</w:t>
      </w:r>
      <w:r w:rsidR="00BC7360">
        <w:rPr>
          <w:rFonts w:ascii="Times New Roman" w:hAnsi="Times New Roman"/>
          <w:sz w:val="28"/>
          <w:szCs w:val="28"/>
        </w:rPr>
        <w:t xml:space="preserve"> </w:t>
      </w:r>
      <w:r w:rsidRPr="00BC7360">
        <w:rPr>
          <w:rFonts w:ascii="Times New Roman" w:hAnsi="Times New Roman"/>
          <w:sz w:val="28"/>
          <w:szCs w:val="28"/>
        </w:rPr>
        <w:t>г</w:t>
      </w:r>
      <w:r w:rsidR="00BC7360">
        <w:rPr>
          <w:rFonts w:ascii="Times New Roman" w:hAnsi="Times New Roman"/>
          <w:sz w:val="28"/>
          <w:szCs w:val="28"/>
        </w:rPr>
        <w:t>ода</w:t>
      </w:r>
      <w:r w:rsidRPr="00BC7360">
        <w:rPr>
          <w:rFonts w:ascii="Times New Roman" w:hAnsi="Times New Roman"/>
          <w:sz w:val="28"/>
          <w:szCs w:val="28"/>
        </w:rPr>
        <w:t xml:space="preserve"> составляет 118 человек. Этот вид учреждений, обслуживая как население Питерского муниципального образования, так и иногородних граждан, выполняет двойную функцию. Основную – подготовку квалифицированных кадров, и косвенную – привлекает в поселение для учебы и работы молодые квалифицированные кадры, способствуя повышению численности населения.</w:t>
      </w:r>
    </w:p>
    <w:p w:rsidR="0080100A" w:rsidRDefault="0080100A" w:rsidP="00460390">
      <w:pPr>
        <w:pStyle w:val="ac"/>
        <w:ind w:firstLine="709"/>
        <w:jc w:val="both"/>
        <w:rPr>
          <w:rFonts w:ascii="Times New Roman" w:hAnsi="Times New Roman"/>
          <w:sz w:val="28"/>
          <w:szCs w:val="28"/>
        </w:rPr>
      </w:pPr>
    </w:p>
    <w:p w:rsidR="004628FB" w:rsidRDefault="004628FB" w:rsidP="0080100A">
      <w:pPr>
        <w:spacing w:line="360" w:lineRule="auto"/>
        <w:jc w:val="center"/>
        <w:rPr>
          <w:rFonts w:ascii="Times New Roman" w:hAnsi="Times New Roman"/>
          <w:b/>
          <w:sz w:val="28"/>
          <w:szCs w:val="28"/>
        </w:rPr>
        <w:sectPr w:rsidR="004628FB" w:rsidSect="004628FB">
          <w:pgSz w:w="16838" w:h="11906" w:orient="landscape"/>
          <w:pgMar w:top="993" w:right="536" w:bottom="567" w:left="992" w:header="709" w:footer="0" w:gutter="0"/>
          <w:cols w:space="708"/>
          <w:titlePg/>
          <w:docGrid w:linePitch="360"/>
        </w:sectPr>
      </w:pPr>
    </w:p>
    <w:p w:rsidR="00DF5F82" w:rsidRPr="00DF5F82" w:rsidRDefault="00DF5F82" w:rsidP="00DF5F82">
      <w:pPr>
        <w:pStyle w:val="ac"/>
        <w:jc w:val="center"/>
        <w:rPr>
          <w:rFonts w:ascii="Times New Roman" w:hAnsi="Times New Roman"/>
          <w:b/>
          <w:sz w:val="28"/>
          <w:szCs w:val="28"/>
        </w:rPr>
      </w:pPr>
      <w:r w:rsidRPr="00DF5F82">
        <w:rPr>
          <w:rFonts w:ascii="Times New Roman" w:hAnsi="Times New Roman"/>
          <w:b/>
          <w:sz w:val="28"/>
          <w:szCs w:val="28"/>
        </w:rPr>
        <w:lastRenderedPageBreak/>
        <w:t>1.2.3 Объекты физической культуры и массового спорта</w:t>
      </w:r>
    </w:p>
    <w:p w:rsidR="00DF5F82" w:rsidRDefault="00DF5F82" w:rsidP="00DF5F82">
      <w:pPr>
        <w:pStyle w:val="ac"/>
        <w:rPr>
          <w:rFonts w:ascii="Times New Roman" w:hAnsi="Times New Roman"/>
          <w:color w:val="000000"/>
          <w:sz w:val="28"/>
          <w:szCs w:val="28"/>
        </w:rPr>
      </w:pPr>
    </w:p>
    <w:p w:rsidR="00DF5F82" w:rsidRPr="00DF5F82" w:rsidRDefault="00DF5F82" w:rsidP="00125645">
      <w:pPr>
        <w:pStyle w:val="ac"/>
        <w:ind w:firstLine="709"/>
        <w:jc w:val="both"/>
        <w:rPr>
          <w:rFonts w:ascii="Times New Roman" w:hAnsi="Times New Roman"/>
          <w:color w:val="000000"/>
          <w:spacing w:val="2"/>
          <w:sz w:val="28"/>
          <w:szCs w:val="28"/>
        </w:rPr>
      </w:pPr>
      <w:r w:rsidRPr="00DF5F82">
        <w:rPr>
          <w:rFonts w:ascii="Times New Roman" w:hAnsi="Times New Roman"/>
          <w:color w:val="000000"/>
          <w:sz w:val="28"/>
          <w:szCs w:val="28"/>
        </w:rPr>
        <w:t xml:space="preserve">Развитию физической культуры и массового спорта на территории Питерского  муниципального  образования уделяется особое внимание. </w:t>
      </w:r>
      <w:r w:rsidRPr="00DF5F82">
        <w:rPr>
          <w:rFonts w:ascii="Times New Roman" w:hAnsi="Times New Roman"/>
          <w:color w:val="000000"/>
          <w:sz w:val="28"/>
          <w:szCs w:val="28"/>
          <w:shd w:val="clear" w:color="auto" w:fill="FFFFFF"/>
        </w:rPr>
        <w:t>Хорошее здоровье обеспечивает долгую и активную жизнь, способствует выполнению планов, преодолению трудностей, дает возможность успешно решать жизненные задачи.</w:t>
      </w:r>
      <w:r w:rsidRPr="00DF5F82">
        <w:rPr>
          <w:rFonts w:ascii="Times New Roman" w:hAnsi="Times New Roman"/>
          <w:color w:val="000000"/>
          <w:sz w:val="28"/>
          <w:szCs w:val="28"/>
        </w:rPr>
        <w:t xml:space="preserve"> </w:t>
      </w:r>
      <w:r w:rsidRPr="00DF5F82">
        <w:rPr>
          <w:rFonts w:ascii="Times New Roman" w:hAnsi="Times New Roman"/>
          <w:color w:val="000000"/>
          <w:spacing w:val="2"/>
          <w:sz w:val="28"/>
          <w:szCs w:val="28"/>
        </w:rPr>
        <w:t>Основная задача администрации муниципального образования по реализации политики в области физической культуры и спорта заключается в создании для населения условий для занятий физической культурой и спортом.</w:t>
      </w:r>
    </w:p>
    <w:p w:rsidR="00125645" w:rsidRDefault="00DF5F82" w:rsidP="00125645">
      <w:pPr>
        <w:pStyle w:val="ac"/>
        <w:ind w:firstLine="709"/>
        <w:jc w:val="both"/>
        <w:rPr>
          <w:rFonts w:ascii="Times New Roman" w:hAnsi="Times New Roman"/>
          <w:sz w:val="28"/>
          <w:szCs w:val="28"/>
        </w:rPr>
      </w:pPr>
      <w:r w:rsidRPr="00DF5F82">
        <w:rPr>
          <w:rFonts w:ascii="Times New Roman" w:hAnsi="Times New Roman"/>
          <w:sz w:val="28"/>
          <w:szCs w:val="28"/>
        </w:rPr>
        <w:t xml:space="preserve"> Наиболее развитые в Питерском муниципальном образовании виды спорта являются: футбол, мини-футбол, волейбол, легкая атлетика,   гиревой спорт,  борьба, настольный теннис.</w:t>
      </w:r>
    </w:p>
    <w:p w:rsidR="00DF5F82" w:rsidRPr="00DF5F82" w:rsidRDefault="00DF5F82" w:rsidP="00125645">
      <w:pPr>
        <w:pStyle w:val="ac"/>
        <w:ind w:firstLine="709"/>
        <w:jc w:val="both"/>
        <w:rPr>
          <w:rFonts w:ascii="Times New Roman" w:hAnsi="Times New Roman"/>
          <w:sz w:val="28"/>
          <w:szCs w:val="28"/>
        </w:rPr>
      </w:pPr>
      <w:r w:rsidRPr="00DF5F82">
        <w:rPr>
          <w:rFonts w:ascii="Times New Roman" w:hAnsi="Times New Roman"/>
          <w:sz w:val="28"/>
          <w:szCs w:val="28"/>
        </w:rPr>
        <w:t xml:space="preserve">                                                                             </w:t>
      </w:r>
    </w:p>
    <w:p w:rsidR="00DF5F82" w:rsidRDefault="00DF5F82" w:rsidP="00125645">
      <w:pPr>
        <w:pStyle w:val="ac"/>
        <w:jc w:val="center"/>
        <w:rPr>
          <w:rFonts w:ascii="Times New Roman" w:hAnsi="Times New Roman"/>
          <w:color w:val="000000"/>
          <w:sz w:val="28"/>
          <w:szCs w:val="28"/>
        </w:rPr>
      </w:pPr>
      <w:r w:rsidRPr="00DF5F82">
        <w:rPr>
          <w:rFonts w:ascii="Times New Roman" w:hAnsi="Times New Roman"/>
          <w:color w:val="000000"/>
          <w:sz w:val="28"/>
          <w:szCs w:val="28"/>
        </w:rPr>
        <w:t>Таблица 7 – Существующие объекты физической культуры и массового спорта</w:t>
      </w:r>
    </w:p>
    <w:p w:rsidR="00125645" w:rsidRPr="00DF5F82" w:rsidRDefault="00125645" w:rsidP="00DF5F82">
      <w:pPr>
        <w:pStyle w:val="ac"/>
        <w:rPr>
          <w:rFonts w:ascii="Times New Roman" w:hAnsi="Times New Roman"/>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4"/>
        <w:gridCol w:w="3771"/>
        <w:gridCol w:w="4080"/>
        <w:gridCol w:w="1692"/>
      </w:tblGrid>
      <w:tr w:rsidR="00DF5F82" w:rsidRPr="00DF5F82" w:rsidTr="00125645">
        <w:tc>
          <w:tcPr>
            <w:tcW w:w="594" w:type="dxa"/>
            <w:shd w:val="clear" w:color="auto" w:fill="auto"/>
          </w:tcPr>
          <w:p w:rsidR="00DF5F82" w:rsidRPr="00DF5F82" w:rsidRDefault="00DF5F82" w:rsidP="00DF5F82">
            <w:pPr>
              <w:pStyle w:val="ac"/>
              <w:rPr>
                <w:rFonts w:ascii="Times New Roman" w:hAnsi="Times New Roman"/>
                <w:sz w:val="28"/>
                <w:szCs w:val="28"/>
                <w:lang w:eastAsia="en-US"/>
              </w:rPr>
            </w:pPr>
            <w:r w:rsidRPr="00DF5F82">
              <w:rPr>
                <w:rFonts w:ascii="Times New Roman" w:hAnsi="Times New Roman"/>
                <w:sz w:val="28"/>
                <w:szCs w:val="28"/>
                <w:lang w:eastAsia="en-US"/>
              </w:rPr>
              <w:t>№ п/п</w:t>
            </w:r>
          </w:p>
        </w:tc>
        <w:tc>
          <w:tcPr>
            <w:tcW w:w="3909" w:type="dxa"/>
            <w:shd w:val="clear" w:color="auto" w:fill="auto"/>
          </w:tcPr>
          <w:p w:rsidR="00DF5F82" w:rsidRPr="00DF5F82" w:rsidRDefault="00DF5F82" w:rsidP="00DF5F82">
            <w:pPr>
              <w:pStyle w:val="ac"/>
              <w:rPr>
                <w:rFonts w:ascii="Times New Roman" w:hAnsi="Times New Roman"/>
                <w:sz w:val="28"/>
                <w:szCs w:val="28"/>
                <w:lang w:eastAsia="en-US"/>
              </w:rPr>
            </w:pPr>
            <w:r w:rsidRPr="00DF5F82">
              <w:rPr>
                <w:rFonts w:ascii="Times New Roman" w:hAnsi="Times New Roman"/>
                <w:sz w:val="28"/>
                <w:szCs w:val="28"/>
                <w:lang w:eastAsia="en-US"/>
              </w:rPr>
              <w:t>Наименование объекта</w:t>
            </w:r>
          </w:p>
        </w:tc>
        <w:tc>
          <w:tcPr>
            <w:tcW w:w="4252" w:type="dxa"/>
            <w:shd w:val="clear" w:color="auto" w:fill="auto"/>
          </w:tcPr>
          <w:p w:rsidR="00DF5F82" w:rsidRPr="00DF5F82" w:rsidRDefault="00DF5F82" w:rsidP="00DF5F82">
            <w:pPr>
              <w:pStyle w:val="ac"/>
              <w:rPr>
                <w:rFonts w:ascii="Times New Roman" w:hAnsi="Times New Roman"/>
                <w:sz w:val="28"/>
                <w:szCs w:val="28"/>
                <w:lang w:eastAsia="en-US"/>
              </w:rPr>
            </w:pPr>
            <w:r w:rsidRPr="00DF5F82">
              <w:rPr>
                <w:rFonts w:ascii="Times New Roman" w:hAnsi="Times New Roman"/>
                <w:sz w:val="28"/>
                <w:szCs w:val="28"/>
                <w:lang w:eastAsia="en-US"/>
              </w:rPr>
              <w:t>Адрес</w:t>
            </w:r>
          </w:p>
        </w:tc>
        <w:tc>
          <w:tcPr>
            <w:tcW w:w="1701" w:type="dxa"/>
            <w:shd w:val="clear" w:color="auto" w:fill="auto"/>
          </w:tcPr>
          <w:p w:rsidR="00DF5F82" w:rsidRPr="00DF5F82" w:rsidRDefault="00DF5F82" w:rsidP="00DF5F82">
            <w:pPr>
              <w:pStyle w:val="ac"/>
              <w:rPr>
                <w:rFonts w:ascii="Times New Roman" w:hAnsi="Times New Roman"/>
                <w:sz w:val="28"/>
                <w:szCs w:val="28"/>
                <w:lang w:eastAsia="en-US"/>
              </w:rPr>
            </w:pPr>
            <w:r w:rsidRPr="00DF5F82">
              <w:rPr>
                <w:rFonts w:ascii="Times New Roman" w:hAnsi="Times New Roman"/>
                <w:sz w:val="28"/>
                <w:szCs w:val="28"/>
                <w:lang w:eastAsia="en-US"/>
              </w:rPr>
              <w:t xml:space="preserve">Показатель  </w:t>
            </w:r>
          </w:p>
        </w:tc>
      </w:tr>
      <w:tr w:rsidR="00DF5F82" w:rsidRPr="00DF5F82" w:rsidTr="00125645">
        <w:trPr>
          <w:trHeight w:val="685"/>
        </w:trPr>
        <w:tc>
          <w:tcPr>
            <w:tcW w:w="594" w:type="dxa"/>
            <w:shd w:val="clear" w:color="auto" w:fill="auto"/>
            <w:vAlign w:val="center"/>
          </w:tcPr>
          <w:p w:rsidR="00DF5F82" w:rsidRPr="00DF5F82" w:rsidRDefault="00DF5F82" w:rsidP="00DF5F82">
            <w:pPr>
              <w:pStyle w:val="ac"/>
              <w:rPr>
                <w:rFonts w:ascii="Times New Roman" w:hAnsi="Times New Roman"/>
                <w:sz w:val="28"/>
                <w:szCs w:val="28"/>
                <w:lang w:eastAsia="en-US"/>
              </w:rPr>
            </w:pPr>
            <w:r w:rsidRPr="00DF5F82">
              <w:rPr>
                <w:rFonts w:ascii="Times New Roman" w:hAnsi="Times New Roman"/>
                <w:sz w:val="28"/>
                <w:szCs w:val="28"/>
                <w:lang w:eastAsia="en-US"/>
              </w:rPr>
              <w:t>1</w:t>
            </w:r>
          </w:p>
        </w:tc>
        <w:tc>
          <w:tcPr>
            <w:tcW w:w="3909" w:type="dxa"/>
            <w:shd w:val="clear" w:color="auto" w:fill="auto"/>
          </w:tcPr>
          <w:p w:rsidR="00DF5F82" w:rsidRPr="00DF5F82" w:rsidRDefault="00DF5F82" w:rsidP="00DF5F82">
            <w:pPr>
              <w:pStyle w:val="ac"/>
              <w:rPr>
                <w:rFonts w:ascii="Times New Roman" w:hAnsi="Times New Roman"/>
                <w:iCs/>
                <w:sz w:val="28"/>
                <w:szCs w:val="28"/>
              </w:rPr>
            </w:pPr>
            <w:r w:rsidRPr="00DF5F82">
              <w:rPr>
                <w:rFonts w:ascii="Times New Roman" w:hAnsi="Times New Roman"/>
                <w:iCs/>
                <w:sz w:val="28"/>
                <w:szCs w:val="28"/>
              </w:rPr>
              <w:t>Спортивный зал при</w:t>
            </w:r>
            <w:r w:rsidRPr="00DF5F82">
              <w:rPr>
                <w:rFonts w:ascii="Times New Roman" w:hAnsi="Times New Roman"/>
                <w:color w:val="000000"/>
                <w:sz w:val="28"/>
                <w:szCs w:val="28"/>
              </w:rPr>
              <w:t xml:space="preserve"> МОУ «СОШ с. Питерка»</w:t>
            </w:r>
          </w:p>
        </w:tc>
        <w:tc>
          <w:tcPr>
            <w:tcW w:w="4252" w:type="dxa"/>
            <w:shd w:val="clear" w:color="auto" w:fill="auto"/>
          </w:tcPr>
          <w:p w:rsidR="00DF5F82" w:rsidRPr="00DF5F82" w:rsidRDefault="00DF5F82" w:rsidP="00DF5F82">
            <w:pPr>
              <w:pStyle w:val="ac"/>
              <w:rPr>
                <w:rFonts w:ascii="Times New Roman" w:hAnsi="Times New Roman"/>
                <w:sz w:val="28"/>
                <w:szCs w:val="28"/>
              </w:rPr>
            </w:pPr>
            <w:r w:rsidRPr="00DF5F82">
              <w:rPr>
                <w:rFonts w:ascii="Times New Roman" w:hAnsi="Times New Roman"/>
                <w:sz w:val="28"/>
                <w:szCs w:val="28"/>
              </w:rPr>
              <w:t>с. Питерка</w:t>
            </w:r>
            <w:r w:rsidRPr="00DF5F82">
              <w:rPr>
                <w:rFonts w:ascii="Times New Roman" w:hAnsi="Times New Roman"/>
                <w:kern w:val="2"/>
                <w:sz w:val="28"/>
                <w:szCs w:val="28"/>
              </w:rPr>
              <w:t xml:space="preserve">, ул. Советская,48 </w:t>
            </w:r>
          </w:p>
          <w:p w:rsidR="00DF5F82" w:rsidRPr="00DF5F82" w:rsidRDefault="00DF5F82" w:rsidP="00DF5F82">
            <w:pPr>
              <w:pStyle w:val="ac"/>
              <w:rPr>
                <w:rFonts w:ascii="Times New Roman" w:hAnsi="Times New Roman"/>
                <w:sz w:val="28"/>
                <w:szCs w:val="28"/>
              </w:rPr>
            </w:pPr>
          </w:p>
        </w:tc>
        <w:tc>
          <w:tcPr>
            <w:tcW w:w="1701" w:type="dxa"/>
            <w:shd w:val="clear" w:color="auto" w:fill="auto"/>
            <w:vAlign w:val="center"/>
          </w:tcPr>
          <w:p w:rsidR="00DF5F82" w:rsidRPr="00DF5F82" w:rsidRDefault="00DF5F82" w:rsidP="00DF5F82">
            <w:pPr>
              <w:pStyle w:val="ac"/>
              <w:rPr>
                <w:rFonts w:ascii="Times New Roman" w:hAnsi="Times New Roman"/>
                <w:sz w:val="28"/>
                <w:szCs w:val="28"/>
                <w:vertAlign w:val="superscript"/>
                <w:lang w:eastAsia="en-US"/>
              </w:rPr>
            </w:pPr>
            <w:r w:rsidRPr="00DF5F82">
              <w:rPr>
                <w:rFonts w:ascii="Times New Roman" w:hAnsi="Times New Roman"/>
                <w:sz w:val="28"/>
                <w:szCs w:val="28"/>
                <w:lang w:val="en-US" w:eastAsia="en-US"/>
              </w:rPr>
              <w:t>S</w:t>
            </w:r>
            <w:r w:rsidRPr="00DF5F82">
              <w:rPr>
                <w:rFonts w:ascii="Times New Roman" w:hAnsi="Times New Roman"/>
                <w:sz w:val="28"/>
                <w:szCs w:val="28"/>
                <w:lang w:eastAsia="en-US"/>
              </w:rPr>
              <w:t>=163,1 м</w:t>
            </w:r>
            <w:r w:rsidRPr="00DF5F82">
              <w:rPr>
                <w:rFonts w:ascii="Times New Roman" w:hAnsi="Times New Roman"/>
                <w:sz w:val="28"/>
                <w:szCs w:val="28"/>
                <w:vertAlign w:val="superscript"/>
                <w:lang w:eastAsia="en-US"/>
              </w:rPr>
              <w:t>2</w:t>
            </w:r>
          </w:p>
        </w:tc>
      </w:tr>
      <w:tr w:rsidR="00DF5F82" w:rsidRPr="00DF5F82" w:rsidTr="00125645">
        <w:trPr>
          <w:trHeight w:val="685"/>
        </w:trPr>
        <w:tc>
          <w:tcPr>
            <w:tcW w:w="594" w:type="dxa"/>
            <w:shd w:val="clear" w:color="auto" w:fill="auto"/>
            <w:vAlign w:val="center"/>
          </w:tcPr>
          <w:p w:rsidR="00DF5F82" w:rsidRPr="00DF5F82" w:rsidRDefault="00DF5F82" w:rsidP="00DF5F82">
            <w:pPr>
              <w:pStyle w:val="ac"/>
              <w:rPr>
                <w:rFonts w:ascii="Times New Roman" w:hAnsi="Times New Roman"/>
                <w:sz w:val="28"/>
                <w:szCs w:val="28"/>
                <w:lang w:eastAsia="en-US"/>
              </w:rPr>
            </w:pPr>
            <w:r w:rsidRPr="00DF5F82">
              <w:rPr>
                <w:rFonts w:ascii="Times New Roman" w:hAnsi="Times New Roman"/>
                <w:sz w:val="28"/>
                <w:szCs w:val="28"/>
                <w:lang w:eastAsia="en-US"/>
              </w:rPr>
              <w:t xml:space="preserve">                                                                                                                                                                                                                                                                                                                                                                                                                                                                                                                                                                                                                                                                                                                                                                                                                                                                                                                                                                                                                                                                                                                                                                                                                     2</w:t>
            </w:r>
          </w:p>
        </w:tc>
        <w:tc>
          <w:tcPr>
            <w:tcW w:w="3909" w:type="dxa"/>
            <w:shd w:val="clear" w:color="auto" w:fill="auto"/>
          </w:tcPr>
          <w:p w:rsidR="00DF5F82" w:rsidRPr="00DF5F82" w:rsidRDefault="00DF5F82" w:rsidP="00DF5F82">
            <w:pPr>
              <w:pStyle w:val="ac"/>
              <w:rPr>
                <w:rFonts w:ascii="Times New Roman" w:hAnsi="Times New Roman"/>
                <w:iCs/>
                <w:sz w:val="28"/>
                <w:szCs w:val="28"/>
              </w:rPr>
            </w:pPr>
            <w:r w:rsidRPr="00DF5F82">
              <w:rPr>
                <w:rFonts w:ascii="Times New Roman" w:hAnsi="Times New Roman"/>
                <w:iCs/>
                <w:sz w:val="28"/>
                <w:szCs w:val="28"/>
              </w:rPr>
              <w:t>Спортивный зал при</w:t>
            </w:r>
            <w:r w:rsidRPr="00DF5F82">
              <w:rPr>
                <w:rFonts w:ascii="Times New Roman" w:hAnsi="Times New Roman"/>
                <w:color w:val="000000"/>
                <w:sz w:val="28"/>
                <w:szCs w:val="28"/>
              </w:rPr>
              <w:t xml:space="preserve"> МОУ «СОШ с. Питерка»</w:t>
            </w:r>
          </w:p>
        </w:tc>
        <w:tc>
          <w:tcPr>
            <w:tcW w:w="4252" w:type="dxa"/>
            <w:shd w:val="clear" w:color="auto" w:fill="auto"/>
          </w:tcPr>
          <w:p w:rsidR="00DF5F82" w:rsidRPr="00DF5F82" w:rsidRDefault="00DF5F82" w:rsidP="00DF5F82">
            <w:pPr>
              <w:pStyle w:val="ac"/>
              <w:rPr>
                <w:rFonts w:ascii="Times New Roman" w:hAnsi="Times New Roman"/>
                <w:sz w:val="28"/>
                <w:szCs w:val="28"/>
              </w:rPr>
            </w:pPr>
            <w:r w:rsidRPr="00DF5F82">
              <w:rPr>
                <w:rFonts w:ascii="Times New Roman" w:hAnsi="Times New Roman"/>
                <w:sz w:val="28"/>
                <w:szCs w:val="28"/>
              </w:rPr>
              <w:t>с. Питерка</w:t>
            </w:r>
            <w:r w:rsidRPr="00DF5F82">
              <w:rPr>
                <w:rFonts w:ascii="Times New Roman" w:hAnsi="Times New Roman"/>
                <w:kern w:val="2"/>
                <w:sz w:val="28"/>
                <w:szCs w:val="28"/>
              </w:rPr>
              <w:t xml:space="preserve">, ул. Советская,48 </w:t>
            </w:r>
          </w:p>
          <w:p w:rsidR="00DF5F82" w:rsidRPr="00DF5F82" w:rsidRDefault="00DF5F82" w:rsidP="00DF5F82">
            <w:pPr>
              <w:pStyle w:val="ac"/>
              <w:rPr>
                <w:rFonts w:ascii="Times New Roman" w:hAnsi="Times New Roman"/>
                <w:sz w:val="28"/>
                <w:szCs w:val="28"/>
              </w:rPr>
            </w:pPr>
          </w:p>
        </w:tc>
        <w:tc>
          <w:tcPr>
            <w:tcW w:w="1701" w:type="dxa"/>
            <w:shd w:val="clear" w:color="auto" w:fill="auto"/>
            <w:vAlign w:val="center"/>
          </w:tcPr>
          <w:p w:rsidR="00DF5F82" w:rsidRPr="00DF5F82" w:rsidRDefault="00DF5F82" w:rsidP="00DF5F82">
            <w:pPr>
              <w:pStyle w:val="ac"/>
              <w:rPr>
                <w:rFonts w:ascii="Times New Roman" w:hAnsi="Times New Roman"/>
                <w:sz w:val="28"/>
                <w:szCs w:val="28"/>
                <w:vertAlign w:val="superscript"/>
                <w:lang w:eastAsia="en-US"/>
              </w:rPr>
            </w:pPr>
            <w:r w:rsidRPr="00DF5F82">
              <w:rPr>
                <w:rFonts w:ascii="Times New Roman" w:hAnsi="Times New Roman"/>
                <w:sz w:val="28"/>
                <w:szCs w:val="28"/>
                <w:lang w:val="en-US" w:eastAsia="en-US"/>
              </w:rPr>
              <w:t>S</w:t>
            </w:r>
            <w:r w:rsidRPr="00DF5F82">
              <w:rPr>
                <w:rFonts w:ascii="Times New Roman" w:hAnsi="Times New Roman"/>
                <w:sz w:val="28"/>
                <w:szCs w:val="28"/>
                <w:lang w:eastAsia="en-US"/>
              </w:rPr>
              <w:t>=121,8 м</w:t>
            </w:r>
            <w:r w:rsidRPr="00DF5F82">
              <w:rPr>
                <w:rFonts w:ascii="Times New Roman" w:hAnsi="Times New Roman"/>
                <w:sz w:val="28"/>
                <w:szCs w:val="28"/>
                <w:vertAlign w:val="superscript"/>
                <w:lang w:eastAsia="en-US"/>
              </w:rPr>
              <w:t>2</w:t>
            </w:r>
          </w:p>
        </w:tc>
      </w:tr>
      <w:tr w:rsidR="00DF5F82" w:rsidRPr="00DF5F82" w:rsidTr="00125645">
        <w:trPr>
          <w:trHeight w:val="685"/>
        </w:trPr>
        <w:tc>
          <w:tcPr>
            <w:tcW w:w="594" w:type="dxa"/>
            <w:shd w:val="clear" w:color="auto" w:fill="auto"/>
            <w:vAlign w:val="center"/>
          </w:tcPr>
          <w:p w:rsidR="00DF5F82" w:rsidRPr="00DF5F82" w:rsidRDefault="00DF5F82" w:rsidP="00DF5F82">
            <w:pPr>
              <w:pStyle w:val="ac"/>
              <w:rPr>
                <w:rFonts w:ascii="Times New Roman" w:hAnsi="Times New Roman"/>
                <w:sz w:val="28"/>
                <w:szCs w:val="28"/>
                <w:lang w:eastAsia="en-US"/>
              </w:rPr>
            </w:pPr>
            <w:r w:rsidRPr="00DF5F82">
              <w:rPr>
                <w:rFonts w:ascii="Times New Roman" w:hAnsi="Times New Roman"/>
                <w:sz w:val="28"/>
                <w:szCs w:val="28"/>
                <w:lang w:eastAsia="en-US"/>
              </w:rPr>
              <w:t>3</w:t>
            </w:r>
          </w:p>
        </w:tc>
        <w:tc>
          <w:tcPr>
            <w:tcW w:w="3909" w:type="dxa"/>
            <w:shd w:val="clear" w:color="auto" w:fill="auto"/>
          </w:tcPr>
          <w:p w:rsidR="00DF5F82" w:rsidRPr="00DF5F82" w:rsidRDefault="00DF5F82" w:rsidP="00DF5F82">
            <w:pPr>
              <w:pStyle w:val="ac"/>
              <w:rPr>
                <w:rFonts w:ascii="Times New Roman" w:hAnsi="Times New Roman"/>
                <w:sz w:val="28"/>
                <w:szCs w:val="28"/>
              </w:rPr>
            </w:pPr>
            <w:r w:rsidRPr="00DF5F82">
              <w:rPr>
                <w:rFonts w:ascii="Times New Roman" w:hAnsi="Times New Roman"/>
                <w:sz w:val="28"/>
                <w:szCs w:val="28"/>
              </w:rPr>
              <w:t xml:space="preserve">Спортивная площадка при </w:t>
            </w:r>
            <w:r w:rsidRPr="00DF5F82">
              <w:rPr>
                <w:rFonts w:ascii="Times New Roman" w:hAnsi="Times New Roman"/>
                <w:color w:val="000000"/>
                <w:sz w:val="28"/>
                <w:szCs w:val="28"/>
              </w:rPr>
              <w:t>МОУ «СОШ с. Питерка»</w:t>
            </w:r>
          </w:p>
        </w:tc>
        <w:tc>
          <w:tcPr>
            <w:tcW w:w="4252" w:type="dxa"/>
            <w:shd w:val="clear" w:color="auto" w:fill="auto"/>
          </w:tcPr>
          <w:p w:rsidR="00DF5F82" w:rsidRPr="00DF5F82" w:rsidRDefault="00DF5F82" w:rsidP="00DF5F82">
            <w:pPr>
              <w:pStyle w:val="ac"/>
              <w:rPr>
                <w:rFonts w:ascii="Times New Roman" w:hAnsi="Times New Roman"/>
                <w:sz w:val="28"/>
                <w:szCs w:val="28"/>
              </w:rPr>
            </w:pPr>
            <w:r w:rsidRPr="00DF5F82">
              <w:rPr>
                <w:rFonts w:ascii="Times New Roman" w:hAnsi="Times New Roman"/>
                <w:sz w:val="28"/>
                <w:szCs w:val="28"/>
              </w:rPr>
              <w:t>с. Питерка</w:t>
            </w:r>
            <w:r w:rsidRPr="00DF5F82">
              <w:rPr>
                <w:rFonts w:ascii="Times New Roman" w:hAnsi="Times New Roman"/>
                <w:kern w:val="2"/>
                <w:sz w:val="28"/>
                <w:szCs w:val="28"/>
              </w:rPr>
              <w:t xml:space="preserve">, ул. Советская,48 </w:t>
            </w:r>
          </w:p>
          <w:p w:rsidR="00DF5F82" w:rsidRPr="00DF5F82" w:rsidRDefault="00DF5F82" w:rsidP="00DF5F82">
            <w:pPr>
              <w:pStyle w:val="ac"/>
              <w:rPr>
                <w:rFonts w:ascii="Times New Roman" w:hAnsi="Times New Roman"/>
                <w:sz w:val="28"/>
                <w:szCs w:val="28"/>
              </w:rPr>
            </w:pPr>
          </w:p>
        </w:tc>
        <w:tc>
          <w:tcPr>
            <w:tcW w:w="1701" w:type="dxa"/>
            <w:shd w:val="clear" w:color="auto" w:fill="auto"/>
            <w:vAlign w:val="center"/>
          </w:tcPr>
          <w:p w:rsidR="00DF5F82" w:rsidRPr="00DF5F82" w:rsidRDefault="00DF5F82" w:rsidP="00DF5F82">
            <w:pPr>
              <w:pStyle w:val="ac"/>
              <w:rPr>
                <w:rFonts w:ascii="Times New Roman" w:hAnsi="Times New Roman"/>
                <w:sz w:val="28"/>
                <w:szCs w:val="28"/>
              </w:rPr>
            </w:pPr>
            <w:r w:rsidRPr="00DF5F82">
              <w:rPr>
                <w:rFonts w:ascii="Times New Roman" w:hAnsi="Times New Roman"/>
                <w:sz w:val="28"/>
                <w:szCs w:val="28"/>
                <w:lang w:val="en-US" w:eastAsia="en-US"/>
              </w:rPr>
              <w:t>S</w:t>
            </w:r>
            <w:r w:rsidRPr="00DF5F82">
              <w:rPr>
                <w:rFonts w:ascii="Times New Roman" w:hAnsi="Times New Roman"/>
                <w:sz w:val="28"/>
                <w:szCs w:val="28"/>
                <w:lang w:eastAsia="en-US"/>
              </w:rPr>
              <w:t>=12600м</w:t>
            </w:r>
            <w:r w:rsidRPr="00DF5F82">
              <w:rPr>
                <w:rFonts w:ascii="Times New Roman" w:hAnsi="Times New Roman"/>
                <w:sz w:val="28"/>
                <w:szCs w:val="28"/>
                <w:vertAlign w:val="superscript"/>
                <w:lang w:eastAsia="en-US"/>
              </w:rPr>
              <w:t>2</w:t>
            </w:r>
          </w:p>
        </w:tc>
      </w:tr>
      <w:tr w:rsidR="00DF5F82" w:rsidRPr="00DF5F82" w:rsidTr="00125645">
        <w:trPr>
          <w:trHeight w:val="685"/>
        </w:trPr>
        <w:tc>
          <w:tcPr>
            <w:tcW w:w="594" w:type="dxa"/>
            <w:shd w:val="clear" w:color="auto" w:fill="auto"/>
            <w:vAlign w:val="center"/>
          </w:tcPr>
          <w:p w:rsidR="00DF5F82" w:rsidRPr="00DF5F82" w:rsidRDefault="00DF5F82" w:rsidP="00DF5F82">
            <w:pPr>
              <w:pStyle w:val="ac"/>
              <w:rPr>
                <w:rFonts w:ascii="Times New Roman" w:hAnsi="Times New Roman"/>
                <w:sz w:val="28"/>
                <w:szCs w:val="28"/>
                <w:lang w:eastAsia="en-US"/>
              </w:rPr>
            </w:pPr>
            <w:r w:rsidRPr="00DF5F82">
              <w:rPr>
                <w:rFonts w:ascii="Times New Roman" w:hAnsi="Times New Roman"/>
                <w:sz w:val="28"/>
                <w:szCs w:val="28"/>
                <w:lang w:eastAsia="en-US"/>
              </w:rPr>
              <w:t>4</w:t>
            </w:r>
          </w:p>
        </w:tc>
        <w:tc>
          <w:tcPr>
            <w:tcW w:w="3909" w:type="dxa"/>
            <w:shd w:val="clear" w:color="auto" w:fill="auto"/>
          </w:tcPr>
          <w:p w:rsidR="00DF5F82" w:rsidRPr="00DF5F82" w:rsidRDefault="00DF5F82" w:rsidP="00DF5F82">
            <w:pPr>
              <w:pStyle w:val="ac"/>
              <w:rPr>
                <w:rFonts w:ascii="Times New Roman" w:hAnsi="Times New Roman"/>
                <w:sz w:val="28"/>
                <w:szCs w:val="28"/>
              </w:rPr>
            </w:pPr>
            <w:r w:rsidRPr="00DF5F82">
              <w:rPr>
                <w:rFonts w:ascii="Times New Roman" w:hAnsi="Times New Roman"/>
                <w:sz w:val="28"/>
                <w:szCs w:val="28"/>
              </w:rPr>
              <w:t xml:space="preserve">Спортивная площадка (уличные тренажеры) при </w:t>
            </w:r>
            <w:r w:rsidRPr="00DF5F82">
              <w:rPr>
                <w:rFonts w:ascii="Times New Roman" w:hAnsi="Times New Roman"/>
                <w:color w:val="000000"/>
                <w:sz w:val="28"/>
                <w:szCs w:val="28"/>
              </w:rPr>
              <w:t>МОУ «СОШ с. Питерка»</w:t>
            </w:r>
          </w:p>
        </w:tc>
        <w:tc>
          <w:tcPr>
            <w:tcW w:w="4252" w:type="dxa"/>
            <w:shd w:val="clear" w:color="auto" w:fill="auto"/>
          </w:tcPr>
          <w:p w:rsidR="00DF5F82" w:rsidRPr="00DF5F82" w:rsidRDefault="00DF5F82" w:rsidP="00DF5F82">
            <w:pPr>
              <w:pStyle w:val="ac"/>
              <w:rPr>
                <w:rFonts w:ascii="Times New Roman" w:hAnsi="Times New Roman"/>
                <w:sz w:val="28"/>
                <w:szCs w:val="28"/>
              </w:rPr>
            </w:pPr>
            <w:r w:rsidRPr="00DF5F82">
              <w:rPr>
                <w:rFonts w:ascii="Times New Roman" w:hAnsi="Times New Roman"/>
                <w:sz w:val="28"/>
                <w:szCs w:val="28"/>
              </w:rPr>
              <w:t>с. Питерка</w:t>
            </w:r>
            <w:r w:rsidRPr="00DF5F82">
              <w:rPr>
                <w:rFonts w:ascii="Times New Roman" w:hAnsi="Times New Roman"/>
                <w:kern w:val="2"/>
                <w:sz w:val="28"/>
                <w:szCs w:val="28"/>
              </w:rPr>
              <w:t xml:space="preserve">, ул. Советская,48 </w:t>
            </w:r>
          </w:p>
          <w:p w:rsidR="00DF5F82" w:rsidRPr="00DF5F82" w:rsidRDefault="00DF5F82" w:rsidP="00DF5F82">
            <w:pPr>
              <w:pStyle w:val="ac"/>
              <w:rPr>
                <w:rFonts w:ascii="Times New Roman" w:hAnsi="Times New Roman"/>
                <w:sz w:val="28"/>
                <w:szCs w:val="28"/>
              </w:rPr>
            </w:pPr>
          </w:p>
        </w:tc>
        <w:tc>
          <w:tcPr>
            <w:tcW w:w="1701" w:type="dxa"/>
            <w:shd w:val="clear" w:color="auto" w:fill="auto"/>
            <w:vAlign w:val="center"/>
          </w:tcPr>
          <w:p w:rsidR="00DF5F82" w:rsidRPr="00DF5F82" w:rsidRDefault="00DF5F82" w:rsidP="00DF5F82">
            <w:pPr>
              <w:pStyle w:val="ac"/>
              <w:rPr>
                <w:rFonts w:ascii="Times New Roman" w:hAnsi="Times New Roman"/>
                <w:sz w:val="28"/>
                <w:szCs w:val="28"/>
              </w:rPr>
            </w:pPr>
            <w:r w:rsidRPr="00DF5F82">
              <w:rPr>
                <w:rFonts w:ascii="Times New Roman" w:hAnsi="Times New Roman"/>
                <w:sz w:val="28"/>
                <w:szCs w:val="28"/>
                <w:lang w:val="en-US" w:eastAsia="en-US"/>
              </w:rPr>
              <w:t>S</w:t>
            </w:r>
            <w:r w:rsidRPr="00DF5F82">
              <w:rPr>
                <w:rFonts w:ascii="Times New Roman" w:hAnsi="Times New Roman"/>
                <w:sz w:val="28"/>
                <w:szCs w:val="28"/>
                <w:lang w:eastAsia="en-US"/>
              </w:rPr>
              <w:t>=99 м</w:t>
            </w:r>
            <w:r w:rsidRPr="00DF5F82">
              <w:rPr>
                <w:rFonts w:ascii="Times New Roman" w:hAnsi="Times New Roman"/>
                <w:sz w:val="28"/>
                <w:szCs w:val="28"/>
                <w:vertAlign w:val="superscript"/>
                <w:lang w:eastAsia="en-US"/>
              </w:rPr>
              <w:t>2</w:t>
            </w:r>
          </w:p>
        </w:tc>
      </w:tr>
      <w:tr w:rsidR="00DF5F82" w:rsidRPr="00DF5F82" w:rsidTr="00125645">
        <w:trPr>
          <w:trHeight w:val="685"/>
        </w:trPr>
        <w:tc>
          <w:tcPr>
            <w:tcW w:w="594" w:type="dxa"/>
            <w:shd w:val="clear" w:color="auto" w:fill="auto"/>
            <w:vAlign w:val="center"/>
          </w:tcPr>
          <w:p w:rsidR="00DF5F82" w:rsidRPr="00DF5F82" w:rsidRDefault="00DF5F82" w:rsidP="00DF5F82">
            <w:pPr>
              <w:pStyle w:val="ac"/>
              <w:rPr>
                <w:rFonts w:ascii="Times New Roman" w:hAnsi="Times New Roman"/>
                <w:sz w:val="28"/>
                <w:szCs w:val="28"/>
                <w:lang w:eastAsia="en-US"/>
              </w:rPr>
            </w:pPr>
            <w:r w:rsidRPr="00DF5F82">
              <w:rPr>
                <w:rFonts w:ascii="Times New Roman" w:hAnsi="Times New Roman"/>
                <w:sz w:val="28"/>
                <w:szCs w:val="28"/>
                <w:lang w:eastAsia="en-US"/>
              </w:rPr>
              <w:t>5</w:t>
            </w:r>
          </w:p>
        </w:tc>
        <w:tc>
          <w:tcPr>
            <w:tcW w:w="3909" w:type="dxa"/>
            <w:shd w:val="clear" w:color="auto" w:fill="auto"/>
          </w:tcPr>
          <w:p w:rsidR="00125645" w:rsidRDefault="00DF5F82" w:rsidP="00DF5F82">
            <w:pPr>
              <w:pStyle w:val="ac"/>
              <w:rPr>
                <w:rFonts w:ascii="Times New Roman" w:hAnsi="Times New Roman"/>
                <w:color w:val="000000"/>
                <w:sz w:val="28"/>
                <w:szCs w:val="28"/>
              </w:rPr>
            </w:pPr>
            <w:r w:rsidRPr="00DF5F82">
              <w:rPr>
                <w:rFonts w:ascii="Times New Roman" w:hAnsi="Times New Roman"/>
                <w:sz w:val="28"/>
                <w:szCs w:val="28"/>
              </w:rPr>
              <w:t xml:space="preserve">Спортивная площадка (уличные тренажеры) при </w:t>
            </w:r>
            <w:r w:rsidRPr="00DF5F82">
              <w:rPr>
                <w:rFonts w:ascii="Times New Roman" w:hAnsi="Times New Roman"/>
                <w:color w:val="000000"/>
                <w:sz w:val="28"/>
                <w:szCs w:val="28"/>
              </w:rPr>
              <w:t xml:space="preserve">МУДО «ДЮСШ»                 </w:t>
            </w:r>
          </w:p>
          <w:p w:rsidR="00DF5F82" w:rsidRPr="00DF5F82" w:rsidRDefault="00DF5F82" w:rsidP="00DF5F82">
            <w:pPr>
              <w:pStyle w:val="ac"/>
              <w:rPr>
                <w:rFonts w:ascii="Times New Roman" w:hAnsi="Times New Roman"/>
                <w:sz w:val="28"/>
                <w:szCs w:val="28"/>
              </w:rPr>
            </w:pPr>
            <w:r w:rsidRPr="00DF5F82">
              <w:rPr>
                <w:rFonts w:ascii="Times New Roman" w:hAnsi="Times New Roman"/>
                <w:color w:val="000000"/>
                <w:sz w:val="28"/>
                <w:szCs w:val="28"/>
              </w:rPr>
              <w:t>с. Питерка</w:t>
            </w:r>
          </w:p>
        </w:tc>
        <w:tc>
          <w:tcPr>
            <w:tcW w:w="4252" w:type="dxa"/>
            <w:shd w:val="clear" w:color="auto" w:fill="auto"/>
            <w:vAlign w:val="center"/>
          </w:tcPr>
          <w:p w:rsidR="00DF5F82" w:rsidRPr="00DF5F82" w:rsidRDefault="00DF5F82" w:rsidP="00DF5F82">
            <w:pPr>
              <w:pStyle w:val="ac"/>
              <w:rPr>
                <w:rFonts w:ascii="Times New Roman" w:hAnsi="Times New Roman"/>
                <w:sz w:val="28"/>
                <w:szCs w:val="28"/>
              </w:rPr>
            </w:pPr>
            <w:r w:rsidRPr="00DF5F82">
              <w:rPr>
                <w:rFonts w:ascii="Times New Roman" w:hAnsi="Times New Roman"/>
                <w:sz w:val="28"/>
                <w:szCs w:val="28"/>
              </w:rPr>
              <w:t>с. Питерка, ул. Молодежная, д.12</w:t>
            </w:r>
          </w:p>
        </w:tc>
        <w:tc>
          <w:tcPr>
            <w:tcW w:w="1701" w:type="dxa"/>
            <w:shd w:val="clear" w:color="auto" w:fill="auto"/>
            <w:vAlign w:val="center"/>
          </w:tcPr>
          <w:p w:rsidR="00DF5F82" w:rsidRPr="00DF5F82" w:rsidRDefault="00DF5F82" w:rsidP="00DF5F82">
            <w:pPr>
              <w:pStyle w:val="ac"/>
              <w:rPr>
                <w:rFonts w:ascii="Times New Roman" w:hAnsi="Times New Roman"/>
                <w:sz w:val="28"/>
                <w:szCs w:val="28"/>
              </w:rPr>
            </w:pPr>
            <w:r w:rsidRPr="00DF5F82">
              <w:rPr>
                <w:rFonts w:ascii="Times New Roman" w:hAnsi="Times New Roman"/>
                <w:sz w:val="28"/>
                <w:szCs w:val="28"/>
                <w:lang w:val="en-US" w:eastAsia="en-US"/>
              </w:rPr>
              <w:t>S</w:t>
            </w:r>
            <w:r w:rsidRPr="00DF5F82">
              <w:rPr>
                <w:rFonts w:ascii="Times New Roman" w:hAnsi="Times New Roman"/>
                <w:sz w:val="28"/>
                <w:szCs w:val="28"/>
                <w:lang w:eastAsia="en-US"/>
              </w:rPr>
              <w:t>=99 м</w:t>
            </w:r>
            <w:r w:rsidRPr="00DF5F82">
              <w:rPr>
                <w:rFonts w:ascii="Times New Roman" w:hAnsi="Times New Roman"/>
                <w:sz w:val="28"/>
                <w:szCs w:val="28"/>
                <w:vertAlign w:val="superscript"/>
                <w:lang w:eastAsia="en-US"/>
              </w:rPr>
              <w:t>2</w:t>
            </w:r>
          </w:p>
        </w:tc>
      </w:tr>
      <w:tr w:rsidR="00DF5F82" w:rsidRPr="00DF5F82" w:rsidTr="00125645">
        <w:trPr>
          <w:trHeight w:val="685"/>
        </w:trPr>
        <w:tc>
          <w:tcPr>
            <w:tcW w:w="594" w:type="dxa"/>
            <w:shd w:val="clear" w:color="auto" w:fill="auto"/>
            <w:vAlign w:val="center"/>
          </w:tcPr>
          <w:p w:rsidR="00DF5F82" w:rsidRPr="00DF5F82" w:rsidRDefault="00DF5F82" w:rsidP="00DF5F82">
            <w:pPr>
              <w:pStyle w:val="ac"/>
              <w:rPr>
                <w:rFonts w:ascii="Times New Roman" w:hAnsi="Times New Roman"/>
                <w:sz w:val="28"/>
                <w:szCs w:val="28"/>
                <w:lang w:eastAsia="en-US"/>
              </w:rPr>
            </w:pPr>
            <w:r w:rsidRPr="00DF5F82">
              <w:rPr>
                <w:rFonts w:ascii="Times New Roman" w:hAnsi="Times New Roman"/>
                <w:sz w:val="28"/>
                <w:szCs w:val="28"/>
                <w:lang w:eastAsia="en-US"/>
              </w:rPr>
              <w:t>6</w:t>
            </w:r>
          </w:p>
        </w:tc>
        <w:tc>
          <w:tcPr>
            <w:tcW w:w="3909" w:type="dxa"/>
            <w:shd w:val="clear" w:color="auto" w:fill="auto"/>
          </w:tcPr>
          <w:p w:rsidR="00DF5F82" w:rsidRPr="00DF5F82" w:rsidRDefault="00DF5F82" w:rsidP="00DF5F82">
            <w:pPr>
              <w:pStyle w:val="ac"/>
              <w:rPr>
                <w:rFonts w:ascii="Times New Roman" w:hAnsi="Times New Roman"/>
                <w:color w:val="000000"/>
                <w:sz w:val="28"/>
                <w:szCs w:val="28"/>
              </w:rPr>
            </w:pPr>
            <w:r w:rsidRPr="00DF5F82">
              <w:rPr>
                <w:rFonts w:ascii="Times New Roman" w:hAnsi="Times New Roman"/>
                <w:iCs/>
                <w:sz w:val="28"/>
                <w:szCs w:val="28"/>
              </w:rPr>
              <w:t xml:space="preserve">Спортивный зал при </w:t>
            </w:r>
            <w:r w:rsidRPr="00DF5F82">
              <w:rPr>
                <w:rFonts w:ascii="Times New Roman" w:hAnsi="Times New Roman"/>
                <w:sz w:val="28"/>
                <w:szCs w:val="28"/>
              </w:rPr>
              <w:t xml:space="preserve">при </w:t>
            </w:r>
            <w:r w:rsidRPr="00DF5F82">
              <w:rPr>
                <w:rFonts w:ascii="Times New Roman" w:hAnsi="Times New Roman"/>
                <w:color w:val="000000"/>
                <w:sz w:val="28"/>
                <w:szCs w:val="28"/>
              </w:rPr>
              <w:t xml:space="preserve">МУДО «ДЮСШ» с. Питерка </w:t>
            </w:r>
          </w:p>
        </w:tc>
        <w:tc>
          <w:tcPr>
            <w:tcW w:w="4252" w:type="dxa"/>
            <w:shd w:val="clear" w:color="auto" w:fill="auto"/>
            <w:vAlign w:val="center"/>
          </w:tcPr>
          <w:p w:rsidR="00DF5F82" w:rsidRPr="00DF5F82" w:rsidRDefault="00DF5F82" w:rsidP="00DF5F82">
            <w:pPr>
              <w:pStyle w:val="ac"/>
              <w:rPr>
                <w:rFonts w:ascii="Times New Roman" w:hAnsi="Times New Roman"/>
                <w:sz w:val="28"/>
                <w:szCs w:val="28"/>
              </w:rPr>
            </w:pPr>
            <w:r w:rsidRPr="00DF5F82">
              <w:rPr>
                <w:rFonts w:ascii="Times New Roman" w:hAnsi="Times New Roman"/>
                <w:sz w:val="28"/>
                <w:szCs w:val="28"/>
              </w:rPr>
              <w:t>с. Питерка, ул. Молодежная, д.12</w:t>
            </w:r>
          </w:p>
        </w:tc>
        <w:tc>
          <w:tcPr>
            <w:tcW w:w="1701" w:type="dxa"/>
            <w:shd w:val="clear" w:color="auto" w:fill="auto"/>
            <w:vAlign w:val="center"/>
          </w:tcPr>
          <w:p w:rsidR="00DF5F82" w:rsidRPr="00DF5F82" w:rsidRDefault="00DF5F82" w:rsidP="00DF5F82">
            <w:pPr>
              <w:pStyle w:val="ac"/>
              <w:rPr>
                <w:rFonts w:ascii="Times New Roman" w:hAnsi="Times New Roman"/>
                <w:sz w:val="28"/>
                <w:szCs w:val="28"/>
              </w:rPr>
            </w:pPr>
            <w:r w:rsidRPr="00DF5F82">
              <w:rPr>
                <w:rFonts w:ascii="Times New Roman" w:hAnsi="Times New Roman"/>
                <w:sz w:val="28"/>
                <w:szCs w:val="28"/>
                <w:lang w:val="en-US" w:eastAsia="en-US"/>
              </w:rPr>
              <w:t>S</w:t>
            </w:r>
            <w:r w:rsidRPr="00DF5F82">
              <w:rPr>
                <w:rFonts w:ascii="Times New Roman" w:hAnsi="Times New Roman"/>
                <w:sz w:val="28"/>
                <w:szCs w:val="28"/>
                <w:lang w:eastAsia="en-US"/>
              </w:rPr>
              <w:t>=648 м</w:t>
            </w:r>
            <w:r w:rsidRPr="00DF5F82">
              <w:rPr>
                <w:rFonts w:ascii="Times New Roman" w:hAnsi="Times New Roman"/>
                <w:sz w:val="28"/>
                <w:szCs w:val="28"/>
                <w:vertAlign w:val="superscript"/>
                <w:lang w:eastAsia="en-US"/>
              </w:rPr>
              <w:t>2</w:t>
            </w:r>
          </w:p>
        </w:tc>
      </w:tr>
      <w:tr w:rsidR="00DF5F82" w:rsidRPr="00DF5F82" w:rsidTr="00125645">
        <w:trPr>
          <w:trHeight w:val="685"/>
        </w:trPr>
        <w:tc>
          <w:tcPr>
            <w:tcW w:w="594" w:type="dxa"/>
            <w:shd w:val="clear" w:color="auto" w:fill="auto"/>
            <w:vAlign w:val="center"/>
          </w:tcPr>
          <w:p w:rsidR="00DF5F82" w:rsidRPr="00DF5F82" w:rsidRDefault="00DF5F82" w:rsidP="00DF5F82">
            <w:pPr>
              <w:pStyle w:val="ac"/>
              <w:rPr>
                <w:rFonts w:ascii="Times New Roman" w:hAnsi="Times New Roman"/>
                <w:sz w:val="28"/>
                <w:szCs w:val="28"/>
                <w:lang w:eastAsia="en-US"/>
              </w:rPr>
            </w:pPr>
            <w:r w:rsidRPr="00DF5F82">
              <w:rPr>
                <w:rFonts w:ascii="Times New Roman" w:hAnsi="Times New Roman"/>
                <w:sz w:val="28"/>
                <w:szCs w:val="28"/>
                <w:lang w:eastAsia="en-US"/>
              </w:rPr>
              <w:t>7</w:t>
            </w:r>
          </w:p>
        </w:tc>
        <w:tc>
          <w:tcPr>
            <w:tcW w:w="3909" w:type="dxa"/>
            <w:shd w:val="clear" w:color="auto" w:fill="auto"/>
          </w:tcPr>
          <w:p w:rsidR="00DF5F82" w:rsidRPr="00DF5F82" w:rsidRDefault="00DF5F82" w:rsidP="00DF5F82">
            <w:pPr>
              <w:pStyle w:val="ac"/>
              <w:rPr>
                <w:rFonts w:ascii="Times New Roman" w:hAnsi="Times New Roman"/>
                <w:iCs/>
                <w:sz w:val="28"/>
                <w:szCs w:val="28"/>
              </w:rPr>
            </w:pPr>
            <w:r w:rsidRPr="00DF5F82">
              <w:rPr>
                <w:rFonts w:ascii="Times New Roman" w:hAnsi="Times New Roman"/>
                <w:iCs/>
                <w:sz w:val="28"/>
                <w:szCs w:val="28"/>
              </w:rPr>
              <w:t xml:space="preserve">Футбольное поле при </w:t>
            </w:r>
            <w:r w:rsidRPr="00DF5F82">
              <w:rPr>
                <w:rFonts w:ascii="Times New Roman" w:hAnsi="Times New Roman"/>
                <w:color w:val="000000"/>
                <w:sz w:val="28"/>
                <w:szCs w:val="28"/>
              </w:rPr>
              <w:t>МУДО «ДЮСШ» с. Питерка</w:t>
            </w:r>
          </w:p>
        </w:tc>
        <w:tc>
          <w:tcPr>
            <w:tcW w:w="4252" w:type="dxa"/>
            <w:shd w:val="clear" w:color="auto" w:fill="auto"/>
            <w:vAlign w:val="center"/>
          </w:tcPr>
          <w:p w:rsidR="00DF5F82" w:rsidRPr="00DF5F82" w:rsidRDefault="00DF5F82" w:rsidP="00DF5F82">
            <w:pPr>
              <w:pStyle w:val="ac"/>
              <w:rPr>
                <w:rFonts w:ascii="Times New Roman" w:hAnsi="Times New Roman"/>
                <w:sz w:val="28"/>
                <w:szCs w:val="28"/>
              </w:rPr>
            </w:pPr>
            <w:r w:rsidRPr="00DF5F82">
              <w:rPr>
                <w:rFonts w:ascii="Times New Roman" w:hAnsi="Times New Roman"/>
                <w:sz w:val="28"/>
                <w:szCs w:val="28"/>
              </w:rPr>
              <w:t>с. Питерка, ул. Молодежная, д.12</w:t>
            </w:r>
          </w:p>
        </w:tc>
        <w:tc>
          <w:tcPr>
            <w:tcW w:w="1701" w:type="dxa"/>
            <w:shd w:val="clear" w:color="auto" w:fill="auto"/>
            <w:vAlign w:val="center"/>
          </w:tcPr>
          <w:p w:rsidR="00DF5F82" w:rsidRPr="00DF5F82" w:rsidRDefault="00DF5F82" w:rsidP="00DF5F82">
            <w:pPr>
              <w:pStyle w:val="ac"/>
              <w:rPr>
                <w:rFonts w:ascii="Times New Roman" w:hAnsi="Times New Roman"/>
                <w:sz w:val="28"/>
                <w:szCs w:val="28"/>
              </w:rPr>
            </w:pPr>
            <w:r w:rsidRPr="00DF5F82">
              <w:rPr>
                <w:rFonts w:ascii="Times New Roman" w:hAnsi="Times New Roman"/>
                <w:sz w:val="28"/>
                <w:szCs w:val="28"/>
                <w:lang w:val="en-US" w:eastAsia="en-US"/>
              </w:rPr>
              <w:t>S</w:t>
            </w:r>
            <w:r w:rsidRPr="00DF5F82">
              <w:rPr>
                <w:rFonts w:ascii="Times New Roman" w:hAnsi="Times New Roman"/>
                <w:sz w:val="28"/>
                <w:szCs w:val="28"/>
                <w:lang w:eastAsia="en-US"/>
              </w:rPr>
              <w:t>=5100м</w:t>
            </w:r>
            <w:r w:rsidRPr="00DF5F82">
              <w:rPr>
                <w:rFonts w:ascii="Times New Roman" w:hAnsi="Times New Roman"/>
                <w:sz w:val="28"/>
                <w:szCs w:val="28"/>
                <w:vertAlign w:val="superscript"/>
                <w:lang w:eastAsia="en-US"/>
              </w:rPr>
              <w:t>2</w:t>
            </w:r>
          </w:p>
        </w:tc>
      </w:tr>
      <w:tr w:rsidR="00DF5F82" w:rsidRPr="00DF5F82" w:rsidTr="00125645">
        <w:trPr>
          <w:trHeight w:val="685"/>
        </w:trPr>
        <w:tc>
          <w:tcPr>
            <w:tcW w:w="594" w:type="dxa"/>
            <w:shd w:val="clear" w:color="auto" w:fill="auto"/>
            <w:vAlign w:val="center"/>
          </w:tcPr>
          <w:p w:rsidR="00DF5F82" w:rsidRPr="00DF5F82" w:rsidRDefault="00DF5F82" w:rsidP="00DF5F82">
            <w:pPr>
              <w:pStyle w:val="ac"/>
              <w:rPr>
                <w:rFonts w:ascii="Times New Roman" w:hAnsi="Times New Roman"/>
                <w:sz w:val="28"/>
                <w:szCs w:val="28"/>
                <w:lang w:eastAsia="en-US"/>
              </w:rPr>
            </w:pPr>
            <w:r w:rsidRPr="00DF5F82">
              <w:rPr>
                <w:rFonts w:ascii="Times New Roman" w:hAnsi="Times New Roman"/>
                <w:sz w:val="28"/>
                <w:szCs w:val="28"/>
                <w:lang w:eastAsia="en-US"/>
              </w:rPr>
              <w:t>8</w:t>
            </w:r>
          </w:p>
        </w:tc>
        <w:tc>
          <w:tcPr>
            <w:tcW w:w="3909" w:type="dxa"/>
            <w:shd w:val="clear" w:color="auto" w:fill="auto"/>
          </w:tcPr>
          <w:p w:rsidR="00DF5F82" w:rsidRPr="00DF5F82" w:rsidRDefault="00DF5F82" w:rsidP="00DF5F82">
            <w:pPr>
              <w:pStyle w:val="ac"/>
              <w:rPr>
                <w:rFonts w:ascii="Times New Roman" w:hAnsi="Times New Roman"/>
                <w:iCs/>
                <w:sz w:val="28"/>
                <w:szCs w:val="28"/>
              </w:rPr>
            </w:pPr>
            <w:r w:rsidRPr="00DF5F82">
              <w:rPr>
                <w:rFonts w:ascii="Times New Roman" w:hAnsi="Times New Roman"/>
                <w:iCs/>
                <w:sz w:val="28"/>
                <w:szCs w:val="28"/>
              </w:rPr>
              <w:t xml:space="preserve">Хоккейная площадка при </w:t>
            </w:r>
            <w:r w:rsidRPr="00DF5F82">
              <w:rPr>
                <w:rFonts w:ascii="Times New Roman" w:hAnsi="Times New Roman"/>
                <w:color w:val="000000"/>
                <w:sz w:val="28"/>
                <w:szCs w:val="28"/>
              </w:rPr>
              <w:t>МУДО «ДЮСШ» с. Питерка</w:t>
            </w:r>
          </w:p>
        </w:tc>
        <w:tc>
          <w:tcPr>
            <w:tcW w:w="4252" w:type="dxa"/>
            <w:shd w:val="clear" w:color="auto" w:fill="auto"/>
            <w:vAlign w:val="center"/>
          </w:tcPr>
          <w:p w:rsidR="00DF5F82" w:rsidRPr="00DF5F82" w:rsidRDefault="00DF5F82" w:rsidP="00DF5F82">
            <w:pPr>
              <w:pStyle w:val="ac"/>
              <w:rPr>
                <w:rFonts w:ascii="Times New Roman" w:hAnsi="Times New Roman"/>
                <w:sz w:val="28"/>
                <w:szCs w:val="28"/>
              </w:rPr>
            </w:pPr>
            <w:r w:rsidRPr="00DF5F82">
              <w:rPr>
                <w:rFonts w:ascii="Times New Roman" w:hAnsi="Times New Roman"/>
                <w:sz w:val="28"/>
                <w:szCs w:val="28"/>
              </w:rPr>
              <w:t>с. Питерка, ул. Молодежная, д.12</w:t>
            </w:r>
          </w:p>
        </w:tc>
        <w:tc>
          <w:tcPr>
            <w:tcW w:w="1701" w:type="dxa"/>
            <w:shd w:val="clear" w:color="auto" w:fill="auto"/>
            <w:vAlign w:val="center"/>
          </w:tcPr>
          <w:p w:rsidR="00DF5F82" w:rsidRPr="00DF5F82" w:rsidRDefault="00DF5F82" w:rsidP="00DF5F82">
            <w:pPr>
              <w:pStyle w:val="ac"/>
              <w:rPr>
                <w:rFonts w:ascii="Times New Roman" w:hAnsi="Times New Roman"/>
                <w:sz w:val="28"/>
                <w:szCs w:val="28"/>
              </w:rPr>
            </w:pPr>
            <w:r w:rsidRPr="00DF5F82">
              <w:rPr>
                <w:rFonts w:ascii="Times New Roman" w:hAnsi="Times New Roman"/>
                <w:sz w:val="28"/>
                <w:szCs w:val="28"/>
                <w:lang w:val="en-US" w:eastAsia="en-US"/>
              </w:rPr>
              <w:t>S</w:t>
            </w:r>
            <w:r w:rsidRPr="00DF5F82">
              <w:rPr>
                <w:rFonts w:ascii="Times New Roman" w:hAnsi="Times New Roman"/>
                <w:sz w:val="28"/>
                <w:szCs w:val="28"/>
                <w:lang w:eastAsia="en-US"/>
              </w:rPr>
              <w:t>=1624 м</w:t>
            </w:r>
            <w:r w:rsidRPr="00DF5F82">
              <w:rPr>
                <w:rFonts w:ascii="Times New Roman" w:hAnsi="Times New Roman"/>
                <w:sz w:val="28"/>
                <w:szCs w:val="28"/>
                <w:vertAlign w:val="superscript"/>
                <w:lang w:eastAsia="en-US"/>
              </w:rPr>
              <w:t>2</w:t>
            </w:r>
          </w:p>
        </w:tc>
      </w:tr>
    </w:tbl>
    <w:p w:rsidR="00DF5F82" w:rsidRDefault="00DF5F82" w:rsidP="00DF5F82">
      <w:pPr>
        <w:pStyle w:val="af"/>
        <w:spacing w:before="0" w:beforeAutospacing="0" w:after="0" w:afterAutospacing="0" w:line="276" w:lineRule="auto"/>
        <w:ind w:firstLine="567"/>
        <w:jc w:val="both"/>
        <w:rPr>
          <w:color w:val="000000"/>
          <w:spacing w:val="2"/>
          <w:sz w:val="28"/>
          <w:szCs w:val="28"/>
        </w:rPr>
      </w:pPr>
    </w:p>
    <w:p w:rsidR="00DF5F82" w:rsidRPr="00125645" w:rsidRDefault="00DF5F82" w:rsidP="00125645">
      <w:pPr>
        <w:pStyle w:val="ac"/>
        <w:ind w:firstLine="709"/>
        <w:jc w:val="both"/>
        <w:rPr>
          <w:rFonts w:ascii="Times New Roman" w:hAnsi="Times New Roman"/>
          <w:sz w:val="28"/>
          <w:szCs w:val="28"/>
        </w:rPr>
      </w:pPr>
      <w:r w:rsidRPr="00125645">
        <w:rPr>
          <w:rFonts w:ascii="Times New Roman" w:hAnsi="Times New Roman"/>
          <w:sz w:val="28"/>
          <w:szCs w:val="28"/>
        </w:rPr>
        <w:t>В рамках развития человеческого капитала и сохранения здоровья населения становится вопрос об эффективности функционирования сферы физической культуры и спорта. Обеспечение условий для развития на территории муниципального образования физической культуры и массового спорта, организация проведения официальных физкультурно-оздоровительных и спортивных мероприятий муниципального образования относятся непосредственно к компетенции органов местного самоуправления.</w:t>
      </w:r>
    </w:p>
    <w:p w:rsidR="00DF5F82" w:rsidRPr="00125645" w:rsidRDefault="00DF5F82" w:rsidP="00125645">
      <w:pPr>
        <w:pStyle w:val="ac"/>
        <w:ind w:firstLine="709"/>
        <w:jc w:val="both"/>
        <w:rPr>
          <w:rFonts w:ascii="Times New Roman" w:hAnsi="Times New Roman"/>
          <w:sz w:val="28"/>
          <w:szCs w:val="28"/>
        </w:rPr>
      </w:pPr>
      <w:r w:rsidRPr="00125645">
        <w:rPr>
          <w:rFonts w:ascii="Times New Roman" w:hAnsi="Times New Roman"/>
          <w:sz w:val="28"/>
          <w:szCs w:val="28"/>
        </w:rPr>
        <w:lastRenderedPageBreak/>
        <w:t>Главным направлением при развитии спортивной инфраструктуры в дальнейшем должно стать строительство новых комплексных спортивных сооружений, реконструкция и модернизация уже существующих спортивных сооружений и строительство плоскостных сооружений (спортивная площадка, детские спортивные площадки).</w:t>
      </w:r>
    </w:p>
    <w:p w:rsidR="00DF5F82" w:rsidRPr="00125645" w:rsidRDefault="00DF5F82" w:rsidP="00125645">
      <w:pPr>
        <w:pStyle w:val="ac"/>
        <w:ind w:firstLine="709"/>
        <w:jc w:val="both"/>
        <w:rPr>
          <w:rFonts w:ascii="Times New Roman" w:hAnsi="Times New Roman"/>
          <w:sz w:val="28"/>
          <w:szCs w:val="28"/>
          <w:lang w:eastAsia="en-US"/>
        </w:rPr>
      </w:pPr>
    </w:p>
    <w:p w:rsidR="00DF5F82" w:rsidRPr="00125645" w:rsidRDefault="00DF5F82" w:rsidP="00DF5F82">
      <w:pPr>
        <w:pStyle w:val="af"/>
        <w:spacing w:before="0" w:beforeAutospacing="0" w:after="0" w:afterAutospacing="0" w:line="276" w:lineRule="auto"/>
        <w:ind w:firstLine="567"/>
        <w:jc w:val="center"/>
        <w:rPr>
          <w:color w:val="000000"/>
          <w:sz w:val="28"/>
          <w:szCs w:val="28"/>
        </w:rPr>
      </w:pPr>
      <w:r w:rsidRPr="00125645">
        <w:rPr>
          <w:b/>
          <w:color w:val="000000"/>
          <w:sz w:val="28"/>
          <w:szCs w:val="28"/>
        </w:rPr>
        <w:t>1.2.4 Объекты культуры</w:t>
      </w:r>
    </w:p>
    <w:p w:rsidR="00DF5F82" w:rsidRPr="003202D9" w:rsidRDefault="00DF5F82" w:rsidP="00DF5F82">
      <w:pPr>
        <w:ind w:firstLine="567"/>
        <w:jc w:val="both"/>
        <w:rPr>
          <w:rStyle w:val="apple-converted-space"/>
          <w:sz w:val="28"/>
          <w:szCs w:val="28"/>
        </w:rPr>
      </w:pPr>
      <w:r w:rsidRPr="00125645">
        <w:rPr>
          <w:rFonts w:ascii="Times New Roman" w:hAnsi="Times New Roman"/>
          <w:sz w:val="28"/>
          <w:szCs w:val="28"/>
        </w:rPr>
        <w:t>Сфера культуры Питерского муниципального образования, наряду с образованием и здравоохранением, является одной из важных составляющих социальной инфраструктуры. На территории Питерского муниципального образования действует Муниципальное бюджетное учреждение культуры «</w:t>
      </w:r>
      <w:r w:rsidRPr="00125645">
        <w:rPr>
          <w:rFonts w:ascii="Times New Roman" w:hAnsi="Times New Roman"/>
          <w:color w:val="000000"/>
          <w:sz w:val="28"/>
          <w:szCs w:val="28"/>
        </w:rPr>
        <w:t xml:space="preserve">Центральная клубная система </w:t>
      </w:r>
      <w:r w:rsidRPr="00125645">
        <w:rPr>
          <w:rStyle w:val="af1"/>
          <w:rFonts w:ascii="Times New Roman" w:hAnsi="Times New Roman"/>
          <w:b w:val="0"/>
          <w:color w:val="000000"/>
          <w:sz w:val="28"/>
          <w:szCs w:val="28"/>
          <w:shd w:val="clear" w:color="auto" w:fill="FFFFFF"/>
        </w:rPr>
        <w:t>Питерского муниципального района Саратовской области</w:t>
      </w:r>
      <w:r w:rsidRPr="00125645">
        <w:rPr>
          <w:rFonts w:ascii="Times New Roman" w:hAnsi="Times New Roman"/>
          <w:sz w:val="28"/>
          <w:szCs w:val="28"/>
        </w:rPr>
        <w:t>».</w:t>
      </w:r>
    </w:p>
    <w:p w:rsidR="00DF5F82" w:rsidRPr="00125645" w:rsidRDefault="00DF5F82" w:rsidP="00DF5F82">
      <w:pPr>
        <w:ind w:firstLine="709"/>
        <w:jc w:val="center"/>
        <w:rPr>
          <w:rFonts w:ascii="Times New Roman" w:hAnsi="Times New Roman"/>
          <w:color w:val="000000"/>
          <w:sz w:val="28"/>
          <w:szCs w:val="28"/>
        </w:rPr>
      </w:pPr>
      <w:r w:rsidRPr="00125645">
        <w:rPr>
          <w:rFonts w:ascii="Times New Roman" w:hAnsi="Times New Roman"/>
          <w:color w:val="000000"/>
          <w:sz w:val="28"/>
          <w:szCs w:val="28"/>
        </w:rPr>
        <w:t>Таблица 8 – Существующие объекты культуры</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94"/>
        <w:gridCol w:w="2950"/>
        <w:gridCol w:w="2234"/>
        <w:gridCol w:w="1134"/>
        <w:gridCol w:w="1418"/>
        <w:gridCol w:w="1701"/>
      </w:tblGrid>
      <w:tr w:rsidR="00DF5F82" w:rsidRPr="00125645" w:rsidTr="00A44285">
        <w:tc>
          <w:tcPr>
            <w:tcW w:w="594" w:type="dxa"/>
            <w:vMerge w:val="restart"/>
            <w:shd w:val="clear" w:color="auto" w:fill="auto"/>
          </w:tcPr>
          <w:p w:rsidR="00DF5F82" w:rsidRPr="00125645" w:rsidRDefault="00DF5F82" w:rsidP="00125645">
            <w:pPr>
              <w:pStyle w:val="ac"/>
              <w:jc w:val="center"/>
              <w:rPr>
                <w:rFonts w:ascii="Times New Roman" w:hAnsi="Times New Roman"/>
                <w:sz w:val="28"/>
                <w:szCs w:val="28"/>
                <w:lang w:eastAsia="en-US"/>
              </w:rPr>
            </w:pPr>
            <w:r w:rsidRPr="00125645">
              <w:rPr>
                <w:rFonts w:ascii="Times New Roman" w:hAnsi="Times New Roman"/>
                <w:sz w:val="28"/>
                <w:szCs w:val="28"/>
                <w:lang w:eastAsia="en-US"/>
              </w:rPr>
              <w:t>№ п/п</w:t>
            </w:r>
          </w:p>
        </w:tc>
        <w:tc>
          <w:tcPr>
            <w:tcW w:w="2950" w:type="dxa"/>
            <w:vMerge w:val="restart"/>
            <w:shd w:val="clear" w:color="auto" w:fill="auto"/>
          </w:tcPr>
          <w:p w:rsidR="00DF5F82" w:rsidRPr="00125645" w:rsidRDefault="00DF5F82" w:rsidP="00125645">
            <w:pPr>
              <w:pStyle w:val="ac"/>
              <w:jc w:val="center"/>
              <w:rPr>
                <w:rFonts w:ascii="Times New Roman" w:hAnsi="Times New Roman"/>
                <w:sz w:val="28"/>
                <w:szCs w:val="28"/>
                <w:lang w:eastAsia="en-US"/>
              </w:rPr>
            </w:pPr>
            <w:r w:rsidRPr="00125645">
              <w:rPr>
                <w:rFonts w:ascii="Times New Roman" w:hAnsi="Times New Roman"/>
                <w:sz w:val="28"/>
                <w:szCs w:val="28"/>
                <w:lang w:eastAsia="en-US"/>
              </w:rPr>
              <w:t>Наименование объекта</w:t>
            </w:r>
          </w:p>
        </w:tc>
        <w:tc>
          <w:tcPr>
            <w:tcW w:w="2234" w:type="dxa"/>
            <w:vMerge w:val="restart"/>
            <w:shd w:val="clear" w:color="auto" w:fill="auto"/>
          </w:tcPr>
          <w:p w:rsidR="00DF5F82" w:rsidRPr="00125645" w:rsidRDefault="00DF5F82" w:rsidP="00125645">
            <w:pPr>
              <w:pStyle w:val="ac"/>
              <w:jc w:val="center"/>
              <w:rPr>
                <w:rFonts w:ascii="Times New Roman" w:hAnsi="Times New Roman"/>
                <w:sz w:val="28"/>
                <w:szCs w:val="28"/>
                <w:lang w:eastAsia="en-US"/>
              </w:rPr>
            </w:pPr>
          </w:p>
          <w:p w:rsidR="00DF5F82" w:rsidRPr="00125645" w:rsidRDefault="00DF5F82" w:rsidP="00125645">
            <w:pPr>
              <w:pStyle w:val="ac"/>
              <w:jc w:val="center"/>
              <w:rPr>
                <w:rFonts w:ascii="Times New Roman" w:hAnsi="Times New Roman"/>
                <w:sz w:val="28"/>
                <w:szCs w:val="28"/>
                <w:lang w:eastAsia="en-US"/>
              </w:rPr>
            </w:pPr>
            <w:r w:rsidRPr="00125645">
              <w:rPr>
                <w:rFonts w:ascii="Times New Roman" w:hAnsi="Times New Roman"/>
                <w:sz w:val="28"/>
                <w:szCs w:val="28"/>
                <w:lang w:eastAsia="en-US"/>
              </w:rPr>
              <w:t>Адрес</w:t>
            </w:r>
          </w:p>
        </w:tc>
        <w:tc>
          <w:tcPr>
            <w:tcW w:w="1134" w:type="dxa"/>
            <w:vMerge w:val="restart"/>
          </w:tcPr>
          <w:p w:rsidR="00DF5F82" w:rsidRPr="00125645" w:rsidRDefault="00DF5F82" w:rsidP="00125645">
            <w:pPr>
              <w:pStyle w:val="ac"/>
              <w:jc w:val="center"/>
              <w:rPr>
                <w:rFonts w:ascii="Times New Roman" w:hAnsi="Times New Roman"/>
                <w:sz w:val="28"/>
                <w:szCs w:val="28"/>
                <w:lang w:eastAsia="en-US"/>
              </w:rPr>
            </w:pPr>
            <w:r w:rsidRPr="00125645">
              <w:rPr>
                <w:rFonts w:ascii="Times New Roman" w:hAnsi="Times New Roman"/>
                <w:sz w:val="28"/>
                <w:szCs w:val="28"/>
                <w:lang w:eastAsia="en-US"/>
              </w:rPr>
              <w:t>Кол-во персо</w:t>
            </w:r>
            <w:r w:rsidR="00A44285">
              <w:rPr>
                <w:rFonts w:ascii="Times New Roman" w:hAnsi="Times New Roman"/>
                <w:sz w:val="28"/>
                <w:szCs w:val="28"/>
                <w:lang w:eastAsia="en-US"/>
              </w:rPr>
              <w:t>-</w:t>
            </w:r>
            <w:r w:rsidRPr="00125645">
              <w:rPr>
                <w:rFonts w:ascii="Times New Roman" w:hAnsi="Times New Roman"/>
                <w:sz w:val="28"/>
                <w:szCs w:val="28"/>
                <w:lang w:eastAsia="en-US"/>
              </w:rPr>
              <w:t>нала</w:t>
            </w:r>
          </w:p>
        </w:tc>
        <w:tc>
          <w:tcPr>
            <w:tcW w:w="1418" w:type="dxa"/>
            <w:shd w:val="clear" w:color="auto" w:fill="auto"/>
          </w:tcPr>
          <w:p w:rsidR="00DF5F82" w:rsidRPr="00125645" w:rsidRDefault="00DF5F82" w:rsidP="00125645">
            <w:pPr>
              <w:pStyle w:val="ac"/>
              <w:jc w:val="center"/>
              <w:rPr>
                <w:rFonts w:ascii="Times New Roman" w:hAnsi="Times New Roman"/>
                <w:sz w:val="28"/>
                <w:szCs w:val="28"/>
                <w:lang w:eastAsia="en-US"/>
              </w:rPr>
            </w:pPr>
            <w:r w:rsidRPr="00125645">
              <w:rPr>
                <w:rFonts w:ascii="Times New Roman" w:hAnsi="Times New Roman"/>
                <w:sz w:val="28"/>
                <w:szCs w:val="28"/>
                <w:lang w:eastAsia="en-US"/>
              </w:rPr>
              <w:t>Клуб</w:t>
            </w:r>
          </w:p>
        </w:tc>
        <w:tc>
          <w:tcPr>
            <w:tcW w:w="1701" w:type="dxa"/>
            <w:shd w:val="clear" w:color="auto" w:fill="auto"/>
          </w:tcPr>
          <w:p w:rsidR="00DF5F82" w:rsidRPr="00125645" w:rsidRDefault="00DF5F82" w:rsidP="00125645">
            <w:pPr>
              <w:pStyle w:val="ac"/>
              <w:jc w:val="center"/>
              <w:rPr>
                <w:rFonts w:ascii="Times New Roman" w:hAnsi="Times New Roman"/>
                <w:sz w:val="28"/>
                <w:szCs w:val="28"/>
                <w:lang w:eastAsia="en-US"/>
              </w:rPr>
            </w:pPr>
            <w:r w:rsidRPr="00125645">
              <w:rPr>
                <w:rFonts w:ascii="Times New Roman" w:hAnsi="Times New Roman"/>
                <w:sz w:val="28"/>
                <w:szCs w:val="28"/>
                <w:lang w:eastAsia="en-US"/>
              </w:rPr>
              <w:t>Библиотека</w:t>
            </w:r>
          </w:p>
        </w:tc>
      </w:tr>
      <w:tr w:rsidR="00DF5F82" w:rsidRPr="00125645" w:rsidTr="00A44285">
        <w:tc>
          <w:tcPr>
            <w:tcW w:w="594" w:type="dxa"/>
            <w:vMerge/>
            <w:shd w:val="clear" w:color="auto" w:fill="auto"/>
          </w:tcPr>
          <w:p w:rsidR="00DF5F82" w:rsidRPr="00125645" w:rsidRDefault="00DF5F82" w:rsidP="00125645">
            <w:pPr>
              <w:pStyle w:val="ac"/>
              <w:jc w:val="center"/>
              <w:rPr>
                <w:rFonts w:ascii="Times New Roman" w:hAnsi="Times New Roman"/>
                <w:sz w:val="28"/>
                <w:szCs w:val="28"/>
                <w:lang w:eastAsia="en-US"/>
              </w:rPr>
            </w:pPr>
          </w:p>
        </w:tc>
        <w:tc>
          <w:tcPr>
            <w:tcW w:w="2950" w:type="dxa"/>
            <w:vMerge/>
            <w:shd w:val="clear" w:color="auto" w:fill="auto"/>
          </w:tcPr>
          <w:p w:rsidR="00DF5F82" w:rsidRPr="00125645" w:rsidRDefault="00DF5F82" w:rsidP="00125645">
            <w:pPr>
              <w:pStyle w:val="ac"/>
              <w:jc w:val="center"/>
              <w:rPr>
                <w:rFonts w:ascii="Times New Roman" w:hAnsi="Times New Roman"/>
                <w:sz w:val="28"/>
                <w:szCs w:val="28"/>
                <w:lang w:eastAsia="en-US"/>
              </w:rPr>
            </w:pPr>
          </w:p>
        </w:tc>
        <w:tc>
          <w:tcPr>
            <w:tcW w:w="2234" w:type="dxa"/>
            <w:vMerge/>
            <w:shd w:val="clear" w:color="auto" w:fill="auto"/>
          </w:tcPr>
          <w:p w:rsidR="00DF5F82" w:rsidRPr="00125645" w:rsidRDefault="00DF5F82" w:rsidP="00125645">
            <w:pPr>
              <w:pStyle w:val="ac"/>
              <w:jc w:val="center"/>
              <w:rPr>
                <w:rFonts w:ascii="Times New Roman" w:hAnsi="Times New Roman"/>
                <w:sz w:val="28"/>
                <w:szCs w:val="28"/>
                <w:lang w:eastAsia="en-US"/>
              </w:rPr>
            </w:pPr>
          </w:p>
        </w:tc>
        <w:tc>
          <w:tcPr>
            <w:tcW w:w="1134" w:type="dxa"/>
            <w:vMerge/>
          </w:tcPr>
          <w:p w:rsidR="00DF5F82" w:rsidRPr="00125645" w:rsidRDefault="00DF5F82" w:rsidP="00125645">
            <w:pPr>
              <w:pStyle w:val="ac"/>
              <w:jc w:val="center"/>
              <w:rPr>
                <w:rFonts w:ascii="Times New Roman" w:hAnsi="Times New Roman"/>
                <w:sz w:val="28"/>
                <w:szCs w:val="28"/>
                <w:lang w:eastAsia="en-US"/>
              </w:rPr>
            </w:pPr>
          </w:p>
        </w:tc>
        <w:tc>
          <w:tcPr>
            <w:tcW w:w="1418" w:type="dxa"/>
            <w:shd w:val="clear" w:color="auto" w:fill="auto"/>
          </w:tcPr>
          <w:p w:rsidR="00DF5F82" w:rsidRPr="00125645" w:rsidRDefault="00DF5F82" w:rsidP="00125645">
            <w:pPr>
              <w:pStyle w:val="ac"/>
              <w:jc w:val="center"/>
              <w:rPr>
                <w:rFonts w:ascii="Times New Roman" w:hAnsi="Times New Roman"/>
                <w:sz w:val="28"/>
                <w:szCs w:val="28"/>
                <w:lang w:eastAsia="en-US"/>
              </w:rPr>
            </w:pPr>
            <w:r w:rsidRPr="00125645">
              <w:rPr>
                <w:rFonts w:ascii="Times New Roman" w:hAnsi="Times New Roman"/>
                <w:sz w:val="28"/>
                <w:szCs w:val="28"/>
                <w:lang w:eastAsia="en-US"/>
              </w:rPr>
              <w:t>кол-во мест</w:t>
            </w:r>
          </w:p>
        </w:tc>
        <w:tc>
          <w:tcPr>
            <w:tcW w:w="1701" w:type="dxa"/>
            <w:shd w:val="clear" w:color="auto" w:fill="auto"/>
          </w:tcPr>
          <w:p w:rsidR="00DF5F82" w:rsidRPr="00125645" w:rsidRDefault="00DF5F82" w:rsidP="00125645">
            <w:pPr>
              <w:pStyle w:val="ac"/>
              <w:jc w:val="center"/>
              <w:rPr>
                <w:rFonts w:ascii="Times New Roman" w:hAnsi="Times New Roman"/>
                <w:sz w:val="28"/>
                <w:szCs w:val="28"/>
                <w:lang w:eastAsia="en-US"/>
              </w:rPr>
            </w:pPr>
            <w:r w:rsidRPr="00125645">
              <w:rPr>
                <w:rFonts w:ascii="Times New Roman" w:hAnsi="Times New Roman"/>
                <w:sz w:val="28"/>
                <w:szCs w:val="28"/>
                <w:lang w:eastAsia="en-US"/>
              </w:rPr>
              <w:t>кол-во книг</w:t>
            </w:r>
          </w:p>
        </w:tc>
      </w:tr>
      <w:tr w:rsidR="00DF5F82" w:rsidRPr="00125645" w:rsidTr="00A44285">
        <w:trPr>
          <w:trHeight w:val="685"/>
        </w:trPr>
        <w:tc>
          <w:tcPr>
            <w:tcW w:w="594" w:type="dxa"/>
            <w:shd w:val="clear" w:color="auto" w:fill="auto"/>
            <w:vAlign w:val="center"/>
          </w:tcPr>
          <w:p w:rsidR="00DF5F82" w:rsidRPr="00125645" w:rsidRDefault="00DF5F82" w:rsidP="00125645">
            <w:pPr>
              <w:pStyle w:val="ac"/>
              <w:jc w:val="center"/>
              <w:rPr>
                <w:rFonts w:ascii="Times New Roman" w:hAnsi="Times New Roman"/>
                <w:sz w:val="28"/>
                <w:szCs w:val="28"/>
                <w:lang w:eastAsia="en-US"/>
              </w:rPr>
            </w:pPr>
            <w:r w:rsidRPr="00125645">
              <w:rPr>
                <w:rFonts w:ascii="Times New Roman" w:hAnsi="Times New Roman"/>
                <w:sz w:val="28"/>
                <w:szCs w:val="28"/>
                <w:lang w:eastAsia="en-US"/>
              </w:rPr>
              <w:t>1</w:t>
            </w:r>
          </w:p>
        </w:tc>
        <w:tc>
          <w:tcPr>
            <w:tcW w:w="2950" w:type="dxa"/>
            <w:shd w:val="clear" w:color="auto" w:fill="auto"/>
            <w:vAlign w:val="center"/>
          </w:tcPr>
          <w:p w:rsidR="00DF5F82" w:rsidRPr="00125645" w:rsidRDefault="00DF5F82" w:rsidP="00125645">
            <w:pPr>
              <w:pStyle w:val="ac"/>
              <w:jc w:val="center"/>
              <w:rPr>
                <w:rFonts w:ascii="Times New Roman" w:hAnsi="Times New Roman"/>
                <w:color w:val="000000"/>
                <w:sz w:val="28"/>
                <w:szCs w:val="28"/>
              </w:rPr>
            </w:pPr>
            <w:r w:rsidRPr="00125645">
              <w:rPr>
                <w:rFonts w:ascii="Times New Roman" w:hAnsi="Times New Roman"/>
                <w:color w:val="000000"/>
                <w:sz w:val="28"/>
                <w:szCs w:val="28"/>
              </w:rPr>
              <w:t xml:space="preserve">МБУК «Централизованная клубная система </w:t>
            </w:r>
            <w:r w:rsidRPr="00125645">
              <w:rPr>
                <w:rStyle w:val="af1"/>
                <w:rFonts w:ascii="Times New Roman" w:hAnsi="Times New Roman"/>
                <w:b w:val="0"/>
                <w:color w:val="000000"/>
                <w:sz w:val="28"/>
                <w:szCs w:val="28"/>
                <w:shd w:val="clear" w:color="auto" w:fill="FFFFFF"/>
              </w:rPr>
              <w:t>Питерского района Саратовской области</w:t>
            </w:r>
            <w:r w:rsidRPr="00125645">
              <w:rPr>
                <w:rFonts w:ascii="Times New Roman" w:hAnsi="Times New Roman"/>
                <w:color w:val="000000"/>
                <w:sz w:val="28"/>
                <w:szCs w:val="28"/>
              </w:rPr>
              <w:t>»</w:t>
            </w:r>
          </w:p>
        </w:tc>
        <w:tc>
          <w:tcPr>
            <w:tcW w:w="2234" w:type="dxa"/>
            <w:shd w:val="clear" w:color="auto" w:fill="auto"/>
            <w:vAlign w:val="center"/>
          </w:tcPr>
          <w:p w:rsidR="00DF5F82" w:rsidRPr="00125645" w:rsidRDefault="00DF5F82" w:rsidP="00125645">
            <w:pPr>
              <w:pStyle w:val="ac"/>
              <w:jc w:val="center"/>
              <w:rPr>
                <w:rFonts w:ascii="Times New Roman" w:hAnsi="Times New Roman"/>
                <w:kern w:val="2"/>
                <w:sz w:val="28"/>
                <w:szCs w:val="28"/>
              </w:rPr>
            </w:pPr>
            <w:r w:rsidRPr="00125645">
              <w:rPr>
                <w:rFonts w:ascii="Times New Roman" w:hAnsi="Times New Roman"/>
                <w:sz w:val="28"/>
                <w:szCs w:val="28"/>
              </w:rPr>
              <w:t>с. Питерка</w:t>
            </w:r>
            <w:r w:rsidRPr="00125645">
              <w:rPr>
                <w:rFonts w:ascii="Times New Roman" w:hAnsi="Times New Roman"/>
                <w:kern w:val="2"/>
                <w:sz w:val="28"/>
                <w:szCs w:val="28"/>
              </w:rPr>
              <w:t>,</w:t>
            </w:r>
          </w:p>
          <w:p w:rsidR="00DF5F82" w:rsidRPr="00125645" w:rsidRDefault="00DF5F82" w:rsidP="00125645">
            <w:pPr>
              <w:pStyle w:val="ac"/>
              <w:jc w:val="center"/>
              <w:rPr>
                <w:rFonts w:ascii="Times New Roman" w:hAnsi="Times New Roman"/>
                <w:sz w:val="28"/>
                <w:szCs w:val="28"/>
              </w:rPr>
            </w:pPr>
            <w:r w:rsidRPr="00125645">
              <w:rPr>
                <w:rFonts w:ascii="Times New Roman" w:hAnsi="Times New Roman"/>
                <w:kern w:val="2"/>
                <w:sz w:val="28"/>
                <w:szCs w:val="28"/>
              </w:rPr>
              <w:t>ул. Ленина, 102</w:t>
            </w:r>
          </w:p>
        </w:tc>
        <w:tc>
          <w:tcPr>
            <w:tcW w:w="1134" w:type="dxa"/>
            <w:vAlign w:val="center"/>
          </w:tcPr>
          <w:p w:rsidR="00DF5F82" w:rsidRPr="00125645" w:rsidRDefault="00DF5F82" w:rsidP="00125645">
            <w:pPr>
              <w:pStyle w:val="ac"/>
              <w:jc w:val="center"/>
              <w:rPr>
                <w:rFonts w:ascii="Times New Roman" w:hAnsi="Times New Roman"/>
                <w:sz w:val="28"/>
                <w:szCs w:val="28"/>
                <w:lang w:eastAsia="en-US"/>
              </w:rPr>
            </w:pPr>
            <w:r w:rsidRPr="00125645">
              <w:rPr>
                <w:rFonts w:ascii="Times New Roman" w:hAnsi="Times New Roman"/>
                <w:sz w:val="28"/>
                <w:szCs w:val="28"/>
                <w:lang w:eastAsia="en-US"/>
              </w:rPr>
              <w:t>101</w:t>
            </w:r>
          </w:p>
        </w:tc>
        <w:tc>
          <w:tcPr>
            <w:tcW w:w="1418" w:type="dxa"/>
            <w:shd w:val="clear" w:color="auto" w:fill="auto"/>
            <w:vAlign w:val="center"/>
          </w:tcPr>
          <w:p w:rsidR="00DF5F82" w:rsidRPr="00125645" w:rsidRDefault="00DF5F82" w:rsidP="00125645">
            <w:pPr>
              <w:pStyle w:val="ac"/>
              <w:jc w:val="center"/>
              <w:rPr>
                <w:rFonts w:ascii="Times New Roman" w:hAnsi="Times New Roman"/>
                <w:sz w:val="28"/>
                <w:szCs w:val="28"/>
                <w:lang w:eastAsia="en-US"/>
              </w:rPr>
            </w:pPr>
            <w:r w:rsidRPr="00125645">
              <w:rPr>
                <w:rFonts w:ascii="Times New Roman" w:hAnsi="Times New Roman"/>
                <w:sz w:val="28"/>
                <w:szCs w:val="28"/>
                <w:lang w:eastAsia="en-US"/>
              </w:rPr>
              <w:t>400</w:t>
            </w:r>
          </w:p>
        </w:tc>
        <w:tc>
          <w:tcPr>
            <w:tcW w:w="1701" w:type="dxa"/>
            <w:shd w:val="clear" w:color="auto" w:fill="auto"/>
            <w:vAlign w:val="center"/>
          </w:tcPr>
          <w:p w:rsidR="00DF5F82" w:rsidRPr="00125645" w:rsidRDefault="00DF5F82" w:rsidP="00125645">
            <w:pPr>
              <w:pStyle w:val="ac"/>
              <w:jc w:val="center"/>
              <w:rPr>
                <w:rFonts w:ascii="Times New Roman" w:hAnsi="Times New Roman"/>
                <w:sz w:val="28"/>
                <w:szCs w:val="28"/>
                <w:lang w:eastAsia="en-US"/>
              </w:rPr>
            </w:pPr>
            <w:r w:rsidRPr="00125645">
              <w:rPr>
                <w:rFonts w:ascii="Times New Roman" w:hAnsi="Times New Roman"/>
                <w:sz w:val="28"/>
                <w:szCs w:val="28"/>
                <w:lang w:eastAsia="en-US"/>
              </w:rPr>
              <w:t>-</w:t>
            </w:r>
          </w:p>
        </w:tc>
      </w:tr>
      <w:tr w:rsidR="00DF5F82" w:rsidRPr="00125645" w:rsidTr="00A44285">
        <w:trPr>
          <w:trHeight w:val="685"/>
        </w:trPr>
        <w:tc>
          <w:tcPr>
            <w:tcW w:w="594" w:type="dxa"/>
            <w:shd w:val="clear" w:color="auto" w:fill="auto"/>
            <w:vAlign w:val="center"/>
          </w:tcPr>
          <w:p w:rsidR="00DF5F82" w:rsidRPr="00125645" w:rsidRDefault="00DF5F82" w:rsidP="00125645">
            <w:pPr>
              <w:pStyle w:val="ac"/>
              <w:jc w:val="center"/>
              <w:rPr>
                <w:rFonts w:ascii="Times New Roman" w:hAnsi="Times New Roman"/>
                <w:sz w:val="28"/>
                <w:szCs w:val="28"/>
                <w:lang w:eastAsia="en-US"/>
              </w:rPr>
            </w:pPr>
            <w:r w:rsidRPr="00125645">
              <w:rPr>
                <w:rFonts w:ascii="Times New Roman" w:hAnsi="Times New Roman"/>
                <w:sz w:val="28"/>
                <w:szCs w:val="28"/>
                <w:lang w:eastAsia="en-US"/>
              </w:rPr>
              <w:t>2</w:t>
            </w:r>
          </w:p>
        </w:tc>
        <w:tc>
          <w:tcPr>
            <w:tcW w:w="2950" w:type="dxa"/>
            <w:shd w:val="clear" w:color="auto" w:fill="auto"/>
            <w:vAlign w:val="center"/>
          </w:tcPr>
          <w:p w:rsidR="00DF5F82" w:rsidRPr="00125645" w:rsidRDefault="00DF5F82" w:rsidP="00125645">
            <w:pPr>
              <w:pStyle w:val="ac"/>
              <w:jc w:val="center"/>
              <w:rPr>
                <w:rStyle w:val="af1"/>
                <w:rFonts w:ascii="Times New Roman" w:hAnsi="Times New Roman"/>
                <w:b w:val="0"/>
                <w:color w:val="000000"/>
                <w:sz w:val="28"/>
                <w:szCs w:val="28"/>
                <w:shd w:val="clear" w:color="auto" w:fill="FFFFFF"/>
              </w:rPr>
            </w:pPr>
            <w:r w:rsidRPr="00125645">
              <w:rPr>
                <w:rStyle w:val="af1"/>
                <w:rFonts w:ascii="Times New Roman" w:hAnsi="Times New Roman"/>
                <w:b w:val="0"/>
                <w:color w:val="000000"/>
                <w:sz w:val="28"/>
                <w:szCs w:val="28"/>
                <w:shd w:val="clear" w:color="auto" w:fill="FFFFFF"/>
              </w:rPr>
              <w:t>МБУК " Питерская межпоселенческая центральная  библиотека"</w:t>
            </w:r>
          </w:p>
        </w:tc>
        <w:tc>
          <w:tcPr>
            <w:tcW w:w="2234" w:type="dxa"/>
            <w:shd w:val="clear" w:color="auto" w:fill="auto"/>
            <w:vAlign w:val="center"/>
          </w:tcPr>
          <w:p w:rsidR="00DF5F82" w:rsidRPr="00125645" w:rsidRDefault="00DF5F82" w:rsidP="00125645">
            <w:pPr>
              <w:pStyle w:val="ac"/>
              <w:jc w:val="center"/>
              <w:rPr>
                <w:rFonts w:ascii="Times New Roman" w:hAnsi="Times New Roman"/>
                <w:kern w:val="2"/>
                <w:sz w:val="28"/>
                <w:szCs w:val="28"/>
              </w:rPr>
            </w:pPr>
            <w:r w:rsidRPr="00125645">
              <w:rPr>
                <w:rFonts w:ascii="Times New Roman" w:hAnsi="Times New Roman"/>
                <w:sz w:val="28"/>
                <w:szCs w:val="28"/>
              </w:rPr>
              <w:t>с. Питерка</w:t>
            </w:r>
            <w:r w:rsidRPr="00125645">
              <w:rPr>
                <w:rFonts w:ascii="Times New Roman" w:hAnsi="Times New Roman"/>
                <w:kern w:val="2"/>
                <w:sz w:val="28"/>
                <w:szCs w:val="28"/>
              </w:rPr>
              <w:t>,</w:t>
            </w:r>
          </w:p>
          <w:p w:rsidR="00DF5F82" w:rsidRPr="00125645" w:rsidRDefault="00DF5F82" w:rsidP="00125645">
            <w:pPr>
              <w:pStyle w:val="ac"/>
              <w:jc w:val="center"/>
              <w:rPr>
                <w:rFonts w:ascii="Times New Roman" w:hAnsi="Times New Roman"/>
                <w:sz w:val="28"/>
                <w:szCs w:val="28"/>
              </w:rPr>
            </w:pPr>
            <w:r w:rsidRPr="00125645">
              <w:rPr>
                <w:rFonts w:ascii="Times New Roman" w:hAnsi="Times New Roman"/>
                <w:kern w:val="2"/>
                <w:sz w:val="28"/>
                <w:szCs w:val="28"/>
              </w:rPr>
              <w:t>ул. Ленина, 61</w:t>
            </w:r>
          </w:p>
        </w:tc>
        <w:tc>
          <w:tcPr>
            <w:tcW w:w="1134" w:type="dxa"/>
            <w:vAlign w:val="center"/>
          </w:tcPr>
          <w:p w:rsidR="00DF5F82" w:rsidRPr="00125645" w:rsidRDefault="00DF5F82" w:rsidP="00125645">
            <w:pPr>
              <w:pStyle w:val="ac"/>
              <w:jc w:val="center"/>
              <w:rPr>
                <w:rFonts w:ascii="Times New Roman" w:hAnsi="Times New Roman"/>
                <w:sz w:val="28"/>
                <w:szCs w:val="28"/>
                <w:lang w:eastAsia="en-US"/>
              </w:rPr>
            </w:pPr>
            <w:r w:rsidRPr="00125645">
              <w:rPr>
                <w:rFonts w:ascii="Times New Roman" w:hAnsi="Times New Roman"/>
                <w:sz w:val="28"/>
                <w:szCs w:val="28"/>
                <w:lang w:eastAsia="en-US"/>
              </w:rPr>
              <w:t>26</w:t>
            </w:r>
          </w:p>
        </w:tc>
        <w:tc>
          <w:tcPr>
            <w:tcW w:w="1418" w:type="dxa"/>
            <w:shd w:val="clear" w:color="auto" w:fill="auto"/>
            <w:vAlign w:val="center"/>
          </w:tcPr>
          <w:p w:rsidR="00DF5F82" w:rsidRPr="00125645" w:rsidRDefault="00DF5F82" w:rsidP="00125645">
            <w:pPr>
              <w:pStyle w:val="ac"/>
              <w:jc w:val="center"/>
              <w:rPr>
                <w:rFonts w:ascii="Times New Roman" w:hAnsi="Times New Roman"/>
                <w:sz w:val="28"/>
                <w:szCs w:val="28"/>
                <w:lang w:eastAsia="en-US"/>
              </w:rPr>
            </w:pPr>
            <w:r w:rsidRPr="00125645">
              <w:rPr>
                <w:rFonts w:ascii="Times New Roman" w:hAnsi="Times New Roman"/>
                <w:sz w:val="28"/>
                <w:szCs w:val="28"/>
                <w:lang w:eastAsia="en-US"/>
              </w:rPr>
              <w:t>-</w:t>
            </w:r>
          </w:p>
        </w:tc>
        <w:tc>
          <w:tcPr>
            <w:tcW w:w="1701" w:type="dxa"/>
            <w:shd w:val="clear" w:color="auto" w:fill="auto"/>
            <w:vAlign w:val="center"/>
          </w:tcPr>
          <w:p w:rsidR="00DF5F82" w:rsidRPr="00125645" w:rsidRDefault="00DF5F82" w:rsidP="00125645">
            <w:pPr>
              <w:pStyle w:val="ac"/>
              <w:jc w:val="center"/>
              <w:rPr>
                <w:rFonts w:ascii="Times New Roman" w:hAnsi="Times New Roman"/>
                <w:sz w:val="28"/>
                <w:szCs w:val="28"/>
                <w:lang w:val="en-US" w:eastAsia="en-US"/>
              </w:rPr>
            </w:pPr>
            <w:r w:rsidRPr="00125645">
              <w:rPr>
                <w:rFonts w:ascii="Times New Roman" w:hAnsi="Times New Roman"/>
                <w:sz w:val="28"/>
                <w:szCs w:val="28"/>
                <w:lang w:val="en-US" w:eastAsia="en-US"/>
              </w:rPr>
              <w:t>146244</w:t>
            </w:r>
          </w:p>
        </w:tc>
      </w:tr>
      <w:tr w:rsidR="00DF5F82" w:rsidRPr="00125645" w:rsidTr="00A44285">
        <w:trPr>
          <w:trHeight w:val="685"/>
        </w:trPr>
        <w:tc>
          <w:tcPr>
            <w:tcW w:w="594" w:type="dxa"/>
            <w:shd w:val="clear" w:color="auto" w:fill="auto"/>
            <w:vAlign w:val="center"/>
          </w:tcPr>
          <w:p w:rsidR="00DF5F82" w:rsidRPr="00125645" w:rsidRDefault="00DF5F82" w:rsidP="00125645">
            <w:pPr>
              <w:pStyle w:val="ac"/>
              <w:jc w:val="center"/>
              <w:rPr>
                <w:rFonts w:ascii="Times New Roman" w:hAnsi="Times New Roman"/>
                <w:sz w:val="28"/>
                <w:szCs w:val="28"/>
                <w:lang w:eastAsia="en-US"/>
              </w:rPr>
            </w:pPr>
            <w:r w:rsidRPr="00125645">
              <w:rPr>
                <w:rFonts w:ascii="Times New Roman" w:hAnsi="Times New Roman"/>
                <w:sz w:val="28"/>
                <w:szCs w:val="28"/>
                <w:lang w:eastAsia="en-US"/>
              </w:rPr>
              <w:t>3</w:t>
            </w:r>
          </w:p>
        </w:tc>
        <w:tc>
          <w:tcPr>
            <w:tcW w:w="2950" w:type="dxa"/>
            <w:shd w:val="clear" w:color="auto" w:fill="auto"/>
            <w:vAlign w:val="center"/>
          </w:tcPr>
          <w:p w:rsidR="00DF5F82" w:rsidRPr="00125645" w:rsidRDefault="00DF5F82" w:rsidP="00125645">
            <w:pPr>
              <w:pStyle w:val="ac"/>
              <w:jc w:val="center"/>
              <w:rPr>
                <w:rFonts w:ascii="Times New Roman" w:hAnsi="Times New Roman"/>
                <w:sz w:val="28"/>
                <w:szCs w:val="28"/>
              </w:rPr>
            </w:pPr>
            <w:r w:rsidRPr="00125645">
              <w:rPr>
                <w:rFonts w:ascii="Times New Roman" w:hAnsi="Times New Roman"/>
                <w:sz w:val="28"/>
                <w:szCs w:val="28"/>
              </w:rPr>
              <w:t>Управление Культуры  и Кино администрации Питерского  муниципального района Саратовской  области</w:t>
            </w:r>
          </w:p>
          <w:p w:rsidR="00DF5F82" w:rsidRPr="00125645" w:rsidRDefault="00DF5F82" w:rsidP="00125645">
            <w:pPr>
              <w:pStyle w:val="ac"/>
              <w:jc w:val="center"/>
              <w:rPr>
                <w:rStyle w:val="af1"/>
                <w:rFonts w:ascii="Times New Roman" w:hAnsi="Times New Roman"/>
                <w:b w:val="0"/>
                <w:color w:val="000000"/>
                <w:sz w:val="28"/>
                <w:szCs w:val="28"/>
                <w:shd w:val="clear" w:color="auto" w:fill="FFFFFF"/>
              </w:rPr>
            </w:pPr>
          </w:p>
        </w:tc>
        <w:tc>
          <w:tcPr>
            <w:tcW w:w="2234" w:type="dxa"/>
            <w:shd w:val="clear" w:color="auto" w:fill="auto"/>
            <w:vAlign w:val="center"/>
          </w:tcPr>
          <w:p w:rsidR="00DF5F82" w:rsidRPr="00125645" w:rsidRDefault="00DF5F82" w:rsidP="00125645">
            <w:pPr>
              <w:pStyle w:val="ac"/>
              <w:jc w:val="center"/>
              <w:rPr>
                <w:rFonts w:ascii="Times New Roman" w:hAnsi="Times New Roman"/>
                <w:kern w:val="2"/>
                <w:sz w:val="28"/>
                <w:szCs w:val="28"/>
              </w:rPr>
            </w:pPr>
            <w:r w:rsidRPr="00125645">
              <w:rPr>
                <w:rFonts w:ascii="Times New Roman" w:hAnsi="Times New Roman"/>
                <w:sz w:val="28"/>
                <w:szCs w:val="28"/>
              </w:rPr>
              <w:t>с. Питерка</w:t>
            </w:r>
            <w:r w:rsidRPr="00125645">
              <w:rPr>
                <w:rFonts w:ascii="Times New Roman" w:hAnsi="Times New Roman"/>
                <w:kern w:val="2"/>
                <w:sz w:val="28"/>
                <w:szCs w:val="28"/>
              </w:rPr>
              <w:t>,</w:t>
            </w:r>
          </w:p>
          <w:p w:rsidR="00DF5F82" w:rsidRPr="00125645" w:rsidRDefault="00DF5F82" w:rsidP="00125645">
            <w:pPr>
              <w:pStyle w:val="ac"/>
              <w:jc w:val="center"/>
              <w:rPr>
                <w:rFonts w:ascii="Times New Roman" w:hAnsi="Times New Roman"/>
                <w:sz w:val="28"/>
                <w:szCs w:val="28"/>
              </w:rPr>
            </w:pPr>
            <w:r w:rsidRPr="00125645">
              <w:rPr>
                <w:rFonts w:ascii="Times New Roman" w:hAnsi="Times New Roman"/>
                <w:kern w:val="2"/>
                <w:sz w:val="28"/>
                <w:szCs w:val="28"/>
              </w:rPr>
              <w:t>ул. Ленина, 100</w:t>
            </w:r>
          </w:p>
        </w:tc>
        <w:tc>
          <w:tcPr>
            <w:tcW w:w="1134" w:type="dxa"/>
            <w:vAlign w:val="center"/>
          </w:tcPr>
          <w:p w:rsidR="00DF5F82" w:rsidRPr="00125645" w:rsidRDefault="00DF5F82" w:rsidP="00125645">
            <w:pPr>
              <w:pStyle w:val="ac"/>
              <w:jc w:val="center"/>
              <w:rPr>
                <w:rFonts w:ascii="Times New Roman" w:hAnsi="Times New Roman"/>
                <w:sz w:val="28"/>
                <w:szCs w:val="28"/>
                <w:lang w:eastAsia="en-US"/>
              </w:rPr>
            </w:pPr>
            <w:r w:rsidRPr="00125645">
              <w:rPr>
                <w:rFonts w:ascii="Times New Roman" w:hAnsi="Times New Roman"/>
                <w:sz w:val="28"/>
                <w:szCs w:val="28"/>
                <w:lang w:eastAsia="en-US"/>
              </w:rPr>
              <w:t>2</w:t>
            </w:r>
          </w:p>
        </w:tc>
        <w:tc>
          <w:tcPr>
            <w:tcW w:w="1418" w:type="dxa"/>
            <w:shd w:val="clear" w:color="auto" w:fill="auto"/>
            <w:vAlign w:val="center"/>
          </w:tcPr>
          <w:p w:rsidR="00DF5F82" w:rsidRPr="00125645" w:rsidRDefault="00DF5F82" w:rsidP="00125645">
            <w:pPr>
              <w:pStyle w:val="ac"/>
              <w:jc w:val="center"/>
              <w:rPr>
                <w:rFonts w:ascii="Times New Roman" w:hAnsi="Times New Roman"/>
                <w:sz w:val="28"/>
                <w:szCs w:val="28"/>
                <w:lang w:eastAsia="en-US"/>
              </w:rPr>
            </w:pPr>
            <w:r w:rsidRPr="00125645">
              <w:rPr>
                <w:rFonts w:ascii="Times New Roman" w:hAnsi="Times New Roman"/>
                <w:sz w:val="28"/>
                <w:szCs w:val="28"/>
                <w:lang w:eastAsia="en-US"/>
              </w:rPr>
              <w:t>-</w:t>
            </w:r>
          </w:p>
        </w:tc>
        <w:tc>
          <w:tcPr>
            <w:tcW w:w="1701" w:type="dxa"/>
            <w:shd w:val="clear" w:color="auto" w:fill="auto"/>
            <w:vAlign w:val="center"/>
          </w:tcPr>
          <w:p w:rsidR="00DF5F82" w:rsidRPr="00125645" w:rsidRDefault="00DF5F82" w:rsidP="00125645">
            <w:pPr>
              <w:pStyle w:val="ac"/>
              <w:jc w:val="center"/>
              <w:rPr>
                <w:rFonts w:ascii="Times New Roman" w:hAnsi="Times New Roman"/>
                <w:sz w:val="28"/>
                <w:szCs w:val="28"/>
                <w:lang w:eastAsia="en-US"/>
              </w:rPr>
            </w:pPr>
            <w:r w:rsidRPr="00125645">
              <w:rPr>
                <w:rFonts w:ascii="Times New Roman" w:hAnsi="Times New Roman"/>
                <w:sz w:val="28"/>
                <w:szCs w:val="28"/>
                <w:lang w:eastAsia="en-US"/>
              </w:rPr>
              <w:t>-</w:t>
            </w:r>
          </w:p>
        </w:tc>
      </w:tr>
    </w:tbl>
    <w:p w:rsidR="00DF5F82" w:rsidRPr="000049E7" w:rsidRDefault="00DF5F82" w:rsidP="000049E7">
      <w:pPr>
        <w:pStyle w:val="ac"/>
        <w:ind w:firstLine="709"/>
        <w:jc w:val="both"/>
        <w:rPr>
          <w:rFonts w:ascii="Times New Roman" w:hAnsi="Times New Roman"/>
          <w:sz w:val="28"/>
          <w:szCs w:val="28"/>
        </w:rPr>
      </w:pPr>
      <w:r w:rsidRPr="000049E7">
        <w:rPr>
          <w:rFonts w:ascii="Times New Roman" w:hAnsi="Times New Roman"/>
          <w:bCs/>
          <w:iCs/>
          <w:color w:val="000000"/>
          <w:sz w:val="28"/>
          <w:szCs w:val="28"/>
        </w:rPr>
        <w:t>В МБУК «ЦКС» осуществляют свою деятельность 95 коллективов художественной самодеятельности</w:t>
      </w:r>
      <w:r w:rsidRPr="000049E7">
        <w:rPr>
          <w:rFonts w:ascii="Times New Roman" w:hAnsi="Times New Roman"/>
          <w:sz w:val="28"/>
          <w:szCs w:val="28"/>
        </w:rPr>
        <w:t xml:space="preserve"> и 1092 участника, детско-юношеских кружков и секций (танцевальный кружок «Грация», патриотический клуб «Щит и меч», хор ветеранов и др.), </w:t>
      </w:r>
      <w:r w:rsidRPr="000049E7">
        <w:rPr>
          <w:rFonts w:ascii="Times New Roman" w:hAnsi="Times New Roman"/>
          <w:bCs/>
          <w:iCs/>
          <w:color w:val="000000"/>
          <w:sz w:val="28"/>
          <w:szCs w:val="28"/>
        </w:rPr>
        <w:t>среди которых 4 имеют звание «Народного».</w:t>
      </w:r>
      <w:r w:rsidRPr="000049E7">
        <w:rPr>
          <w:rFonts w:ascii="Times New Roman" w:hAnsi="Times New Roman"/>
          <w:sz w:val="28"/>
          <w:szCs w:val="28"/>
        </w:rPr>
        <w:t xml:space="preserve"> Также имеются две библиотеки</w:t>
      </w:r>
      <w:r w:rsidRPr="000049E7">
        <w:rPr>
          <w:rFonts w:ascii="Times New Roman" w:hAnsi="Times New Roman"/>
          <w:bCs/>
          <w:iCs/>
          <w:color w:val="000000"/>
          <w:sz w:val="28"/>
          <w:szCs w:val="28"/>
        </w:rPr>
        <w:t xml:space="preserve">, читатели которых составляет -   </w:t>
      </w:r>
      <w:r w:rsidRPr="000049E7">
        <w:rPr>
          <w:rFonts w:ascii="Times New Roman" w:hAnsi="Times New Roman"/>
          <w:color w:val="000000"/>
          <w:sz w:val="28"/>
          <w:szCs w:val="28"/>
          <w:shd w:val="clear" w:color="auto" w:fill="F9F9F9"/>
        </w:rPr>
        <w:t>8750 человек.</w:t>
      </w:r>
    </w:p>
    <w:p w:rsidR="00DF5F82" w:rsidRPr="000049E7" w:rsidRDefault="00DF5F82" w:rsidP="000049E7">
      <w:pPr>
        <w:pStyle w:val="ac"/>
        <w:ind w:firstLine="709"/>
        <w:jc w:val="both"/>
        <w:rPr>
          <w:rFonts w:ascii="Times New Roman" w:hAnsi="Times New Roman"/>
          <w:color w:val="000000"/>
          <w:sz w:val="28"/>
          <w:szCs w:val="28"/>
        </w:rPr>
      </w:pPr>
      <w:r w:rsidRPr="000049E7">
        <w:rPr>
          <w:rFonts w:ascii="Times New Roman" w:hAnsi="Times New Roman"/>
          <w:color w:val="000000"/>
          <w:sz w:val="28"/>
          <w:szCs w:val="28"/>
        </w:rPr>
        <w:t xml:space="preserve"> </w:t>
      </w:r>
      <w:r w:rsidRPr="000049E7">
        <w:rPr>
          <w:rFonts w:ascii="Times New Roman" w:hAnsi="Times New Roman"/>
          <w:bCs/>
          <w:iCs/>
          <w:color w:val="000000"/>
          <w:sz w:val="28"/>
          <w:szCs w:val="28"/>
        </w:rPr>
        <w:t>Коллективы Дома культуры осуществляет проведение культурно-досуговых мероприятий как государственные и календарные праздники, так и плановые с учетом социального заказа.</w:t>
      </w:r>
    </w:p>
    <w:p w:rsidR="00DF5F82" w:rsidRPr="000049E7" w:rsidRDefault="00DF5F82" w:rsidP="000049E7">
      <w:pPr>
        <w:pStyle w:val="ac"/>
        <w:ind w:firstLine="709"/>
        <w:jc w:val="both"/>
        <w:rPr>
          <w:rFonts w:ascii="Times New Roman" w:hAnsi="Times New Roman"/>
          <w:sz w:val="28"/>
          <w:szCs w:val="28"/>
        </w:rPr>
      </w:pPr>
      <w:r w:rsidRPr="000049E7">
        <w:rPr>
          <w:rFonts w:ascii="Times New Roman" w:hAnsi="Times New Roman"/>
          <w:sz w:val="28"/>
          <w:szCs w:val="28"/>
        </w:rPr>
        <w:lastRenderedPageBreak/>
        <w:t xml:space="preserve">В 2017 году в учреждении МБУК «ЦКС» было проведено 2818 мероприятий для взрослого населения, учащихся школ, детских садов. </w:t>
      </w:r>
    </w:p>
    <w:p w:rsidR="00DF5F82" w:rsidRPr="000049E7" w:rsidRDefault="00DF5F82" w:rsidP="000049E7">
      <w:pPr>
        <w:pStyle w:val="ac"/>
        <w:ind w:firstLine="709"/>
        <w:jc w:val="both"/>
        <w:rPr>
          <w:rFonts w:ascii="Times New Roman" w:hAnsi="Times New Roman"/>
          <w:sz w:val="28"/>
          <w:szCs w:val="28"/>
        </w:rPr>
      </w:pPr>
      <w:r w:rsidRPr="000049E7">
        <w:rPr>
          <w:rFonts w:ascii="Times New Roman" w:hAnsi="Times New Roman"/>
          <w:sz w:val="28"/>
          <w:szCs w:val="28"/>
        </w:rPr>
        <w:t>Процессы информатизации современной жизни настоятельно требуют от учреждений культуры, искусства и кинематографии области внедрения информационных технологий с целью более оперативного и качественного удовлетворения запросов посетителей. Требует совершенствования деятельность по созданию безопасных условий хранения и использования библиотечных фондов, обеспечения безопасности участников массовых культурно-досуговых мероприятий.</w:t>
      </w:r>
    </w:p>
    <w:p w:rsidR="00DF5F82" w:rsidRPr="000049E7" w:rsidRDefault="00DF5F82" w:rsidP="000049E7">
      <w:pPr>
        <w:pStyle w:val="ac"/>
        <w:ind w:firstLine="709"/>
        <w:jc w:val="both"/>
        <w:rPr>
          <w:rFonts w:ascii="Times New Roman" w:hAnsi="Times New Roman"/>
          <w:sz w:val="28"/>
          <w:szCs w:val="28"/>
        </w:rPr>
      </w:pPr>
      <w:r w:rsidRPr="000049E7">
        <w:rPr>
          <w:rFonts w:ascii="Times New Roman" w:hAnsi="Times New Roman"/>
          <w:sz w:val="28"/>
          <w:szCs w:val="28"/>
        </w:rPr>
        <w:t>Государственная политика России на современном этапе направлена на решение проблем в области культуры исключительно силами органов местного самоуправления, поэтому местные власти становятся полностью ответственными за сохранение существующей системы муниципальных учреждений культуры.</w:t>
      </w:r>
    </w:p>
    <w:p w:rsidR="00DF5F82" w:rsidRPr="00152ED8" w:rsidRDefault="00DF5F82" w:rsidP="000049E7">
      <w:pPr>
        <w:pStyle w:val="ac"/>
        <w:ind w:firstLine="709"/>
        <w:jc w:val="both"/>
      </w:pPr>
      <w:r w:rsidRPr="000049E7">
        <w:rPr>
          <w:rFonts w:ascii="Times New Roman" w:hAnsi="Times New Roman"/>
          <w:sz w:val="28"/>
          <w:szCs w:val="28"/>
        </w:rPr>
        <w:t>Сокращение государственного участия в поддержке муниципальных образований отразилось и на финансировании учреждений культуры. Хроническое недофинансирование сферы культуры привело и к неудовлетворительному состоянию материально-технической базы оставшихся объектов - все учреждения культуры Питерского муниципального образования  в настоящее время требуют реконструкции и проведения капитального ремонта.</w:t>
      </w:r>
    </w:p>
    <w:p w:rsidR="00DF5F82" w:rsidRPr="00166A99" w:rsidRDefault="00DF5F82" w:rsidP="00166A99">
      <w:pPr>
        <w:pStyle w:val="af"/>
        <w:spacing w:before="240" w:beforeAutospacing="0" w:after="0" w:afterAutospacing="0" w:line="276" w:lineRule="auto"/>
        <w:jc w:val="center"/>
        <w:rPr>
          <w:b/>
          <w:color w:val="000000"/>
          <w:sz w:val="28"/>
          <w:szCs w:val="28"/>
        </w:rPr>
      </w:pPr>
      <w:r>
        <w:rPr>
          <w:b/>
          <w:color w:val="000000"/>
          <w:sz w:val="28"/>
          <w:szCs w:val="28"/>
        </w:rPr>
        <w:t xml:space="preserve">1.2.5 </w:t>
      </w:r>
      <w:r w:rsidRPr="00D61009">
        <w:rPr>
          <w:b/>
          <w:color w:val="000000"/>
          <w:sz w:val="28"/>
          <w:szCs w:val="28"/>
        </w:rPr>
        <w:t>Предприятия торговли, общественного питания, бытового обслуживания</w:t>
      </w:r>
    </w:p>
    <w:p w:rsidR="00DF5F82" w:rsidRDefault="00DF5F82" w:rsidP="00166A99">
      <w:pPr>
        <w:pStyle w:val="ac"/>
        <w:ind w:firstLine="709"/>
        <w:jc w:val="both"/>
        <w:rPr>
          <w:rFonts w:ascii="Times New Roman" w:hAnsi="Times New Roman"/>
          <w:sz w:val="28"/>
          <w:szCs w:val="28"/>
        </w:rPr>
      </w:pPr>
      <w:r w:rsidRPr="00166A99">
        <w:rPr>
          <w:rFonts w:ascii="Times New Roman" w:hAnsi="Times New Roman"/>
          <w:sz w:val="28"/>
          <w:szCs w:val="28"/>
        </w:rPr>
        <w:t>Одним из факторов экономической стабильности в условиях рыночной экономики являются малые предприятия, поскольку они динамично развиваются во всех отраслях экономики, способствуя формированию конкурентной среды, налогооблагаемой базы, созданию новых рабочих мест, снижая остроту безработицы. Развитие таких видов обслуживания населения как торговля, общественное питание, бытовое обслуживание, коммунальное хозяйство в условиях рыночных отношений в экономике происходит по принципу сбалансированности спроса и предложения. При этом спрос на те или иные виды услуг зависит от уровня жизни населения, который в свою  очередь определяется уровнем развития экономики муниципального образования и региона.</w:t>
      </w:r>
    </w:p>
    <w:p w:rsidR="00166A99" w:rsidRPr="00166A99" w:rsidRDefault="00166A99" w:rsidP="00166A99">
      <w:pPr>
        <w:pStyle w:val="ac"/>
        <w:ind w:firstLine="709"/>
        <w:jc w:val="both"/>
        <w:rPr>
          <w:rFonts w:ascii="Times New Roman" w:hAnsi="Times New Roman"/>
          <w:sz w:val="28"/>
          <w:szCs w:val="28"/>
        </w:rPr>
      </w:pPr>
    </w:p>
    <w:p w:rsidR="00DF5F82" w:rsidRPr="00166A99" w:rsidRDefault="00DF5F82" w:rsidP="00166A99">
      <w:pPr>
        <w:pStyle w:val="ac"/>
        <w:ind w:firstLine="709"/>
        <w:jc w:val="center"/>
        <w:rPr>
          <w:rFonts w:ascii="Times New Roman" w:hAnsi="Times New Roman"/>
          <w:sz w:val="28"/>
          <w:szCs w:val="28"/>
        </w:rPr>
      </w:pPr>
      <w:r w:rsidRPr="00166A99">
        <w:rPr>
          <w:rFonts w:ascii="Times New Roman" w:hAnsi="Times New Roman"/>
          <w:sz w:val="28"/>
          <w:szCs w:val="28"/>
        </w:rPr>
        <w:t>Таблица 9 - Общая характеристика объектов хозяйственно-бытового обслуживания</w:t>
      </w:r>
    </w:p>
    <w:tbl>
      <w:tblPr>
        <w:tblW w:w="5000" w:type="pct"/>
        <w:tblBorders>
          <w:top w:val="single" w:sz="8" w:space="0" w:color="000000"/>
          <w:left w:val="single" w:sz="8" w:space="0" w:color="000000"/>
          <w:bottom w:val="single" w:sz="8" w:space="0" w:color="000000"/>
          <w:right w:val="single" w:sz="8" w:space="0" w:color="000000"/>
        </w:tblBorders>
        <w:tblLook w:val="04A0"/>
      </w:tblPr>
      <w:tblGrid>
        <w:gridCol w:w="6823"/>
        <w:gridCol w:w="1757"/>
        <w:gridCol w:w="1371"/>
      </w:tblGrid>
      <w:tr w:rsidR="00DF5F82" w:rsidRPr="005F68AA" w:rsidTr="00166A99">
        <w:tc>
          <w:tcPr>
            <w:tcW w:w="342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DF5F82" w:rsidRPr="00166A99" w:rsidRDefault="00DF5F82" w:rsidP="00166A99">
            <w:pPr>
              <w:pStyle w:val="ac"/>
              <w:jc w:val="center"/>
              <w:rPr>
                <w:rFonts w:ascii="Times New Roman" w:hAnsi="Times New Roman"/>
                <w:sz w:val="28"/>
                <w:szCs w:val="28"/>
              </w:rPr>
            </w:pPr>
            <w:r w:rsidRPr="00166A99">
              <w:rPr>
                <w:rFonts w:ascii="Times New Roman" w:hAnsi="Times New Roman"/>
                <w:sz w:val="28"/>
                <w:szCs w:val="28"/>
              </w:rPr>
              <w:t>Показатели</w:t>
            </w:r>
          </w:p>
        </w:tc>
        <w:tc>
          <w:tcPr>
            <w:tcW w:w="88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DF5F82" w:rsidRPr="00166A99" w:rsidRDefault="00DF5F82" w:rsidP="00166A99">
            <w:pPr>
              <w:pStyle w:val="ac"/>
              <w:jc w:val="center"/>
              <w:rPr>
                <w:rFonts w:ascii="Times New Roman" w:hAnsi="Times New Roman"/>
                <w:sz w:val="28"/>
                <w:szCs w:val="28"/>
              </w:rPr>
            </w:pPr>
            <w:r w:rsidRPr="00166A99">
              <w:rPr>
                <w:rFonts w:ascii="Times New Roman" w:hAnsi="Times New Roman"/>
                <w:sz w:val="28"/>
                <w:szCs w:val="28"/>
              </w:rPr>
              <w:t>Ед. измерения</w:t>
            </w:r>
          </w:p>
        </w:tc>
        <w:tc>
          <w:tcPr>
            <w:tcW w:w="690"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DF5F82" w:rsidRPr="00166A99" w:rsidRDefault="00DF5F82" w:rsidP="00166A99">
            <w:pPr>
              <w:pStyle w:val="ac"/>
              <w:jc w:val="center"/>
              <w:rPr>
                <w:rFonts w:ascii="Times New Roman" w:hAnsi="Times New Roman"/>
                <w:sz w:val="28"/>
                <w:szCs w:val="28"/>
              </w:rPr>
            </w:pPr>
            <w:r w:rsidRPr="00166A99">
              <w:rPr>
                <w:rFonts w:ascii="Times New Roman" w:hAnsi="Times New Roman"/>
                <w:sz w:val="28"/>
                <w:szCs w:val="28"/>
              </w:rPr>
              <w:t>2017</w:t>
            </w:r>
          </w:p>
        </w:tc>
      </w:tr>
      <w:tr w:rsidR="00DF5F82" w:rsidRPr="005F68AA" w:rsidTr="00166A99">
        <w:tc>
          <w:tcPr>
            <w:tcW w:w="342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DF5F82" w:rsidRPr="00166A99" w:rsidRDefault="00DF5F82" w:rsidP="00166A99">
            <w:pPr>
              <w:pStyle w:val="ac"/>
              <w:jc w:val="both"/>
              <w:rPr>
                <w:rFonts w:ascii="Times New Roman" w:hAnsi="Times New Roman"/>
                <w:sz w:val="28"/>
                <w:szCs w:val="28"/>
              </w:rPr>
            </w:pPr>
            <w:r w:rsidRPr="00166A99">
              <w:rPr>
                <w:rFonts w:ascii="Times New Roman" w:hAnsi="Times New Roman"/>
                <w:sz w:val="28"/>
                <w:szCs w:val="28"/>
              </w:rPr>
              <w:t>Количество объектов розничной торговли и общественного питания</w:t>
            </w:r>
          </w:p>
        </w:tc>
        <w:tc>
          <w:tcPr>
            <w:tcW w:w="88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DF5F82" w:rsidRPr="00166A99" w:rsidRDefault="00DF5F82" w:rsidP="00166A99">
            <w:pPr>
              <w:pStyle w:val="ac"/>
              <w:jc w:val="center"/>
              <w:rPr>
                <w:rFonts w:ascii="Times New Roman" w:hAnsi="Times New Roman"/>
                <w:sz w:val="28"/>
                <w:szCs w:val="28"/>
              </w:rPr>
            </w:pPr>
          </w:p>
        </w:tc>
        <w:tc>
          <w:tcPr>
            <w:tcW w:w="690"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DF5F82" w:rsidRPr="00166A99" w:rsidRDefault="00DF5F82" w:rsidP="00166A99">
            <w:pPr>
              <w:pStyle w:val="ac"/>
              <w:jc w:val="center"/>
              <w:rPr>
                <w:rFonts w:ascii="Times New Roman" w:hAnsi="Times New Roman"/>
                <w:sz w:val="28"/>
                <w:szCs w:val="28"/>
              </w:rPr>
            </w:pPr>
          </w:p>
        </w:tc>
      </w:tr>
      <w:tr w:rsidR="00DF5F82" w:rsidRPr="005F68AA" w:rsidTr="00166A99">
        <w:tc>
          <w:tcPr>
            <w:tcW w:w="3428"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DF5F82" w:rsidRPr="00166A99" w:rsidRDefault="00DF5F82" w:rsidP="00166A99">
            <w:pPr>
              <w:pStyle w:val="ac"/>
              <w:jc w:val="both"/>
              <w:rPr>
                <w:rFonts w:ascii="Times New Roman" w:hAnsi="Times New Roman"/>
                <w:sz w:val="28"/>
                <w:szCs w:val="28"/>
              </w:rPr>
            </w:pPr>
            <w:r w:rsidRPr="00166A99">
              <w:rPr>
                <w:rFonts w:ascii="Times New Roman" w:hAnsi="Times New Roman"/>
                <w:sz w:val="28"/>
                <w:szCs w:val="28"/>
              </w:rPr>
              <w:t>магазины</w:t>
            </w:r>
          </w:p>
        </w:tc>
        <w:tc>
          <w:tcPr>
            <w:tcW w:w="88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DF5F82" w:rsidRPr="00166A99" w:rsidRDefault="00DF5F82" w:rsidP="00166A99">
            <w:pPr>
              <w:pStyle w:val="ac"/>
              <w:jc w:val="center"/>
              <w:rPr>
                <w:rFonts w:ascii="Times New Roman" w:hAnsi="Times New Roman"/>
                <w:sz w:val="28"/>
                <w:szCs w:val="28"/>
              </w:rPr>
            </w:pPr>
            <w:r w:rsidRPr="00166A99">
              <w:rPr>
                <w:rFonts w:ascii="Times New Roman" w:hAnsi="Times New Roman"/>
                <w:sz w:val="28"/>
                <w:szCs w:val="28"/>
              </w:rPr>
              <w:t>единица</w:t>
            </w:r>
          </w:p>
        </w:tc>
        <w:tc>
          <w:tcPr>
            <w:tcW w:w="690" w:type="pct"/>
            <w:tcBorders>
              <w:top w:val="single" w:sz="8" w:space="0" w:color="000000"/>
              <w:left w:val="single" w:sz="8" w:space="0" w:color="000000"/>
              <w:bottom w:val="single" w:sz="8" w:space="0" w:color="000000"/>
              <w:right w:val="single" w:sz="8" w:space="0" w:color="000000"/>
            </w:tcBorders>
            <w:tcMar>
              <w:top w:w="15" w:type="dxa"/>
              <w:bottom w:w="15" w:type="dxa"/>
              <w:right w:w="15" w:type="dxa"/>
            </w:tcMar>
            <w:vAlign w:val="center"/>
            <w:hideMark/>
          </w:tcPr>
          <w:p w:rsidR="00DF5F82" w:rsidRPr="00166A99" w:rsidRDefault="00DF5F82" w:rsidP="00166A99">
            <w:pPr>
              <w:pStyle w:val="ac"/>
              <w:jc w:val="center"/>
              <w:rPr>
                <w:rFonts w:ascii="Times New Roman" w:hAnsi="Times New Roman"/>
                <w:sz w:val="28"/>
                <w:szCs w:val="28"/>
              </w:rPr>
            </w:pPr>
            <w:r w:rsidRPr="00166A99">
              <w:rPr>
                <w:rFonts w:ascii="Times New Roman" w:hAnsi="Times New Roman"/>
                <w:sz w:val="28"/>
                <w:szCs w:val="28"/>
              </w:rPr>
              <w:t>57</w:t>
            </w:r>
          </w:p>
        </w:tc>
      </w:tr>
      <w:tr w:rsidR="00DF5F82" w:rsidRPr="005F68AA" w:rsidTr="00166A99">
        <w:tc>
          <w:tcPr>
            <w:tcW w:w="3428"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DF5F82" w:rsidRPr="00166A99" w:rsidRDefault="00DF5F82" w:rsidP="00166A99">
            <w:pPr>
              <w:pStyle w:val="ac"/>
              <w:jc w:val="both"/>
              <w:rPr>
                <w:rFonts w:ascii="Times New Roman" w:hAnsi="Times New Roman"/>
                <w:sz w:val="28"/>
                <w:szCs w:val="28"/>
              </w:rPr>
            </w:pPr>
            <w:r w:rsidRPr="00166A99">
              <w:rPr>
                <w:rFonts w:ascii="Times New Roman" w:hAnsi="Times New Roman"/>
                <w:sz w:val="28"/>
                <w:szCs w:val="28"/>
              </w:rPr>
              <w:t>палатки и киоски</w:t>
            </w:r>
          </w:p>
        </w:tc>
        <w:tc>
          <w:tcPr>
            <w:tcW w:w="88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DF5F82" w:rsidRPr="00166A99" w:rsidRDefault="00DF5F82" w:rsidP="00166A99">
            <w:pPr>
              <w:pStyle w:val="ac"/>
              <w:jc w:val="center"/>
              <w:rPr>
                <w:rFonts w:ascii="Times New Roman" w:hAnsi="Times New Roman"/>
                <w:sz w:val="28"/>
                <w:szCs w:val="28"/>
              </w:rPr>
            </w:pPr>
            <w:r w:rsidRPr="00166A99">
              <w:rPr>
                <w:rFonts w:ascii="Times New Roman" w:hAnsi="Times New Roman"/>
                <w:sz w:val="28"/>
                <w:szCs w:val="28"/>
              </w:rPr>
              <w:t>единица</w:t>
            </w:r>
          </w:p>
        </w:tc>
        <w:tc>
          <w:tcPr>
            <w:tcW w:w="690" w:type="pct"/>
            <w:tcBorders>
              <w:top w:val="single" w:sz="8" w:space="0" w:color="000000"/>
              <w:left w:val="single" w:sz="8" w:space="0" w:color="000000"/>
              <w:bottom w:val="single" w:sz="8" w:space="0" w:color="000000"/>
              <w:right w:val="single" w:sz="8" w:space="0" w:color="000000"/>
            </w:tcBorders>
            <w:tcMar>
              <w:top w:w="15" w:type="dxa"/>
              <w:bottom w:w="15" w:type="dxa"/>
              <w:right w:w="15" w:type="dxa"/>
            </w:tcMar>
            <w:vAlign w:val="center"/>
            <w:hideMark/>
          </w:tcPr>
          <w:p w:rsidR="00DF5F82" w:rsidRPr="00166A99" w:rsidRDefault="00DF5F82" w:rsidP="00166A99">
            <w:pPr>
              <w:pStyle w:val="ac"/>
              <w:jc w:val="center"/>
              <w:rPr>
                <w:rFonts w:ascii="Times New Roman" w:hAnsi="Times New Roman"/>
                <w:sz w:val="28"/>
                <w:szCs w:val="28"/>
              </w:rPr>
            </w:pPr>
            <w:r w:rsidRPr="00166A99">
              <w:rPr>
                <w:rFonts w:ascii="Times New Roman" w:hAnsi="Times New Roman"/>
                <w:sz w:val="28"/>
                <w:szCs w:val="28"/>
              </w:rPr>
              <w:t>2</w:t>
            </w:r>
          </w:p>
        </w:tc>
      </w:tr>
      <w:tr w:rsidR="00DF5F82" w:rsidRPr="005F68AA" w:rsidTr="00166A99">
        <w:tc>
          <w:tcPr>
            <w:tcW w:w="3428"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DF5F82" w:rsidRPr="00166A99" w:rsidRDefault="00DF5F82" w:rsidP="00166A99">
            <w:pPr>
              <w:pStyle w:val="ac"/>
              <w:jc w:val="both"/>
              <w:rPr>
                <w:rFonts w:ascii="Times New Roman" w:hAnsi="Times New Roman"/>
                <w:sz w:val="28"/>
                <w:szCs w:val="28"/>
              </w:rPr>
            </w:pPr>
            <w:r w:rsidRPr="00166A99">
              <w:rPr>
                <w:rFonts w:ascii="Times New Roman" w:hAnsi="Times New Roman"/>
                <w:sz w:val="28"/>
                <w:szCs w:val="28"/>
              </w:rPr>
              <w:t>аптеки и аптечные магазины</w:t>
            </w:r>
          </w:p>
        </w:tc>
        <w:tc>
          <w:tcPr>
            <w:tcW w:w="88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DF5F82" w:rsidRPr="00166A99" w:rsidRDefault="00DF5F82" w:rsidP="00166A99">
            <w:pPr>
              <w:pStyle w:val="ac"/>
              <w:jc w:val="center"/>
              <w:rPr>
                <w:rFonts w:ascii="Times New Roman" w:hAnsi="Times New Roman"/>
                <w:sz w:val="28"/>
                <w:szCs w:val="28"/>
              </w:rPr>
            </w:pPr>
            <w:r w:rsidRPr="00166A99">
              <w:rPr>
                <w:rFonts w:ascii="Times New Roman" w:hAnsi="Times New Roman"/>
                <w:sz w:val="28"/>
                <w:szCs w:val="28"/>
              </w:rPr>
              <w:t>единица</w:t>
            </w:r>
          </w:p>
        </w:tc>
        <w:tc>
          <w:tcPr>
            <w:tcW w:w="690" w:type="pct"/>
            <w:tcBorders>
              <w:top w:val="single" w:sz="8" w:space="0" w:color="000000"/>
              <w:left w:val="single" w:sz="8" w:space="0" w:color="000000"/>
              <w:bottom w:val="single" w:sz="8" w:space="0" w:color="000000"/>
              <w:right w:val="single" w:sz="8" w:space="0" w:color="000000"/>
            </w:tcBorders>
            <w:tcMar>
              <w:top w:w="15" w:type="dxa"/>
              <w:bottom w:w="15" w:type="dxa"/>
              <w:right w:w="15" w:type="dxa"/>
            </w:tcMar>
            <w:vAlign w:val="center"/>
            <w:hideMark/>
          </w:tcPr>
          <w:p w:rsidR="00DF5F82" w:rsidRPr="00166A99" w:rsidRDefault="00DF5F82" w:rsidP="00166A99">
            <w:pPr>
              <w:pStyle w:val="ac"/>
              <w:jc w:val="center"/>
              <w:rPr>
                <w:rFonts w:ascii="Times New Roman" w:hAnsi="Times New Roman"/>
                <w:sz w:val="28"/>
                <w:szCs w:val="28"/>
              </w:rPr>
            </w:pPr>
            <w:r w:rsidRPr="00166A99">
              <w:rPr>
                <w:rFonts w:ascii="Times New Roman" w:hAnsi="Times New Roman"/>
                <w:sz w:val="28"/>
                <w:szCs w:val="28"/>
              </w:rPr>
              <w:t>6</w:t>
            </w:r>
          </w:p>
        </w:tc>
      </w:tr>
      <w:tr w:rsidR="00DF5F82" w:rsidRPr="005F68AA" w:rsidTr="00166A99">
        <w:tc>
          <w:tcPr>
            <w:tcW w:w="3428"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DF5F82" w:rsidRPr="00166A99" w:rsidRDefault="00DF5F82" w:rsidP="00166A99">
            <w:pPr>
              <w:pStyle w:val="ac"/>
              <w:jc w:val="both"/>
              <w:rPr>
                <w:rFonts w:ascii="Times New Roman" w:hAnsi="Times New Roman"/>
                <w:sz w:val="28"/>
                <w:szCs w:val="28"/>
              </w:rPr>
            </w:pPr>
            <w:r w:rsidRPr="00166A99">
              <w:rPr>
                <w:rFonts w:ascii="Times New Roman" w:hAnsi="Times New Roman"/>
                <w:sz w:val="28"/>
                <w:szCs w:val="28"/>
              </w:rPr>
              <w:t>специализированные продовольственные магазины</w:t>
            </w:r>
          </w:p>
        </w:tc>
        <w:tc>
          <w:tcPr>
            <w:tcW w:w="88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DF5F82" w:rsidRPr="00166A99" w:rsidRDefault="00DF5F82" w:rsidP="00166A99">
            <w:pPr>
              <w:pStyle w:val="ac"/>
              <w:jc w:val="center"/>
              <w:rPr>
                <w:rFonts w:ascii="Times New Roman" w:hAnsi="Times New Roman"/>
                <w:sz w:val="28"/>
                <w:szCs w:val="28"/>
              </w:rPr>
            </w:pPr>
            <w:r w:rsidRPr="00166A99">
              <w:rPr>
                <w:rFonts w:ascii="Times New Roman" w:hAnsi="Times New Roman"/>
                <w:sz w:val="28"/>
                <w:szCs w:val="28"/>
              </w:rPr>
              <w:t>единица</w:t>
            </w:r>
          </w:p>
        </w:tc>
        <w:tc>
          <w:tcPr>
            <w:tcW w:w="690" w:type="pct"/>
            <w:tcBorders>
              <w:top w:val="single" w:sz="8" w:space="0" w:color="000000"/>
              <w:left w:val="single" w:sz="8" w:space="0" w:color="000000"/>
              <w:bottom w:val="single" w:sz="8" w:space="0" w:color="000000"/>
              <w:right w:val="single" w:sz="8" w:space="0" w:color="000000"/>
            </w:tcBorders>
            <w:tcMar>
              <w:top w:w="15" w:type="dxa"/>
              <w:bottom w:w="15" w:type="dxa"/>
              <w:right w:w="15" w:type="dxa"/>
            </w:tcMar>
            <w:vAlign w:val="center"/>
            <w:hideMark/>
          </w:tcPr>
          <w:p w:rsidR="00DF5F82" w:rsidRPr="00166A99" w:rsidRDefault="00DF5F82" w:rsidP="00166A99">
            <w:pPr>
              <w:pStyle w:val="ac"/>
              <w:jc w:val="center"/>
              <w:rPr>
                <w:rFonts w:ascii="Times New Roman" w:hAnsi="Times New Roman"/>
                <w:sz w:val="28"/>
                <w:szCs w:val="28"/>
              </w:rPr>
            </w:pPr>
            <w:r w:rsidRPr="00166A99">
              <w:rPr>
                <w:rFonts w:ascii="Times New Roman" w:hAnsi="Times New Roman"/>
                <w:sz w:val="28"/>
                <w:szCs w:val="28"/>
              </w:rPr>
              <w:t>1</w:t>
            </w:r>
          </w:p>
        </w:tc>
      </w:tr>
      <w:tr w:rsidR="00DF5F82" w:rsidRPr="005F68AA" w:rsidTr="00166A99">
        <w:tc>
          <w:tcPr>
            <w:tcW w:w="3428"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DF5F82" w:rsidRPr="00166A99" w:rsidRDefault="00DF5F82" w:rsidP="00166A99">
            <w:pPr>
              <w:pStyle w:val="ac"/>
              <w:jc w:val="both"/>
              <w:rPr>
                <w:rFonts w:ascii="Times New Roman" w:hAnsi="Times New Roman"/>
                <w:sz w:val="28"/>
                <w:szCs w:val="28"/>
              </w:rPr>
            </w:pPr>
            <w:r w:rsidRPr="00166A99">
              <w:rPr>
                <w:rFonts w:ascii="Times New Roman" w:hAnsi="Times New Roman"/>
                <w:sz w:val="28"/>
                <w:szCs w:val="28"/>
              </w:rPr>
              <w:t>специализированные непродовольственные магазины</w:t>
            </w:r>
          </w:p>
        </w:tc>
        <w:tc>
          <w:tcPr>
            <w:tcW w:w="88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DF5F82" w:rsidRPr="00166A99" w:rsidRDefault="00DF5F82" w:rsidP="00166A99">
            <w:pPr>
              <w:pStyle w:val="ac"/>
              <w:jc w:val="center"/>
              <w:rPr>
                <w:rFonts w:ascii="Times New Roman" w:hAnsi="Times New Roman"/>
                <w:sz w:val="28"/>
                <w:szCs w:val="28"/>
              </w:rPr>
            </w:pPr>
            <w:r w:rsidRPr="00166A99">
              <w:rPr>
                <w:rFonts w:ascii="Times New Roman" w:hAnsi="Times New Roman"/>
                <w:sz w:val="28"/>
                <w:szCs w:val="28"/>
              </w:rPr>
              <w:t>единица</w:t>
            </w:r>
          </w:p>
        </w:tc>
        <w:tc>
          <w:tcPr>
            <w:tcW w:w="690" w:type="pct"/>
            <w:tcBorders>
              <w:top w:val="single" w:sz="8" w:space="0" w:color="000000"/>
              <w:left w:val="single" w:sz="8" w:space="0" w:color="000000"/>
              <w:bottom w:val="single" w:sz="8" w:space="0" w:color="000000"/>
              <w:right w:val="single" w:sz="8" w:space="0" w:color="000000"/>
            </w:tcBorders>
            <w:tcMar>
              <w:top w:w="15" w:type="dxa"/>
              <w:bottom w:w="15" w:type="dxa"/>
              <w:right w:w="15" w:type="dxa"/>
            </w:tcMar>
            <w:vAlign w:val="center"/>
            <w:hideMark/>
          </w:tcPr>
          <w:p w:rsidR="00DF5F82" w:rsidRPr="00166A99" w:rsidRDefault="00DF5F82" w:rsidP="00166A99">
            <w:pPr>
              <w:pStyle w:val="ac"/>
              <w:jc w:val="center"/>
              <w:rPr>
                <w:rFonts w:ascii="Times New Roman" w:hAnsi="Times New Roman"/>
                <w:sz w:val="28"/>
                <w:szCs w:val="28"/>
              </w:rPr>
            </w:pPr>
            <w:r w:rsidRPr="00166A99">
              <w:rPr>
                <w:rFonts w:ascii="Times New Roman" w:hAnsi="Times New Roman"/>
                <w:sz w:val="28"/>
                <w:szCs w:val="28"/>
              </w:rPr>
              <w:t>17</w:t>
            </w:r>
          </w:p>
        </w:tc>
      </w:tr>
      <w:tr w:rsidR="00DF5F82" w:rsidRPr="005F68AA" w:rsidTr="00166A99">
        <w:tc>
          <w:tcPr>
            <w:tcW w:w="3428"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DF5F82" w:rsidRPr="00166A99" w:rsidRDefault="00DF5F82" w:rsidP="00166A99">
            <w:pPr>
              <w:pStyle w:val="ac"/>
              <w:jc w:val="both"/>
              <w:rPr>
                <w:rFonts w:ascii="Times New Roman" w:hAnsi="Times New Roman"/>
                <w:sz w:val="28"/>
                <w:szCs w:val="28"/>
              </w:rPr>
            </w:pPr>
            <w:r w:rsidRPr="00166A99">
              <w:rPr>
                <w:rFonts w:ascii="Times New Roman" w:hAnsi="Times New Roman"/>
                <w:sz w:val="28"/>
                <w:szCs w:val="28"/>
              </w:rPr>
              <w:lastRenderedPageBreak/>
              <w:t>прочие магазины</w:t>
            </w:r>
          </w:p>
        </w:tc>
        <w:tc>
          <w:tcPr>
            <w:tcW w:w="88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DF5F82" w:rsidRPr="00166A99" w:rsidRDefault="00DF5F82" w:rsidP="00166A99">
            <w:pPr>
              <w:pStyle w:val="ac"/>
              <w:jc w:val="center"/>
              <w:rPr>
                <w:rFonts w:ascii="Times New Roman" w:hAnsi="Times New Roman"/>
                <w:sz w:val="28"/>
                <w:szCs w:val="28"/>
              </w:rPr>
            </w:pPr>
            <w:r w:rsidRPr="00166A99">
              <w:rPr>
                <w:rFonts w:ascii="Times New Roman" w:hAnsi="Times New Roman"/>
                <w:sz w:val="28"/>
                <w:szCs w:val="28"/>
              </w:rPr>
              <w:t>единица</w:t>
            </w:r>
          </w:p>
        </w:tc>
        <w:tc>
          <w:tcPr>
            <w:tcW w:w="690" w:type="pct"/>
            <w:tcBorders>
              <w:top w:val="single" w:sz="8" w:space="0" w:color="000000"/>
              <w:left w:val="single" w:sz="8" w:space="0" w:color="000000"/>
              <w:bottom w:val="single" w:sz="8" w:space="0" w:color="000000"/>
              <w:right w:val="single" w:sz="8" w:space="0" w:color="000000"/>
            </w:tcBorders>
            <w:tcMar>
              <w:top w:w="15" w:type="dxa"/>
              <w:bottom w:w="15" w:type="dxa"/>
              <w:right w:w="15" w:type="dxa"/>
            </w:tcMar>
            <w:vAlign w:val="center"/>
            <w:hideMark/>
          </w:tcPr>
          <w:p w:rsidR="00DF5F82" w:rsidRPr="00166A99" w:rsidRDefault="00DF5F82" w:rsidP="00166A99">
            <w:pPr>
              <w:pStyle w:val="ac"/>
              <w:jc w:val="center"/>
              <w:rPr>
                <w:rFonts w:ascii="Times New Roman" w:hAnsi="Times New Roman"/>
                <w:sz w:val="28"/>
                <w:szCs w:val="28"/>
              </w:rPr>
            </w:pPr>
            <w:r w:rsidRPr="00166A99">
              <w:rPr>
                <w:rFonts w:ascii="Times New Roman" w:hAnsi="Times New Roman"/>
                <w:sz w:val="28"/>
                <w:szCs w:val="28"/>
              </w:rPr>
              <w:t>8</w:t>
            </w:r>
          </w:p>
        </w:tc>
      </w:tr>
      <w:tr w:rsidR="00DF5F82" w:rsidRPr="005F68AA" w:rsidTr="00166A99">
        <w:tc>
          <w:tcPr>
            <w:tcW w:w="3428"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DF5F82" w:rsidRPr="00166A99" w:rsidRDefault="00DF5F82" w:rsidP="00166A99">
            <w:pPr>
              <w:pStyle w:val="ac"/>
              <w:jc w:val="both"/>
              <w:rPr>
                <w:rFonts w:ascii="Times New Roman" w:hAnsi="Times New Roman"/>
                <w:sz w:val="28"/>
                <w:szCs w:val="28"/>
              </w:rPr>
            </w:pPr>
            <w:r w:rsidRPr="00166A99">
              <w:rPr>
                <w:rFonts w:ascii="Times New Roman" w:hAnsi="Times New Roman"/>
                <w:sz w:val="28"/>
                <w:szCs w:val="28"/>
              </w:rPr>
              <w:t>рестораны, кафе, бары</w:t>
            </w:r>
          </w:p>
        </w:tc>
        <w:tc>
          <w:tcPr>
            <w:tcW w:w="88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DF5F82" w:rsidRPr="00166A99" w:rsidRDefault="00DF5F82" w:rsidP="00166A99">
            <w:pPr>
              <w:pStyle w:val="ac"/>
              <w:jc w:val="center"/>
              <w:rPr>
                <w:rFonts w:ascii="Times New Roman" w:hAnsi="Times New Roman"/>
                <w:sz w:val="28"/>
                <w:szCs w:val="28"/>
              </w:rPr>
            </w:pPr>
            <w:r w:rsidRPr="00166A99">
              <w:rPr>
                <w:rFonts w:ascii="Times New Roman" w:hAnsi="Times New Roman"/>
                <w:sz w:val="28"/>
                <w:szCs w:val="28"/>
              </w:rPr>
              <w:t>единица</w:t>
            </w:r>
          </w:p>
        </w:tc>
        <w:tc>
          <w:tcPr>
            <w:tcW w:w="690" w:type="pct"/>
            <w:tcBorders>
              <w:top w:val="single" w:sz="8" w:space="0" w:color="000000"/>
              <w:left w:val="single" w:sz="8" w:space="0" w:color="000000"/>
              <w:bottom w:val="single" w:sz="8" w:space="0" w:color="000000"/>
              <w:right w:val="single" w:sz="8" w:space="0" w:color="000000"/>
            </w:tcBorders>
            <w:tcMar>
              <w:top w:w="15" w:type="dxa"/>
              <w:bottom w:w="15" w:type="dxa"/>
              <w:right w:w="15" w:type="dxa"/>
            </w:tcMar>
            <w:vAlign w:val="center"/>
            <w:hideMark/>
          </w:tcPr>
          <w:p w:rsidR="00DF5F82" w:rsidRPr="00166A99" w:rsidRDefault="00DF5F82" w:rsidP="00166A99">
            <w:pPr>
              <w:pStyle w:val="ac"/>
              <w:jc w:val="center"/>
              <w:rPr>
                <w:rFonts w:ascii="Times New Roman" w:hAnsi="Times New Roman"/>
                <w:sz w:val="28"/>
                <w:szCs w:val="28"/>
              </w:rPr>
            </w:pPr>
            <w:r w:rsidRPr="00166A99">
              <w:rPr>
                <w:rFonts w:ascii="Times New Roman" w:hAnsi="Times New Roman"/>
                <w:sz w:val="28"/>
                <w:szCs w:val="28"/>
              </w:rPr>
              <w:t>3</w:t>
            </w:r>
          </w:p>
        </w:tc>
      </w:tr>
      <w:tr w:rsidR="00DF5F82" w:rsidRPr="005F68AA" w:rsidTr="00166A99">
        <w:tc>
          <w:tcPr>
            <w:tcW w:w="3428"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DF5F82" w:rsidRPr="00166A99" w:rsidRDefault="00DF5F82" w:rsidP="00166A99">
            <w:pPr>
              <w:pStyle w:val="ac"/>
              <w:jc w:val="both"/>
              <w:rPr>
                <w:rFonts w:ascii="Times New Roman" w:hAnsi="Times New Roman"/>
                <w:sz w:val="28"/>
                <w:szCs w:val="28"/>
              </w:rPr>
            </w:pPr>
            <w:r w:rsidRPr="00166A99">
              <w:rPr>
                <w:rFonts w:ascii="Times New Roman" w:hAnsi="Times New Roman"/>
                <w:sz w:val="28"/>
                <w:szCs w:val="28"/>
              </w:rPr>
              <w:t>минимаркеты</w:t>
            </w:r>
          </w:p>
        </w:tc>
        <w:tc>
          <w:tcPr>
            <w:tcW w:w="88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DF5F82" w:rsidRPr="00166A99" w:rsidRDefault="00DF5F82" w:rsidP="00166A99">
            <w:pPr>
              <w:pStyle w:val="ac"/>
              <w:jc w:val="center"/>
              <w:rPr>
                <w:rFonts w:ascii="Times New Roman" w:hAnsi="Times New Roman"/>
                <w:sz w:val="28"/>
                <w:szCs w:val="28"/>
              </w:rPr>
            </w:pPr>
            <w:r w:rsidRPr="00166A99">
              <w:rPr>
                <w:rFonts w:ascii="Times New Roman" w:hAnsi="Times New Roman"/>
                <w:sz w:val="28"/>
                <w:szCs w:val="28"/>
              </w:rPr>
              <w:t>единица</w:t>
            </w:r>
          </w:p>
        </w:tc>
        <w:tc>
          <w:tcPr>
            <w:tcW w:w="690" w:type="pct"/>
            <w:tcBorders>
              <w:top w:val="single" w:sz="8" w:space="0" w:color="000000"/>
              <w:left w:val="single" w:sz="8" w:space="0" w:color="000000"/>
              <w:bottom w:val="single" w:sz="8" w:space="0" w:color="000000"/>
              <w:right w:val="single" w:sz="8" w:space="0" w:color="000000"/>
            </w:tcBorders>
            <w:tcMar>
              <w:top w:w="15" w:type="dxa"/>
              <w:bottom w:w="15" w:type="dxa"/>
              <w:right w:w="15" w:type="dxa"/>
            </w:tcMar>
            <w:vAlign w:val="center"/>
            <w:hideMark/>
          </w:tcPr>
          <w:p w:rsidR="00DF5F82" w:rsidRPr="00166A99" w:rsidRDefault="00DF5F82" w:rsidP="00166A99">
            <w:pPr>
              <w:pStyle w:val="ac"/>
              <w:jc w:val="center"/>
              <w:rPr>
                <w:rFonts w:ascii="Times New Roman" w:hAnsi="Times New Roman"/>
                <w:sz w:val="28"/>
                <w:szCs w:val="28"/>
              </w:rPr>
            </w:pPr>
            <w:r w:rsidRPr="00166A99">
              <w:rPr>
                <w:rFonts w:ascii="Times New Roman" w:hAnsi="Times New Roman"/>
                <w:sz w:val="28"/>
                <w:szCs w:val="28"/>
              </w:rPr>
              <w:t>31</w:t>
            </w:r>
          </w:p>
        </w:tc>
      </w:tr>
      <w:tr w:rsidR="00DF5F82" w:rsidRPr="005F68AA" w:rsidTr="00166A99">
        <w:tc>
          <w:tcPr>
            <w:tcW w:w="342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DF5F82" w:rsidRPr="00166A99" w:rsidRDefault="00DF5F82" w:rsidP="00166A99">
            <w:pPr>
              <w:pStyle w:val="ac"/>
              <w:jc w:val="both"/>
              <w:rPr>
                <w:rFonts w:ascii="Times New Roman" w:hAnsi="Times New Roman"/>
                <w:sz w:val="28"/>
                <w:szCs w:val="28"/>
              </w:rPr>
            </w:pPr>
            <w:r w:rsidRPr="00166A99">
              <w:rPr>
                <w:rFonts w:ascii="Times New Roman" w:hAnsi="Times New Roman"/>
                <w:sz w:val="28"/>
                <w:szCs w:val="28"/>
              </w:rPr>
              <w:t>Площадь торгового зала объектов розничной торговли</w:t>
            </w:r>
          </w:p>
        </w:tc>
        <w:tc>
          <w:tcPr>
            <w:tcW w:w="88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DF5F82" w:rsidRPr="00166A99" w:rsidRDefault="00DF5F82" w:rsidP="00166A99">
            <w:pPr>
              <w:pStyle w:val="ac"/>
              <w:jc w:val="center"/>
              <w:rPr>
                <w:rFonts w:ascii="Times New Roman" w:hAnsi="Times New Roman"/>
                <w:sz w:val="28"/>
                <w:szCs w:val="28"/>
              </w:rPr>
            </w:pPr>
          </w:p>
        </w:tc>
        <w:tc>
          <w:tcPr>
            <w:tcW w:w="690"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DF5F82" w:rsidRPr="00166A99" w:rsidRDefault="00DF5F82" w:rsidP="00166A99">
            <w:pPr>
              <w:pStyle w:val="ac"/>
              <w:jc w:val="center"/>
              <w:rPr>
                <w:rFonts w:ascii="Times New Roman" w:hAnsi="Times New Roman"/>
                <w:sz w:val="28"/>
                <w:szCs w:val="28"/>
              </w:rPr>
            </w:pPr>
          </w:p>
        </w:tc>
      </w:tr>
      <w:tr w:rsidR="00DF5F82" w:rsidRPr="005F68AA" w:rsidTr="00166A99">
        <w:tc>
          <w:tcPr>
            <w:tcW w:w="3428"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DF5F82" w:rsidRPr="00166A99" w:rsidRDefault="00DF5F82" w:rsidP="00166A99">
            <w:pPr>
              <w:pStyle w:val="ac"/>
              <w:jc w:val="both"/>
              <w:rPr>
                <w:rFonts w:ascii="Times New Roman" w:hAnsi="Times New Roman"/>
                <w:sz w:val="28"/>
                <w:szCs w:val="28"/>
              </w:rPr>
            </w:pPr>
            <w:r w:rsidRPr="00166A99">
              <w:rPr>
                <w:rFonts w:ascii="Times New Roman" w:hAnsi="Times New Roman"/>
                <w:sz w:val="28"/>
                <w:szCs w:val="28"/>
              </w:rPr>
              <w:t>магазины</w:t>
            </w:r>
          </w:p>
        </w:tc>
        <w:tc>
          <w:tcPr>
            <w:tcW w:w="88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DF5F82" w:rsidRPr="00166A99" w:rsidRDefault="00DF5F82" w:rsidP="00166A99">
            <w:pPr>
              <w:pStyle w:val="ac"/>
              <w:jc w:val="center"/>
              <w:rPr>
                <w:rFonts w:ascii="Times New Roman" w:hAnsi="Times New Roman"/>
                <w:sz w:val="28"/>
                <w:szCs w:val="28"/>
              </w:rPr>
            </w:pPr>
            <w:r w:rsidRPr="00166A99">
              <w:rPr>
                <w:rFonts w:ascii="Times New Roman" w:hAnsi="Times New Roman"/>
                <w:sz w:val="28"/>
                <w:szCs w:val="28"/>
              </w:rPr>
              <w:t>метр квадратный</w:t>
            </w:r>
          </w:p>
        </w:tc>
        <w:tc>
          <w:tcPr>
            <w:tcW w:w="690" w:type="pct"/>
            <w:tcBorders>
              <w:top w:val="single" w:sz="8" w:space="0" w:color="000000"/>
              <w:left w:val="single" w:sz="8" w:space="0" w:color="000000"/>
              <w:bottom w:val="single" w:sz="8" w:space="0" w:color="000000"/>
              <w:right w:val="single" w:sz="8" w:space="0" w:color="000000"/>
            </w:tcBorders>
            <w:tcMar>
              <w:top w:w="15" w:type="dxa"/>
              <w:bottom w:w="15" w:type="dxa"/>
              <w:right w:w="15" w:type="dxa"/>
            </w:tcMar>
            <w:vAlign w:val="center"/>
            <w:hideMark/>
          </w:tcPr>
          <w:p w:rsidR="00DF5F82" w:rsidRPr="00166A99" w:rsidRDefault="00DF5F82" w:rsidP="00166A99">
            <w:pPr>
              <w:pStyle w:val="ac"/>
              <w:jc w:val="center"/>
              <w:rPr>
                <w:rFonts w:ascii="Times New Roman" w:hAnsi="Times New Roman"/>
                <w:sz w:val="28"/>
                <w:szCs w:val="28"/>
              </w:rPr>
            </w:pPr>
            <w:r w:rsidRPr="00166A99">
              <w:rPr>
                <w:rFonts w:ascii="Times New Roman" w:hAnsi="Times New Roman"/>
                <w:sz w:val="28"/>
                <w:szCs w:val="28"/>
              </w:rPr>
              <w:t>3999.4</w:t>
            </w:r>
          </w:p>
        </w:tc>
      </w:tr>
      <w:tr w:rsidR="00DF5F82" w:rsidRPr="005F68AA" w:rsidTr="00166A99">
        <w:tc>
          <w:tcPr>
            <w:tcW w:w="3428"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DF5F82" w:rsidRPr="00166A99" w:rsidRDefault="00DF5F82" w:rsidP="00166A99">
            <w:pPr>
              <w:pStyle w:val="ac"/>
              <w:jc w:val="both"/>
              <w:rPr>
                <w:rFonts w:ascii="Times New Roman" w:hAnsi="Times New Roman"/>
                <w:sz w:val="28"/>
                <w:szCs w:val="28"/>
              </w:rPr>
            </w:pPr>
            <w:r w:rsidRPr="00166A99">
              <w:rPr>
                <w:rFonts w:ascii="Times New Roman" w:hAnsi="Times New Roman"/>
                <w:sz w:val="28"/>
                <w:szCs w:val="28"/>
              </w:rPr>
              <w:t>аптеки и аптечные магазины</w:t>
            </w:r>
          </w:p>
        </w:tc>
        <w:tc>
          <w:tcPr>
            <w:tcW w:w="88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DF5F82" w:rsidRPr="00166A99" w:rsidRDefault="00DF5F82" w:rsidP="00166A99">
            <w:pPr>
              <w:pStyle w:val="ac"/>
              <w:jc w:val="center"/>
              <w:rPr>
                <w:rFonts w:ascii="Times New Roman" w:hAnsi="Times New Roman"/>
                <w:sz w:val="28"/>
                <w:szCs w:val="28"/>
              </w:rPr>
            </w:pPr>
            <w:r w:rsidRPr="00166A99">
              <w:rPr>
                <w:rFonts w:ascii="Times New Roman" w:hAnsi="Times New Roman"/>
                <w:sz w:val="28"/>
                <w:szCs w:val="28"/>
              </w:rPr>
              <w:t>метр квадратный</w:t>
            </w:r>
          </w:p>
        </w:tc>
        <w:tc>
          <w:tcPr>
            <w:tcW w:w="690" w:type="pct"/>
            <w:tcBorders>
              <w:top w:val="single" w:sz="8" w:space="0" w:color="000000"/>
              <w:left w:val="single" w:sz="8" w:space="0" w:color="000000"/>
              <w:bottom w:val="single" w:sz="8" w:space="0" w:color="000000"/>
              <w:right w:val="single" w:sz="8" w:space="0" w:color="000000"/>
            </w:tcBorders>
            <w:tcMar>
              <w:top w:w="15" w:type="dxa"/>
              <w:bottom w:w="15" w:type="dxa"/>
              <w:right w:w="15" w:type="dxa"/>
            </w:tcMar>
            <w:vAlign w:val="center"/>
            <w:hideMark/>
          </w:tcPr>
          <w:p w:rsidR="00DF5F82" w:rsidRPr="00166A99" w:rsidRDefault="00DF5F82" w:rsidP="00166A99">
            <w:pPr>
              <w:pStyle w:val="ac"/>
              <w:jc w:val="center"/>
              <w:rPr>
                <w:rFonts w:ascii="Times New Roman" w:hAnsi="Times New Roman"/>
                <w:sz w:val="28"/>
                <w:szCs w:val="28"/>
              </w:rPr>
            </w:pPr>
            <w:r w:rsidRPr="00166A99">
              <w:rPr>
                <w:rFonts w:ascii="Times New Roman" w:hAnsi="Times New Roman"/>
                <w:sz w:val="28"/>
                <w:szCs w:val="28"/>
              </w:rPr>
              <w:t>193.3</w:t>
            </w:r>
          </w:p>
        </w:tc>
      </w:tr>
      <w:tr w:rsidR="00DF5F82" w:rsidRPr="005F68AA" w:rsidTr="00166A99">
        <w:tc>
          <w:tcPr>
            <w:tcW w:w="3428"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DF5F82" w:rsidRPr="00166A99" w:rsidRDefault="00DF5F82" w:rsidP="00166A99">
            <w:pPr>
              <w:pStyle w:val="ac"/>
              <w:jc w:val="both"/>
              <w:rPr>
                <w:rFonts w:ascii="Times New Roman" w:hAnsi="Times New Roman"/>
                <w:sz w:val="28"/>
                <w:szCs w:val="28"/>
              </w:rPr>
            </w:pPr>
            <w:r w:rsidRPr="00166A99">
              <w:rPr>
                <w:rFonts w:ascii="Times New Roman" w:hAnsi="Times New Roman"/>
                <w:sz w:val="28"/>
                <w:szCs w:val="28"/>
              </w:rPr>
              <w:t>специализированные продовольственные магазины</w:t>
            </w:r>
          </w:p>
        </w:tc>
        <w:tc>
          <w:tcPr>
            <w:tcW w:w="88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DF5F82" w:rsidRPr="00166A99" w:rsidRDefault="00DF5F82" w:rsidP="00166A99">
            <w:pPr>
              <w:pStyle w:val="ac"/>
              <w:jc w:val="center"/>
              <w:rPr>
                <w:rFonts w:ascii="Times New Roman" w:hAnsi="Times New Roman"/>
                <w:sz w:val="28"/>
                <w:szCs w:val="28"/>
              </w:rPr>
            </w:pPr>
            <w:r w:rsidRPr="00166A99">
              <w:rPr>
                <w:rFonts w:ascii="Times New Roman" w:hAnsi="Times New Roman"/>
                <w:sz w:val="28"/>
                <w:szCs w:val="28"/>
              </w:rPr>
              <w:t>метр квадратный</w:t>
            </w:r>
          </w:p>
        </w:tc>
        <w:tc>
          <w:tcPr>
            <w:tcW w:w="690" w:type="pct"/>
            <w:tcBorders>
              <w:top w:val="single" w:sz="8" w:space="0" w:color="000000"/>
              <w:left w:val="single" w:sz="8" w:space="0" w:color="000000"/>
              <w:bottom w:val="single" w:sz="8" w:space="0" w:color="000000"/>
              <w:right w:val="single" w:sz="8" w:space="0" w:color="000000"/>
            </w:tcBorders>
            <w:tcMar>
              <w:top w:w="15" w:type="dxa"/>
              <w:bottom w:w="15" w:type="dxa"/>
              <w:right w:w="15" w:type="dxa"/>
            </w:tcMar>
            <w:vAlign w:val="center"/>
            <w:hideMark/>
          </w:tcPr>
          <w:p w:rsidR="00DF5F82" w:rsidRPr="00166A99" w:rsidRDefault="00DF5F82" w:rsidP="00166A99">
            <w:pPr>
              <w:pStyle w:val="ac"/>
              <w:jc w:val="center"/>
              <w:rPr>
                <w:rFonts w:ascii="Times New Roman" w:hAnsi="Times New Roman"/>
                <w:sz w:val="28"/>
                <w:szCs w:val="28"/>
              </w:rPr>
            </w:pPr>
            <w:r w:rsidRPr="00166A99">
              <w:rPr>
                <w:rFonts w:ascii="Times New Roman" w:hAnsi="Times New Roman"/>
                <w:sz w:val="28"/>
                <w:szCs w:val="28"/>
              </w:rPr>
              <w:t>102</w:t>
            </w:r>
          </w:p>
        </w:tc>
      </w:tr>
      <w:tr w:rsidR="00DF5F82" w:rsidRPr="005F68AA" w:rsidTr="00166A99">
        <w:tc>
          <w:tcPr>
            <w:tcW w:w="3428"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DF5F82" w:rsidRPr="00166A99" w:rsidRDefault="00DF5F82" w:rsidP="00166A99">
            <w:pPr>
              <w:pStyle w:val="ac"/>
              <w:jc w:val="both"/>
              <w:rPr>
                <w:rFonts w:ascii="Times New Roman" w:hAnsi="Times New Roman"/>
                <w:sz w:val="28"/>
                <w:szCs w:val="28"/>
              </w:rPr>
            </w:pPr>
            <w:r w:rsidRPr="00166A99">
              <w:rPr>
                <w:rFonts w:ascii="Times New Roman" w:hAnsi="Times New Roman"/>
                <w:sz w:val="28"/>
                <w:szCs w:val="28"/>
              </w:rPr>
              <w:t>специализированные непродовольственные магазины</w:t>
            </w:r>
          </w:p>
        </w:tc>
        <w:tc>
          <w:tcPr>
            <w:tcW w:w="88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DF5F82" w:rsidRPr="00166A99" w:rsidRDefault="00DF5F82" w:rsidP="00166A99">
            <w:pPr>
              <w:pStyle w:val="ac"/>
              <w:jc w:val="center"/>
              <w:rPr>
                <w:rFonts w:ascii="Times New Roman" w:hAnsi="Times New Roman"/>
                <w:sz w:val="28"/>
                <w:szCs w:val="28"/>
              </w:rPr>
            </w:pPr>
            <w:r w:rsidRPr="00166A99">
              <w:rPr>
                <w:rFonts w:ascii="Times New Roman" w:hAnsi="Times New Roman"/>
                <w:sz w:val="28"/>
                <w:szCs w:val="28"/>
              </w:rPr>
              <w:t>метр квадратный</w:t>
            </w:r>
          </w:p>
        </w:tc>
        <w:tc>
          <w:tcPr>
            <w:tcW w:w="690" w:type="pct"/>
            <w:tcBorders>
              <w:top w:val="single" w:sz="8" w:space="0" w:color="000000"/>
              <w:left w:val="single" w:sz="8" w:space="0" w:color="000000"/>
              <w:bottom w:val="single" w:sz="8" w:space="0" w:color="000000"/>
              <w:right w:val="single" w:sz="8" w:space="0" w:color="000000"/>
            </w:tcBorders>
            <w:tcMar>
              <w:top w:w="15" w:type="dxa"/>
              <w:bottom w:w="15" w:type="dxa"/>
              <w:right w:w="15" w:type="dxa"/>
            </w:tcMar>
            <w:vAlign w:val="center"/>
            <w:hideMark/>
          </w:tcPr>
          <w:p w:rsidR="00DF5F82" w:rsidRPr="00166A99" w:rsidRDefault="00DF5F82" w:rsidP="00166A99">
            <w:pPr>
              <w:pStyle w:val="ac"/>
              <w:jc w:val="center"/>
              <w:rPr>
                <w:rFonts w:ascii="Times New Roman" w:hAnsi="Times New Roman"/>
                <w:sz w:val="28"/>
                <w:szCs w:val="28"/>
              </w:rPr>
            </w:pPr>
            <w:r w:rsidRPr="00166A99">
              <w:rPr>
                <w:rFonts w:ascii="Times New Roman" w:hAnsi="Times New Roman"/>
                <w:sz w:val="28"/>
                <w:szCs w:val="28"/>
              </w:rPr>
              <w:t>1212.3</w:t>
            </w:r>
          </w:p>
        </w:tc>
      </w:tr>
      <w:tr w:rsidR="00DF5F82" w:rsidRPr="005F68AA" w:rsidTr="00166A99">
        <w:tc>
          <w:tcPr>
            <w:tcW w:w="3428"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DF5F82" w:rsidRPr="00166A99" w:rsidRDefault="00DF5F82" w:rsidP="00166A99">
            <w:pPr>
              <w:pStyle w:val="ac"/>
              <w:jc w:val="both"/>
              <w:rPr>
                <w:rFonts w:ascii="Times New Roman" w:hAnsi="Times New Roman"/>
                <w:sz w:val="28"/>
                <w:szCs w:val="28"/>
              </w:rPr>
            </w:pPr>
            <w:r w:rsidRPr="00166A99">
              <w:rPr>
                <w:rFonts w:ascii="Times New Roman" w:hAnsi="Times New Roman"/>
                <w:sz w:val="28"/>
                <w:szCs w:val="28"/>
              </w:rPr>
              <w:t>прочие магазины</w:t>
            </w:r>
          </w:p>
        </w:tc>
        <w:tc>
          <w:tcPr>
            <w:tcW w:w="88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DF5F82" w:rsidRPr="00166A99" w:rsidRDefault="00DF5F82" w:rsidP="00166A99">
            <w:pPr>
              <w:pStyle w:val="ac"/>
              <w:jc w:val="center"/>
              <w:rPr>
                <w:rFonts w:ascii="Times New Roman" w:hAnsi="Times New Roman"/>
                <w:sz w:val="28"/>
                <w:szCs w:val="28"/>
              </w:rPr>
            </w:pPr>
            <w:r w:rsidRPr="00166A99">
              <w:rPr>
                <w:rFonts w:ascii="Times New Roman" w:hAnsi="Times New Roman"/>
                <w:sz w:val="28"/>
                <w:szCs w:val="28"/>
              </w:rPr>
              <w:t>метр квадратный</w:t>
            </w:r>
          </w:p>
        </w:tc>
        <w:tc>
          <w:tcPr>
            <w:tcW w:w="690" w:type="pct"/>
            <w:tcBorders>
              <w:top w:val="single" w:sz="8" w:space="0" w:color="000000"/>
              <w:left w:val="single" w:sz="8" w:space="0" w:color="000000"/>
              <w:bottom w:val="single" w:sz="8" w:space="0" w:color="000000"/>
              <w:right w:val="single" w:sz="8" w:space="0" w:color="000000"/>
            </w:tcBorders>
            <w:tcMar>
              <w:top w:w="15" w:type="dxa"/>
              <w:bottom w:w="15" w:type="dxa"/>
              <w:right w:w="15" w:type="dxa"/>
            </w:tcMar>
            <w:vAlign w:val="center"/>
            <w:hideMark/>
          </w:tcPr>
          <w:p w:rsidR="00DF5F82" w:rsidRPr="00166A99" w:rsidRDefault="00DF5F82" w:rsidP="00166A99">
            <w:pPr>
              <w:pStyle w:val="ac"/>
              <w:jc w:val="center"/>
              <w:rPr>
                <w:rFonts w:ascii="Times New Roman" w:hAnsi="Times New Roman"/>
                <w:sz w:val="28"/>
                <w:szCs w:val="28"/>
              </w:rPr>
            </w:pPr>
            <w:r w:rsidRPr="00166A99">
              <w:rPr>
                <w:rFonts w:ascii="Times New Roman" w:hAnsi="Times New Roman"/>
                <w:sz w:val="28"/>
                <w:szCs w:val="28"/>
              </w:rPr>
              <w:t>866.9</w:t>
            </w:r>
          </w:p>
        </w:tc>
      </w:tr>
      <w:tr w:rsidR="00DF5F82" w:rsidRPr="005F68AA" w:rsidTr="00166A99">
        <w:tc>
          <w:tcPr>
            <w:tcW w:w="3428"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DF5F82" w:rsidRPr="00166A99" w:rsidRDefault="00DF5F82" w:rsidP="00166A99">
            <w:pPr>
              <w:pStyle w:val="ac"/>
              <w:jc w:val="both"/>
              <w:rPr>
                <w:rFonts w:ascii="Times New Roman" w:hAnsi="Times New Roman"/>
                <w:sz w:val="28"/>
                <w:szCs w:val="28"/>
              </w:rPr>
            </w:pPr>
            <w:r w:rsidRPr="00166A99">
              <w:rPr>
                <w:rFonts w:ascii="Times New Roman" w:hAnsi="Times New Roman"/>
                <w:sz w:val="28"/>
                <w:szCs w:val="28"/>
              </w:rPr>
              <w:t>минимаркеты</w:t>
            </w:r>
          </w:p>
        </w:tc>
        <w:tc>
          <w:tcPr>
            <w:tcW w:w="88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DF5F82" w:rsidRPr="00166A99" w:rsidRDefault="00DF5F82" w:rsidP="00166A99">
            <w:pPr>
              <w:pStyle w:val="ac"/>
              <w:jc w:val="center"/>
              <w:rPr>
                <w:rFonts w:ascii="Times New Roman" w:hAnsi="Times New Roman"/>
                <w:sz w:val="28"/>
                <w:szCs w:val="28"/>
              </w:rPr>
            </w:pPr>
            <w:r w:rsidRPr="00166A99">
              <w:rPr>
                <w:rFonts w:ascii="Times New Roman" w:hAnsi="Times New Roman"/>
                <w:sz w:val="28"/>
                <w:szCs w:val="28"/>
              </w:rPr>
              <w:t>метр квадратный</w:t>
            </w:r>
          </w:p>
        </w:tc>
        <w:tc>
          <w:tcPr>
            <w:tcW w:w="690" w:type="pct"/>
            <w:tcBorders>
              <w:top w:val="single" w:sz="8" w:space="0" w:color="000000"/>
              <w:left w:val="single" w:sz="8" w:space="0" w:color="000000"/>
              <w:bottom w:val="single" w:sz="8" w:space="0" w:color="000000"/>
              <w:right w:val="single" w:sz="8" w:space="0" w:color="000000"/>
            </w:tcBorders>
            <w:tcMar>
              <w:top w:w="15" w:type="dxa"/>
              <w:bottom w:w="15" w:type="dxa"/>
              <w:right w:w="15" w:type="dxa"/>
            </w:tcMar>
            <w:vAlign w:val="center"/>
            <w:hideMark/>
          </w:tcPr>
          <w:p w:rsidR="00DF5F82" w:rsidRPr="00166A99" w:rsidRDefault="00DF5F82" w:rsidP="00166A99">
            <w:pPr>
              <w:pStyle w:val="ac"/>
              <w:jc w:val="center"/>
              <w:rPr>
                <w:rFonts w:ascii="Times New Roman" w:hAnsi="Times New Roman"/>
                <w:sz w:val="28"/>
                <w:szCs w:val="28"/>
              </w:rPr>
            </w:pPr>
            <w:r w:rsidRPr="00166A99">
              <w:rPr>
                <w:rFonts w:ascii="Times New Roman" w:hAnsi="Times New Roman"/>
                <w:sz w:val="28"/>
                <w:szCs w:val="28"/>
              </w:rPr>
              <w:t>1818.2</w:t>
            </w:r>
          </w:p>
        </w:tc>
      </w:tr>
      <w:tr w:rsidR="00DF5F82" w:rsidRPr="005F68AA" w:rsidTr="00166A99">
        <w:tc>
          <w:tcPr>
            <w:tcW w:w="342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DF5F82" w:rsidRPr="00166A99" w:rsidRDefault="00DF5F82" w:rsidP="00166A99">
            <w:pPr>
              <w:pStyle w:val="ac"/>
              <w:jc w:val="both"/>
              <w:rPr>
                <w:rFonts w:ascii="Times New Roman" w:hAnsi="Times New Roman"/>
                <w:sz w:val="28"/>
                <w:szCs w:val="28"/>
              </w:rPr>
            </w:pPr>
            <w:r w:rsidRPr="00166A99">
              <w:rPr>
                <w:rFonts w:ascii="Times New Roman" w:hAnsi="Times New Roman"/>
                <w:sz w:val="28"/>
                <w:szCs w:val="28"/>
              </w:rPr>
              <w:t>Площадь зала обслуживания посетителей в объектах общественного питания</w:t>
            </w:r>
          </w:p>
        </w:tc>
        <w:tc>
          <w:tcPr>
            <w:tcW w:w="88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DF5F82" w:rsidRPr="00166A99" w:rsidRDefault="00DF5F82" w:rsidP="00166A99">
            <w:pPr>
              <w:pStyle w:val="ac"/>
              <w:jc w:val="center"/>
              <w:rPr>
                <w:rFonts w:ascii="Times New Roman" w:hAnsi="Times New Roman"/>
                <w:sz w:val="28"/>
                <w:szCs w:val="28"/>
              </w:rPr>
            </w:pPr>
          </w:p>
        </w:tc>
        <w:tc>
          <w:tcPr>
            <w:tcW w:w="690"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DF5F82" w:rsidRPr="00166A99" w:rsidRDefault="00DF5F82" w:rsidP="00166A99">
            <w:pPr>
              <w:pStyle w:val="ac"/>
              <w:jc w:val="center"/>
              <w:rPr>
                <w:rFonts w:ascii="Times New Roman" w:hAnsi="Times New Roman"/>
                <w:sz w:val="28"/>
                <w:szCs w:val="28"/>
              </w:rPr>
            </w:pPr>
          </w:p>
        </w:tc>
      </w:tr>
      <w:tr w:rsidR="00DF5F82" w:rsidRPr="005F68AA" w:rsidTr="00166A99">
        <w:tc>
          <w:tcPr>
            <w:tcW w:w="3428"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DF5F82" w:rsidRPr="00166A99" w:rsidRDefault="00DF5F82" w:rsidP="00166A99">
            <w:pPr>
              <w:pStyle w:val="ac"/>
              <w:jc w:val="both"/>
              <w:rPr>
                <w:rFonts w:ascii="Times New Roman" w:hAnsi="Times New Roman"/>
                <w:sz w:val="28"/>
                <w:szCs w:val="28"/>
              </w:rPr>
            </w:pPr>
            <w:r w:rsidRPr="00166A99">
              <w:rPr>
                <w:rFonts w:ascii="Times New Roman" w:hAnsi="Times New Roman"/>
                <w:sz w:val="28"/>
                <w:szCs w:val="28"/>
              </w:rPr>
              <w:t>рестораны, кафе, бары</w:t>
            </w:r>
          </w:p>
        </w:tc>
        <w:tc>
          <w:tcPr>
            <w:tcW w:w="88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DF5F82" w:rsidRPr="00166A99" w:rsidRDefault="00DF5F82" w:rsidP="00166A99">
            <w:pPr>
              <w:pStyle w:val="ac"/>
              <w:jc w:val="center"/>
              <w:rPr>
                <w:rFonts w:ascii="Times New Roman" w:hAnsi="Times New Roman"/>
                <w:sz w:val="28"/>
                <w:szCs w:val="28"/>
              </w:rPr>
            </w:pPr>
            <w:r w:rsidRPr="00166A99">
              <w:rPr>
                <w:rFonts w:ascii="Times New Roman" w:hAnsi="Times New Roman"/>
                <w:sz w:val="28"/>
                <w:szCs w:val="28"/>
              </w:rPr>
              <w:t>метр квадратный</w:t>
            </w:r>
          </w:p>
        </w:tc>
        <w:tc>
          <w:tcPr>
            <w:tcW w:w="690" w:type="pct"/>
            <w:tcBorders>
              <w:top w:val="single" w:sz="8" w:space="0" w:color="000000"/>
              <w:left w:val="single" w:sz="8" w:space="0" w:color="000000"/>
              <w:bottom w:val="single" w:sz="8" w:space="0" w:color="000000"/>
              <w:right w:val="single" w:sz="8" w:space="0" w:color="000000"/>
            </w:tcBorders>
            <w:tcMar>
              <w:top w:w="15" w:type="dxa"/>
              <w:bottom w:w="15" w:type="dxa"/>
              <w:right w:w="15" w:type="dxa"/>
            </w:tcMar>
            <w:vAlign w:val="center"/>
            <w:hideMark/>
          </w:tcPr>
          <w:p w:rsidR="00DF5F82" w:rsidRPr="00166A99" w:rsidRDefault="00DF5F82" w:rsidP="00166A99">
            <w:pPr>
              <w:pStyle w:val="ac"/>
              <w:jc w:val="center"/>
              <w:rPr>
                <w:rFonts w:ascii="Times New Roman" w:hAnsi="Times New Roman"/>
                <w:sz w:val="28"/>
                <w:szCs w:val="28"/>
              </w:rPr>
            </w:pPr>
            <w:r w:rsidRPr="00166A99">
              <w:rPr>
                <w:rFonts w:ascii="Times New Roman" w:hAnsi="Times New Roman"/>
                <w:sz w:val="28"/>
                <w:szCs w:val="28"/>
              </w:rPr>
              <w:t>320.5</w:t>
            </w:r>
          </w:p>
        </w:tc>
      </w:tr>
      <w:tr w:rsidR="00DF5F82" w:rsidRPr="005F68AA" w:rsidTr="00166A99">
        <w:tc>
          <w:tcPr>
            <w:tcW w:w="342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DF5F82" w:rsidRPr="00166A99" w:rsidRDefault="00DF5F82" w:rsidP="00166A99">
            <w:pPr>
              <w:pStyle w:val="ac"/>
              <w:jc w:val="both"/>
              <w:rPr>
                <w:rFonts w:ascii="Times New Roman" w:hAnsi="Times New Roman"/>
                <w:sz w:val="28"/>
                <w:szCs w:val="28"/>
              </w:rPr>
            </w:pPr>
            <w:r w:rsidRPr="00166A99">
              <w:rPr>
                <w:rFonts w:ascii="Times New Roman" w:hAnsi="Times New Roman"/>
                <w:sz w:val="28"/>
                <w:szCs w:val="28"/>
              </w:rPr>
              <w:t>Число мест в объектах общественного питания</w:t>
            </w:r>
          </w:p>
        </w:tc>
        <w:tc>
          <w:tcPr>
            <w:tcW w:w="88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DF5F82" w:rsidRPr="00166A99" w:rsidRDefault="00DF5F82" w:rsidP="00166A99">
            <w:pPr>
              <w:pStyle w:val="ac"/>
              <w:jc w:val="center"/>
              <w:rPr>
                <w:rFonts w:ascii="Times New Roman" w:hAnsi="Times New Roman"/>
                <w:sz w:val="28"/>
                <w:szCs w:val="28"/>
              </w:rPr>
            </w:pPr>
          </w:p>
        </w:tc>
        <w:tc>
          <w:tcPr>
            <w:tcW w:w="690"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DF5F82" w:rsidRPr="00166A99" w:rsidRDefault="00DF5F82" w:rsidP="00166A99">
            <w:pPr>
              <w:pStyle w:val="ac"/>
              <w:jc w:val="center"/>
              <w:rPr>
                <w:rFonts w:ascii="Times New Roman" w:hAnsi="Times New Roman"/>
                <w:sz w:val="28"/>
                <w:szCs w:val="28"/>
              </w:rPr>
            </w:pPr>
          </w:p>
        </w:tc>
      </w:tr>
      <w:tr w:rsidR="00DF5F82" w:rsidRPr="005F68AA" w:rsidTr="00166A99">
        <w:tc>
          <w:tcPr>
            <w:tcW w:w="3428"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DF5F82" w:rsidRPr="00166A99" w:rsidRDefault="00DF5F82" w:rsidP="00166A99">
            <w:pPr>
              <w:pStyle w:val="ac"/>
              <w:jc w:val="both"/>
              <w:rPr>
                <w:rFonts w:ascii="Times New Roman" w:hAnsi="Times New Roman"/>
                <w:sz w:val="28"/>
                <w:szCs w:val="28"/>
              </w:rPr>
            </w:pPr>
            <w:r w:rsidRPr="00166A99">
              <w:rPr>
                <w:rFonts w:ascii="Times New Roman" w:hAnsi="Times New Roman"/>
                <w:sz w:val="28"/>
                <w:szCs w:val="28"/>
              </w:rPr>
              <w:t>рестораны, кафе, бары</w:t>
            </w:r>
          </w:p>
        </w:tc>
        <w:tc>
          <w:tcPr>
            <w:tcW w:w="88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DF5F82" w:rsidRPr="00166A99" w:rsidRDefault="00DF5F82" w:rsidP="00166A99">
            <w:pPr>
              <w:pStyle w:val="ac"/>
              <w:jc w:val="center"/>
              <w:rPr>
                <w:rFonts w:ascii="Times New Roman" w:hAnsi="Times New Roman"/>
                <w:sz w:val="28"/>
                <w:szCs w:val="28"/>
              </w:rPr>
            </w:pPr>
            <w:r w:rsidRPr="00166A99">
              <w:rPr>
                <w:rFonts w:ascii="Times New Roman" w:hAnsi="Times New Roman"/>
                <w:sz w:val="28"/>
                <w:szCs w:val="28"/>
              </w:rPr>
              <w:t>место</w:t>
            </w:r>
          </w:p>
        </w:tc>
        <w:tc>
          <w:tcPr>
            <w:tcW w:w="690" w:type="pct"/>
            <w:tcBorders>
              <w:top w:val="single" w:sz="8" w:space="0" w:color="000000"/>
              <w:left w:val="single" w:sz="8" w:space="0" w:color="000000"/>
              <w:bottom w:val="single" w:sz="8" w:space="0" w:color="000000"/>
              <w:right w:val="single" w:sz="8" w:space="0" w:color="000000"/>
            </w:tcBorders>
            <w:tcMar>
              <w:top w:w="15" w:type="dxa"/>
              <w:bottom w:w="15" w:type="dxa"/>
              <w:right w:w="15" w:type="dxa"/>
            </w:tcMar>
            <w:vAlign w:val="center"/>
            <w:hideMark/>
          </w:tcPr>
          <w:p w:rsidR="00DF5F82" w:rsidRPr="00166A99" w:rsidRDefault="00DF5F82" w:rsidP="00166A99">
            <w:pPr>
              <w:pStyle w:val="ac"/>
              <w:jc w:val="center"/>
              <w:rPr>
                <w:rFonts w:ascii="Times New Roman" w:hAnsi="Times New Roman"/>
                <w:sz w:val="28"/>
                <w:szCs w:val="28"/>
              </w:rPr>
            </w:pPr>
            <w:r w:rsidRPr="00166A99">
              <w:rPr>
                <w:rFonts w:ascii="Times New Roman" w:hAnsi="Times New Roman"/>
                <w:sz w:val="28"/>
                <w:szCs w:val="28"/>
              </w:rPr>
              <w:t>240</w:t>
            </w:r>
          </w:p>
        </w:tc>
      </w:tr>
    </w:tbl>
    <w:p w:rsidR="00DF5F82" w:rsidRDefault="00DF5F82" w:rsidP="00DF5F82">
      <w:pPr>
        <w:pStyle w:val="af"/>
        <w:spacing w:before="240" w:beforeAutospacing="0" w:after="0" w:afterAutospacing="0"/>
        <w:jc w:val="center"/>
        <w:rPr>
          <w:b/>
          <w:color w:val="000000"/>
          <w:sz w:val="28"/>
          <w:szCs w:val="28"/>
          <w:u w:val="single"/>
        </w:rPr>
      </w:pPr>
      <w:r>
        <w:rPr>
          <w:color w:val="000000"/>
          <w:sz w:val="28"/>
          <w:szCs w:val="28"/>
        </w:rPr>
        <w:t>Таблица 10 - Прочие объекты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4"/>
        <w:gridCol w:w="6380"/>
        <w:gridCol w:w="3163"/>
      </w:tblGrid>
      <w:tr w:rsidR="00DF5F82" w:rsidRPr="00E74EDF" w:rsidTr="00166A99">
        <w:tc>
          <w:tcPr>
            <w:tcW w:w="576" w:type="dxa"/>
            <w:shd w:val="clear" w:color="auto" w:fill="auto"/>
            <w:vAlign w:val="center"/>
          </w:tcPr>
          <w:p w:rsidR="00DF5F82" w:rsidRPr="00166A99" w:rsidRDefault="00DF5F82" w:rsidP="00166A99">
            <w:pPr>
              <w:pStyle w:val="ac"/>
              <w:jc w:val="center"/>
              <w:rPr>
                <w:rFonts w:ascii="Times New Roman" w:hAnsi="Times New Roman"/>
                <w:sz w:val="28"/>
                <w:szCs w:val="28"/>
                <w:lang w:eastAsia="en-US"/>
              </w:rPr>
            </w:pPr>
            <w:r w:rsidRPr="00166A99">
              <w:rPr>
                <w:rFonts w:ascii="Times New Roman" w:hAnsi="Times New Roman"/>
                <w:sz w:val="28"/>
                <w:szCs w:val="28"/>
                <w:lang w:eastAsia="en-US"/>
              </w:rPr>
              <w:t>№ п/п</w:t>
            </w:r>
          </w:p>
        </w:tc>
        <w:tc>
          <w:tcPr>
            <w:tcW w:w="6620" w:type="dxa"/>
            <w:shd w:val="clear" w:color="auto" w:fill="auto"/>
            <w:vAlign w:val="center"/>
          </w:tcPr>
          <w:p w:rsidR="00DF5F82" w:rsidRPr="00166A99" w:rsidRDefault="00DF5F82" w:rsidP="00166A99">
            <w:pPr>
              <w:pStyle w:val="ac"/>
              <w:jc w:val="center"/>
              <w:rPr>
                <w:rFonts w:ascii="Times New Roman" w:hAnsi="Times New Roman"/>
                <w:sz w:val="28"/>
                <w:szCs w:val="28"/>
                <w:lang w:eastAsia="en-US"/>
              </w:rPr>
            </w:pPr>
            <w:r w:rsidRPr="00166A99">
              <w:rPr>
                <w:rFonts w:ascii="Times New Roman" w:hAnsi="Times New Roman"/>
                <w:sz w:val="28"/>
                <w:szCs w:val="28"/>
                <w:lang w:eastAsia="en-US"/>
              </w:rPr>
              <w:t>Наименование объекта</w:t>
            </w:r>
          </w:p>
        </w:tc>
        <w:tc>
          <w:tcPr>
            <w:tcW w:w="3260" w:type="dxa"/>
            <w:shd w:val="clear" w:color="auto" w:fill="auto"/>
            <w:vAlign w:val="center"/>
          </w:tcPr>
          <w:p w:rsidR="00DF5F82" w:rsidRPr="00166A99" w:rsidRDefault="00DF5F82" w:rsidP="00166A99">
            <w:pPr>
              <w:pStyle w:val="ac"/>
              <w:jc w:val="center"/>
              <w:rPr>
                <w:rFonts w:ascii="Times New Roman" w:hAnsi="Times New Roman"/>
                <w:sz w:val="28"/>
                <w:szCs w:val="28"/>
                <w:lang w:eastAsia="en-US"/>
              </w:rPr>
            </w:pPr>
            <w:r w:rsidRPr="00166A99">
              <w:rPr>
                <w:rFonts w:ascii="Times New Roman" w:hAnsi="Times New Roman"/>
                <w:sz w:val="28"/>
                <w:szCs w:val="28"/>
                <w:lang w:eastAsia="en-US"/>
              </w:rPr>
              <w:t>Адрес</w:t>
            </w:r>
          </w:p>
          <w:p w:rsidR="00DF5F82" w:rsidRPr="00166A99" w:rsidRDefault="00DF5F82" w:rsidP="00166A99">
            <w:pPr>
              <w:pStyle w:val="ac"/>
              <w:jc w:val="center"/>
              <w:rPr>
                <w:rFonts w:ascii="Times New Roman" w:hAnsi="Times New Roman"/>
                <w:sz w:val="28"/>
                <w:szCs w:val="28"/>
                <w:lang w:eastAsia="en-US"/>
              </w:rPr>
            </w:pPr>
          </w:p>
        </w:tc>
      </w:tr>
      <w:tr w:rsidR="00DF5F82" w:rsidRPr="00E74EDF" w:rsidTr="00166A99">
        <w:tc>
          <w:tcPr>
            <w:tcW w:w="576" w:type="dxa"/>
            <w:shd w:val="clear" w:color="auto" w:fill="auto"/>
            <w:vAlign w:val="center"/>
          </w:tcPr>
          <w:p w:rsidR="00DF5F82" w:rsidRPr="00166A99" w:rsidRDefault="00DF5F82" w:rsidP="00166A99">
            <w:pPr>
              <w:pStyle w:val="ac"/>
              <w:rPr>
                <w:rFonts w:ascii="Times New Roman" w:hAnsi="Times New Roman"/>
                <w:sz w:val="28"/>
                <w:szCs w:val="28"/>
                <w:lang w:eastAsia="en-US"/>
              </w:rPr>
            </w:pPr>
            <w:r w:rsidRPr="00166A99">
              <w:rPr>
                <w:rFonts w:ascii="Times New Roman" w:hAnsi="Times New Roman"/>
                <w:sz w:val="28"/>
                <w:szCs w:val="28"/>
                <w:lang w:eastAsia="en-US"/>
              </w:rPr>
              <w:t>1</w:t>
            </w:r>
          </w:p>
        </w:tc>
        <w:tc>
          <w:tcPr>
            <w:tcW w:w="6620" w:type="dxa"/>
            <w:shd w:val="clear" w:color="auto" w:fill="auto"/>
            <w:vAlign w:val="center"/>
          </w:tcPr>
          <w:p w:rsidR="00DF5F82" w:rsidRPr="00166A99" w:rsidRDefault="00DF5F82" w:rsidP="00166A99">
            <w:pPr>
              <w:pStyle w:val="ac"/>
              <w:rPr>
                <w:rFonts w:ascii="Times New Roman" w:hAnsi="Times New Roman"/>
                <w:sz w:val="28"/>
                <w:szCs w:val="28"/>
              </w:rPr>
            </w:pPr>
            <w:r w:rsidRPr="00166A99">
              <w:rPr>
                <w:rFonts w:ascii="Times New Roman" w:hAnsi="Times New Roman"/>
                <w:sz w:val="28"/>
                <w:szCs w:val="28"/>
                <w:lang w:eastAsia="en-US"/>
              </w:rPr>
              <w:t>Отделение почтовой связи с. Питерка   413320–филиала ФГУП «Почта России»</w:t>
            </w:r>
          </w:p>
        </w:tc>
        <w:tc>
          <w:tcPr>
            <w:tcW w:w="3260" w:type="dxa"/>
            <w:shd w:val="clear" w:color="auto" w:fill="auto"/>
          </w:tcPr>
          <w:p w:rsidR="00DF5F82" w:rsidRPr="00166A99" w:rsidRDefault="00DF5F82" w:rsidP="00166A99">
            <w:pPr>
              <w:pStyle w:val="ac"/>
              <w:rPr>
                <w:rFonts w:ascii="Times New Roman" w:hAnsi="Times New Roman"/>
                <w:sz w:val="28"/>
                <w:szCs w:val="28"/>
              </w:rPr>
            </w:pPr>
            <w:r w:rsidRPr="00166A99">
              <w:rPr>
                <w:rFonts w:ascii="Times New Roman" w:hAnsi="Times New Roman"/>
                <w:sz w:val="28"/>
                <w:szCs w:val="28"/>
              </w:rPr>
              <w:t>с. Питерка</w:t>
            </w:r>
            <w:r w:rsidRPr="00166A99">
              <w:rPr>
                <w:rFonts w:ascii="Times New Roman" w:hAnsi="Times New Roman"/>
                <w:kern w:val="2"/>
                <w:sz w:val="28"/>
                <w:szCs w:val="28"/>
              </w:rPr>
              <w:t>, пер. Им. Гагарина, 8</w:t>
            </w:r>
          </w:p>
        </w:tc>
      </w:tr>
      <w:tr w:rsidR="00DF5F82" w:rsidRPr="00E74EDF" w:rsidTr="00166A99">
        <w:tc>
          <w:tcPr>
            <w:tcW w:w="576" w:type="dxa"/>
            <w:shd w:val="clear" w:color="auto" w:fill="auto"/>
            <w:vAlign w:val="center"/>
          </w:tcPr>
          <w:p w:rsidR="00DF5F82" w:rsidRPr="00166A99" w:rsidRDefault="00DF5F82" w:rsidP="00166A99">
            <w:pPr>
              <w:pStyle w:val="ac"/>
              <w:rPr>
                <w:rFonts w:ascii="Times New Roman" w:hAnsi="Times New Roman"/>
                <w:sz w:val="28"/>
                <w:szCs w:val="28"/>
                <w:lang w:eastAsia="en-US"/>
              </w:rPr>
            </w:pPr>
            <w:r w:rsidRPr="00166A99">
              <w:rPr>
                <w:rFonts w:ascii="Times New Roman" w:hAnsi="Times New Roman"/>
                <w:sz w:val="28"/>
                <w:szCs w:val="28"/>
                <w:lang w:eastAsia="en-US"/>
              </w:rPr>
              <w:t>2</w:t>
            </w:r>
          </w:p>
        </w:tc>
        <w:tc>
          <w:tcPr>
            <w:tcW w:w="6620" w:type="dxa"/>
            <w:shd w:val="clear" w:color="auto" w:fill="auto"/>
            <w:vAlign w:val="center"/>
          </w:tcPr>
          <w:p w:rsidR="00DF5F82" w:rsidRPr="00166A99" w:rsidRDefault="00DF5F82" w:rsidP="00166A99">
            <w:pPr>
              <w:pStyle w:val="ac"/>
              <w:rPr>
                <w:rFonts w:ascii="Times New Roman" w:hAnsi="Times New Roman"/>
                <w:color w:val="000000"/>
                <w:sz w:val="28"/>
                <w:szCs w:val="28"/>
                <w:u w:val="single"/>
                <w:lang w:eastAsia="en-US"/>
              </w:rPr>
            </w:pPr>
            <w:r w:rsidRPr="00166A99">
              <w:rPr>
                <w:rFonts w:ascii="Times New Roman" w:hAnsi="Times New Roman"/>
                <w:color w:val="000000"/>
                <w:sz w:val="28"/>
                <w:szCs w:val="28"/>
              </w:rPr>
              <w:t xml:space="preserve">Отделение ПАО Сбербанк </w:t>
            </w:r>
          </w:p>
          <w:p w:rsidR="00DF5F82" w:rsidRPr="00166A99" w:rsidRDefault="00DF5F82" w:rsidP="00166A99">
            <w:pPr>
              <w:pStyle w:val="ac"/>
              <w:rPr>
                <w:rFonts w:ascii="Times New Roman" w:hAnsi="Times New Roman"/>
                <w:sz w:val="28"/>
                <w:szCs w:val="28"/>
              </w:rPr>
            </w:pPr>
            <w:r w:rsidRPr="00166A99">
              <w:rPr>
                <w:rFonts w:ascii="Times New Roman" w:eastAsia="Times New Roman" w:hAnsi="Times New Roman"/>
                <w:color w:val="000000"/>
                <w:sz w:val="28"/>
                <w:szCs w:val="28"/>
                <w:shd w:val="clear" w:color="auto" w:fill="F2F2F2"/>
              </w:rPr>
              <w:t>Доп. офис №8622/0740</w:t>
            </w:r>
          </w:p>
        </w:tc>
        <w:tc>
          <w:tcPr>
            <w:tcW w:w="3260" w:type="dxa"/>
            <w:shd w:val="clear" w:color="auto" w:fill="auto"/>
          </w:tcPr>
          <w:p w:rsidR="00DF5F82" w:rsidRPr="00166A99" w:rsidRDefault="00DF5F82" w:rsidP="00166A99">
            <w:pPr>
              <w:pStyle w:val="ac"/>
              <w:rPr>
                <w:rFonts w:ascii="Times New Roman" w:hAnsi="Times New Roman"/>
                <w:sz w:val="28"/>
                <w:szCs w:val="28"/>
              </w:rPr>
            </w:pPr>
            <w:r w:rsidRPr="00166A99">
              <w:rPr>
                <w:rFonts w:ascii="Times New Roman" w:hAnsi="Times New Roman"/>
                <w:sz w:val="28"/>
                <w:szCs w:val="28"/>
              </w:rPr>
              <w:t>с. Питерка</w:t>
            </w:r>
            <w:r w:rsidRPr="00166A99">
              <w:rPr>
                <w:rFonts w:ascii="Times New Roman" w:hAnsi="Times New Roman"/>
                <w:kern w:val="2"/>
                <w:sz w:val="28"/>
                <w:szCs w:val="28"/>
              </w:rPr>
              <w:t>, ул. Им. Ленина, 108</w:t>
            </w:r>
          </w:p>
        </w:tc>
      </w:tr>
      <w:tr w:rsidR="00DF5F82" w:rsidRPr="00E74EDF" w:rsidTr="00166A99">
        <w:tc>
          <w:tcPr>
            <w:tcW w:w="576" w:type="dxa"/>
            <w:shd w:val="clear" w:color="auto" w:fill="auto"/>
            <w:vAlign w:val="center"/>
          </w:tcPr>
          <w:p w:rsidR="00DF5F82" w:rsidRPr="00166A99" w:rsidRDefault="00DF5F82" w:rsidP="00166A99">
            <w:pPr>
              <w:pStyle w:val="ac"/>
              <w:rPr>
                <w:rFonts w:ascii="Times New Roman" w:hAnsi="Times New Roman"/>
                <w:sz w:val="28"/>
                <w:szCs w:val="28"/>
                <w:lang w:eastAsia="en-US"/>
              </w:rPr>
            </w:pPr>
            <w:r w:rsidRPr="00166A99">
              <w:rPr>
                <w:rFonts w:ascii="Times New Roman" w:hAnsi="Times New Roman"/>
                <w:sz w:val="28"/>
                <w:szCs w:val="28"/>
                <w:lang w:eastAsia="en-US"/>
              </w:rPr>
              <w:t>3</w:t>
            </w:r>
          </w:p>
        </w:tc>
        <w:tc>
          <w:tcPr>
            <w:tcW w:w="6620" w:type="dxa"/>
            <w:shd w:val="clear" w:color="auto" w:fill="auto"/>
            <w:vAlign w:val="center"/>
          </w:tcPr>
          <w:p w:rsidR="00DF5F82" w:rsidRPr="00166A99" w:rsidRDefault="00DF5F82" w:rsidP="00166A99">
            <w:pPr>
              <w:pStyle w:val="ac"/>
              <w:rPr>
                <w:rFonts w:ascii="Times New Roman" w:hAnsi="Times New Roman"/>
                <w:sz w:val="28"/>
                <w:szCs w:val="28"/>
              </w:rPr>
            </w:pPr>
            <w:r w:rsidRPr="00166A99">
              <w:rPr>
                <w:rFonts w:ascii="Times New Roman" w:hAnsi="Times New Roman"/>
                <w:sz w:val="28"/>
                <w:szCs w:val="28"/>
              </w:rPr>
              <w:t>Церковь</w:t>
            </w:r>
          </w:p>
        </w:tc>
        <w:tc>
          <w:tcPr>
            <w:tcW w:w="3260" w:type="dxa"/>
            <w:shd w:val="clear" w:color="auto" w:fill="auto"/>
          </w:tcPr>
          <w:p w:rsidR="00DF5F82" w:rsidRPr="00166A99" w:rsidRDefault="00DF5F82" w:rsidP="00166A99">
            <w:pPr>
              <w:pStyle w:val="ac"/>
              <w:rPr>
                <w:rFonts w:ascii="Times New Roman" w:hAnsi="Times New Roman"/>
                <w:sz w:val="28"/>
                <w:szCs w:val="28"/>
              </w:rPr>
            </w:pPr>
            <w:r w:rsidRPr="00166A99">
              <w:rPr>
                <w:rFonts w:ascii="Times New Roman" w:hAnsi="Times New Roman"/>
                <w:sz w:val="28"/>
                <w:szCs w:val="28"/>
              </w:rPr>
              <w:t>с. Питерка</w:t>
            </w:r>
            <w:r w:rsidRPr="00166A99">
              <w:rPr>
                <w:rFonts w:ascii="Times New Roman" w:hAnsi="Times New Roman"/>
                <w:kern w:val="2"/>
                <w:sz w:val="28"/>
                <w:szCs w:val="28"/>
              </w:rPr>
              <w:t xml:space="preserve">, ул. Им. Ленина, </w:t>
            </w:r>
          </w:p>
        </w:tc>
      </w:tr>
      <w:tr w:rsidR="00DF5F82" w:rsidRPr="00E74EDF" w:rsidTr="00166A99">
        <w:tc>
          <w:tcPr>
            <w:tcW w:w="576" w:type="dxa"/>
            <w:shd w:val="clear" w:color="auto" w:fill="auto"/>
            <w:vAlign w:val="center"/>
          </w:tcPr>
          <w:p w:rsidR="00DF5F82" w:rsidRPr="00166A99" w:rsidRDefault="00DF5F82" w:rsidP="00166A99">
            <w:pPr>
              <w:pStyle w:val="ac"/>
              <w:rPr>
                <w:rFonts w:ascii="Times New Roman" w:hAnsi="Times New Roman"/>
                <w:sz w:val="28"/>
                <w:szCs w:val="28"/>
                <w:lang w:eastAsia="en-US"/>
              </w:rPr>
            </w:pPr>
            <w:r w:rsidRPr="00166A99">
              <w:rPr>
                <w:rFonts w:ascii="Times New Roman" w:hAnsi="Times New Roman"/>
                <w:sz w:val="28"/>
                <w:szCs w:val="28"/>
                <w:lang w:eastAsia="en-US"/>
              </w:rPr>
              <w:t>4</w:t>
            </w:r>
          </w:p>
        </w:tc>
        <w:tc>
          <w:tcPr>
            <w:tcW w:w="6620" w:type="dxa"/>
            <w:shd w:val="clear" w:color="auto" w:fill="auto"/>
            <w:vAlign w:val="center"/>
          </w:tcPr>
          <w:p w:rsidR="00DF5F82" w:rsidRPr="00166A99" w:rsidRDefault="00DF5F82" w:rsidP="00166A99">
            <w:pPr>
              <w:pStyle w:val="ac"/>
              <w:rPr>
                <w:rFonts w:ascii="Times New Roman" w:hAnsi="Times New Roman"/>
                <w:sz w:val="28"/>
                <w:szCs w:val="28"/>
              </w:rPr>
            </w:pPr>
            <w:r w:rsidRPr="00166A99">
              <w:rPr>
                <w:rFonts w:ascii="Times New Roman" w:hAnsi="Times New Roman"/>
                <w:sz w:val="28"/>
                <w:szCs w:val="28"/>
              </w:rPr>
              <w:t>Аптека – 3ед</w:t>
            </w:r>
            <w:r w:rsidR="00166A99">
              <w:rPr>
                <w:rFonts w:ascii="Times New Roman" w:hAnsi="Times New Roman"/>
                <w:sz w:val="28"/>
                <w:szCs w:val="28"/>
              </w:rPr>
              <w:t>.</w:t>
            </w:r>
          </w:p>
        </w:tc>
        <w:tc>
          <w:tcPr>
            <w:tcW w:w="3260" w:type="dxa"/>
            <w:shd w:val="clear" w:color="auto" w:fill="auto"/>
          </w:tcPr>
          <w:p w:rsidR="00DF5F82" w:rsidRPr="00166A99" w:rsidRDefault="00DF5F82" w:rsidP="00166A99">
            <w:pPr>
              <w:pStyle w:val="ac"/>
              <w:rPr>
                <w:rFonts w:ascii="Times New Roman" w:hAnsi="Times New Roman"/>
                <w:sz w:val="28"/>
                <w:szCs w:val="28"/>
              </w:rPr>
            </w:pPr>
            <w:r w:rsidRPr="00166A99">
              <w:rPr>
                <w:rFonts w:ascii="Times New Roman" w:hAnsi="Times New Roman"/>
                <w:sz w:val="28"/>
                <w:szCs w:val="28"/>
              </w:rPr>
              <w:t>-</w:t>
            </w:r>
          </w:p>
        </w:tc>
      </w:tr>
    </w:tbl>
    <w:p w:rsidR="00DF5F82" w:rsidRDefault="00DF5F82" w:rsidP="00DF5F82">
      <w:pPr>
        <w:jc w:val="both"/>
        <w:rPr>
          <w:sz w:val="28"/>
          <w:szCs w:val="28"/>
        </w:rPr>
      </w:pPr>
    </w:p>
    <w:p w:rsidR="00F54CE2" w:rsidRPr="00564633" w:rsidRDefault="00DF5F82" w:rsidP="00B75835">
      <w:pPr>
        <w:pStyle w:val="af3"/>
        <w:rPr>
          <w:sz w:val="28"/>
          <w:szCs w:val="28"/>
          <w:lang w:val="ru-RU"/>
        </w:rPr>
      </w:pPr>
      <w:r w:rsidRPr="00DF5F82">
        <w:rPr>
          <w:sz w:val="28"/>
          <w:szCs w:val="28"/>
          <w:lang w:val="ru-RU"/>
        </w:rPr>
        <w:t>Важными показателями качества жизни населения являются наличие и разнообразие объектов обслуживания, их пространственная, социальная и экономическая доступность. Основными направлениями по развитию сети объектов торговли, общественного питания и бытового обслуживания в  Питерском муниципальном образовании являются создание условий для расширения перечня предлагаемых товаров и услуг, организация сезонной и ярмарочной торговли в строго отведенных местах.</w:t>
      </w:r>
      <w:r w:rsidR="00B75835" w:rsidRPr="00B75835">
        <w:rPr>
          <w:sz w:val="28"/>
          <w:szCs w:val="28"/>
          <w:lang w:val="ru-RU"/>
        </w:rPr>
        <w:t xml:space="preserve"> </w:t>
      </w:r>
    </w:p>
    <w:p w:rsidR="00F54CE2" w:rsidRDefault="00F54CE2" w:rsidP="0080100A">
      <w:pPr>
        <w:pStyle w:val="ac"/>
        <w:ind w:firstLine="709"/>
        <w:jc w:val="both"/>
        <w:rPr>
          <w:rFonts w:ascii="Times New Roman" w:hAnsi="Times New Roman"/>
          <w:sz w:val="28"/>
          <w:szCs w:val="28"/>
        </w:rPr>
        <w:sectPr w:rsidR="00F54CE2" w:rsidSect="00D17D7F">
          <w:pgSz w:w="11906" w:h="16838"/>
          <w:pgMar w:top="1191" w:right="567" w:bottom="992" w:left="1418" w:header="709" w:footer="221" w:gutter="0"/>
          <w:cols w:space="708"/>
          <w:titlePg/>
          <w:docGrid w:linePitch="360"/>
        </w:sectPr>
      </w:pPr>
    </w:p>
    <w:p w:rsidR="00B75835" w:rsidRPr="00B75835" w:rsidRDefault="00B75835" w:rsidP="00B75835">
      <w:pPr>
        <w:pStyle w:val="ac"/>
        <w:jc w:val="center"/>
        <w:rPr>
          <w:rFonts w:ascii="Times New Roman" w:hAnsi="Times New Roman"/>
          <w:b/>
          <w:sz w:val="28"/>
          <w:szCs w:val="28"/>
        </w:rPr>
      </w:pPr>
      <w:r w:rsidRPr="00B75835">
        <w:rPr>
          <w:rFonts w:ascii="Times New Roman" w:hAnsi="Times New Roman"/>
          <w:b/>
          <w:sz w:val="28"/>
          <w:szCs w:val="28"/>
        </w:rPr>
        <w:lastRenderedPageBreak/>
        <w:t>1.3  Прогнозируемый спрос на услуги социальной инфраструктуры, с учетом объема планируемого жилищного строительства в соответствии с выданными разрешениями на строительство и прогнозируемого выбытия из эксплуатации объектов социальной инфраструктуры</w:t>
      </w:r>
    </w:p>
    <w:p w:rsidR="00B75835" w:rsidRPr="00B75835" w:rsidRDefault="00B75835" w:rsidP="00B75835">
      <w:pPr>
        <w:pStyle w:val="ac"/>
        <w:jc w:val="center"/>
        <w:rPr>
          <w:rFonts w:ascii="Times New Roman" w:hAnsi="Times New Roman"/>
          <w:sz w:val="28"/>
          <w:szCs w:val="28"/>
        </w:rPr>
      </w:pPr>
    </w:p>
    <w:p w:rsidR="00B75835" w:rsidRPr="00B75835" w:rsidRDefault="00B75835" w:rsidP="00B75835">
      <w:pPr>
        <w:pStyle w:val="ac"/>
        <w:jc w:val="center"/>
        <w:rPr>
          <w:rFonts w:ascii="Times New Roman" w:hAnsi="Times New Roman"/>
          <w:sz w:val="28"/>
          <w:szCs w:val="28"/>
        </w:rPr>
      </w:pPr>
      <w:r w:rsidRPr="00B75835">
        <w:rPr>
          <w:rFonts w:ascii="Times New Roman" w:hAnsi="Times New Roman"/>
          <w:sz w:val="28"/>
          <w:szCs w:val="28"/>
        </w:rPr>
        <w:t>Таблица 11 – Прогнозный спрос на услуги социальной инфраструктуры</w:t>
      </w:r>
    </w:p>
    <w:p w:rsidR="00B75835" w:rsidRPr="00B75835" w:rsidRDefault="00B75835" w:rsidP="00B75835">
      <w:pPr>
        <w:pStyle w:val="ac"/>
        <w:jc w:val="center"/>
        <w:rPr>
          <w:rFonts w:ascii="Times New Roman" w:hAnsi="Times New Roman"/>
          <w:sz w:val="28"/>
          <w:szCs w:val="28"/>
        </w:rPr>
      </w:pPr>
      <w:r w:rsidRPr="00B75835">
        <w:rPr>
          <w:rFonts w:ascii="Times New Roman" w:hAnsi="Times New Roman"/>
          <w:sz w:val="28"/>
          <w:szCs w:val="28"/>
        </w:rPr>
        <w:t>Питерского  муниципального  образования (перспективная численность населения 5210)</w:t>
      </w:r>
    </w:p>
    <w:tbl>
      <w:tblPr>
        <w:tblW w:w="153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1"/>
        <w:gridCol w:w="4383"/>
        <w:gridCol w:w="1730"/>
        <w:gridCol w:w="2741"/>
        <w:gridCol w:w="1721"/>
        <w:gridCol w:w="1899"/>
        <w:gridCol w:w="1985"/>
      </w:tblGrid>
      <w:tr w:rsidR="00B75835" w:rsidRPr="00B75835" w:rsidTr="00CF7CF7">
        <w:tc>
          <w:tcPr>
            <w:tcW w:w="851" w:type="dxa"/>
            <w:vMerge w:val="restart"/>
            <w:shd w:val="clear" w:color="auto" w:fill="auto"/>
            <w:vAlign w:val="center"/>
          </w:tcPr>
          <w:p w:rsidR="00B75835" w:rsidRPr="00B75835" w:rsidRDefault="00B75835" w:rsidP="00B75835">
            <w:pPr>
              <w:pStyle w:val="ac"/>
              <w:rPr>
                <w:rFonts w:ascii="Times New Roman" w:hAnsi="Times New Roman"/>
              </w:rPr>
            </w:pPr>
            <w:r w:rsidRPr="00B75835">
              <w:rPr>
                <w:rFonts w:ascii="Times New Roman" w:hAnsi="Times New Roman"/>
              </w:rPr>
              <w:t>№ п/п</w:t>
            </w:r>
          </w:p>
        </w:tc>
        <w:tc>
          <w:tcPr>
            <w:tcW w:w="4383" w:type="dxa"/>
            <w:vMerge w:val="restart"/>
            <w:shd w:val="clear" w:color="auto" w:fill="auto"/>
            <w:vAlign w:val="center"/>
          </w:tcPr>
          <w:p w:rsidR="00B75835" w:rsidRPr="00B75835" w:rsidRDefault="00B75835" w:rsidP="00B75835">
            <w:pPr>
              <w:pStyle w:val="ac"/>
              <w:rPr>
                <w:rFonts w:ascii="Times New Roman" w:hAnsi="Times New Roman"/>
              </w:rPr>
            </w:pPr>
            <w:r w:rsidRPr="00B75835">
              <w:rPr>
                <w:rFonts w:ascii="Times New Roman" w:hAnsi="Times New Roman"/>
              </w:rPr>
              <w:t>Наименование</w:t>
            </w:r>
          </w:p>
        </w:tc>
        <w:tc>
          <w:tcPr>
            <w:tcW w:w="1730" w:type="dxa"/>
            <w:vMerge w:val="restart"/>
            <w:shd w:val="clear" w:color="auto" w:fill="auto"/>
            <w:vAlign w:val="center"/>
          </w:tcPr>
          <w:p w:rsidR="00B75835" w:rsidRPr="00B75835" w:rsidRDefault="00B75835" w:rsidP="00B75835">
            <w:pPr>
              <w:pStyle w:val="ac"/>
              <w:rPr>
                <w:rFonts w:ascii="Times New Roman" w:hAnsi="Times New Roman"/>
              </w:rPr>
            </w:pPr>
            <w:r w:rsidRPr="00B75835">
              <w:rPr>
                <w:rFonts w:ascii="Times New Roman" w:hAnsi="Times New Roman"/>
              </w:rPr>
              <w:t>Ед. измерения</w:t>
            </w:r>
          </w:p>
        </w:tc>
        <w:tc>
          <w:tcPr>
            <w:tcW w:w="2741" w:type="dxa"/>
            <w:vMerge w:val="restart"/>
            <w:shd w:val="clear" w:color="auto" w:fill="auto"/>
            <w:vAlign w:val="center"/>
          </w:tcPr>
          <w:p w:rsidR="00B75835" w:rsidRPr="00B75835" w:rsidRDefault="00B75835" w:rsidP="00B75835">
            <w:pPr>
              <w:pStyle w:val="ac"/>
              <w:rPr>
                <w:rFonts w:ascii="Times New Roman" w:hAnsi="Times New Roman"/>
              </w:rPr>
            </w:pPr>
            <w:r w:rsidRPr="00B75835">
              <w:rPr>
                <w:rFonts w:ascii="Times New Roman" w:hAnsi="Times New Roman"/>
              </w:rPr>
              <w:t>Принятые нормативы (Нормативы градостроительного проектирования приложение №6 таб. 1,</w:t>
            </w:r>
            <w:r w:rsidRPr="00B75835">
              <w:rPr>
                <w:rFonts w:ascii="Times New Roman" w:hAnsi="Times New Roman"/>
              </w:rPr>
              <w:br/>
              <w:t>СНиП 2.07.01.89*)</w:t>
            </w:r>
          </w:p>
        </w:tc>
        <w:tc>
          <w:tcPr>
            <w:tcW w:w="1721" w:type="dxa"/>
            <w:vMerge w:val="restart"/>
            <w:shd w:val="clear" w:color="auto" w:fill="auto"/>
            <w:vAlign w:val="center"/>
          </w:tcPr>
          <w:p w:rsidR="00B75835" w:rsidRPr="00B75835" w:rsidRDefault="00B75835" w:rsidP="00B75835">
            <w:pPr>
              <w:pStyle w:val="ac"/>
              <w:rPr>
                <w:rFonts w:ascii="Times New Roman" w:hAnsi="Times New Roman"/>
              </w:rPr>
            </w:pPr>
            <w:r w:rsidRPr="00B75835">
              <w:rPr>
                <w:rFonts w:ascii="Times New Roman" w:hAnsi="Times New Roman"/>
              </w:rPr>
              <w:t>Нормативная потребность</w:t>
            </w:r>
          </w:p>
        </w:tc>
        <w:tc>
          <w:tcPr>
            <w:tcW w:w="3884" w:type="dxa"/>
            <w:gridSpan w:val="2"/>
            <w:shd w:val="clear" w:color="auto" w:fill="auto"/>
            <w:vAlign w:val="center"/>
          </w:tcPr>
          <w:p w:rsidR="00B75835" w:rsidRPr="00B75835" w:rsidRDefault="00B75835" w:rsidP="00B75835">
            <w:pPr>
              <w:pStyle w:val="ac"/>
              <w:rPr>
                <w:rFonts w:ascii="Times New Roman" w:hAnsi="Times New Roman"/>
              </w:rPr>
            </w:pPr>
            <w:r w:rsidRPr="00B75835">
              <w:rPr>
                <w:rFonts w:ascii="Times New Roman" w:hAnsi="Times New Roman"/>
              </w:rPr>
              <w:t>В том числе:</w:t>
            </w:r>
          </w:p>
        </w:tc>
      </w:tr>
      <w:tr w:rsidR="00B75835" w:rsidRPr="00B75835" w:rsidTr="00CF7CF7">
        <w:tc>
          <w:tcPr>
            <w:tcW w:w="851" w:type="dxa"/>
            <w:vMerge/>
            <w:shd w:val="clear" w:color="auto" w:fill="auto"/>
          </w:tcPr>
          <w:p w:rsidR="00B75835" w:rsidRPr="00B75835" w:rsidRDefault="00B75835" w:rsidP="00B75835">
            <w:pPr>
              <w:pStyle w:val="ac"/>
              <w:rPr>
                <w:rFonts w:ascii="Times New Roman" w:hAnsi="Times New Roman"/>
              </w:rPr>
            </w:pPr>
          </w:p>
        </w:tc>
        <w:tc>
          <w:tcPr>
            <w:tcW w:w="4383" w:type="dxa"/>
            <w:vMerge/>
            <w:shd w:val="clear" w:color="auto" w:fill="auto"/>
          </w:tcPr>
          <w:p w:rsidR="00B75835" w:rsidRPr="00B75835" w:rsidRDefault="00B75835" w:rsidP="00B75835">
            <w:pPr>
              <w:pStyle w:val="ac"/>
              <w:rPr>
                <w:rFonts w:ascii="Times New Roman" w:hAnsi="Times New Roman"/>
              </w:rPr>
            </w:pPr>
          </w:p>
        </w:tc>
        <w:tc>
          <w:tcPr>
            <w:tcW w:w="1730" w:type="dxa"/>
            <w:vMerge/>
            <w:shd w:val="clear" w:color="auto" w:fill="auto"/>
          </w:tcPr>
          <w:p w:rsidR="00B75835" w:rsidRPr="00B75835" w:rsidRDefault="00B75835" w:rsidP="00B75835">
            <w:pPr>
              <w:pStyle w:val="ac"/>
              <w:rPr>
                <w:rFonts w:ascii="Times New Roman" w:hAnsi="Times New Roman"/>
              </w:rPr>
            </w:pPr>
          </w:p>
        </w:tc>
        <w:tc>
          <w:tcPr>
            <w:tcW w:w="2741" w:type="dxa"/>
            <w:vMerge/>
            <w:shd w:val="clear" w:color="auto" w:fill="auto"/>
          </w:tcPr>
          <w:p w:rsidR="00B75835" w:rsidRPr="00B75835" w:rsidRDefault="00B75835" w:rsidP="00B75835">
            <w:pPr>
              <w:pStyle w:val="ac"/>
              <w:rPr>
                <w:rFonts w:ascii="Times New Roman" w:hAnsi="Times New Roman"/>
              </w:rPr>
            </w:pPr>
          </w:p>
        </w:tc>
        <w:tc>
          <w:tcPr>
            <w:tcW w:w="1721" w:type="dxa"/>
            <w:vMerge/>
            <w:shd w:val="clear" w:color="auto" w:fill="auto"/>
          </w:tcPr>
          <w:p w:rsidR="00B75835" w:rsidRPr="00B75835" w:rsidRDefault="00B75835" w:rsidP="00B75835">
            <w:pPr>
              <w:pStyle w:val="ac"/>
              <w:rPr>
                <w:rFonts w:ascii="Times New Roman" w:hAnsi="Times New Roman"/>
              </w:rPr>
            </w:pPr>
          </w:p>
        </w:tc>
        <w:tc>
          <w:tcPr>
            <w:tcW w:w="1899" w:type="dxa"/>
            <w:shd w:val="clear" w:color="auto" w:fill="auto"/>
            <w:vAlign w:val="center"/>
          </w:tcPr>
          <w:p w:rsidR="00B75835" w:rsidRPr="00B75835" w:rsidRDefault="00B75835" w:rsidP="00B75835">
            <w:pPr>
              <w:pStyle w:val="ac"/>
              <w:rPr>
                <w:rFonts w:ascii="Times New Roman" w:hAnsi="Times New Roman"/>
              </w:rPr>
            </w:pPr>
            <w:r w:rsidRPr="00B75835">
              <w:rPr>
                <w:rFonts w:ascii="Times New Roman" w:hAnsi="Times New Roman"/>
              </w:rPr>
              <w:t>Сохраняемая</w:t>
            </w:r>
          </w:p>
        </w:tc>
        <w:tc>
          <w:tcPr>
            <w:tcW w:w="1985" w:type="dxa"/>
            <w:shd w:val="clear" w:color="auto" w:fill="auto"/>
            <w:vAlign w:val="center"/>
          </w:tcPr>
          <w:p w:rsidR="00B75835" w:rsidRPr="00B75835" w:rsidRDefault="00B75835" w:rsidP="00B75835">
            <w:pPr>
              <w:pStyle w:val="ac"/>
              <w:rPr>
                <w:rFonts w:ascii="Times New Roman" w:hAnsi="Times New Roman"/>
              </w:rPr>
            </w:pPr>
            <w:r w:rsidRPr="00B75835">
              <w:rPr>
                <w:rFonts w:ascii="Times New Roman" w:hAnsi="Times New Roman"/>
              </w:rPr>
              <w:t>Требуется запроектировать</w:t>
            </w:r>
          </w:p>
        </w:tc>
      </w:tr>
      <w:tr w:rsidR="00B75835" w:rsidRPr="00B75835" w:rsidTr="00CF7CF7">
        <w:tc>
          <w:tcPr>
            <w:tcW w:w="15310" w:type="dxa"/>
            <w:gridSpan w:val="7"/>
            <w:shd w:val="clear" w:color="auto" w:fill="auto"/>
            <w:vAlign w:val="center"/>
          </w:tcPr>
          <w:p w:rsidR="00B75835" w:rsidRPr="00297208" w:rsidRDefault="00B75835" w:rsidP="00297208">
            <w:pPr>
              <w:pStyle w:val="ac"/>
              <w:jc w:val="center"/>
              <w:rPr>
                <w:rFonts w:ascii="Times New Roman" w:hAnsi="Times New Roman"/>
                <w:b/>
              </w:rPr>
            </w:pPr>
            <w:r w:rsidRPr="00297208">
              <w:rPr>
                <w:rFonts w:ascii="Times New Roman" w:hAnsi="Times New Roman"/>
                <w:b/>
                <w:sz w:val="24"/>
                <w:szCs w:val="24"/>
              </w:rPr>
              <w:t>Учреждения образования</w:t>
            </w:r>
          </w:p>
        </w:tc>
      </w:tr>
      <w:tr w:rsidR="00B75835" w:rsidRPr="00B75835" w:rsidTr="00CF7CF7">
        <w:tc>
          <w:tcPr>
            <w:tcW w:w="851" w:type="dxa"/>
            <w:shd w:val="clear" w:color="auto" w:fill="auto"/>
            <w:vAlign w:val="center"/>
          </w:tcPr>
          <w:p w:rsidR="00B75835" w:rsidRPr="00B75835" w:rsidRDefault="00B75835" w:rsidP="00CF7CF7">
            <w:pPr>
              <w:pStyle w:val="ac"/>
              <w:jc w:val="center"/>
              <w:rPr>
                <w:rFonts w:ascii="Times New Roman" w:hAnsi="Times New Roman"/>
                <w:sz w:val="24"/>
                <w:szCs w:val="24"/>
              </w:rPr>
            </w:pPr>
            <w:r w:rsidRPr="00B75835">
              <w:rPr>
                <w:rFonts w:ascii="Times New Roman" w:hAnsi="Times New Roman"/>
                <w:sz w:val="24"/>
                <w:szCs w:val="24"/>
              </w:rPr>
              <w:t>1</w:t>
            </w:r>
          </w:p>
        </w:tc>
        <w:tc>
          <w:tcPr>
            <w:tcW w:w="4383" w:type="dxa"/>
            <w:shd w:val="clear" w:color="auto" w:fill="auto"/>
            <w:vAlign w:val="center"/>
          </w:tcPr>
          <w:p w:rsidR="00B75835" w:rsidRPr="00B75835" w:rsidRDefault="00B75835" w:rsidP="00B75835">
            <w:pPr>
              <w:pStyle w:val="ac"/>
              <w:rPr>
                <w:rFonts w:ascii="Times New Roman" w:hAnsi="Times New Roman"/>
                <w:sz w:val="24"/>
                <w:szCs w:val="24"/>
              </w:rPr>
            </w:pPr>
            <w:r w:rsidRPr="00B75835">
              <w:rPr>
                <w:rFonts w:ascii="Times New Roman" w:hAnsi="Times New Roman"/>
                <w:sz w:val="24"/>
                <w:szCs w:val="24"/>
              </w:rPr>
              <w:t>Детские дошкольные учреждения (дети с 1 до 6 лет)</w:t>
            </w:r>
          </w:p>
        </w:tc>
        <w:tc>
          <w:tcPr>
            <w:tcW w:w="1730" w:type="dxa"/>
            <w:shd w:val="clear" w:color="auto" w:fill="auto"/>
            <w:vAlign w:val="center"/>
          </w:tcPr>
          <w:p w:rsidR="00B75835" w:rsidRPr="00B75835" w:rsidRDefault="00B75835" w:rsidP="00B75835">
            <w:pPr>
              <w:pStyle w:val="ac"/>
              <w:rPr>
                <w:rFonts w:ascii="Times New Roman" w:hAnsi="Times New Roman"/>
                <w:sz w:val="24"/>
                <w:szCs w:val="24"/>
              </w:rPr>
            </w:pPr>
            <w:r w:rsidRPr="00B75835">
              <w:rPr>
                <w:rFonts w:ascii="Times New Roman" w:hAnsi="Times New Roman"/>
                <w:sz w:val="24"/>
                <w:szCs w:val="24"/>
              </w:rPr>
              <w:t>мест</w:t>
            </w:r>
          </w:p>
        </w:tc>
        <w:tc>
          <w:tcPr>
            <w:tcW w:w="2741" w:type="dxa"/>
            <w:shd w:val="clear" w:color="auto" w:fill="auto"/>
            <w:vAlign w:val="center"/>
          </w:tcPr>
          <w:p w:rsidR="00B75835" w:rsidRPr="00B75835" w:rsidRDefault="00B75835" w:rsidP="00B75835">
            <w:pPr>
              <w:pStyle w:val="ac"/>
              <w:rPr>
                <w:rFonts w:ascii="Times New Roman" w:hAnsi="Times New Roman"/>
                <w:sz w:val="24"/>
                <w:szCs w:val="24"/>
              </w:rPr>
            </w:pPr>
            <w:r w:rsidRPr="00B75835">
              <w:rPr>
                <w:rFonts w:ascii="Times New Roman" w:hAnsi="Times New Roman"/>
                <w:sz w:val="24"/>
                <w:szCs w:val="24"/>
              </w:rPr>
              <w:t>28 мест на 1 тыс. чел.</w:t>
            </w:r>
          </w:p>
        </w:tc>
        <w:tc>
          <w:tcPr>
            <w:tcW w:w="1721" w:type="dxa"/>
            <w:shd w:val="clear" w:color="auto" w:fill="auto"/>
            <w:vAlign w:val="center"/>
          </w:tcPr>
          <w:p w:rsidR="00B75835" w:rsidRPr="00B75835" w:rsidRDefault="00B75835" w:rsidP="00B75835">
            <w:pPr>
              <w:pStyle w:val="ac"/>
              <w:rPr>
                <w:rFonts w:ascii="Times New Roman" w:hAnsi="Times New Roman"/>
                <w:sz w:val="24"/>
                <w:szCs w:val="24"/>
              </w:rPr>
            </w:pPr>
            <w:r w:rsidRPr="00B75835">
              <w:rPr>
                <w:rFonts w:ascii="Times New Roman" w:hAnsi="Times New Roman"/>
                <w:sz w:val="24"/>
                <w:szCs w:val="24"/>
              </w:rPr>
              <w:t>146</w:t>
            </w:r>
          </w:p>
        </w:tc>
        <w:tc>
          <w:tcPr>
            <w:tcW w:w="1899" w:type="dxa"/>
            <w:shd w:val="clear" w:color="auto" w:fill="auto"/>
            <w:vAlign w:val="center"/>
          </w:tcPr>
          <w:p w:rsidR="00B75835" w:rsidRPr="00B75835" w:rsidRDefault="00B75835" w:rsidP="00B75835">
            <w:pPr>
              <w:pStyle w:val="ac"/>
              <w:rPr>
                <w:rFonts w:ascii="Times New Roman" w:hAnsi="Times New Roman"/>
                <w:sz w:val="24"/>
                <w:szCs w:val="24"/>
              </w:rPr>
            </w:pPr>
            <w:r w:rsidRPr="00B75835">
              <w:rPr>
                <w:rFonts w:ascii="Times New Roman" w:hAnsi="Times New Roman"/>
                <w:sz w:val="24"/>
                <w:szCs w:val="24"/>
              </w:rPr>
              <w:t>420</w:t>
            </w:r>
          </w:p>
        </w:tc>
        <w:tc>
          <w:tcPr>
            <w:tcW w:w="1985" w:type="dxa"/>
            <w:shd w:val="clear" w:color="auto" w:fill="auto"/>
            <w:vAlign w:val="center"/>
          </w:tcPr>
          <w:p w:rsidR="00B75835" w:rsidRPr="00B75835" w:rsidRDefault="00B75835" w:rsidP="00B75835">
            <w:pPr>
              <w:pStyle w:val="ac"/>
              <w:rPr>
                <w:rFonts w:ascii="Times New Roman" w:hAnsi="Times New Roman"/>
                <w:bCs/>
                <w:sz w:val="24"/>
                <w:szCs w:val="24"/>
              </w:rPr>
            </w:pPr>
            <w:r w:rsidRPr="00B75835">
              <w:rPr>
                <w:rFonts w:ascii="Times New Roman" w:hAnsi="Times New Roman"/>
                <w:bCs/>
                <w:sz w:val="24"/>
                <w:szCs w:val="24"/>
              </w:rPr>
              <w:t>0</w:t>
            </w:r>
          </w:p>
        </w:tc>
      </w:tr>
      <w:tr w:rsidR="00B75835" w:rsidRPr="00B75835" w:rsidTr="00CF7CF7">
        <w:tc>
          <w:tcPr>
            <w:tcW w:w="851" w:type="dxa"/>
            <w:shd w:val="clear" w:color="auto" w:fill="auto"/>
            <w:vAlign w:val="center"/>
          </w:tcPr>
          <w:p w:rsidR="00B75835" w:rsidRPr="00B75835" w:rsidRDefault="00B75835" w:rsidP="00CF7CF7">
            <w:pPr>
              <w:pStyle w:val="ac"/>
              <w:jc w:val="center"/>
              <w:rPr>
                <w:rFonts w:ascii="Times New Roman" w:hAnsi="Times New Roman"/>
                <w:sz w:val="24"/>
                <w:szCs w:val="24"/>
              </w:rPr>
            </w:pPr>
            <w:r w:rsidRPr="00B75835">
              <w:rPr>
                <w:rFonts w:ascii="Times New Roman" w:hAnsi="Times New Roman"/>
                <w:sz w:val="24"/>
                <w:szCs w:val="24"/>
              </w:rPr>
              <w:t>2</w:t>
            </w:r>
          </w:p>
        </w:tc>
        <w:tc>
          <w:tcPr>
            <w:tcW w:w="4383" w:type="dxa"/>
            <w:shd w:val="clear" w:color="auto" w:fill="auto"/>
            <w:vAlign w:val="center"/>
          </w:tcPr>
          <w:p w:rsidR="00B75835" w:rsidRPr="00B75835" w:rsidRDefault="00B75835" w:rsidP="00B75835">
            <w:pPr>
              <w:pStyle w:val="ac"/>
              <w:rPr>
                <w:rFonts w:ascii="Times New Roman" w:hAnsi="Times New Roman"/>
                <w:sz w:val="24"/>
                <w:szCs w:val="24"/>
              </w:rPr>
            </w:pPr>
            <w:r w:rsidRPr="00B75835">
              <w:rPr>
                <w:rFonts w:ascii="Times New Roman" w:hAnsi="Times New Roman"/>
                <w:sz w:val="24"/>
                <w:szCs w:val="24"/>
              </w:rPr>
              <w:t>Общеобразовательные школы (дети от 7 до 17 лет)</w:t>
            </w:r>
          </w:p>
        </w:tc>
        <w:tc>
          <w:tcPr>
            <w:tcW w:w="1730" w:type="dxa"/>
            <w:shd w:val="clear" w:color="auto" w:fill="auto"/>
            <w:vAlign w:val="center"/>
          </w:tcPr>
          <w:p w:rsidR="00B75835" w:rsidRPr="00B75835" w:rsidRDefault="00B75835" w:rsidP="00B75835">
            <w:pPr>
              <w:pStyle w:val="ac"/>
              <w:rPr>
                <w:rFonts w:ascii="Times New Roman" w:hAnsi="Times New Roman"/>
                <w:sz w:val="24"/>
                <w:szCs w:val="24"/>
              </w:rPr>
            </w:pPr>
            <w:r w:rsidRPr="00B75835">
              <w:rPr>
                <w:rFonts w:ascii="Times New Roman" w:hAnsi="Times New Roman"/>
                <w:sz w:val="24"/>
                <w:szCs w:val="24"/>
              </w:rPr>
              <w:t>мест</w:t>
            </w:r>
          </w:p>
        </w:tc>
        <w:tc>
          <w:tcPr>
            <w:tcW w:w="2741" w:type="dxa"/>
            <w:shd w:val="clear" w:color="auto" w:fill="auto"/>
            <w:vAlign w:val="center"/>
          </w:tcPr>
          <w:p w:rsidR="00B75835" w:rsidRPr="00B75835" w:rsidRDefault="00B75835" w:rsidP="00B75835">
            <w:pPr>
              <w:pStyle w:val="ac"/>
              <w:rPr>
                <w:rFonts w:ascii="Times New Roman" w:hAnsi="Times New Roman"/>
                <w:sz w:val="24"/>
                <w:szCs w:val="24"/>
              </w:rPr>
            </w:pPr>
            <w:r w:rsidRPr="00B75835">
              <w:rPr>
                <w:rFonts w:ascii="Times New Roman" w:hAnsi="Times New Roman"/>
                <w:sz w:val="24"/>
                <w:szCs w:val="24"/>
              </w:rPr>
              <w:t>111 мест на 1 тыс. чел.</w:t>
            </w:r>
          </w:p>
        </w:tc>
        <w:tc>
          <w:tcPr>
            <w:tcW w:w="1721" w:type="dxa"/>
            <w:shd w:val="clear" w:color="auto" w:fill="auto"/>
            <w:vAlign w:val="center"/>
          </w:tcPr>
          <w:p w:rsidR="00B75835" w:rsidRPr="00B75835" w:rsidRDefault="00B75835" w:rsidP="00B75835">
            <w:pPr>
              <w:pStyle w:val="ac"/>
              <w:rPr>
                <w:rFonts w:ascii="Times New Roman" w:hAnsi="Times New Roman"/>
                <w:sz w:val="24"/>
                <w:szCs w:val="24"/>
              </w:rPr>
            </w:pPr>
            <w:r w:rsidRPr="00B75835">
              <w:rPr>
                <w:rFonts w:ascii="Times New Roman" w:hAnsi="Times New Roman"/>
                <w:sz w:val="24"/>
                <w:szCs w:val="24"/>
              </w:rPr>
              <w:t>578</w:t>
            </w:r>
          </w:p>
        </w:tc>
        <w:tc>
          <w:tcPr>
            <w:tcW w:w="1899" w:type="dxa"/>
            <w:shd w:val="clear" w:color="auto" w:fill="auto"/>
            <w:vAlign w:val="center"/>
          </w:tcPr>
          <w:p w:rsidR="00B75835" w:rsidRPr="00B75835" w:rsidRDefault="00B75835" w:rsidP="00B75835">
            <w:pPr>
              <w:pStyle w:val="ac"/>
              <w:rPr>
                <w:rFonts w:ascii="Times New Roman" w:hAnsi="Times New Roman"/>
                <w:sz w:val="24"/>
                <w:szCs w:val="24"/>
              </w:rPr>
            </w:pPr>
            <w:r w:rsidRPr="00B75835">
              <w:rPr>
                <w:rFonts w:ascii="Times New Roman" w:hAnsi="Times New Roman"/>
                <w:sz w:val="24"/>
                <w:szCs w:val="24"/>
              </w:rPr>
              <w:t>1100</w:t>
            </w:r>
          </w:p>
        </w:tc>
        <w:tc>
          <w:tcPr>
            <w:tcW w:w="1985" w:type="dxa"/>
            <w:shd w:val="clear" w:color="auto" w:fill="auto"/>
            <w:vAlign w:val="center"/>
          </w:tcPr>
          <w:p w:rsidR="00B75835" w:rsidRPr="00B75835" w:rsidRDefault="00B75835" w:rsidP="00B75835">
            <w:pPr>
              <w:pStyle w:val="ac"/>
              <w:rPr>
                <w:rFonts w:ascii="Times New Roman" w:hAnsi="Times New Roman"/>
                <w:bCs/>
                <w:sz w:val="24"/>
                <w:szCs w:val="24"/>
              </w:rPr>
            </w:pPr>
            <w:r w:rsidRPr="00B75835">
              <w:rPr>
                <w:rFonts w:ascii="Times New Roman" w:hAnsi="Times New Roman"/>
                <w:bCs/>
                <w:sz w:val="24"/>
                <w:szCs w:val="24"/>
              </w:rPr>
              <w:t>0</w:t>
            </w:r>
          </w:p>
        </w:tc>
      </w:tr>
      <w:tr w:rsidR="00B75835" w:rsidRPr="00B75835" w:rsidTr="00CF7CF7">
        <w:trPr>
          <w:trHeight w:val="459"/>
        </w:trPr>
        <w:tc>
          <w:tcPr>
            <w:tcW w:w="851" w:type="dxa"/>
            <w:shd w:val="clear" w:color="auto" w:fill="auto"/>
            <w:vAlign w:val="center"/>
          </w:tcPr>
          <w:p w:rsidR="00B75835" w:rsidRPr="00B75835" w:rsidRDefault="00B75835" w:rsidP="00CF7CF7">
            <w:pPr>
              <w:pStyle w:val="ac"/>
              <w:jc w:val="center"/>
              <w:rPr>
                <w:rFonts w:ascii="Times New Roman" w:hAnsi="Times New Roman"/>
                <w:sz w:val="24"/>
                <w:szCs w:val="24"/>
              </w:rPr>
            </w:pPr>
            <w:r w:rsidRPr="00B75835">
              <w:rPr>
                <w:rFonts w:ascii="Times New Roman" w:hAnsi="Times New Roman"/>
                <w:sz w:val="24"/>
                <w:szCs w:val="24"/>
              </w:rPr>
              <w:t>3</w:t>
            </w:r>
          </w:p>
        </w:tc>
        <w:tc>
          <w:tcPr>
            <w:tcW w:w="4383" w:type="dxa"/>
            <w:shd w:val="clear" w:color="auto" w:fill="auto"/>
            <w:vAlign w:val="center"/>
          </w:tcPr>
          <w:p w:rsidR="00B75835" w:rsidRPr="00B75835" w:rsidRDefault="00B75835" w:rsidP="00B75835">
            <w:pPr>
              <w:pStyle w:val="ac"/>
              <w:rPr>
                <w:rFonts w:ascii="Times New Roman" w:hAnsi="Times New Roman"/>
                <w:sz w:val="24"/>
                <w:szCs w:val="24"/>
              </w:rPr>
            </w:pPr>
            <w:r w:rsidRPr="00B75835">
              <w:rPr>
                <w:rFonts w:ascii="Times New Roman" w:hAnsi="Times New Roman"/>
                <w:sz w:val="24"/>
                <w:szCs w:val="24"/>
              </w:rPr>
              <w:t>Внешкольные учреждения</w:t>
            </w:r>
          </w:p>
        </w:tc>
        <w:tc>
          <w:tcPr>
            <w:tcW w:w="1730" w:type="dxa"/>
            <w:shd w:val="clear" w:color="auto" w:fill="auto"/>
            <w:vAlign w:val="center"/>
          </w:tcPr>
          <w:p w:rsidR="00B75835" w:rsidRPr="00B75835" w:rsidRDefault="00B75835" w:rsidP="00B75835">
            <w:pPr>
              <w:pStyle w:val="ac"/>
              <w:rPr>
                <w:rFonts w:ascii="Times New Roman" w:hAnsi="Times New Roman"/>
                <w:sz w:val="24"/>
                <w:szCs w:val="24"/>
              </w:rPr>
            </w:pPr>
            <w:r w:rsidRPr="00B75835">
              <w:rPr>
                <w:rFonts w:ascii="Times New Roman" w:hAnsi="Times New Roman"/>
                <w:sz w:val="24"/>
                <w:szCs w:val="24"/>
              </w:rPr>
              <w:t>мест</w:t>
            </w:r>
          </w:p>
        </w:tc>
        <w:tc>
          <w:tcPr>
            <w:tcW w:w="2741" w:type="dxa"/>
            <w:shd w:val="clear" w:color="auto" w:fill="auto"/>
            <w:vAlign w:val="center"/>
          </w:tcPr>
          <w:p w:rsidR="00B75835" w:rsidRPr="00B75835" w:rsidRDefault="00B75835" w:rsidP="00B75835">
            <w:pPr>
              <w:pStyle w:val="ac"/>
              <w:rPr>
                <w:rFonts w:ascii="Times New Roman" w:hAnsi="Times New Roman"/>
                <w:sz w:val="24"/>
                <w:szCs w:val="24"/>
              </w:rPr>
            </w:pPr>
            <w:r w:rsidRPr="00B75835">
              <w:rPr>
                <w:rFonts w:ascii="Times New Roman" w:hAnsi="Times New Roman"/>
                <w:sz w:val="24"/>
                <w:szCs w:val="24"/>
              </w:rPr>
              <w:t>10% от общего числа школьников</w:t>
            </w:r>
          </w:p>
        </w:tc>
        <w:tc>
          <w:tcPr>
            <w:tcW w:w="1721" w:type="dxa"/>
            <w:shd w:val="clear" w:color="auto" w:fill="auto"/>
            <w:vAlign w:val="center"/>
          </w:tcPr>
          <w:p w:rsidR="00B75835" w:rsidRPr="00B75835" w:rsidRDefault="00B75835" w:rsidP="00B75835">
            <w:pPr>
              <w:pStyle w:val="ac"/>
              <w:rPr>
                <w:rFonts w:ascii="Times New Roman" w:hAnsi="Times New Roman"/>
                <w:sz w:val="24"/>
                <w:szCs w:val="24"/>
              </w:rPr>
            </w:pPr>
            <w:r w:rsidRPr="00B75835">
              <w:rPr>
                <w:rFonts w:ascii="Times New Roman" w:hAnsi="Times New Roman"/>
                <w:sz w:val="24"/>
                <w:szCs w:val="24"/>
              </w:rPr>
              <w:t>50</w:t>
            </w:r>
          </w:p>
        </w:tc>
        <w:tc>
          <w:tcPr>
            <w:tcW w:w="1899" w:type="dxa"/>
            <w:shd w:val="clear" w:color="auto" w:fill="auto"/>
            <w:vAlign w:val="center"/>
          </w:tcPr>
          <w:p w:rsidR="00B75835" w:rsidRPr="00B75835" w:rsidRDefault="00B75835" w:rsidP="00B75835">
            <w:pPr>
              <w:pStyle w:val="ac"/>
              <w:rPr>
                <w:rFonts w:ascii="Times New Roman" w:hAnsi="Times New Roman"/>
                <w:sz w:val="24"/>
                <w:szCs w:val="24"/>
              </w:rPr>
            </w:pPr>
            <w:r w:rsidRPr="00B75835">
              <w:rPr>
                <w:rFonts w:ascii="Times New Roman" w:hAnsi="Times New Roman"/>
                <w:sz w:val="24"/>
                <w:szCs w:val="24"/>
              </w:rPr>
              <w:t>250</w:t>
            </w:r>
          </w:p>
        </w:tc>
        <w:tc>
          <w:tcPr>
            <w:tcW w:w="1985" w:type="dxa"/>
            <w:shd w:val="clear" w:color="auto" w:fill="auto"/>
            <w:vAlign w:val="center"/>
          </w:tcPr>
          <w:p w:rsidR="00B75835" w:rsidRPr="00B75835" w:rsidRDefault="00B75835" w:rsidP="00B75835">
            <w:pPr>
              <w:pStyle w:val="ac"/>
              <w:rPr>
                <w:rFonts w:ascii="Times New Roman" w:hAnsi="Times New Roman"/>
                <w:bCs/>
                <w:sz w:val="24"/>
                <w:szCs w:val="24"/>
              </w:rPr>
            </w:pPr>
            <w:r w:rsidRPr="00B75835">
              <w:rPr>
                <w:rFonts w:ascii="Times New Roman" w:hAnsi="Times New Roman"/>
                <w:bCs/>
                <w:sz w:val="24"/>
                <w:szCs w:val="24"/>
              </w:rPr>
              <w:t>0</w:t>
            </w:r>
          </w:p>
        </w:tc>
      </w:tr>
      <w:tr w:rsidR="00B75835" w:rsidRPr="00B75835" w:rsidTr="00CF7CF7">
        <w:tc>
          <w:tcPr>
            <w:tcW w:w="15310" w:type="dxa"/>
            <w:gridSpan w:val="7"/>
            <w:shd w:val="clear" w:color="auto" w:fill="auto"/>
            <w:vAlign w:val="center"/>
          </w:tcPr>
          <w:p w:rsidR="00B75835" w:rsidRPr="00297208" w:rsidRDefault="00B75835" w:rsidP="00CF7CF7">
            <w:pPr>
              <w:pStyle w:val="ac"/>
              <w:jc w:val="center"/>
              <w:rPr>
                <w:rFonts w:ascii="Times New Roman" w:hAnsi="Times New Roman"/>
                <w:b/>
              </w:rPr>
            </w:pPr>
            <w:r w:rsidRPr="00297208">
              <w:rPr>
                <w:rFonts w:ascii="Times New Roman" w:hAnsi="Times New Roman"/>
                <w:b/>
                <w:sz w:val="24"/>
                <w:szCs w:val="24"/>
              </w:rPr>
              <w:t>Учреждения здравоохранения</w:t>
            </w:r>
          </w:p>
        </w:tc>
      </w:tr>
      <w:tr w:rsidR="00B75835" w:rsidRPr="00B75835" w:rsidTr="00CF7CF7">
        <w:tc>
          <w:tcPr>
            <w:tcW w:w="851" w:type="dxa"/>
            <w:shd w:val="clear" w:color="auto" w:fill="auto"/>
            <w:vAlign w:val="center"/>
          </w:tcPr>
          <w:p w:rsidR="00B75835" w:rsidRPr="00B75835" w:rsidRDefault="00B75835" w:rsidP="00CF7CF7">
            <w:pPr>
              <w:pStyle w:val="ac"/>
              <w:jc w:val="center"/>
              <w:rPr>
                <w:rFonts w:ascii="Times New Roman" w:hAnsi="Times New Roman"/>
                <w:sz w:val="24"/>
                <w:szCs w:val="24"/>
              </w:rPr>
            </w:pPr>
            <w:r w:rsidRPr="00B75835">
              <w:rPr>
                <w:rFonts w:ascii="Times New Roman" w:hAnsi="Times New Roman"/>
                <w:sz w:val="24"/>
                <w:szCs w:val="24"/>
              </w:rPr>
              <w:t>4</w:t>
            </w:r>
          </w:p>
        </w:tc>
        <w:tc>
          <w:tcPr>
            <w:tcW w:w="4383" w:type="dxa"/>
            <w:shd w:val="clear" w:color="auto" w:fill="auto"/>
            <w:vAlign w:val="center"/>
          </w:tcPr>
          <w:p w:rsidR="00B75835" w:rsidRPr="00B75835" w:rsidRDefault="00B75835" w:rsidP="00B75835">
            <w:pPr>
              <w:pStyle w:val="ac"/>
              <w:rPr>
                <w:rFonts w:ascii="Times New Roman" w:hAnsi="Times New Roman"/>
                <w:sz w:val="24"/>
                <w:szCs w:val="24"/>
              </w:rPr>
            </w:pPr>
            <w:r w:rsidRPr="00B75835">
              <w:rPr>
                <w:rFonts w:ascii="Times New Roman" w:hAnsi="Times New Roman"/>
                <w:sz w:val="24"/>
                <w:szCs w:val="24"/>
              </w:rPr>
              <w:t>Стационарные больницы для взрослых</w:t>
            </w:r>
          </w:p>
        </w:tc>
        <w:tc>
          <w:tcPr>
            <w:tcW w:w="1730" w:type="dxa"/>
            <w:shd w:val="clear" w:color="auto" w:fill="auto"/>
            <w:vAlign w:val="center"/>
          </w:tcPr>
          <w:p w:rsidR="00B75835" w:rsidRPr="00B75835" w:rsidRDefault="00B75835" w:rsidP="00B75835">
            <w:pPr>
              <w:pStyle w:val="ac"/>
              <w:rPr>
                <w:rFonts w:ascii="Times New Roman" w:hAnsi="Times New Roman"/>
                <w:sz w:val="24"/>
                <w:szCs w:val="24"/>
              </w:rPr>
            </w:pPr>
            <w:r w:rsidRPr="00B75835">
              <w:rPr>
                <w:rFonts w:ascii="Times New Roman" w:hAnsi="Times New Roman"/>
                <w:sz w:val="24"/>
                <w:szCs w:val="24"/>
              </w:rPr>
              <w:t>коек</w:t>
            </w:r>
          </w:p>
        </w:tc>
        <w:tc>
          <w:tcPr>
            <w:tcW w:w="2741" w:type="dxa"/>
            <w:shd w:val="clear" w:color="auto" w:fill="auto"/>
            <w:vAlign w:val="center"/>
          </w:tcPr>
          <w:p w:rsidR="00B75835" w:rsidRPr="00B75835" w:rsidRDefault="00B75835" w:rsidP="00B75835">
            <w:pPr>
              <w:pStyle w:val="ac"/>
              <w:rPr>
                <w:rFonts w:ascii="Times New Roman" w:hAnsi="Times New Roman"/>
                <w:sz w:val="24"/>
                <w:szCs w:val="24"/>
              </w:rPr>
            </w:pPr>
            <w:r w:rsidRPr="00B75835">
              <w:rPr>
                <w:rFonts w:ascii="Times New Roman" w:hAnsi="Times New Roman"/>
                <w:sz w:val="24"/>
                <w:szCs w:val="24"/>
              </w:rPr>
              <w:t>10,2 койко-мест на 1 тыс. постоянного населения</w:t>
            </w:r>
          </w:p>
        </w:tc>
        <w:tc>
          <w:tcPr>
            <w:tcW w:w="1721" w:type="dxa"/>
            <w:shd w:val="clear" w:color="auto" w:fill="auto"/>
            <w:vAlign w:val="center"/>
          </w:tcPr>
          <w:p w:rsidR="00B75835" w:rsidRPr="00B75835" w:rsidRDefault="00B75835" w:rsidP="00B75835">
            <w:pPr>
              <w:pStyle w:val="ac"/>
              <w:rPr>
                <w:rFonts w:ascii="Times New Roman" w:hAnsi="Times New Roman"/>
                <w:sz w:val="24"/>
                <w:szCs w:val="24"/>
              </w:rPr>
            </w:pPr>
            <w:r w:rsidRPr="00B75835">
              <w:rPr>
                <w:rFonts w:ascii="Times New Roman" w:hAnsi="Times New Roman"/>
                <w:sz w:val="24"/>
                <w:szCs w:val="24"/>
              </w:rPr>
              <w:t>53</w:t>
            </w:r>
          </w:p>
        </w:tc>
        <w:tc>
          <w:tcPr>
            <w:tcW w:w="1899" w:type="dxa"/>
            <w:shd w:val="clear" w:color="auto" w:fill="auto"/>
            <w:vAlign w:val="center"/>
          </w:tcPr>
          <w:p w:rsidR="00B75835" w:rsidRPr="00B75835" w:rsidRDefault="00B75835" w:rsidP="00B75835">
            <w:pPr>
              <w:pStyle w:val="ac"/>
              <w:rPr>
                <w:rFonts w:ascii="Times New Roman" w:hAnsi="Times New Roman"/>
                <w:sz w:val="24"/>
                <w:szCs w:val="24"/>
              </w:rPr>
            </w:pPr>
            <w:r w:rsidRPr="00B75835">
              <w:rPr>
                <w:rFonts w:ascii="Times New Roman" w:hAnsi="Times New Roman"/>
                <w:sz w:val="24"/>
                <w:szCs w:val="24"/>
              </w:rPr>
              <w:t>72</w:t>
            </w:r>
          </w:p>
        </w:tc>
        <w:tc>
          <w:tcPr>
            <w:tcW w:w="1985" w:type="dxa"/>
            <w:shd w:val="clear" w:color="auto" w:fill="auto"/>
            <w:vAlign w:val="center"/>
          </w:tcPr>
          <w:p w:rsidR="00B75835" w:rsidRPr="00B75835" w:rsidRDefault="00B75835" w:rsidP="00B75835">
            <w:pPr>
              <w:pStyle w:val="ac"/>
              <w:rPr>
                <w:rFonts w:ascii="Times New Roman" w:hAnsi="Times New Roman"/>
                <w:bCs/>
                <w:sz w:val="24"/>
                <w:szCs w:val="24"/>
              </w:rPr>
            </w:pPr>
            <w:r w:rsidRPr="00B75835">
              <w:rPr>
                <w:rFonts w:ascii="Times New Roman" w:hAnsi="Times New Roman"/>
                <w:bCs/>
                <w:sz w:val="24"/>
                <w:szCs w:val="24"/>
              </w:rPr>
              <w:t>0</w:t>
            </w:r>
          </w:p>
        </w:tc>
      </w:tr>
      <w:tr w:rsidR="00B75835" w:rsidRPr="00B75835" w:rsidTr="00CF7CF7">
        <w:tc>
          <w:tcPr>
            <w:tcW w:w="851" w:type="dxa"/>
            <w:shd w:val="clear" w:color="auto" w:fill="auto"/>
            <w:vAlign w:val="center"/>
          </w:tcPr>
          <w:p w:rsidR="00B75835" w:rsidRPr="00B75835" w:rsidRDefault="00B75835" w:rsidP="00CF7CF7">
            <w:pPr>
              <w:pStyle w:val="ac"/>
              <w:jc w:val="center"/>
              <w:rPr>
                <w:rFonts w:ascii="Times New Roman" w:hAnsi="Times New Roman"/>
                <w:sz w:val="24"/>
                <w:szCs w:val="24"/>
              </w:rPr>
            </w:pPr>
            <w:r w:rsidRPr="00B75835">
              <w:rPr>
                <w:rFonts w:ascii="Times New Roman" w:hAnsi="Times New Roman"/>
                <w:sz w:val="24"/>
                <w:szCs w:val="24"/>
              </w:rPr>
              <w:t>5</w:t>
            </w:r>
          </w:p>
        </w:tc>
        <w:tc>
          <w:tcPr>
            <w:tcW w:w="4383" w:type="dxa"/>
            <w:shd w:val="clear" w:color="auto" w:fill="auto"/>
            <w:vAlign w:val="center"/>
          </w:tcPr>
          <w:p w:rsidR="00B75835" w:rsidRPr="00B75835" w:rsidRDefault="00B75835" w:rsidP="00B75835">
            <w:pPr>
              <w:pStyle w:val="ac"/>
              <w:rPr>
                <w:rFonts w:ascii="Times New Roman" w:hAnsi="Times New Roman"/>
                <w:sz w:val="24"/>
                <w:szCs w:val="24"/>
              </w:rPr>
            </w:pPr>
            <w:r w:rsidRPr="00B75835">
              <w:rPr>
                <w:rFonts w:ascii="Times New Roman" w:hAnsi="Times New Roman"/>
                <w:sz w:val="24"/>
                <w:szCs w:val="24"/>
              </w:rPr>
              <w:t>Амбулаторно-поликлиническая сеть без стационаров, для постоянного населения</w:t>
            </w:r>
          </w:p>
        </w:tc>
        <w:tc>
          <w:tcPr>
            <w:tcW w:w="1730" w:type="dxa"/>
            <w:shd w:val="clear" w:color="auto" w:fill="auto"/>
            <w:vAlign w:val="center"/>
          </w:tcPr>
          <w:p w:rsidR="00B75835" w:rsidRPr="00B75835" w:rsidRDefault="00B75835" w:rsidP="00B75835">
            <w:pPr>
              <w:pStyle w:val="ac"/>
              <w:rPr>
                <w:rFonts w:ascii="Times New Roman" w:hAnsi="Times New Roman"/>
                <w:sz w:val="24"/>
                <w:szCs w:val="24"/>
              </w:rPr>
            </w:pPr>
            <w:r w:rsidRPr="00B75835">
              <w:rPr>
                <w:rFonts w:ascii="Times New Roman" w:hAnsi="Times New Roman"/>
                <w:sz w:val="24"/>
                <w:szCs w:val="24"/>
              </w:rPr>
              <w:t>посещений в смену</w:t>
            </w:r>
          </w:p>
        </w:tc>
        <w:tc>
          <w:tcPr>
            <w:tcW w:w="2741" w:type="dxa"/>
            <w:shd w:val="clear" w:color="auto" w:fill="auto"/>
            <w:vAlign w:val="center"/>
          </w:tcPr>
          <w:p w:rsidR="00B75835" w:rsidRPr="00B75835" w:rsidRDefault="00B75835" w:rsidP="00B75835">
            <w:pPr>
              <w:pStyle w:val="ac"/>
              <w:rPr>
                <w:rFonts w:ascii="Times New Roman" w:hAnsi="Times New Roman"/>
                <w:sz w:val="24"/>
                <w:szCs w:val="24"/>
              </w:rPr>
            </w:pPr>
            <w:r w:rsidRPr="00B75835">
              <w:rPr>
                <w:rFonts w:ascii="Times New Roman" w:hAnsi="Times New Roman"/>
                <w:sz w:val="24"/>
                <w:szCs w:val="24"/>
              </w:rPr>
              <w:t>18,15 на 1 тыс. постоянного населения</w:t>
            </w:r>
          </w:p>
        </w:tc>
        <w:tc>
          <w:tcPr>
            <w:tcW w:w="1721" w:type="dxa"/>
            <w:shd w:val="clear" w:color="auto" w:fill="auto"/>
            <w:vAlign w:val="center"/>
          </w:tcPr>
          <w:p w:rsidR="00B75835" w:rsidRPr="00B75835" w:rsidRDefault="00B75835" w:rsidP="00B75835">
            <w:pPr>
              <w:pStyle w:val="ac"/>
              <w:rPr>
                <w:rFonts w:ascii="Times New Roman" w:hAnsi="Times New Roman"/>
                <w:sz w:val="24"/>
                <w:szCs w:val="24"/>
              </w:rPr>
            </w:pPr>
            <w:r w:rsidRPr="00B75835">
              <w:rPr>
                <w:rFonts w:ascii="Times New Roman" w:hAnsi="Times New Roman"/>
                <w:sz w:val="24"/>
                <w:szCs w:val="24"/>
              </w:rPr>
              <w:t>95</w:t>
            </w:r>
          </w:p>
        </w:tc>
        <w:tc>
          <w:tcPr>
            <w:tcW w:w="1899" w:type="dxa"/>
            <w:shd w:val="clear" w:color="auto" w:fill="auto"/>
            <w:vAlign w:val="center"/>
          </w:tcPr>
          <w:p w:rsidR="00B75835" w:rsidRPr="00B75835" w:rsidRDefault="00B75835" w:rsidP="00B75835">
            <w:pPr>
              <w:pStyle w:val="ac"/>
              <w:rPr>
                <w:rFonts w:ascii="Times New Roman" w:hAnsi="Times New Roman"/>
                <w:sz w:val="24"/>
                <w:szCs w:val="24"/>
              </w:rPr>
            </w:pPr>
            <w:r w:rsidRPr="00B75835">
              <w:rPr>
                <w:rFonts w:ascii="Times New Roman" w:hAnsi="Times New Roman"/>
                <w:sz w:val="24"/>
                <w:szCs w:val="24"/>
              </w:rPr>
              <w:t>216</w:t>
            </w:r>
          </w:p>
        </w:tc>
        <w:tc>
          <w:tcPr>
            <w:tcW w:w="1985" w:type="dxa"/>
            <w:shd w:val="clear" w:color="auto" w:fill="auto"/>
            <w:vAlign w:val="center"/>
          </w:tcPr>
          <w:p w:rsidR="00B75835" w:rsidRPr="00B75835" w:rsidRDefault="00B75835" w:rsidP="00B75835">
            <w:pPr>
              <w:pStyle w:val="ac"/>
              <w:rPr>
                <w:rFonts w:ascii="Times New Roman" w:hAnsi="Times New Roman"/>
                <w:bCs/>
                <w:sz w:val="24"/>
                <w:szCs w:val="24"/>
              </w:rPr>
            </w:pPr>
            <w:r w:rsidRPr="00B75835">
              <w:rPr>
                <w:rFonts w:ascii="Times New Roman" w:hAnsi="Times New Roman"/>
                <w:bCs/>
                <w:sz w:val="24"/>
                <w:szCs w:val="24"/>
              </w:rPr>
              <w:t>0</w:t>
            </w:r>
          </w:p>
        </w:tc>
      </w:tr>
      <w:tr w:rsidR="00B75835" w:rsidRPr="00B75835" w:rsidTr="00CF7CF7">
        <w:tc>
          <w:tcPr>
            <w:tcW w:w="851" w:type="dxa"/>
            <w:shd w:val="clear" w:color="auto" w:fill="auto"/>
            <w:vAlign w:val="center"/>
          </w:tcPr>
          <w:p w:rsidR="00B75835" w:rsidRPr="00B75835" w:rsidRDefault="00B75835" w:rsidP="00CF7CF7">
            <w:pPr>
              <w:pStyle w:val="ac"/>
              <w:jc w:val="center"/>
              <w:rPr>
                <w:rFonts w:ascii="Times New Roman" w:hAnsi="Times New Roman"/>
                <w:sz w:val="24"/>
                <w:szCs w:val="24"/>
              </w:rPr>
            </w:pPr>
            <w:r w:rsidRPr="00B75835">
              <w:rPr>
                <w:rFonts w:ascii="Times New Roman" w:hAnsi="Times New Roman"/>
                <w:sz w:val="24"/>
                <w:szCs w:val="24"/>
              </w:rPr>
              <w:t>6</w:t>
            </w:r>
          </w:p>
        </w:tc>
        <w:tc>
          <w:tcPr>
            <w:tcW w:w="4383" w:type="dxa"/>
            <w:shd w:val="clear" w:color="auto" w:fill="auto"/>
            <w:vAlign w:val="center"/>
          </w:tcPr>
          <w:p w:rsidR="00B75835" w:rsidRPr="00B75835" w:rsidRDefault="00B75835" w:rsidP="00B75835">
            <w:pPr>
              <w:pStyle w:val="ac"/>
              <w:rPr>
                <w:rFonts w:ascii="Times New Roman" w:hAnsi="Times New Roman"/>
                <w:sz w:val="24"/>
                <w:szCs w:val="24"/>
              </w:rPr>
            </w:pPr>
            <w:r w:rsidRPr="00B75835">
              <w:rPr>
                <w:rFonts w:ascii="Times New Roman" w:hAnsi="Times New Roman"/>
                <w:sz w:val="24"/>
                <w:szCs w:val="24"/>
              </w:rPr>
              <w:t>Аптеки</w:t>
            </w:r>
          </w:p>
        </w:tc>
        <w:tc>
          <w:tcPr>
            <w:tcW w:w="1730" w:type="dxa"/>
            <w:shd w:val="clear" w:color="auto" w:fill="auto"/>
            <w:vAlign w:val="center"/>
          </w:tcPr>
          <w:p w:rsidR="00B75835" w:rsidRPr="00B75835" w:rsidRDefault="00B75835" w:rsidP="00B75835">
            <w:pPr>
              <w:pStyle w:val="ac"/>
              <w:rPr>
                <w:rFonts w:ascii="Times New Roman" w:hAnsi="Times New Roman"/>
                <w:sz w:val="24"/>
                <w:szCs w:val="24"/>
              </w:rPr>
            </w:pPr>
            <w:r w:rsidRPr="00B75835">
              <w:rPr>
                <w:rFonts w:ascii="Times New Roman" w:hAnsi="Times New Roman"/>
                <w:sz w:val="24"/>
                <w:szCs w:val="24"/>
              </w:rPr>
              <w:t>ед.</w:t>
            </w:r>
          </w:p>
        </w:tc>
        <w:tc>
          <w:tcPr>
            <w:tcW w:w="2741" w:type="dxa"/>
            <w:shd w:val="clear" w:color="auto" w:fill="auto"/>
            <w:vAlign w:val="center"/>
          </w:tcPr>
          <w:p w:rsidR="00B75835" w:rsidRPr="00B75835" w:rsidRDefault="00B75835" w:rsidP="00B75835">
            <w:pPr>
              <w:pStyle w:val="ac"/>
              <w:rPr>
                <w:rFonts w:ascii="Times New Roman" w:hAnsi="Times New Roman"/>
                <w:sz w:val="24"/>
                <w:szCs w:val="24"/>
              </w:rPr>
            </w:pPr>
            <w:r w:rsidRPr="00B75835">
              <w:rPr>
                <w:rFonts w:ascii="Times New Roman" w:hAnsi="Times New Roman"/>
                <w:sz w:val="24"/>
                <w:szCs w:val="24"/>
              </w:rPr>
              <w:t>1 на 6 тыс. населения</w:t>
            </w:r>
          </w:p>
        </w:tc>
        <w:tc>
          <w:tcPr>
            <w:tcW w:w="1721" w:type="dxa"/>
            <w:shd w:val="clear" w:color="auto" w:fill="auto"/>
            <w:vAlign w:val="center"/>
          </w:tcPr>
          <w:p w:rsidR="00B75835" w:rsidRPr="00B75835" w:rsidRDefault="00B75835" w:rsidP="00B75835">
            <w:pPr>
              <w:pStyle w:val="ac"/>
              <w:rPr>
                <w:rFonts w:ascii="Times New Roman" w:hAnsi="Times New Roman"/>
                <w:sz w:val="24"/>
                <w:szCs w:val="24"/>
              </w:rPr>
            </w:pPr>
            <w:r w:rsidRPr="00B75835">
              <w:rPr>
                <w:rFonts w:ascii="Times New Roman" w:hAnsi="Times New Roman"/>
                <w:sz w:val="24"/>
                <w:szCs w:val="24"/>
              </w:rPr>
              <w:t>1</w:t>
            </w:r>
          </w:p>
        </w:tc>
        <w:tc>
          <w:tcPr>
            <w:tcW w:w="1899" w:type="dxa"/>
            <w:shd w:val="clear" w:color="auto" w:fill="auto"/>
            <w:vAlign w:val="center"/>
          </w:tcPr>
          <w:p w:rsidR="00B75835" w:rsidRPr="00B75835" w:rsidRDefault="00B75835" w:rsidP="00B75835">
            <w:pPr>
              <w:pStyle w:val="ac"/>
              <w:rPr>
                <w:rFonts w:ascii="Times New Roman" w:hAnsi="Times New Roman"/>
                <w:sz w:val="24"/>
                <w:szCs w:val="24"/>
              </w:rPr>
            </w:pPr>
            <w:r w:rsidRPr="00B75835">
              <w:rPr>
                <w:rFonts w:ascii="Times New Roman" w:hAnsi="Times New Roman"/>
                <w:sz w:val="24"/>
                <w:szCs w:val="24"/>
              </w:rPr>
              <w:t>3</w:t>
            </w:r>
          </w:p>
        </w:tc>
        <w:tc>
          <w:tcPr>
            <w:tcW w:w="1985" w:type="dxa"/>
            <w:shd w:val="clear" w:color="auto" w:fill="auto"/>
            <w:vAlign w:val="center"/>
          </w:tcPr>
          <w:p w:rsidR="00B75835" w:rsidRPr="00B75835" w:rsidRDefault="00B75835" w:rsidP="00B75835">
            <w:pPr>
              <w:pStyle w:val="ac"/>
              <w:rPr>
                <w:rFonts w:ascii="Times New Roman" w:hAnsi="Times New Roman"/>
                <w:bCs/>
                <w:sz w:val="24"/>
                <w:szCs w:val="24"/>
              </w:rPr>
            </w:pPr>
            <w:r w:rsidRPr="00B75835">
              <w:rPr>
                <w:rFonts w:ascii="Times New Roman" w:hAnsi="Times New Roman"/>
                <w:bCs/>
                <w:sz w:val="24"/>
                <w:szCs w:val="24"/>
              </w:rPr>
              <w:t>0</w:t>
            </w:r>
          </w:p>
        </w:tc>
      </w:tr>
      <w:tr w:rsidR="00B75835" w:rsidRPr="00B75835" w:rsidTr="00CF7CF7">
        <w:tc>
          <w:tcPr>
            <w:tcW w:w="851" w:type="dxa"/>
            <w:shd w:val="clear" w:color="auto" w:fill="auto"/>
            <w:vAlign w:val="center"/>
          </w:tcPr>
          <w:p w:rsidR="00B75835" w:rsidRPr="00B75835" w:rsidRDefault="00B75835" w:rsidP="00CF7CF7">
            <w:pPr>
              <w:pStyle w:val="ac"/>
              <w:jc w:val="center"/>
              <w:rPr>
                <w:rFonts w:ascii="Times New Roman" w:hAnsi="Times New Roman"/>
                <w:sz w:val="24"/>
                <w:szCs w:val="24"/>
              </w:rPr>
            </w:pPr>
            <w:r w:rsidRPr="00B75835">
              <w:rPr>
                <w:rFonts w:ascii="Times New Roman" w:hAnsi="Times New Roman"/>
                <w:sz w:val="24"/>
                <w:szCs w:val="24"/>
              </w:rPr>
              <w:t>7</w:t>
            </w:r>
          </w:p>
        </w:tc>
        <w:tc>
          <w:tcPr>
            <w:tcW w:w="4383" w:type="dxa"/>
            <w:shd w:val="clear" w:color="auto" w:fill="auto"/>
            <w:vAlign w:val="center"/>
          </w:tcPr>
          <w:p w:rsidR="00B75835" w:rsidRPr="00B75835" w:rsidRDefault="00B75835" w:rsidP="00B75835">
            <w:pPr>
              <w:pStyle w:val="ac"/>
              <w:rPr>
                <w:rFonts w:ascii="Times New Roman" w:hAnsi="Times New Roman"/>
                <w:sz w:val="24"/>
                <w:szCs w:val="24"/>
              </w:rPr>
            </w:pPr>
            <w:r w:rsidRPr="00B75835">
              <w:rPr>
                <w:rFonts w:ascii="Times New Roman" w:hAnsi="Times New Roman"/>
                <w:sz w:val="24"/>
                <w:szCs w:val="24"/>
              </w:rPr>
              <w:t xml:space="preserve">Станции скорой медицинской помощи, </w:t>
            </w:r>
          </w:p>
        </w:tc>
        <w:tc>
          <w:tcPr>
            <w:tcW w:w="1730" w:type="dxa"/>
            <w:shd w:val="clear" w:color="auto" w:fill="auto"/>
            <w:vAlign w:val="center"/>
          </w:tcPr>
          <w:p w:rsidR="00B75835" w:rsidRPr="00B75835" w:rsidRDefault="00B75835" w:rsidP="00B75835">
            <w:pPr>
              <w:pStyle w:val="ac"/>
              <w:rPr>
                <w:rFonts w:ascii="Times New Roman" w:hAnsi="Times New Roman"/>
                <w:sz w:val="24"/>
                <w:szCs w:val="24"/>
              </w:rPr>
            </w:pPr>
            <w:r w:rsidRPr="00B75835">
              <w:rPr>
                <w:rFonts w:ascii="Times New Roman" w:hAnsi="Times New Roman"/>
                <w:sz w:val="24"/>
                <w:szCs w:val="24"/>
              </w:rPr>
              <w:t>автомобилей</w:t>
            </w:r>
          </w:p>
        </w:tc>
        <w:tc>
          <w:tcPr>
            <w:tcW w:w="2741" w:type="dxa"/>
            <w:shd w:val="clear" w:color="auto" w:fill="auto"/>
            <w:vAlign w:val="center"/>
          </w:tcPr>
          <w:p w:rsidR="00B75835" w:rsidRPr="00B75835" w:rsidRDefault="00B75835" w:rsidP="00B75835">
            <w:pPr>
              <w:pStyle w:val="ac"/>
              <w:rPr>
                <w:rFonts w:ascii="Times New Roman" w:hAnsi="Times New Roman"/>
                <w:sz w:val="24"/>
                <w:szCs w:val="24"/>
              </w:rPr>
            </w:pPr>
            <w:r w:rsidRPr="00B75835">
              <w:rPr>
                <w:rFonts w:ascii="Times New Roman" w:hAnsi="Times New Roman"/>
                <w:sz w:val="24"/>
                <w:szCs w:val="24"/>
              </w:rPr>
              <w:t>0,1 на 1 тыс. населения</w:t>
            </w:r>
          </w:p>
        </w:tc>
        <w:tc>
          <w:tcPr>
            <w:tcW w:w="1721" w:type="dxa"/>
            <w:shd w:val="clear" w:color="auto" w:fill="auto"/>
            <w:vAlign w:val="center"/>
          </w:tcPr>
          <w:p w:rsidR="00B75835" w:rsidRPr="00B75835" w:rsidRDefault="00B75835" w:rsidP="00B75835">
            <w:pPr>
              <w:pStyle w:val="ac"/>
              <w:rPr>
                <w:rFonts w:ascii="Times New Roman" w:hAnsi="Times New Roman"/>
                <w:sz w:val="24"/>
                <w:szCs w:val="24"/>
              </w:rPr>
            </w:pPr>
            <w:r w:rsidRPr="00B75835">
              <w:rPr>
                <w:rFonts w:ascii="Times New Roman" w:hAnsi="Times New Roman"/>
                <w:sz w:val="24"/>
                <w:szCs w:val="24"/>
              </w:rPr>
              <w:t>1</w:t>
            </w:r>
          </w:p>
        </w:tc>
        <w:tc>
          <w:tcPr>
            <w:tcW w:w="1899" w:type="dxa"/>
            <w:shd w:val="clear" w:color="auto" w:fill="auto"/>
            <w:vAlign w:val="center"/>
          </w:tcPr>
          <w:p w:rsidR="00B75835" w:rsidRPr="00B75835" w:rsidRDefault="00B75835" w:rsidP="00B75835">
            <w:pPr>
              <w:pStyle w:val="ac"/>
              <w:rPr>
                <w:rFonts w:ascii="Times New Roman" w:hAnsi="Times New Roman"/>
                <w:sz w:val="24"/>
                <w:szCs w:val="24"/>
              </w:rPr>
            </w:pPr>
            <w:r w:rsidRPr="00B75835">
              <w:rPr>
                <w:rFonts w:ascii="Times New Roman" w:hAnsi="Times New Roman"/>
                <w:sz w:val="24"/>
                <w:szCs w:val="24"/>
              </w:rPr>
              <w:t>1</w:t>
            </w:r>
          </w:p>
        </w:tc>
        <w:tc>
          <w:tcPr>
            <w:tcW w:w="1985" w:type="dxa"/>
            <w:shd w:val="clear" w:color="auto" w:fill="auto"/>
            <w:vAlign w:val="center"/>
          </w:tcPr>
          <w:p w:rsidR="00B75835" w:rsidRPr="00B75835" w:rsidRDefault="00B75835" w:rsidP="00B75835">
            <w:pPr>
              <w:pStyle w:val="ac"/>
              <w:rPr>
                <w:rFonts w:ascii="Times New Roman" w:hAnsi="Times New Roman"/>
                <w:bCs/>
                <w:sz w:val="24"/>
                <w:szCs w:val="24"/>
              </w:rPr>
            </w:pPr>
            <w:r w:rsidRPr="00B75835">
              <w:rPr>
                <w:rFonts w:ascii="Times New Roman" w:hAnsi="Times New Roman"/>
                <w:bCs/>
                <w:sz w:val="24"/>
                <w:szCs w:val="24"/>
              </w:rPr>
              <w:t>0</w:t>
            </w:r>
          </w:p>
        </w:tc>
      </w:tr>
      <w:tr w:rsidR="00B75835" w:rsidRPr="00B75835" w:rsidTr="00CF7CF7">
        <w:tc>
          <w:tcPr>
            <w:tcW w:w="15310" w:type="dxa"/>
            <w:gridSpan w:val="7"/>
            <w:shd w:val="clear" w:color="auto" w:fill="auto"/>
            <w:vAlign w:val="center"/>
          </w:tcPr>
          <w:p w:rsidR="00B75835" w:rsidRPr="00297208" w:rsidRDefault="00B75835" w:rsidP="00CF7CF7">
            <w:pPr>
              <w:pStyle w:val="ac"/>
              <w:jc w:val="center"/>
              <w:rPr>
                <w:rFonts w:ascii="Times New Roman" w:hAnsi="Times New Roman"/>
                <w:b/>
              </w:rPr>
            </w:pPr>
            <w:r w:rsidRPr="00297208">
              <w:rPr>
                <w:rFonts w:ascii="Times New Roman" w:hAnsi="Times New Roman"/>
                <w:b/>
                <w:sz w:val="24"/>
                <w:szCs w:val="24"/>
              </w:rPr>
              <w:t>Учреждения культуры</w:t>
            </w:r>
          </w:p>
        </w:tc>
      </w:tr>
      <w:tr w:rsidR="00B75835" w:rsidRPr="00B75835" w:rsidTr="00CF7CF7">
        <w:tc>
          <w:tcPr>
            <w:tcW w:w="851" w:type="dxa"/>
            <w:vMerge w:val="restart"/>
            <w:shd w:val="clear" w:color="auto" w:fill="auto"/>
            <w:vAlign w:val="center"/>
          </w:tcPr>
          <w:p w:rsidR="00B75835" w:rsidRPr="00B75835" w:rsidRDefault="00B75835" w:rsidP="00CF7CF7">
            <w:pPr>
              <w:pStyle w:val="ac"/>
              <w:jc w:val="center"/>
              <w:rPr>
                <w:rFonts w:ascii="Times New Roman" w:hAnsi="Times New Roman"/>
                <w:sz w:val="24"/>
                <w:szCs w:val="24"/>
              </w:rPr>
            </w:pPr>
            <w:r w:rsidRPr="00B75835">
              <w:rPr>
                <w:rFonts w:ascii="Times New Roman" w:hAnsi="Times New Roman"/>
                <w:sz w:val="24"/>
                <w:szCs w:val="24"/>
              </w:rPr>
              <w:t>8</w:t>
            </w:r>
          </w:p>
        </w:tc>
        <w:tc>
          <w:tcPr>
            <w:tcW w:w="4383" w:type="dxa"/>
            <w:vMerge w:val="restart"/>
            <w:shd w:val="clear" w:color="auto" w:fill="auto"/>
            <w:vAlign w:val="center"/>
          </w:tcPr>
          <w:p w:rsidR="00B75835" w:rsidRPr="00B75835" w:rsidRDefault="00B75835" w:rsidP="00B75835">
            <w:pPr>
              <w:pStyle w:val="ac"/>
              <w:rPr>
                <w:rFonts w:ascii="Times New Roman" w:hAnsi="Times New Roman"/>
                <w:sz w:val="24"/>
                <w:szCs w:val="24"/>
              </w:rPr>
            </w:pPr>
            <w:r w:rsidRPr="00B75835">
              <w:rPr>
                <w:rFonts w:ascii="Times New Roman" w:hAnsi="Times New Roman"/>
                <w:sz w:val="24"/>
                <w:szCs w:val="24"/>
              </w:rPr>
              <w:t>Библиотеки</w:t>
            </w:r>
          </w:p>
        </w:tc>
        <w:tc>
          <w:tcPr>
            <w:tcW w:w="1730" w:type="dxa"/>
            <w:shd w:val="clear" w:color="auto" w:fill="auto"/>
            <w:vAlign w:val="center"/>
          </w:tcPr>
          <w:p w:rsidR="00B75835" w:rsidRPr="00B75835" w:rsidRDefault="00B75835" w:rsidP="00B75835">
            <w:pPr>
              <w:pStyle w:val="ac"/>
              <w:rPr>
                <w:rFonts w:ascii="Times New Roman" w:hAnsi="Times New Roman"/>
                <w:sz w:val="24"/>
                <w:szCs w:val="24"/>
              </w:rPr>
            </w:pPr>
            <w:r w:rsidRPr="00B75835">
              <w:rPr>
                <w:rFonts w:ascii="Times New Roman" w:hAnsi="Times New Roman"/>
                <w:sz w:val="24"/>
                <w:szCs w:val="24"/>
              </w:rPr>
              <w:t>тыс. ед. хранения</w:t>
            </w:r>
          </w:p>
        </w:tc>
        <w:tc>
          <w:tcPr>
            <w:tcW w:w="2741" w:type="dxa"/>
            <w:shd w:val="clear" w:color="auto" w:fill="auto"/>
            <w:vAlign w:val="center"/>
          </w:tcPr>
          <w:p w:rsidR="00B75835" w:rsidRPr="00B75835" w:rsidRDefault="00B75835" w:rsidP="00B75835">
            <w:pPr>
              <w:pStyle w:val="ac"/>
              <w:rPr>
                <w:rFonts w:ascii="Times New Roman" w:hAnsi="Times New Roman"/>
                <w:sz w:val="24"/>
                <w:szCs w:val="24"/>
              </w:rPr>
            </w:pPr>
            <w:r w:rsidRPr="00B75835">
              <w:rPr>
                <w:rFonts w:ascii="Times New Roman" w:hAnsi="Times New Roman"/>
                <w:sz w:val="24"/>
                <w:szCs w:val="24"/>
              </w:rPr>
              <w:t>4,5 на 1 тыс. населения</w:t>
            </w:r>
          </w:p>
        </w:tc>
        <w:tc>
          <w:tcPr>
            <w:tcW w:w="1721" w:type="dxa"/>
            <w:shd w:val="clear" w:color="auto" w:fill="auto"/>
            <w:vAlign w:val="center"/>
          </w:tcPr>
          <w:p w:rsidR="00B75835" w:rsidRPr="00B75835" w:rsidRDefault="00B75835" w:rsidP="00B75835">
            <w:pPr>
              <w:pStyle w:val="ac"/>
              <w:rPr>
                <w:rFonts w:ascii="Times New Roman" w:hAnsi="Times New Roman"/>
                <w:sz w:val="24"/>
                <w:szCs w:val="24"/>
              </w:rPr>
            </w:pPr>
            <w:r w:rsidRPr="00B75835">
              <w:rPr>
                <w:rFonts w:ascii="Times New Roman" w:hAnsi="Times New Roman"/>
                <w:sz w:val="24"/>
                <w:szCs w:val="24"/>
              </w:rPr>
              <w:t>23,445</w:t>
            </w:r>
          </w:p>
        </w:tc>
        <w:tc>
          <w:tcPr>
            <w:tcW w:w="1899" w:type="dxa"/>
            <w:shd w:val="clear" w:color="auto" w:fill="auto"/>
            <w:vAlign w:val="center"/>
          </w:tcPr>
          <w:p w:rsidR="00B75835" w:rsidRPr="00B75835" w:rsidRDefault="00B75835" w:rsidP="00B75835">
            <w:pPr>
              <w:pStyle w:val="ac"/>
              <w:rPr>
                <w:rFonts w:ascii="Times New Roman" w:hAnsi="Times New Roman"/>
                <w:sz w:val="24"/>
                <w:szCs w:val="24"/>
              </w:rPr>
            </w:pPr>
            <w:r w:rsidRPr="00B75835">
              <w:rPr>
                <w:rFonts w:ascii="Times New Roman" w:hAnsi="Times New Roman"/>
                <w:sz w:val="24"/>
                <w:szCs w:val="24"/>
              </w:rPr>
              <w:t>146,244</w:t>
            </w:r>
          </w:p>
        </w:tc>
        <w:tc>
          <w:tcPr>
            <w:tcW w:w="1985" w:type="dxa"/>
            <w:shd w:val="clear" w:color="auto" w:fill="auto"/>
            <w:vAlign w:val="center"/>
          </w:tcPr>
          <w:p w:rsidR="00B75835" w:rsidRPr="00B75835" w:rsidRDefault="00B75835" w:rsidP="00B75835">
            <w:pPr>
              <w:pStyle w:val="ac"/>
              <w:rPr>
                <w:rFonts w:ascii="Times New Roman" w:hAnsi="Times New Roman"/>
                <w:bCs/>
                <w:sz w:val="24"/>
                <w:szCs w:val="24"/>
              </w:rPr>
            </w:pPr>
            <w:r w:rsidRPr="00B75835">
              <w:rPr>
                <w:rFonts w:ascii="Times New Roman" w:hAnsi="Times New Roman"/>
                <w:bCs/>
                <w:sz w:val="24"/>
                <w:szCs w:val="24"/>
              </w:rPr>
              <w:t>0</w:t>
            </w:r>
          </w:p>
        </w:tc>
      </w:tr>
      <w:tr w:rsidR="00B75835" w:rsidRPr="00B75835" w:rsidTr="00CF7CF7">
        <w:tc>
          <w:tcPr>
            <w:tcW w:w="851" w:type="dxa"/>
            <w:vMerge/>
            <w:shd w:val="clear" w:color="auto" w:fill="auto"/>
            <w:vAlign w:val="center"/>
          </w:tcPr>
          <w:p w:rsidR="00B75835" w:rsidRPr="00B75835" w:rsidRDefault="00B75835" w:rsidP="00CF7CF7">
            <w:pPr>
              <w:pStyle w:val="ac"/>
              <w:jc w:val="center"/>
              <w:rPr>
                <w:rFonts w:ascii="Times New Roman" w:hAnsi="Times New Roman"/>
                <w:sz w:val="24"/>
                <w:szCs w:val="24"/>
              </w:rPr>
            </w:pPr>
          </w:p>
        </w:tc>
        <w:tc>
          <w:tcPr>
            <w:tcW w:w="4383" w:type="dxa"/>
            <w:vMerge/>
            <w:shd w:val="clear" w:color="auto" w:fill="auto"/>
            <w:vAlign w:val="center"/>
          </w:tcPr>
          <w:p w:rsidR="00B75835" w:rsidRPr="00B75835" w:rsidRDefault="00B75835" w:rsidP="00B75835">
            <w:pPr>
              <w:pStyle w:val="ac"/>
              <w:rPr>
                <w:rFonts w:ascii="Times New Roman" w:hAnsi="Times New Roman"/>
                <w:sz w:val="24"/>
                <w:szCs w:val="24"/>
              </w:rPr>
            </w:pPr>
          </w:p>
        </w:tc>
        <w:tc>
          <w:tcPr>
            <w:tcW w:w="1730" w:type="dxa"/>
            <w:shd w:val="clear" w:color="auto" w:fill="auto"/>
            <w:vAlign w:val="center"/>
          </w:tcPr>
          <w:p w:rsidR="00B75835" w:rsidRPr="00B75835" w:rsidRDefault="00B75835" w:rsidP="00B75835">
            <w:pPr>
              <w:pStyle w:val="ac"/>
              <w:rPr>
                <w:rFonts w:ascii="Times New Roman" w:hAnsi="Times New Roman"/>
                <w:sz w:val="24"/>
                <w:szCs w:val="24"/>
              </w:rPr>
            </w:pPr>
            <w:r w:rsidRPr="00B75835">
              <w:rPr>
                <w:rFonts w:ascii="Times New Roman" w:hAnsi="Times New Roman"/>
                <w:sz w:val="24"/>
                <w:szCs w:val="24"/>
              </w:rPr>
              <w:t>мест</w:t>
            </w:r>
          </w:p>
        </w:tc>
        <w:tc>
          <w:tcPr>
            <w:tcW w:w="2741" w:type="dxa"/>
            <w:shd w:val="clear" w:color="auto" w:fill="auto"/>
            <w:vAlign w:val="center"/>
          </w:tcPr>
          <w:p w:rsidR="00B75835" w:rsidRPr="00B75835" w:rsidRDefault="00B75835" w:rsidP="00B75835">
            <w:pPr>
              <w:pStyle w:val="ac"/>
              <w:rPr>
                <w:rFonts w:ascii="Times New Roman" w:hAnsi="Times New Roman"/>
                <w:sz w:val="24"/>
                <w:szCs w:val="24"/>
              </w:rPr>
            </w:pPr>
            <w:r w:rsidRPr="00B75835">
              <w:rPr>
                <w:rFonts w:ascii="Times New Roman" w:hAnsi="Times New Roman"/>
                <w:sz w:val="24"/>
                <w:szCs w:val="24"/>
              </w:rPr>
              <w:t>3 на 1 тыс. населения</w:t>
            </w:r>
          </w:p>
        </w:tc>
        <w:tc>
          <w:tcPr>
            <w:tcW w:w="1721" w:type="dxa"/>
            <w:shd w:val="clear" w:color="auto" w:fill="auto"/>
            <w:vAlign w:val="center"/>
          </w:tcPr>
          <w:p w:rsidR="00B75835" w:rsidRPr="00B75835" w:rsidRDefault="00B75835" w:rsidP="00B75835">
            <w:pPr>
              <w:pStyle w:val="ac"/>
              <w:rPr>
                <w:rFonts w:ascii="Times New Roman" w:hAnsi="Times New Roman"/>
                <w:sz w:val="24"/>
                <w:szCs w:val="24"/>
              </w:rPr>
            </w:pPr>
            <w:r w:rsidRPr="00B75835">
              <w:rPr>
                <w:rFonts w:ascii="Times New Roman" w:hAnsi="Times New Roman"/>
                <w:sz w:val="24"/>
                <w:szCs w:val="24"/>
              </w:rPr>
              <w:t>16</w:t>
            </w:r>
          </w:p>
        </w:tc>
        <w:tc>
          <w:tcPr>
            <w:tcW w:w="1899" w:type="dxa"/>
            <w:shd w:val="clear" w:color="auto" w:fill="auto"/>
            <w:vAlign w:val="center"/>
          </w:tcPr>
          <w:p w:rsidR="00B75835" w:rsidRPr="00B75835" w:rsidRDefault="00B75835" w:rsidP="00B75835">
            <w:pPr>
              <w:pStyle w:val="ac"/>
              <w:rPr>
                <w:rFonts w:ascii="Times New Roman" w:hAnsi="Times New Roman"/>
                <w:sz w:val="24"/>
                <w:szCs w:val="24"/>
              </w:rPr>
            </w:pPr>
            <w:r w:rsidRPr="00B75835">
              <w:rPr>
                <w:rFonts w:ascii="Times New Roman" w:hAnsi="Times New Roman"/>
                <w:sz w:val="24"/>
                <w:szCs w:val="24"/>
              </w:rPr>
              <w:t>-</w:t>
            </w:r>
          </w:p>
        </w:tc>
        <w:tc>
          <w:tcPr>
            <w:tcW w:w="1985" w:type="dxa"/>
            <w:shd w:val="clear" w:color="auto" w:fill="auto"/>
            <w:vAlign w:val="center"/>
          </w:tcPr>
          <w:p w:rsidR="00B75835" w:rsidRPr="00B75835" w:rsidRDefault="00B75835" w:rsidP="00B75835">
            <w:pPr>
              <w:pStyle w:val="ac"/>
              <w:rPr>
                <w:rFonts w:ascii="Times New Roman" w:hAnsi="Times New Roman"/>
                <w:bCs/>
                <w:sz w:val="24"/>
                <w:szCs w:val="24"/>
              </w:rPr>
            </w:pPr>
            <w:r w:rsidRPr="00B75835">
              <w:rPr>
                <w:rFonts w:ascii="Times New Roman" w:hAnsi="Times New Roman"/>
                <w:bCs/>
                <w:sz w:val="24"/>
                <w:szCs w:val="24"/>
              </w:rPr>
              <w:t>0</w:t>
            </w:r>
          </w:p>
        </w:tc>
      </w:tr>
      <w:tr w:rsidR="00B75835" w:rsidRPr="00B75835" w:rsidTr="00CF7CF7">
        <w:tc>
          <w:tcPr>
            <w:tcW w:w="851" w:type="dxa"/>
            <w:shd w:val="clear" w:color="auto" w:fill="auto"/>
            <w:vAlign w:val="center"/>
          </w:tcPr>
          <w:p w:rsidR="00B75835" w:rsidRPr="00B75835" w:rsidRDefault="00B75835" w:rsidP="00CF7CF7">
            <w:pPr>
              <w:pStyle w:val="ac"/>
              <w:jc w:val="center"/>
              <w:rPr>
                <w:rFonts w:ascii="Times New Roman" w:hAnsi="Times New Roman"/>
                <w:sz w:val="24"/>
                <w:szCs w:val="24"/>
              </w:rPr>
            </w:pPr>
            <w:r w:rsidRPr="00B75835">
              <w:rPr>
                <w:rFonts w:ascii="Times New Roman" w:hAnsi="Times New Roman"/>
                <w:sz w:val="24"/>
                <w:szCs w:val="24"/>
              </w:rPr>
              <w:t>9</w:t>
            </w:r>
          </w:p>
        </w:tc>
        <w:tc>
          <w:tcPr>
            <w:tcW w:w="4383" w:type="dxa"/>
            <w:shd w:val="clear" w:color="auto" w:fill="auto"/>
            <w:vAlign w:val="center"/>
          </w:tcPr>
          <w:p w:rsidR="00B75835" w:rsidRPr="00B75835" w:rsidRDefault="00B75835" w:rsidP="00B75835">
            <w:pPr>
              <w:pStyle w:val="ac"/>
              <w:rPr>
                <w:rFonts w:ascii="Times New Roman" w:hAnsi="Times New Roman"/>
                <w:sz w:val="24"/>
                <w:szCs w:val="24"/>
              </w:rPr>
            </w:pPr>
            <w:r w:rsidRPr="00B75835">
              <w:rPr>
                <w:rFonts w:ascii="Times New Roman" w:hAnsi="Times New Roman"/>
                <w:sz w:val="24"/>
                <w:szCs w:val="24"/>
              </w:rPr>
              <w:t>Клубы или учреждения клубного типа</w:t>
            </w:r>
          </w:p>
        </w:tc>
        <w:tc>
          <w:tcPr>
            <w:tcW w:w="1730" w:type="dxa"/>
            <w:shd w:val="clear" w:color="auto" w:fill="auto"/>
            <w:vAlign w:val="center"/>
          </w:tcPr>
          <w:p w:rsidR="00B75835" w:rsidRPr="00B75835" w:rsidRDefault="00B75835" w:rsidP="00B75835">
            <w:pPr>
              <w:pStyle w:val="ac"/>
              <w:rPr>
                <w:rFonts w:ascii="Times New Roman" w:hAnsi="Times New Roman"/>
                <w:sz w:val="24"/>
                <w:szCs w:val="24"/>
              </w:rPr>
            </w:pPr>
            <w:r w:rsidRPr="00B75835">
              <w:rPr>
                <w:rFonts w:ascii="Times New Roman" w:hAnsi="Times New Roman"/>
                <w:sz w:val="24"/>
                <w:szCs w:val="24"/>
              </w:rPr>
              <w:t>зрительные места</w:t>
            </w:r>
          </w:p>
        </w:tc>
        <w:tc>
          <w:tcPr>
            <w:tcW w:w="2741" w:type="dxa"/>
            <w:shd w:val="clear" w:color="auto" w:fill="auto"/>
            <w:vAlign w:val="center"/>
          </w:tcPr>
          <w:p w:rsidR="00B75835" w:rsidRPr="00B75835" w:rsidRDefault="00B75835" w:rsidP="00B75835">
            <w:pPr>
              <w:pStyle w:val="ac"/>
              <w:rPr>
                <w:rFonts w:ascii="Times New Roman" w:hAnsi="Times New Roman"/>
                <w:sz w:val="24"/>
                <w:szCs w:val="24"/>
              </w:rPr>
            </w:pPr>
            <w:r w:rsidRPr="00B75835">
              <w:rPr>
                <w:rFonts w:ascii="Times New Roman" w:hAnsi="Times New Roman"/>
                <w:sz w:val="24"/>
                <w:szCs w:val="24"/>
              </w:rPr>
              <w:t>80 на 1 тыс. жителей</w:t>
            </w:r>
          </w:p>
        </w:tc>
        <w:tc>
          <w:tcPr>
            <w:tcW w:w="1721" w:type="dxa"/>
            <w:shd w:val="clear" w:color="auto" w:fill="auto"/>
            <w:vAlign w:val="center"/>
          </w:tcPr>
          <w:p w:rsidR="00B75835" w:rsidRPr="00B75835" w:rsidRDefault="00B75835" w:rsidP="00B75835">
            <w:pPr>
              <w:pStyle w:val="ac"/>
              <w:rPr>
                <w:rFonts w:ascii="Times New Roman" w:hAnsi="Times New Roman"/>
                <w:sz w:val="24"/>
                <w:szCs w:val="24"/>
              </w:rPr>
            </w:pPr>
            <w:r w:rsidRPr="00B75835">
              <w:rPr>
                <w:rFonts w:ascii="Times New Roman" w:hAnsi="Times New Roman"/>
                <w:sz w:val="24"/>
                <w:szCs w:val="24"/>
              </w:rPr>
              <w:t>417</w:t>
            </w:r>
          </w:p>
        </w:tc>
        <w:tc>
          <w:tcPr>
            <w:tcW w:w="1899" w:type="dxa"/>
            <w:shd w:val="clear" w:color="auto" w:fill="auto"/>
            <w:vAlign w:val="center"/>
          </w:tcPr>
          <w:p w:rsidR="00B75835" w:rsidRPr="00B75835" w:rsidRDefault="00B75835" w:rsidP="00B75835">
            <w:pPr>
              <w:pStyle w:val="ac"/>
              <w:rPr>
                <w:rFonts w:ascii="Times New Roman" w:hAnsi="Times New Roman"/>
                <w:sz w:val="24"/>
                <w:szCs w:val="24"/>
              </w:rPr>
            </w:pPr>
            <w:r w:rsidRPr="00B75835">
              <w:rPr>
                <w:rFonts w:ascii="Times New Roman" w:hAnsi="Times New Roman"/>
                <w:sz w:val="24"/>
                <w:szCs w:val="24"/>
              </w:rPr>
              <w:t>400</w:t>
            </w:r>
          </w:p>
        </w:tc>
        <w:tc>
          <w:tcPr>
            <w:tcW w:w="1985" w:type="dxa"/>
            <w:shd w:val="clear" w:color="auto" w:fill="auto"/>
            <w:vAlign w:val="center"/>
          </w:tcPr>
          <w:p w:rsidR="00B75835" w:rsidRPr="00B75835" w:rsidRDefault="00B75835" w:rsidP="00B75835">
            <w:pPr>
              <w:pStyle w:val="ac"/>
              <w:rPr>
                <w:rFonts w:ascii="Times New Roman" w:hAnsi="Times New Roman"/>
                <w:bCs/>
                <w:sz w:val="24"/>
                <w:szCs w:val="24"/>
              </w:rPr>
            </w:pPr>
            <w:r w:rsidRPr="00B75835">
              <w:rPr>
                <w:rFonts w:ascii="Times New Roman" w:hAnsi="Times New Roman"/>
                <w:bCs/>
                <w:sz w:val="24"/>
                <w:szCs w:val="24"/>
              </w:rPr>
              <w:t>0</w:t>
            </w:r>
          </w:p>
        </w:tc>
      </w:tr>
      <w:tr w:rsidR="00B75835" w:rsidRPr="00B75835" w:rsidTr="00CF7CF7">
        <w:tc>
          <w:tcPr>
            <w:tcW w:w="15310" w:type="dxa"/>
            <w:gridSpan w:val="7"/>
            <w:shd w:val="clear" w:color="auto" w:fill="auto"/>
            <w:vAlign w:val="center"/>
          </w:tcPr>
          <w:p w:rsidR="00B75835" w:rsidRPr="00297208" w:rsidRDefault="00B75835" w:rsidP="00CF7CF7">
            <w:pPr>
              <w:pStyle w:val="ac"/>
              <w:jc w:val="center"/>
              <w:rPr>
                <w:rFonts w:ascii="Times New Roman" w:hAnsi="Times New Roman"/>
                <w:b/>
              </w:rPr>
            </w:pPr>
            <w:r w:rsidRPr="00297208">
              <w:rPr>
                <w:rFonts w:ascii="Times New Roman" w:hAnsi="Times New Roman"/>
                <w:b/>
                <w:sz w:val="24"/>
                <w:szCs w:val="24"/>
              </w:rPr>
              <w:t>Спортивные сооружения</w:t>
            </w:r>
          </w:p>
        </w:tc>
      </w:tr>
      <w:tr w:rsidR="00B75835" w:rsidRPr="00B75835" w:rsidTr="00CF7CF7">
        <w:tc>
          <w:tcPr>
            <w:tcW w:w="851" w:type="dxa"/>
            <w:shd w:val="clear" w:color="auto" w:fill="auto"/>
            <w:vAlign w:val="center"/>
          </w:tcPr>
          <w:p w:rsidR="00B75835" w:rsidRPr="00B75835" w:rsidRDefault="00B75835" w:rsidP="00CF7CF7">
            <w:pPr>
              <w:pStyle w:val="ac"/>
              <w:jc w:val="center"/>
              <w:rPr>
                <w:rFonts w:ascii="Times New Roman" w:hAnsi="Times New Roman"/>
                <w:sz w:val="24"/>
                <w:szCs w:val="24"/>
              </w:rPr>
            </w:pPr>
            <w:r w:rsidRPr="00B75835">
              <w:rPr>
                <w:rFonts w:ascii="Times New Roman" w:hAnsi="Times New Roman"/>
                <w:sz w:val="24"/>
                <w:szCs w:val="24"/>
              </w:rPr>
              <w:t>10</w:t>
            </w:r>
          </w:p>
        </w:tc>
        <w:tc>
          <w:tcPr>
            <w:tcW w:w="4383" w:type="dxa"/>
            <w:shd w:val="clear" w:color="auto" w:fill="auto"/>
            <w:vAlign w:val="center"/>
          </w:tcPr>
          <w:p w:rsidR="00B75835" w:rsidRPr="00B75835" w:rsidRDefault="00B75835" w:rsidP="00B75835">
            <w:pPr>
              <w:pStyle w:val="ac"/>
              <w:rPr>
                <w:rFonts w:ascii="Times New Roman" w:hAnsi="Times New Roman"/>
                <w:sz w:val="24"/>
                <w:szCs w:val="24"/>
              </w:rPr>
            </w:pPr>
            <w:r w:rsidRPr="00B75835">
              <w:rPr>
                <w:rFonts w:ascii="Times New Roman" w:hAnsi="Times New Roman"/>
                <w:sz w:val="24"/>
                <w:szCs w:val="24"/>
              </w:rPr>
              <w:t xml:space="preserve">Территории физкультурно-спортивных </w:t>
            </w:r>
            <w:r w:rsidRPr="00B75835">
              <w:rPr>
                <w:rFonts w:ascii="Times New Roman" w:hAnsi="Times New Roman"/>
                <w:sz w:val="24"/>
                <w:szCs w:val="24"/>
              </w:rPr>
              <w:lastRenderedPageBreak/>
              <w:t>сооружений</w:t>
            </w:r>
          </w:p>
        </w:tc>
        <w:tc>
          <w:tcPr>
            <w:tcW w:w="1730" w:type="dxa"/>
            <w:shd w:val="clear" w:color="auto" w:fill="auto"/>
            <w:vAlign w:val="center"/>
          </w:tcPr>
          <w:p w:rsidR="00B75835" w:rsidRPr="00B75835" w:rsidRDefault="00B75835" w:rsidP="00B75835">
            <w:pPr>
              <w:pStyle w:val="ac"/>
              <w:rPr>
                <w:rFonts w:ascii="Times New Roman" w:hAnsi="Times New Roman"/>
                <w:sz w:val="24"/>
                <w:szCs w:val="24"/>
              </w:rPr>
            </w:pPr>
            <w:r w:rsidRPr="00B75835">
              <w:rPr>
                <w:rFonts w:ascii="Times New Roman" w:hAnsi="Times New Roman"/>
                <w:sz w:val="24"/>
                <w:szCs w:val="24"/>
              </w:rPr>
              <w:lastRenderedPageBreak/>
              <w:t>га</w:t>
            </w:r>
          </w:p>
        </w:tc>
        <w:tc>
          <w:tcPr>
            <w:tcW w:w="2741" w:type="dxa"/>
            <w:shd w:val="clear" w:color="auto" w:fill="auto"/>
            <w:vAlign w:val="center"/>
          </w:tcPr>
          <w:p w:rsidR="00B75835" w:rsidRPr="00B75835" w:rsidRDefault="00B75835" w:rsidP="00B75835">
            <w:pPr>
              <w:pStyle w:val="ac"/>
              <w:rPr>
                <w:rFonts w:ascii="Times New Roman" w:hAnsi="Times New Roman"/>
                <w:sz w:val="24"/>
                <w:szCs w:val="24"/>
              </w:rPr>
            </w:pPr>
            <w:r w:rsidRPr="00B75835">
              <w:rPr>
                <w:rFonts w:ascii="Times New Roman" w:hAnsi="Times New Roman"/>
                <w:sz w:val="24"/>
                <w:szCs w:val="24"/>
              </w:rPr>
              <w:t>0,7 на 1 тыс. чел.</w:t>
            </w:r>
          </w:p>
        </w:tc>
        <w:tc>
          <w:tcPr>
            <w:tcW w:w="1721" w:type="dxa"/>
            <w:shd w:val="clear" w:color="auto" w:fill="auto"/>
            <w:vAlign w:val="center"/>
          </w:tcPr>
          <w:p w:rsidR="00B75835" w:rsidRPr="00B75835" w:rsidRDefault="00B75835" w:rsidP="00B75835">
            <w:pPr>
              <w:pStyle w:val="ac"/>
              <w:rPr>
                <w:rFonts w:ascii="Times New Roman" w:hAnsi="Times New Roman"/>
                <w:sz w:val="24"/>
                <w:szCs w:val="24"/>
              </w:rPr>
            </w:pPr>
            <w:r w:rsidRPr="00B75835">
              <w:rPr>
                <w:rFonts w:ascii="Times New Roman" w:hAnsi="Times New Roman"/>
                <w:sz w:val="24"/>
                <w:szCs w:val="24"/>
              </w:rPr>
              <w:t>3,6</w:t>
            </w:r>
          </w:p>
        </w:tc>
        <w:tc>
          <w:tcPr>
            <w:tcW w:w="1899" w:type="dxa"/>
            <w:shd w:val="clear" w:color="auto" w:fill="auto"/>
            <w:vAlign w:val="center"/>
          </w:tcPr>
          <w:p w:rsidR="00B75835" w:rsidRPr="00B75835" w:rsidRDefault="00B75835" w:rsidP="00B75835">
            <w:pPr>
              <w:pStyle w:val="ac"/>
              <w:rPr>
                <w:rFonts w:ascii="Times New Roman" w:hAnsi="Times New Roman"/>
                <w:sz w:val="24"/>
                <w:szCs w:val="24"/>
              </w:rPr>
            </w:pPr>
            <w:r w:rsidRPr="00B75835">
              <w:rPr>
                <w:rFonts w:ascii="Times New Roman" w:hAnsi="Times New Roman"/>
                <w:sz w:val="24"/>
                <w:szCs w:val="24"/>
              </w:rPr>
              <w:t>-</w:t>
            </w:r>
          </w:p>
        </w:tc>
        <w:tc>
          <w:tcPr>
            <w:tcW w:w="1985" w:type="dxa"/>
            <w:shd w:val="clear" w:color="auto" w:fill="auto"/>
            <w:vAlign w:val="center"/>
          </w:tcPr>
          <w:p w:rsidR="00B75835" w:rsidRPr="00B75835" w:rsidRDefault="00B75835" w:rsidP="00B75835">
            <w:pPr>
              <w:pStyle w:val="ac"/>
              <w:rPr>
                <w:rFonts w:ascii="Times New Roman" w:hAnsi="Times New Roman"/>
                <w:bCs/>
                <w:sz w:val="24"/>
                <w:szCs w:val="24"/>
              </w:rPr>
            </w:pPr>
            <w:r w:rsidRPr="00B75835">
              <w:rPr>
                <w:rFonts w:ascii="Times New Roman" w:hAnsi="Times New Roman"/>
                <w:bCs/>
                <w:sz w:val="24"/>
                <w:szCs w:val="24"/>
              </w:rPr>
              <w:t>0</w:t>
            </w:r>
          </w:p>
        </w:tc>
      </w:tr>
      <w:tr w:rsidR="00B75835" w:rsidRPr="00B75835" w:rsidTr="00CF7CF7">
        <w:tc>
          <w:tcPr>
            <w:tcW w:w="851" w:type="dxa"/>
            <w:shd w:val="clear" w:color="auto" w:fill="auto"/>
            <w:vAlign w:val="center"/>
          </w:tcPr>
          <w:p w:rsidR="00B75835" w:rsidRPr="00B75835" w:rsidRDefault="00B75835" w:rsidP="00CF7CF7">
            <w:pPr>
              <w:pStyle w:val="ac"/>
              <w:jc w:val="center"/>
              <w:rPr>
                <w:rFonts w:ascii="Times New Roman" w:hAnsi="Times New Roman"/>
                <w:sz w:val="24"/>
                <w:szCs w:val="24"/>
              </w:rPr>
            </w:pPr>
            <w:r w:rsidRPr="00B75835">
              <w:rPr>
                <w:rFonts w:ascii="Times New Roman" w:hAnsi="Times New Roman"/>
                <w:sz w:val="24"/>
                <w:szCs w:val="24"/>
              </w:rPr>
              <w:lastRenderedPageBreak/>
              <w:t>11</w:t>
            </w:r>
          </w:p>
        </w:tc>
        <w:tc>
          <w:tcPr>
            <w:tcW w:w="4383" w:type="dxa"/>
            <w:shd w:val="clear" w:color="auto" w:fill="auto"/>
            <w:vAlign w:val="center"/>
          </w:tcPr>
          <w:p w:rsidR="00B75835" w:rsidRPr="00B75835" w:rsidRDefault="00B75835" w:rsidP="00B75835">
            <w:pPr>
              <w:pStyle w:val="ac"/>
              <w:rPr>
                <w:rFonts w:ascii="Times New Roman" w:hAnsi="Times New Roman"/>
                <w:sz w:val="24"/>
                <w:szCs w:val="24"/>
              </w:rPr>
            </w:pPr>
            <w:r w:rsidRPr="00B75835">
              <w:rPr>
                <w:rFonts w:ascii="Times New Roman" w:hAnsi="Times New Roman"/>
                <w:sz w:val="24"/>
                <w:szCs w:val="24"/>
              </w:rPr>
              <w:t>Спортивные залы общего пользования</w:t>
            </w:r>
          </w:p>
        </w:tc>
        <w:tc>
          <w:tcPr>
            <w:tcW w:w="1730" w:type="dxa"/>
            <w:shd w:val="clear" w:color="auto" w:fill="auto"/>
            <w:vAlign w:val="center"/>
          </w:tcPr>
          <w:p w:rsidR="00B75835" w:rsidRPr="00B75835" w:rsidRDefault="00B75835" w:rsidP="00B75835">
            <w:pPr>
              <w:pStyle w:val="ac"/>
              <w:rPr>
                <w:rFonts w:ascii="Times New Roman" w:hAnsi="Times New Roman"/>
                <w:sz w:val="24"/>
                <w:szCs w:val="24"/>
              </w:rPr>
            </w:pPr>
            <w:r w:rsidRPr="00B75835">
              <w:rPr>
                <w:rFonts w:ascii="Times New Roman" w:hAnsi="Times New Roman"/>
                <w:sz w:val="24"/>
                <w:szCs w:val="24"/>
              </w:rPr>
              <w:t>м</w:t>
            </w:r>
            <w:r w:rsidRPr="00B75835">
              <w:rPr>
                <w:rFonts w:ascii="Times New Roman" w:hAnsi="Times New Roman"/>
                <w:sz w:val="24"/>
                <w:szCs w:val="24"/>
                <w:vertAlign w:val="superscript"/>
              </w:rPr>
              <w:t>2</w:t>
            </w:r>
            <w:r w:rsidRPr="00B75835">
              <w:rPr>
                <w:rFonts w:ascii="Times New Roman" w:hAnsi="Times New Roman"/>
                <w:sz w:val="24"/>
                <w:szCs w:val="24"/>
              </w:rPr>
              <w:t xml:space="preserve"> пола</w:t>
            </w:r>
          </w:p>
        </w:tc>
        <w:tc>
          <w:tcPr>
            <w:tcW w:w="2741" w:type="dxa"/>
            <w:shd w:val="clear" w:color="auto" w:fill="auto"/>
            <w:vAlign w:val="center"/>
          </w:tcPr>
          <w:p w:rsidR="00B75835" w:rsidRPr="00B75835" w:rsidRDefault="00B75835" w:rsidP="00B75835">
            <w:pPr>
              <w:pStyle w:val="ac"/>
              <w:rPr>
                <w:rFonts w:ascii="Times New Roman" w:hAnsi="Times New Roman"/>
                <w:sz w:val="24"/>
                <w:szCs w:val="24"/>
              </w:rPr>
            </w:pPr>
            <w:r w:rsidRPr="00B75835">
              <w:rPr>
                <w:rFonts w:ascii="Times New Roman" w:hAnsi="Times New Roman"/>
                <w:sz w:val="24"/>
                <w:szCs w:val="24"/>
              </w:rPr>
              <w:t>80 на 1 тыс. чел.</w:t>
            </w:r>
          </w:p>
        </w:tc>
        <w:tc>
          <w:tcPr>
            <w:tcW w:w="1721" w:type="dxa"/>
            <w:shd w:val="clear" w:color="auto" w:fill="auto"/>
            <w:vAlign w:val="center"/>
          </w:tcPr>
          <w:p w:rsidR="00B75835" w:rsidRPr="00B75835" w:rsidRDefault="00B75835" w:rsidP="00B75835">
            <w:pPr>
              <w:pStyle w:val="ac"/>
              <w:rPr>
                <w:rFonts w:ascii="Times New Roman" w:hAnsi="Times New Roman"/>
                <w:sz w:val="24"/>
                <w:szCs w:val="24"/>
              </w:rPr>
            </w:pPr>
            <w:r w:rsidRPr="00B75835">
              <w:rPr>
                <w:rFonts w:ascii="Times New Roman" w:hAnsi="Times New Roman"/>
                <w:sz w:val="24"/>
                <w:szCs w:val="24"/>
              </w:rPr>
              <w:t>417</w:t>
            </w:r>
          </w:p>
        </w:tc>
        <w:tc>
          <w:tcPr>
            <w:tcW w:w="1899" w:type="dxa"/>
            <w:shd w:val="clear" w:color="auto" w:fill="auto"/>
            <w:vAlign w:val="center"/>
          </w:tcPr>
          <w:p w:rsidR="00B75835" w:rsidRPr="00B75835" w:rsidRDefault="00B75835" w:rsidP="00B75835">
            <w:pPr>
              <w:pStyle w:val="ac"/>
              <w:rPr>
                <w:rFonts w:ascii="Times New Roman" w:hAnsi="Times New Roman"/>
                <w:sz w:val="24"/>
                <w:szCs w:val="24"/>
              </w:rPr>
            </w:pPr>
            <w:r w:rsidRPr="00B75835">
              <w:rPr>
                <w:rFonts w:ascii="Times New Roman" w:hAnsi="Times New Roman"/>
                <w:sz w:val="24"/>
                <w:szCs w:val="24"/>
              </w:rPr>
              <w:t>284,9</w:t>
            </w:r>
          </w:p>
        </w:tc>
        <w:tc>
          <w:tcPr>
            <w:tcW w:w="1985" w:type="dxa"/>
            <w:shd w:val="clear" w:color="auto" w:fill="auto"/>
            <w:vAlign w:val="center"/>
          </w:tcPr>
          <w:p w:rsidR="00B75835" w:rsidRPr="00B75835" w:rsidRDefault="00B75835" w:rsidP="00B75835">
            <w:pPr>
              <w:pStyle w:val="ac"/>
              <w:rPr>
                <w:rFonts w:ascii="Times New Roman" w:hAnsi="Times New Roman"/>
                <w:bCs/>
                <w:sz w:val="24"/>
                <w:szCs w:val="24"/>
              </w:rPr>
            </w:pPr>
            <w:r w:rsidRPr="00B75835">
              <w:rPr>
                <w:rFonts w:ascii="Times New Roman" w:hAnsi="Times New Roman"/>
                <w:bCs/>
                <w:sz w:val="24"/>
                <w:szCs w:val="24"/>
              </w:rPr>
              <w:t>0</w:t>
            </w:r>
          </w:p>
        </w:tc>
      </w:tr>
      <w:tr w:rsidR="00B75835" w:rsidRPr="00B75835" w:rsidTr="00CF7CF7">
        <w:tc>
          <w:tcPr>
            <w:tcW w:w="851" w:type="dxa"/>
            <w:shd w:val="clear" w:color="auto" w:fill="auto"/>
            <w:vAlign w:val="center"/>
          </w:tcPr>
          <w:p w:rsidR="00B75835" w:rsidRPr="00B75835" w:rsidRDefault="00B75835" w:rsidP="00CF7CF7">
            <w:pPr>
              <w:pStyle w:val="ac"/>
              <w:jc w:val="center"/>
              <w:rPr>
                <w:rFonts w:ascii="Times New Roman" w:hAnsi="Times New Roman"/>
                <w:sz w:val="24"/>
                <w:szCs w:val="24"/>
              </w:rPr>
            </w:pPr>
            <w:r w:rsidRPr="00B75835">
              <w:rPr>
                <w:rFonts w:ascii="Times New Roman" w:hAnsi="Times New Roman"/>
                <w:sz w:val="24"/>
                <w:szCs w:val="24"/>
              </w:rPr>
              <w:t>12</w:t>
            </w:r>
          </w:p>
        </w:tc>
        <w:tc>
          <w:tcPr>
            <w:tcW w:w="4383" w:type="dxa"/>
            <w:shd w:val="clear" w:color="auto" w:fill="auto"/>
            <w:vAlign w:val="center"/>
          </w:tcPr>
          <w:p w:rsidR="00B75835" w:rsidRPr="00B75835" w:rsidRDefault="00B75835" w:rsidP="00B75835">
            <w:pPr>
              <w:pStyle w:val="ac"/>
              <w:rPr>
                <w:rFonts w:ascii="Times New Roman" w:hAnsi="Times New Roman"/>
                <w:sz w:val="24"/>
                <w:szCs w:val="24"/>
              </w:rPr>
            </w:pPr>
            <w:r w:rsidRPr="00B75835">
              <w:rPr>
                <w:rFonts w:ascii="Times New Roman" w:hAnsi="Times New Roman"/>
                <w:sz w:val="24"/>
                <w:szCs w:val="24"/>
              </w:rPr>
              <w:t>Спортивно-тренажерный зал повседневного обслуживания</w:t>
            </w:r>
          </w:p>
        </w:tc>
        <w:tc>
          <w:tcPr>
            <w:tcW w:w="1730" w:type="dxa"/>
            <w:shd w:val="clear" w:color="auto" w:fill="auto"/>
            <w:vAlign w:val="center"/>
          </w:tcPr>
          <w:p w:rsidR="00B75835" w:rsidRPr="00B75835" w:rsidRDefault="00B75835" w:rsidP="00B75835">
            <w:pPr>
              <w:pStyle w:val="ac"/>
              <w:rPr>
                <w:rFonts w:ascii="Times New Roman" w:hAnsi="Times New Roman"/>
                <w:sz w:val="24"/>
                <w:szCs w:val="24"/>
              </w:rPr>
            </w:pPr>
            <w:r w:rsidRPr="00B75835">
              <w:rPr>
                <w:rFonts w:ascii="Times New Roman" w:hAnsi="Times New Roman"/>
                <w:sz w:val="24"/>
                <w:szCs w:val="24"/>
              </w:rPr>
              <w:t>м</w:t>
            </w:r>
            <w:r w:rsidRPr="00B75835">
              <w:rPr>
                <w:rFonts w:ascii="Times New Roman" w:hAnsi="Times New Roman"/>
                <w:sz w:val="24"/>
                <w:szCs w:val="24"/>
                <w:vertAlign w:val="superscript"/>
              </w:rPr>
              <w:t>2</w:t>
            </w:r>
            <w:r w:rsidRPr="00B75835">
              <w:rPr>
                <w:rFonts w:ascii="Times New Roman" w:hAnsi="Times New Roman"/>
                <w:sz w:val="24"/>
                <w:szCs w:val="24"/>
              </w:rPr>
              <w:t xml:space="preserve"> площади пола зала</w:t>
            </w:r>
          </w:p>
        </w:tc>
        <w:tc>
          <w:tcPr>
            <w:tcW w:w="2741" w:type="dxa"/>
            <w:shd w:val="clear" w:color="auto" w:fill="auto"/>
            <w:vAlign w:val="center"/>
          </w:tcPr>
          <w:p w:rsidR="00B75835" w:rsidRPr="00B75835" w:rsidRDefault="00B75835" w:rsidP="00B75835">
            <w:pPr>
              <w:pStyle w:val="ac"/>
              <w:rPr>
                <w:rFonts w:ascii="Times New Roman" w:hAnsi="Times New Roman"/>
                <w:sz w:val="24"/>
                <w:szCs w:val="24"/>
              </w:rPr>
            </w:pPr>
            <w:r w:rsidRPr="00B75835">
              <w:rPr>
                <w:rFonts w:ascii="Times New Roman" w:hAnsi="Times New Roman"/>
                <w:sz w:val="24"/>
                <w:szCs w:val="24"/>
              </w:rPr>
              <w:t>80 на 1 тыс. чел.</w:t>
            </w:r>
          </w:p>
        </w:tc>
        <w:tc>
          <w:tcPr>
            <w:tcW w:w="1721" w:type="dxa"/>
            <w:shd w:val="clear" w:color="auto" w:fill="auto"/>
            <w:vAlign w:val="center"/>
          </w:tcPr>
          <w:p w:rsidR="00B75835" w:rsidRPr="00B75835" w:rsidRDefault="00B75835" w:rsidP="00B75835">
            <w:pPr>
              <w:pStyle w:val="ac"/>
              <w:rPr>
                <w:rFonts w:ascii="Times New Roman" w:hAnsi="Times New Roman"/>
                <w:sz w:val="24"/>
                <w:szCs w:val="24"/>
              </w:rPr>
            </w:pPr>
            <w:r w:rsidRPr="00B75835">
              <w:rPr>
                <w:rFonts w:ascii="Times New Roman" w:hAnsi="Times New Roman"/>
                <w:sz w:val="24"/>
                <w:szCs w:val="24"/>
              </w:rPr>
              <w:t>417</w:t>
            </w:r>
          </w:p>
        </w:tc>
        <w:tc>
          <w:tcPr>
            <w:tcW w:w="1899" w:type="dxa"/>
            <w:shd w:val="clear" w:color="auto" w:fill="auto"/>
            <w:vAlign w:val="center"/>
          </w:tcPr>
          <w:p w:rsidR="00B75835" w:rsidRPr="00B75835" w:rsidRDefault="00B75835" w:rsidP="00B75835">
            <w:pPr>
              <w:pStyle w:val="ac"/>
              <w:rPr>
                <w:rFonts w:ascii="Times New Roman" w:hAnsi="Times New Roman"/>
                <w:sz w:val="24"/>
                <w:szCs w:val="24"/>
              </w:rPr>
            </w:pPr>
            <w:r w:rsidRPr="00B75835">
              <w:rPr>
                <w:rFonts w:ascii="Times New Roman" w:hAnsi="Times New Roman"/>
                <w:sz w:val="24"/>
                <w:szCs w:val="24"/>
              </w:rPr>
              <w:t>-</w:t>
            </w:r>
          </w:p>
        </w:tc>
        <w:tc>
          <w:tcPr>
            <w:tcW w:w="1985" w:type="dxa"/>
            <w:shd w:val="clear" w:color="auto" w:fill="auto"/>
            <w:vAlign w:val="center"/>
          </w:tcPr>
          <w:p w:rsidR="00B75835" w:rsidRPr="00B75835" w:rsidRDefault="00B75835" w:rsidP="00B75835">
            <w:pPr>
              <w:pStyle w:val="ac"/>
              <w:rPr>
                <w:rFonts w:ascii="Times New Roman" w:hAnsi="Times New Roman"/>
                <w:bCs/>
                <w:sz w:val="24"/>
                <w:szCs w:val="24"/>
              </w:rPr>
            </w:pPr>
            <w:r w:rsidRPr="00B75835">
              <w:rPr>
                <w:rFonts w:ascii="Times New Roman" w:hAnsi="Times New Roman"/>
                <w:bCs/>
                <w:sz w:val="24"/>
                <w:szCs w:val="24"/>
              </w:rPr>
              <w:t>0</w:t>
            </w:r>
          </w:p>
        </w:tc>
      </w:tr>
      <w:tr w:rsidR="00B75835" w:rsidRPr="00B75835" w:rsidTr="00CF7CF7">
        <w:tc>
          <w:tcPr>
            <w:tcW w:w="851" w:type="dxa"/>
            <w:shd w:val="clear" w:color="auto" w:fill="auto"/>
            <w:vAlign w:val="center"/>
          </w:tcPr>
          <w:p w:rsidR="00B75835" w:rsidRPr="00B75835" w:rsidRDefault="00B75835" w:rsidP="00CF7CF7">
            <w:pPr>
              <w:pStyle w:val="ac"/>
              <w:jc w:val="center"/>
              <w:rPr>
                <w:rFonts w:ascii="Times New Roman" w:hAnsi="Times New Roman"/>
                <w:sz w:val="24"/>
                <w:szCs w:val="24"/>
              </w:rPr>
            </w:pPr>
            <w:r w:rsidRPr="00B75835">
              <w:rPr>
                <w:rFonts w:ascii="Times New Roman" w:hAnsi="Times New Roman"/>
                <w:sz w:val="24"/>
                <w:szCs w:val="24"/>
              </w:rPr>
              <w:t>13</w:t>
            </w:r>
          </w:p>
        </w:tc>
        <w:tc>
          <w:tcPr>
            <w:tcW w:w="4383" w:type="dxa"/>
            <w:shd w:val="clear" w:color="auto" w:fill="auto"/>
            <w:vAlign w:val="center"/>
          </w:tcPr>
          <w:p w:rsidR="00B75835" w:rsidRPr="00B75835" w:rsidRDefault="00B75835" w:rsidP="00B75835">
            <w:pPr>
              <w:pStyle w:val="ac"/>
              <w:rPr>
                <w:rFonts w:ascii="Times New Roman" w:hAnsi="Times New Roman"/>
                <w:sz w:val="24"/>
                <w:szCs w:val="24"/>
              </w:rPr>
            </w:pPr>
            <w:r w:rsidRPr="00B75835">
              <w:rPr>
                <w:rFonts w:ascii="Times New Roman" w:hAnsi="Times New Roman"/>
                <w:sz w:val="24"/>
                <w:szCs w:val="24"/>
              </w:rPr>
              <w:t>Бассейны крытые и открытые общего пользования</w:t>
            </w:r>
          </w:p>
        </w:tc>
        <w:tc>
          <w:tcPr>
            <w:tcW w:w="1730" w:type="dxa"/>
            <w:shd w:val="clear" w:color="auto" w:fill="auto"/>
            <w:vAlign w:val="center"/>
          </w:tcPr>
          <w:p w:rsidR="00B75835" w:rsidRPr="00B75835" w:rsidRDefault="00B75835" w:rsidP="00B75835">
            <w:pPr>
              <w:pStyle w:val="ac"/>
              <w:rPr>
                <w:rFonts w:ascii="Times New Roman" w:hAnsi="Times New Roman"/>
                <w:sz w:val="24"/>
                <w:szCs w:val="24"/>
              </w:rPr>
            </w:pPr>
            <w:r w:rsidRPr="00B75835">
              <w:rPr>
                <w:rFonts w:ascii="Times New Roman" w:hAnsi="Times New Roman"/>
                <w:sz w:val="24"/>
                <w:szCs w:val="24"/>
              </w:rPr>
              <w:t>м</w:t>
            </w:r>
            <w:r w:rsidRPr="00B75835">
              <w:rPr>
                <w:rFonts w:ascii="Times New Roman" w:hAnsi="Times New Roman"/>
                <w:sz w:val="24"/>
                <w:szCs w:val="24"/>
                <w:vertAlign w:val="superscript"/>
              </w:rPr>
              <w:t>2</w:t>
            </w:r>
            <w:r w:rsidRPr="00B75835">
              <w:rPr>
                <w:rFonts w:ascii="Times New Roman" w:hAnsi="Times New Roman"/>
                <w:sz w:val="24"/>
                <w:szCs w:val="24"/>
              </w:rPr>
              <w:t xml:space="preserve"> зеркала воды</w:t>
            </w:r>
          </w:p>
        </w:tc>
        <w:tc>
          <w:tcPr>
            <w:tcW w:w="2741" w:type="dxa"/>
            <w:shd w:val="clear" w:color="auto" w:fill="auto"/>
            <w:vAlign w:val="center"/>
          </w:tcPr>
          <w:p w:rsidR="00B75835" w:rsidRPr="00B75835" w:rsidRDefault="00B75835" w:rsidP="00B75835">
            <w:pPr>
              <w:pStyle w:val="ac"/>
              <w:rPr>
                <w:rFonts w:ascii="Times New Roman" w:hAnsi="Times New Roman"/>
                <w:sz w:val="24"/>
                <w:szCs w:val="24"/>
              </w:rPr>
            </w:pPr>
            <w:r w:rsidRPr="00B75835">
              <w:rPr>
                <w:rFonts w:ascii="Times New Roman" w:hAnsi="Times New Roman"/>
                <w:sz w:val="24"/>
                <w:szCs w:val="24"/>
              </w:rPr>
              <w:t>25 м</w:t>
            </w:r>
            <w:r w:rsidRPr="00B75835">
              <w:rPr>
                <w:rFonts w:ascii="Times New Roman" w:hAnsi="Times New Roman"/>
                <w:sz w:val="24"/>
                <w:szCs w:val="24"/>
                <w:vertAlign w:val="superscript"/>
              </w:rPr>
              <w:t>2</w:t>
            </w:r>
            <w:r w:rsidRPr="00B75835">
              <w:rPr>
                <w:rFonts w:ascii="Times New Roman" w:hAnsi="Times New Roman"/>
                <w:sz w:val="24"/>
                <w:szCs w:val="24"/>
              </w:rPr>
              <w:t xml:space="preserve"> на 1 тыс. чел.</w:t>
            </w:r>
          </w:p>
        </w:tc>
        <w:tc>
          <w:tcPr>
            <w:tcW w:w="1721" w:type="dxa"/>
            <w:shd w:val="clear" w:color="auto" w:fill="auto"/>
            <w:vAlign w:val="center"/>
          </w:tcPr>
          <w:p w:rsidR="00B75835" w:rsidRPr="00B75835" w:rsidRDefault="00B75835" w:rsidP="00B75835">
            <w:pPr>
              <w:pStyle w:val="ac"/>
              <w:rPr>
                <w:rFonts w:ascii="Times New Roman" w:hAnsi="Times New Roman"/>
                <w:sz w:val="24"/>
                <w:szCs w:val="24"/>
              </w:rPr>
            </w:pPr>
            <w:r w:rsidRPr="00B75835">
              <w:rPr>
                <w:rFonts w:ascii="Times New Roman" w:hAnsi="Times New Roman"/>
                <w:sz w:val="24"/>
                <w:szCs w:val="24"/>
              </w:rPr>
              <w:t>130</w:t>
            </w:r>
          </w:p>
        </w:tc>
        <w:tc>
          <w:tcPr>
            <w:tcW w:w="1899" w:type="dxa"/>
            <w:shd w:val="clear" w:color="auto" w:fill="auto"/>
            <w:vAlign w:val="center"/>
          </w:tcPr>
          <w:p w:rsidR="00B75835" w:rsidRPr="00B75835" w:rsidRDefault="00B75835" w:rsidP="00B75835">
            <w:pPr>
              <w:pStyle w:val="ac"/>
              <w:rPr>
                <w:rFonts w:ascii="Times New Roman" w:hAnsi="Times New Roman"/>
                <w:sz w:val="24"/>
                <w:szCs w:val="24"/>
              </w:rPr>
            </w:pPr>
            <w:r w:rsidRPr="00B75835">
              <w:rPr>
                <w:rFonts w:ascii="Times New Roman" w:hAnsi="Times New Roman"/>
                <w:sz w:val="24"/>
                <w:szCs w:val="24"/>
              </w:rPr>
              <w:t>-</w:t>
            </w:r>
          </w:p>
        </w:tc>
        <w:tc>
          <w:tcPr>
            <w:tcW w:w="1985" w:type="dxa"/>
            <w:shd w:val="clear" w:color="auto" w:fill="auto"/>
            <w:vAlign w:val="center"/>
          </w:tcPr>
          <w:p w:rsidR="00B75835" w:rsidRPr="00B75835" w:rsidRDefault="00B75835" w:rsidP="00B75835">
            <w:pPr>
              <w:pStyle w:val="ac"/>
              <w:rPr>
                <w:rFonts w:ascii="Times New Roman" w:hAnsi="Times New Roman"/>
                <w:bCs/>
                <w:sz w:val="24"/>
                <w:szCs w:val="24"/>
              </w:rPr>
            </w:pPr>
            <w:r w:rsidRPr="00B75835">
              <w:rPr>
                <w:rFonts w:ascii="Times New Roman" w:hAnsi="Times New Roman"/>
                <w:bCs/>
                <w:sz w:val="24"/>
                <w:szCs w:val="24"/>
              </w:rPr>
              <w:t>0</w:t>
            </w:r>
          </w:p>
        </w:tc>
      </w:tr>
      <w:tr w:rsidR="00B75835" w:rsidRPr="00B75835" w:rsidTr="00CF7CF7">
        <w:tc>
          <w:tcPr>
            <w:tcW w:w="851" w:type="dxa"/>
            <w:shd w:val="clear" w:color="auto" w:fill="auto"/>
            <w:vAlign w:val="center"/>
          </w:tcPr>
          <w:p w:rsidR="00B75835" w:rsidRPr="00B75835" w:rsidRDefault="00B75835" w:rsidP="00CF7CF7">
            <w:pPr>
              <w:pStyle w:val="ac"/>
              <w:jc w:val="center"/>
              <w:rPr>
                <w:rFonts w:ascii="Times New Roman" w:hAnsi="Times New Roman"/>
                <w:sz w:val="24"/>
                <w:szCs w:val="24"/>
              </w:rPr>
            </w:pPr>
            <w:r w:rsidRPr="00B75835">
              <w:rPr>
                <w:rFonts w:ascii="Times New Roman" w:hAnsi="Times New Roman"/>
                <w:sz w:val="24"/>
                <w:szCs w:val="24"/>
              </w:rPr>
              <w:t>14</w:t>
            </w:r>
          </w:p>
        </w:tc>
        <w:tc>
          <w:tcPr>
            <w:tcW w:w="4383" w:type="dxa"/>
            <w:shd w:val="clear" w:color="auto" w:fill="auto"/>
            <w:vAlign w:val="center"/>
          </w:tcPr>
          <w:p w:rsidR="00B75835" w:rsidRPr="00B75835" w:rsidRDefault="00B75835" w:rsidP="00B75835">
            <w:pPr>
              <w:pStyle w:val="ac"/>
              <w:rPr>
                <w:rFonts w:ascii="Times New Roman" w:hAnsi="Times New Roman"/>
                <w:sz w:val="24"/>
                <w:szCs w:val="24"/>
              </w:rPr>
            </w:pPr>
            <w:r w:rsidRPr="00B75835">
              <w:rPr>
                <w:rFonts w:ascii="Times New Roman" w:hAnsi="Times New Roman"/>
                <w:sz w:val="24"/>
                <w:szCs w:val="24"/>
              </w:rPr>
              <w:t>Плоскостные спортивные сооружения</w:t>
            </w:r>
          </w:p>
        </w:tc>
        <w:tc>
          <w:tcPr>
            <w:tcW w:w="1730" w:type="dxa"/>
            <w:shd w:val="clear" w:color="auto" w:fill="auto"/>
            <w:vAlign w:val="center"/>
          </w:tcPr>
          <w:p w:rsidR="00B75835" w:rsidRPr="00B75835" w:rsidRDefault="00B75835" w:rsidP="00B75835">
            <w:pPr>
              <w:pStyle w:val="ac"/>
              <w:rPr>
                <w:rFonts w:ascii="Times New Roman" w:hAnsi="Times New Roman"/>
                <w:sz w:val="24"/>
                <w:szCs w:val="24"/>
              </w:rPr>
            </w:pPr>
            <w:r w:rsidRPr="00B75835">
              <w:rPr>
                <w:rFonts w:ascii="Times New Roman" w:hAnsi="Times New Roman"/>
                <w:sz w:val="24"/>
                <w:szCs w:val="24"/>
              </w:rPr>
              <w:t>м</w:t>
            </w:r>
            <w:r w:rsidRPr="00B75835">
              <w:rPr>
                <w:rFonts w:ascii="Times New Roman" w:hAnsi="Times New Roman"/>
                <w:sz w:val="24"/>
                <w:szCs w:val="24"/>
                <w:vertAlign w:val="superscript"/>
              </w:rPr>
              <w:t>2</w:t>
            </w:r>
          </w:p>
        </w:tc>
        <w:tc>
          <w:tcPr>
            <w:tcW w:w="2741" w:type="dxa"/>
            <w:shd w:val="clear" w:color="auto" w:fill="auto"/>
            <w:vAlign w:val="center"/>
          </w:tcPr>
          <w:p w:rsidR="00B75835" w:rsidRPr="00B75835" w:rsidRDefault="00B75835" w:rsidP="00B75835">
            <w:pPr>
              <w:pStyle w:val="ac"/>
              <w:rPr>
                <w:rFonts w:ascii="Times New Roman" w:hAnsi="Times New Roman"/>
                <w:sz w:val="24"/>
                <w:szCs w:val="24"/>
              </w:rPr>
            </w:pPr>
            <w:r w:rsidRPr="00B75835">
              <w:rPr>
                <w:rFonts w:ascii="Times New Roman" w:hAnsi="Times New Roman"/>
                <w:sz w:val="24"/>
                <w:szCs w:val="24"/>
              </w:rPr>
              <w:t>1949,4 на 1 тыс. чел.</w:t>
            </w:r>
          </w:p>
        </w:tc>
        <w:tc>
          <w:tcPr>
            <w:tcW w:w="1721" w:type="dxa"/>
            <w:shd w:val="clear" w:color="auto" w:fill="auto"/>
            <w:vAlign w:val="center"/>
          </w:tcPr>
          <w:p w:rsidR="00B75835" w:rsidRPr="00B75835" w:rsidRDefault="00B75835" w:rsidP="00B75835">
            <w:pPr>
              <w:pStyle w:val="ac"/>
              <w:rPr>
                <w:rFonts w:ascii="Times New Roman" w:hAnsi="Times New Roman"/>
                <w:sz w:val="24"/>
                <w:szCs w:val="24"/>
              </w:rPr>
            </w:pPr>
            <w:r w:rsidRPr="00B75835">
              <w:rPr>
                <w:rFonts w:ascii="Times New Roman" w:hAnsi="Times New Roman"/>
                <w:sz w:val="24"/>
                <w:szCs w:val="24"/>
              </w:rPr>
              <w:t>10156,3</w:t>
            </w:r>
          </w:p>
        </w:tc>
        <w:tc>
          <w:tcPr>
            <w:tcW w:w="1899" w:type="dxa"/>
            <w:shd w:val="clear" w:color="auto" w:fill="auto"/>
            <w:vAlign w:val="center"/>
          </w:tcPr>
          <w:p w:rsidR="00B75835" w:rsidRPr="00B75835" w:rsidRDefault="00B75835" w:rsidP="00B75835">
            <w:pPr>
              <w:pStyle w:val="ac"/>
              <w:rPr>
                <w:rFonts w:ascii="Times New Roman" w:hAnsi="Times New Roman"/>
                <w:sz w:val="24"/>
                <w:szCs w:val="24"/>
              </w:rPr>
            </w:pPr>
            <w:r w:rsidRPr="00B75835">
              <w:rPr>
                <w:rFonts w:ascii="Times New Roman" w:hAnsi="Times New Roman"/>
                <w:sz w:val="24"/>
                <w:szCs w:val="24"/>
              </w:rPr>
              <w:t>-</w:t>
            </w:r>
          </w:p>
        </w:tc>
        <w:tc>
          <w:tcPr>
            <w:tcW w:w="1985" w:type="dxa"/>
            <w:shd w:val="clear" w:color="auto" w:fill="auto"/>
            <w:vAlign w:val="center"/>
          </w:tcPr>
          <w:p w:rsidR="00B75835" w:rsidRPr="00B75835" w:rsidRDefault="00B75835" w:rsidP="00B75835">
            <w:pPr>
              <w:pStyle w:val="ac"/>
              <w:rPr>
                <w:rFonts w:ascii="Times New Roman" w:hAnsi="Times New Roman"/>
                <w:bCs/>
                <w:sz w:val="24"/>
                <w:szCs w:val="24"/>
              </w:rPr>
            </w:pPr>
            <w:r w:rsidRPr="00B75835">
              <w:rPr>
                <w:rFonts w:ascii="Times New Roman" w:hAnsi="Times New Roman"/>
                <w:bCs/>
                <w:sz w:val="24"/>
                <w:szCs w:val="24"/>
              </w:rPr>
              <w:t>1400,0</w:t>
            </w:r>
          </w:p>
        </w:tc>
      </w:tr>
      <w:tr w:rsidR="00B75835" w:rsidRPr="00B75835" w:rsidTr="00CF7CF7">
        <w:tc>
          <w:tcPr>
            <w:tcW w:w="15310" w:type="dxa"/>
            <w:gridSpan w:val="7"/>
            <w:shd w:val="clear" w:color="auto" w:fill="auto"/>
            <w:vAlign w:val="center"/>
          </w:tcPr>
          <w:p w:rsidR="00B75835" w:rsidRPr="00297208" w:rsidRDefault="00B75835" w:rsidP="00CF7CF7">
            <w:pPr>
              <w:pStyle w:val="ac"/>
              <w:jc w:val="center"/>
              <w:rPr>
                <w:rFonts w:ascii="Times New Roman" w:hAnsi="Times New Roman"/>
                <w:b/>
              </w:rPr>
            </w:pPr>
            <w:r w:rsidRPr="00297208">
              <w:rPr>
                <w:rFonts w:ascii="Times New Roman" w:hAnsi="Times New Roman"/>
                <w:b/>
                <w:sz w:val="24"/>
                <w:szCs w:val="24"/>
              </w:rPr>
              <w:t>Учреждения торговли и общественного питания</w:t>
            </w:r>
          </w:p>
        </w:tc>
      </w:tr>
      <w:tr w:rsidR="00B75835" w:rsidRPr="00B75835" w:rsidTr="00CF7CF7">
        <w:tc>
          <w:tcPr>
            <w:tcW w:w="851" w:type="dxa"/>
            <w:shd w:val="clear" w:color="auto" w:fill="auto"/>
            <w:vAlign w:val="center"/>
          </w:tcPr>
          <w:p w:rsidR="00B75835" w:rsidRPr="00B75835" w:rsidRDefault="00B75835" w:rsidP="00CF7CF7">
            <w:pPr>
              <w:pStyle w:val="ac"/>
              <w:jc w:val="center"/>
              <w:rPr>
                <w:rFonts w:ascii="Times New Roman" w:hAnsi="Times New Roman"/>
                <w:sz w:val="24"/>
                <w:szCs w:val="24"/>
              </w:rPr>
            </w:pPr>
            <w:r w:rsidRPr="00B75835">
              <w:rPr>
                <w:rFonts w:ascii="Times New Roman" w:hAnsi="Times New Roman"/>
                <w:sz w:val="24"/>
                <w:szCs w:val="24"/>
              </w:rPr>
              <w:t>15</w:t>
            </w:r>
          </w:p>
        </w:tc>
        <w:tc>
          <w:tcPr>
            <w:tcW w:w="4383" w:type="dxa"/>
            <w:shd w:val="clear" w:color="auto" w:fill="auto"/>
            <w:vAlign w:val="center"/>
          </w:tcPr>
          <w:p w:rsidR="00B75835" w:rsidRPr="00B75835" w:rsidRDefault="00B75835" w:rsidP="00B75835">
            <w:pPr>
              <w:pStyle w:val="ac"/>
              <w:rPr>
                <w:rFonts w:ascii="Times New Roman" w:hAnsi="Times New Roman"/>
                <w:sz w:val="24"/>
                <w:szCs w:val="24"/>
              </w:rPr>
            </w:pPr>
            <w:r w:rsidRPr="00B75835">
              <w:rPr>
                <w:rFonts w:ascii="Times New Roman" w:hAnsi="Times New Roman"/>
                <w:sz w:val="24"/>
                <w:szCs w:val="24"/>
              </w:rPr>
              <w:t>Магазины</w:t>
            </w:r>
          </w:p>
        </w:tc>
        <w:tc>
          <w:tcPr>
            <w:tcW w:w="1730" w:type="dxa"/>
            <w:shd w:val="clear" w:color="auto" w:fill="auto"/>
            <w:vAlign w:val="center"/>
          </w:tcPr>
          <w:p w:rsidR="00B75835" w:rsidRPr="00B75835" w:rsidRDefault="00B75835" w:rsidP="00B75835">
            <w:pPr>
              <w:pStyle w:val="ac"/>
              <w:rPr>
                <w:rFonts w:ascii="Times New Roman" w:hAnsi="Times New Roman"/>
                <w:sz w:val="24"/>
                <w:szCs w:val="24"/>
              </w:rPr>
            </w:pPr>
            <w:r w:rsidRPr="00B75835">
              <w:rPr>
                <w:rFonts w:ascii="Times New Roman" w:hAnsi="Times New Roman"/>
                <w:sz w:val="24"/>
                <w:szCs w:val="24"/>
              </w:rPr>
              <w:t>м² торговой площади</w:t>
            </w:r>
          </w:p>
        </w:tc>
        <w:tc>
          <w:tcPr>
            <w:tcW w:w="2741" w:type="dxa"/>
            <w:shd w:val="clear" w:color="auto" w:fill="auto"/>
            <w:vAlign w:val="center"/>
          </w:tcPr>
          <w:p w:rsidR="00B75835" w:rsidRPr="00B75835" w:rsidRDefault="00B75835" w:rsidP="00B75835">
            <w:pPr>
              <w:pStyle w:val="ac"/>
              <w:rPr>
                <w:rFonts w:ascii="Times New Roman" w:hAnsi="Times New Roman"/>
                <w:sz w:val="24"/>
                <w:szCs w:val="24"/>
              </w:rPr>
            </w:pPr>
            <w:r w:rsidRPr="00B75835">
              <w:rPr>
                <w:rFonts w:ascii="Times New Roman" w:hAnsi="Times New Roman"/>
                <w:sz w:val="24"/>
                <w:szCs w:val="24"/>
              </w:rPr>
              <w:t>300 на 1 тыс. чел.</w:t>
            </w:r>
          </w:p>
        </w:tc>
        <w:tc>
          <w:tcPr>
            <w:tcW w:w="1721" w:type="dxa"/>
            <w:shd w:val="clear" w:color="auto" w:fill="auto"/>
            <w:vAlign w:val="center"/>
          </w:tcPr>
          <w:p w:rsidR="00B75835" w:rsidRPr="00B75835" w:rsidRDefault="00B75835" w:rsidP="00B75835">
            <w:pPr>
              <w:pStyle w:val="ac"/>
              <w:rPr>
                <w:rFonts w:ascii="Times New Roman" w:hAnsi="Times New Roman"/>
                <w:sz w:val="24"/>
                <w:szCs w:val="24"/>
              </w:rPr>
            </w:pPr>
            <w:r w:rsidRPr="00B75835">
              <w:rPr>
                <w:rFonts w:ascii="Times New Roman" w:hAnsi="Times New Roman"/>
                <w:sz w:val="24"/>
                <w:szCs w:val="24"/>
              </w:rPr>
              <w:t>1563</w:t>
            </w:r>
          </w:p>
        </w:tc>
        <w:tc>
          <w:tcPr>
            <w:tcW w:w="1899" w:type="dxa"/>
            <w:shd w:val="clear" w:color="auto" w:fill="auto"/>
            <w:vAlign w:val="center"/>
          </w:tcPr>
          <w:p w:rsidR="00B75835" w:rsidRPr="00B75835" w:rsidRDefault="00B75835" w:rsidP="00B75835">
            <w:pPr>
              <w:pStyle w:val="ac"/>
              <w:rPr>
                <w:rFonts w:ascii="Times New Roman" w:hAnsi="Times New Roman"/>
                <w:sz w:val="24"/>
                <w:szCs w:val="24"/>
              </w:rPr>
            </w:pPr>
            <w:r w:rsidRPr="00B75835">
              <w:rPr>
                <w:rFonts w:ascii="Times New Roman" w:hAnsi="Times New Roman"/>
                <w:sz w:val="24"/>
                <w:szCs w:val="24"/>
              </w:rPr>
              <w:t>3999,4</w:t>
            </w:r>
          </w:p>
        </w:tc>
        <w:tc>
          <w:tcPr>
            <w:tcW w:w="1985" w:type="dxa"/>
            <w:shd w:val="clear" w:color="auto" w:fill="auto"/>
            <w:vAlign w:val="center"/>
          </w:tcPr>
          <w:p w:rsidR="00B75835" w:rsidRPr="00B75835" w:rsidRDefault="00B75835" w:rsidP="00B75835">
            <w:pPr>
              <w:pStyle w:val="ac"/>
              <w:rPr>
                <w:rFonts w:ascii="Times New Roman" w:hAnsi="Times New Roman"/>
                <w:bCs/>
                <w:sz w:val="24"/>
                <w:szCs w:val="24"/>
              </w:rPr>
            </w:pPr>
            <w:r w:rsidRPr="00B75835">
              <w:rPr>
                <w:rFonts w:ascii="Times New Roman" w:hAnsi="Times New Roman"/>
                <w:bCs/>
                <w:sz w:val="24"/>
                <w:szCs w:val="24"/>
              </w:rPr>
              <w:t>0</w:t>
            </w:r>
          </w:p>
        </w:tc>
      </w:tr>
      <w:tr w:rsidR="00B75835" w:rsidRPr="00B75835" w:rsidTr="00CF7CF7">
        <w:tc>
          <w:tcPr>
            <w:tcW w:w="851" w:type="dxa"/>
            <w:shd w:val="clear" w:color="auto" w:fill="auto"/>
            <w:vAlign w:val="center"/>
          </w:tcPr>
          <w:p w:rsidR="00B75835" w:rsidRPr="00B75835" w:rsidRDefault="00B75835" w:rsidP="00CF7CF7">
            <w:pPr>
              <w:pStyle w:val="ac"/>
              <w:jc w:val="center"/>
              <w:rPr>
                <w:rFonts w:ascii="Times New Roman" w:hAnsi="Times New Roman"/>
                <w:sz w:val="24"/>
                <w:szCs w:val="24"/>
              </w:rPr>
            </w:pPr>
            <w:r w:rsidRPr="00B75835">
              <w:rPr>
                <w:rFonts w:ascii="Times New Roman" w:hAnsi="Times New Roman"/>
                <w:sz w:val="24"/>
                <w:szCs w:val="24"/>
              </w:rPr>
              <w:t>16</w:t>
            </w:r>
          </w:p>
        </w:tc>
        <w:tc>
          <w:tcPr>
            <w:tcW w:w="4383" w:type="dxa"/>
            <w:shd w:val="clear" w:color="auto" w:fill="auto"/>
            <w:vAlign w:val="center"/>
          </w:tcPr>
          <w:p w:rsidR="00B75835" w:rsidRPr="00B75835" w:rsidRDefault="00B75835" w:rsidP="00B75835">
            <w:pPr>
              <w:pStyle w:val="ac"/>
              <w:rPr>
                <w:rFonts w:ascii="Times New Roman" w:hAnsi="Times New Roman"/>
                <w:sz w:val="24"/>
                <w:szCs w:val="24"/>
              </w:rPr>
            </w:pPr>
            <w:r w:rsidRPr="00B75835">
              <w:rPr>
                <w:rFonts w:ascii="Times New Roman" w:hAnsi="Times New Roman"/>
                <w:sz w:val="24"/>
                <w:szCs w:val="24"/>
              </w:rPr>
              <w:t>Предприятия общественного питания</w:t>
            </w:r>
          </w:p>
        </w:tc>
        <w:tc>
          <w:tcPr>
            <w:tcW w:w="1730" w:type="dxa"/>
            <w:shd w:val="clear" w:color="auto" w:fill="auto"/>
            <w:vAlign w:val="center"/>
          </w:tcPr>
          <w:p w:rsidR="00B75835" w:rsidRPr="00B75835" w:rsidRDefault="00B75835" w:rsidP="00B75835">
            <w:pPr>
              <w:pStyle w:val="ac"/>
              <w:rPr>
                <w:rFonts w:ascii="Times New Roman" w:hAnsi="Times New Roman"/>
                <w:sz w:val="24"/>
                <w:szCs w:val="24"/>
              </w:rPr>
            </w:pPr>
            <w:r w:rsidRPr="00B75835">
              <w:rPr>
                <w:rFonts w:ascii="Times New Roman" w:hAnsi="Times New Roman"/>
                <w:sz w:val="24"/>
                <w:szCs w:val="24"/>
              </w:rPr>
              <w:t>посадочных мест</w:t>
            </w:r>
          </w:p>
        </w:tc>
        <w:tc>
          <w:tcPr>
            <w:tcW w:w="2741" w:type="dxa"/>
            <w:shd w:val="clear" w:color="auto" w:fill="auto"/>
            <w:vAlign w:val="center"/>
          </w:tcPr>
          <w:p w:rsidR="00B75835" w:rsidRPr="00B75835" w:rsidRDefault="00B75835" w:rsidP="00B75835">
            <w:pPr>
              <w:pStyle w:val="ac"/>
              <w:rPr>
                <w:rFonts w:ascii="Times New Roman" w:hAnsi="Times New Roman"/>
                <w:sz w:val="24"/>
                <w:szCs w:val="24"/>
              </w:rPr>
            </w:pPr>
            <w:r w:rsidRPr="00B75835">
              <w:rPr>
                <w:rFonts w:ascii="Times New Roman" w:hAnsi="Times New Roman"/>
                <w:sz w:val="24"/>
                <w:szCs w:val="24"/>
              </w:rPr>
              <w:t>40 на 1 тыс. чел.</w:t>
            </w:r>
          </w:p>
        </w:tc>
        <w:tc>
          <w:tcPr>
            <w:tcW w:w="1721" w:type="dxa"/>
            <w:shd w:val="clear" w:color="auto" w:fill="auto"/>
            <w:vAlign w:val="center"/>
          </w:tcPr>
          <w:p w:rsidR="00B75835" w:rsidRPr="00B75835" w:rsidRDefault="00B75835" w:rsidP="00B75835">
            <w:pPr>
              <w:pStyle w:val="ac"/>
              <w:rPr>
                <w:rFonts w:ascii="Times New Roman" w:hAnsi="Times New Roman"/>
                <w:sz w:val="24"/>
                <w:szCs w:val="24"/>
              </w:rPr>
            </w:pPr>
            <w:r w:rsidRPr="00B75835">
              <w:rPr>
                <w:rFonts w:ascii="Times New Roman" w:hAnsi="Times New Roman"/>
                <w:sz w:val="24"/>
                <w:szCs w:val="24"/>
              </w:rPr>
              <w:t>208</w:t>
            </w:r>
          </w:p>
        </w:tc>
        <w:tc>
          <w:tcPr>
            <w:tcW w:w="1899" w:type="dxa"/>
            <w:shd w:val="clear" w:color="auto" w:fill="auto"/>
            <w:vAlign w:val="center"/>
          </w:tcPr>
          <w:p w:rsidR="00B75835" w:rsidRPr="00B75835" w:rsidRDefault="00B75835" w:rsidP="00B75835">
            <w:pPr>
              <w:pStyle w:val="ac"/>
              <w:rPr>
                <w:rFonts w:ascii="Times New Roman" w:hAnsi="Times New Roman"/>
                <w:sz w:val="24"/>
                <w:szCs w:val="24"/>
              </w:rPr>
            </w:pPr>
            <w:r w:rsidRPr="00B75835">
              <w:rPr>
                <w:rFonts w:ascii="Times New Roman" w:hAnsi="Times New Roman"/>
                <w:sz w:val="24"/>
                <w:szCs w:val="24"/>
              </w:rPr>
              <w:t>320</w:t>
            </w:r>
          </w:p>
        </w:tc>
        <w:tc>
          <w:tcPr>
            <w:tcW w:w="1985" w:type="dxa"/>
            <w:shd w:val="clear" w:color="auto" w:fill="auto"/>
            <w:vAlign w:val="center"/>
          </w:tcPr>
          <w:p w:rsidR="00B75835" w:rsidRPr="00B75835" w:rsidRDefault="00B75835" w:rsidP="00B75835">
            <w:pPr>
              <w:pStyle w:val="ac"/>
              <w:rPr>
                <w:rFonts w:ascii="Times New Roman" w:hAnsi="Times New Roman"/>
                <w:bCs/>
                <w:sz w:val="24"/>
                <w:szCs w:val="24"/>
              </w:rPr>
            </w:pPr>
            <w:r w:rsidRPr="00B75835">
              <w:rPr>
                <w:rFonts w:ascii="Times New Roman" w:hAnsi="Times New Roman"/>
                <w:bCs/>
                <w:sz w:val="24"/>
                <w:szCs w:val="24"/>
              </w:rPr>
              <w:t>0</w:t>
            </w:r>
          </w:p>
        </w:tc>
      </w:tr>
      <w:tr w:rsidR="00B75835" w:rsidRPr="00B75835" w:rsidTr="00CF7CF7">
        <w:trPr>
          <w:trHeight w:val="297"/>
        </w:trPr>
        <w:tc>
          <w:tcPr>
            <w:tcW w:w="15310" w:type="dxa"/>
            <w:gridSpan w:val="7"/>
            <w:shd w:val="clear" w:color="auto" w:fill="auto"/>
            <w:vAlign w:val="center"/>
          </w:tcPr>
          <w:p w:rsidR="00B75835" w:rsidRPr="00297208" w:rsidRDefault="00B75835" w:rsidP="00CF7CF7">
            <w:pPr>
              <w:pStyle w:val="ac"/>
              <w:jc w:val="center"/>
              <w:rPr>
                <w:rFonts w:ascii="Times New Roman" w:hAnsi="Times New Roman"/>
                <w:b/>
              </w:rPr>
            </w:pPr>
            <w:r w:rsidRPr="00297208">
              <w:rPr>
                <w:rFonts w:ascii="Times New Roman" w:hAnsi="Times New Roman"/>
                <w:b/>
                <w:sz w:val="24"/>
                <w:szCs w:val="24"/>
              </w:rPr>
              <w:t>Предприятия коммунального обслуживания</w:t>
            </w:r>
          </w:p>
        </w:tc>
      </w:tr>
      <w:tr w:rsidR="00B75835" w:rsidRPr="00B75835" w:rsidTr="00CF7CF7">
        <w:tc>
          <w:tcPr>
            <w:tcW w:w="851" w:type="dxa"/>
            <w:shd w:val="clear" w:color="auto" w:fill="auto"/>
            <w:vAlign w:val="center"/>
          </w:tcPr>
          <w:p w:rsidR="00B75835" w:rsidRPr="00B75835" w:rsidRDefault="00B75835" w:rsidP="00CF7CF7">
            <w:pPr>
              <w:pStyle w:val="ac"/>
              <w:jc w:val="center"/>
              <w:rPr>
                <w:rFonts w:ascii="Times New Roman" w:hAnsi="Times New Roman"/>
                <w:sz w:val="24"/>
                <w:szCs w:val="24"/>
              </w:rPr>
            </w:pPr>
            <w:r w:rsidRPr="00B75835">
              <w:rPr>
                <w:rFonts w:ascii="Times New Roman" w:hAnsi="Times New Roman"/>
                <w:sz w:val="24"/>
                <w:szCs w:val="24"/>
              </w:rPr>
              <w:t>17</w:t>
            </w:r>
          </w:p>
        </w:tc>
        <w:tc>
          <w:tcPr>
            <w:tcW w:w="4383" w:type="dxa"/>
            <w:shd w:val="clear" w:color="auto" w:fill="auto"/>
            <w:vAlign w:val="center"/>
          </w:tcPr>
          <w:p w:rsidR="00B75835" w:rsidRPr="00B75835" w:rsidRDefault="00B75835" w:rsidP="00B75835">
            <w:pPr>
              <w:pStyle w:val="ac"/>
              <w:rPr>
                <w:rFonts w:ascii="Times New Roman" w:hAnsi="Times New Roman"/>
                <w:sz w:val="24"/>
                <w:szCs w:val="24"/>
              </w:rPr>
            </w:pPr>
            <w:r w:rsidRPr="00B75835">
              <w:rPr>
                <w:rFonts w:ascii="Times New Roman" w:hAnsi="Times New Roman"/>
                <w:sz w:val="24"/>
                <w:szCs w:val="24"/>
              </w:rPr>
              <w:t>Пожарные депо</w:t>
            </w:r>
          </w:p>
        </w:tc>
        <w:tc>
          <w:tcPr>
            <w:tcW w:w="1730" w:type="dxa"/>
            <w:shd w:val="clear" w:color="auto" w:fill="auto"/>
            <w:vAlign w:val="center"/>
          </w:tcPr>
          <w:p w:rsidR="00B75835" w:rsidRPr="00B75835" w:rsidRDefault="00B75835" w:rsidP="00B75835">
            <w:pPr>
              <w:pStyle w:val="ac"/>
              <w:rPr>
                <w:rFonts w:ascii="Times New Roman" w:hAnsi="Times New Roman"/>
                <w:sz w:val="24"/>
                <w:szCs w:val="24"/>
              </w:rPr>
            </w:pPr>
            <w:r w:rsidRPr="00B75835">
              <w:rPr>
                <w:rFonts w:ascii="Times New Roman" w:hAnsi="Times New Roman"/>
                <w:sz w:val="24"/>
                <w:szCs w:val="24"/>
              </w:rPr>
              <w:t>машин</w:t>
            </w:r>
          </w:p>
        </w:tc>
        <w:tc>
          <w:tcPr>
            <w:tcW w:w="2741" w:type="dxa"/>
            <w:shd w:val="clear" w:color="auto" w:fill="auto"/>
            <w:vAlign w:val="center"/>
          </w:tcPr>
          <w:p w:rsidR="00B75835" w:rsidRPr="00B75835" w:rsidRDefault="00B75835" w:rsidP="00B75835">
            <w:pPr>
              <w:pStyle w:val="ac"/>
              <w:rPr>
                <w:rFonts w:ascii="Times New Roman" w:hAnsi="Times New Roman"/>
                <w:sz w:val="24"/>
                <w:szCs w:val="24"/>
              </w:rPr>
            </w:pPr>
            <w:r w:rsidRPr="00B75835">
              <w:rPr>
                <w:rFonts w:ascii="Times New Roman" w:hAnsi="Times New Roman"/>
                <w:sz w:val="24"/>
                <w:szCs w:val="24"/>
              </w:rPr>
              <w:t>0,2 на 1 тыс. чел.</w:t>
            </w:r>
          </w:p>
        </w:tc>
        <w:tc>
          <w:tcPr>
            <w:tcW w:w="1721" w:type="dxa"/>
            <w:shd w:val="clear" w:color="auto" w:fill="auto"/>
            <w:vAlign w:val="center"/>
          </w:tcPr>
          <w:p w:rsidR="00B75835" w:rsidRPr="00B75835" w:rsidRDefault="00B75835" w:rsidP="00B75835">
            <w:pPr>
              <w:pStyle w:val="ac"/>
              <w:rPr>
                <w:rFonts w:ascii="Times New Roman" w:hAnsi="Times New Roman"/>
                <w:sz w:val="24"/>
                <w:szCs w:val="24"/>
              </w:rPr>
            </w:pPr>
            <w:r w:rsidRPr="00B75835">
              <w:rPr>
                <w:rFonts w:ascii="Times New Roman" w:hAnsi="Times New Roman"/>
                <w:sz w:val="24"/>
                <w:szCs w:val="24"/>
              </w:rPr>
              <w:t>1</w:t>
            </w:r>
          </w:p>
        </w:tc>
        <w:tc>
          <w:tcPr>
            <w:tcW w:w="1899" w:type="dxa"/>
            <w:shd w:val="clear" w:color="auto" w:fill="auto"/>
            <w:vAlign w:val="center"/>
          </w:tcPr>
          <w:p w:rsidR="00B75835" w:rsidRPr="00B75835" w:rsidRDefault="00B75835" w:rsidP="00B75835">
            <w:pPr>
              <w:pStyle w:val="ac"/>
              <w:rPr>
                <w:rFonts w:ascii="Times New Roman" w:hAnsi="Times New Roman"/>
                <w:sz w:val="24"/>
                <w:szCs w:val="24"/>
              </w:rPr>
            </w:pPr>
            <w:r w:rsidRPr="00B75835">
              <w:rPr>
                <w:rFonts w:ascii="Times New Roman" w:hAnsi="Times New Roman"/>
                <w:sz w:val="24"/>
                <w:szCs w:val="24"/>
              </w:rPr>
              <w:t>2</w:t>
            </w:r>
          </w:p>
        </w:tc>
        <w:tc>
          <w:tcPr>
            <w:tcW w:w="1985" w:type="dxa"/>
            <w:shd w:val="clear" w:color="auto" w:fill="auto"/>
            <w:vAlign w:val="center"/>
          </w:tcPr>
          <w:p w:rsidR="00B75835" w:rsidRPr="00B75835" w:rsidRDefault="00B75835" w:rsidP="00B75835">
            <w:pPr>
              <w:pStyle w:val="ac"/>
              <w:rPr>
                <w:rFonts w:ascii="Times New Roman" w:hAnsi="Times New Roman"/>
                <w:bCs/>
                <w:sz w:val="24"/>
                <w:szCs w:val="24"/>
              </w:rPr>
            </w:pPr>
            <w:r w:rsidRPr="00B75835">
              <w:rPr>
                <w:rFonts w:ascii="Times New Roman" w:hAnsi="Times New Roman"/>
                <w:bCs/>
                <w:sz w:val="24"/>
                <w:szCs w:val="24"/>
              </w:rPr>
              <w:t>0</w:t>
            </w:r>
          </w:p>
        </w:tc>
      </w:tr>
      <w:tr w:rsidR="00B75835" w:rsidRPr="00B75835" w:rsidTr="00CF7CF7">
        <w:tc>
          <w:tcPr>
            <w:tcW w:w="851" w:type="dxa"/>
            <w:shd w:val="clear" w:color="auto" w:fill="auto"/>
            <w:vAlign w:val="center"/>
          </w:tcPr>
          <w:p w:rsidR="00B75835" w:rsidRPr="00B75835" w:rsidRDefault="00B75835" w:rsidP="00CF7CF7">
            <w:pPr>
              <w:pStyle w:val="ac"/>
              <w:jc w:val="center"/>
              <w:rPr>
                <w:rFonts w:ascii="Times New Roman" w:hAnsi="Times New Roman"/>
                <w:sz w:val="24"/>
                <w:szCs w:val="24"/>
              </w:rPr>
            </w:pPr>
            <w:r w:rsidRPr="00B75835">
              <w:rPr>
                <w:rFonts w:ascii="Times New Roman" w:hAnsi="Times New Roman"/>
                <w:sz w:val="24"/>
                <w:szCs w:val="24"/>
              </w:rPr>
              <w:t>18</w:t>
            </w:r>
          </w:p>
        </w:tc>
        <w:tc>
          <w:tcPr>
            <w:tcW w:w="4383" w:type="dxa"/>
            <w:shd w:val="clear" w:color="auto" w:fill="auto"/>
            <w:vAlign w:val="center"/>
          </w:tcPr>
          <w:p w:rsidR="00B75835" w:rsidRPr="00B75835" w:rsidRDefault="00B75835" w:rsidP="00B75835">
            <w:pPr>
              <w:pStyle w:val="ac"/>
              <w:rPr>
                <w:rFonts w:ascii="Times New Roman" w:hAnsi="Times New Roman"/>
                <w:sz w:val="24"/>
                <w:szCs w:val="24"/>
              </w:rPr>
            </w:pPr>
            <w:r w:rsidRPr="00B75835">
              <w:rPr>
                <w:rFonts w:ascii="Times New Roman" w:hAnsi="Times New Roman"/>
                <w:sz w:val="24"/>
                <w:szCs w:val="24"/>
              </w:rPr>
              <w:t>Бюро похоронного обслуживания</w:t>
            </w:r>
          </w:p>
        </w:tc>
        <w:tc>
          <w:tcPr>
            <w:tcW w:w="1730" w:type="dxa"/>
            <w:shd w:val="clear" w:color="auto" w:fill="auto"/>
            <w:vAlign w:val="center"/>
          </w:tcPr>
          <w:p w:rsidR="00B75835" w:rsidRPr="00B75835" w:rsidRDefault="00B75835" w:rsidP="00B75835">
            <w:pPr>
              <w:pStyle w:val="ac"/>
              <w:rPr>
                <w:rFonts w:ascii="Times New Roman" w:hAnsi="Times New Roman"/>
                <w:sz w:val="24"/>
                <w:szCs w:val="24"/>
              </w:rPr>
            </w:pPr>
            <w:r w:rsidRPr="00B75835">
              <w:rPr>
                <w:rFonts w:ascii="Times New Roman" w:hAnsi="Times New Roman"/>
                <w:sz w:val="24"/>
                <w:szCs w:val="24"/>
              </w:rPr>
              <w:t>1 объект</w:t>
            </w:r>
          </w:p>
        </w:tc>
        <w:tc>
          <w:tcPr>
            <w:tcW w:w="2741" w:type="dxa"/>
            <w:shd w:val="clear" w:color="auto" w:fill="auto"/>
            <w:vAlign w:val="center"/>
          </w:tcPr>
          <w:p w:rsidR="00B75835" w:rsidRPr="00B75835" w:rsidRDefault="00B75835" w:rsidP="00B75835">
            <w:pPr>
              <w:pStyle w:val="ac"/>
              <w:rPr>
                <w:rFonts w:ascii="Times New Roman" w:hAnsi="Times New Roman"/>
                <w:sz w:val="24"/>
                <w:szCs w:val="24"/>
              </w:rPr>
            </w:pPr>
            <w:r w:rsidRPr="00B75835">
              <w:rPr>
                <w:rFonts w:ascii="Times New Roman" w:hAnsi="Times New Roman"/>
                <w:sz w:val="24"/>
                <w:szCs w:val="24"/>
              </w:rPr>
              <w:t>1 на 0,3 млн. жителей / 1 на поселение</w:t>
            </w:r>
          </w:p>
        </w:tc>
        <w:tc>
          <w:tcPr>
            <w:tcW w:w="1721" w:type="dxa"/>
            <w:shd w:val="clear" w:color="auto" w:fill="auto"/>
            <w:vAlign w:val="center"/>
          </w:tcPr>
          <w:p w:rsidR="00B75835" w:rsidRPr="00B75835" w:rsidRDefault="00B75835" w:rsidP="00B75835">
            <w:pPr>
              <w:pStyle w:val="ac"/>
              <w:rPr>
                <w:rFonts w:ascii="Times New Roman" w:hAnsi="Times New Roman"/>
                <w:sz w:val="24"/>
                <w:szCs w:val="24"/>
              </w:rPr>
            </w:pPr>
            <w:r w:rsidRPr="00B75835">
              <w:rPr>
                <w:rFonts w:ascii="Times New Roman" w:hAnsi="Times New Roman"/>
                <w:sz w:val="24"/>
                <w:szCs w:val="24"/>
              </w:rPr>
              <w:t>1</w:t>
            </w:r>
          </w:p>
        </w:tc>
        <w:tc>
          <w:tcPr>
            <w:tcW w:w="1899" w:type="dxa"/>
            <w:shd w:val="clear" w:color="auto" w:fill="auto"/>
            <w:vAlign w:val="center"/>
          </w:tcPr>
          <w:p w:rsidR="00B75835" w:rsidRPr="00B75835" w:rsidRDefault="00B75835" w:rsidP="00B75835">
            <w:pPr>
              <w:pStyle w:val="ac"/>
              <w:rPr>
                <w:rFonts w:ascii="Times New Roman" w:hAnsi="Times New Roman"/>
                <w:sz w:val="24"/>
                <w:szCs w:val="24"/>
              </w:rPr>
            </w:pPr>
            <w:r w:rsidRPr="00B75835">
              <w:rPr>
                <w:rFonts w:ascii="Times New Roman" w:hAnsi="Times New Roman"/>
                <w:sz w:val="24"/>
                <w:szCs w:val="24"/>
              </w:rPr>
              <w:t>2</w:t>
            </w:r>
          </w:p>
        </w:tc>
        <w:tc>
          <w:tcPr>
            <w:tcW w:w="1985" w:type="dxa"/>
            <w:shd w:val="clear" w:color="auto" w:fill="auto"/>
            <w:vAlign w:val="center"/>
          </w:tcPr>
          <w:p w:rsidR="00B75835" w:rsidRPr="00B75835" w:rsidRDefault="00B75835" w:rsidP="00B75835">
            <w:pPr>
              <w:pStyle w:val="ac"/>
              <w:rPr>
                <w:rFonts w:ascii="Times New Roman" w:hAnsi="Times New Roman"/>
                <w:bCs/>
                <w:sz w:val="24"/>
                <w:szCs w:val="24"/>
              </w:rPr>
            </w:pPr>
            <w:r w:rsidRPr="00B75835">
              <w:rPr>
                <w:rFonts w:ascii="Times New Roman" w:hAnsi="Times New Roman"/>
                <w:bCs/>
                <w:sz w:val="24"/>
                <w:szCs w:val="24"/>
              </w:rPr>
              <w:t>0</w:t>
            </w:r>
          </w:p>
        </w:tc>
      </w:tr>
      <w:tr w:rsidR="00B75835" w:rsidRPr="00B75835" w:rsidTr="00CF7CF7">
        <w:tc>
          <w:tcPr>
            <w:tcW w:w="15310" w:type="dxa"/>
            <w:gridSpan w:val="7"/>
            <w:shd w:val="clear" w:color="auto" w:fill="auto"/>
            <w:vAlign w:val="center"/>
          </w:tcPr>
          <w:p w:rsidR="00B75835" w:rsidRPr="00297208" w:rsidRDefault="00B75835" w:rsidP="00CF7CF7">
            <w:pPr>
              <w:pStyle w:val="ac"/>
              <w:jc w:val="center"/>
              <w:rPr>
                <w:rFonts w:ascii="Times New Roman" w:hAnsi="Times New Roman"/>
                <w:b/>
              </w:rPr>
            </w:pPr>
            <w:r w:rsidRPr="00297208">
              <w:rPr>
                <w:rFonts w:ascii="Times New Roman" w:hAnsi="Times New Roman"/>
                <w:b/>
                <w:sz w:val="24"/>
                <w:szCs w:val="24"/>
              </w:rPr>
              <w:t>Административно-деловые и хозяйственные учреждения</w:t>
            </w:r>
          </w:p>
        </w:tc>
      </w:tr>
      <w:tr w:rsidR="00B75835" w:rsidRPr="00B75835" w:rsidTr="00CF7CF7">
        <w:tc>
          <w:tcPr>
            <w:tcW w:w="851" w:type="dxa"/>
            <w:shd w:val="clear" w:color="auto" w:fill="auto"/>
            <w:vAlign w:val="center"/>
          </w:tcPr>
          <w:p w:rsidR="00B75835" w:rsidRPr="00B75835" w:rsidRDefault="00B75835" w:rsidP="00CF7CF7">
            <w:pPr>
              <w:pStyle w:val="ac"/>
              <w:jc w:val="center"/>
              <w:rPr>
                <w:rFonts w:ascii="Times New Roman" w:hAnsi="Times New Roman"/>
                <w:sz w:val="24"/>
                <w:szCs w:val="24"/>
              </w:rPr>
            </w:pPr>
            <w:r w:rsidRPr="00B75835">
              <w:rPr>
                <w:rFonts w:ascii="Times New Roman" w:hAnsi="Times New Roman"/>
                <w:sz w:val="24"/>
                <w:szCs w:val="24"/>
              </w:rPr>
              <w:t>19</w:t>
            </w:r>
          </w:p>
        </w:tc>
        <w:tc>
          <w:tcPr>
            <w:tcW w:w="4383" w:type="dxa"/>
            <w:shd w:val="clear" w:color="auto" w:fill="auto"/>
            <w:vAlign w:val="center"/>
          </w:tcPr>
          <w:p w:rsidR="00B75835" w:rsidRPr="00B75835" w:rsidRDefault="00B75835" w:rsidP="00B75835">
            <w:pPr>
              <w:pStyle w:val="ac"/>
              <w:rPr>
                <w:rFonts w:ascii="Times New Roman" w:hAnsi="Times New Roman"/>
                <w:sz w:val="24"/>
                <w:szCs w:val="24"/>
              </w:rPr>
            </w:pPr>
            <w:r w:rsidRPr="00B75835">
              <w:rPr>
                <w:rFonts w:ascii="Times New Roman" w:hAnsi="Times New Roman"/>
                <w:sz w:val="24"/>
                <w:szCs w:val="24"/>
              </w:rPr>
              <w:t>Отделения связи</w:t>
            </w:r>
          </w:p>
        </w:tc>
        <w:tc>
          <w:tcPr>
            <w:tcW w:w="1730" w:type="dxa"/>
            <w:shd w:val="clear" w:color="auto" w:fill="auto"/>
            <w:vAlign w:val="center"/>
          </w:tcPr>
          <w:p w:rsidR="00B75835" w:rsidRPr="00B75835" w:rsidRDefault="00B75835" w:rsidP="00B75835">
            <w:pPr>
              <w:pStyle w:val="ac"/>
              <w:rPr>
                <w:rFonts w:ascii="Times New Roman" w:hAnsi="Times New Roman"/>
                <w:sz w:val="24"/>
                <w:szCs w:val="24"/>
              </w:rPr>
            </w:pPr>
            <w:r w:rsidRPr="00B75835">
              <w:rPr>
                <w:rFonts w:ascii="Times New Roman" w:hAnsi="Times New Roman"/>
                <w:sz w:val="24"/>
                <w:szCs w:val="24"/>
              </w:rPr>
              <w:t>объект</w:t>
            </w:r>
          </w:p>
        </w:tc>
        <w:tc>
          <w:tcPr>
            <w:tcW w:w="2741" w:type="dxa"/>
            <w:shd w:val="clear" w:color="auto" w:fill="auto"/>
            <w:vAlign w:val="center"/>
          </w:tcPr>
          <w:p w:rsidR="00B75835" w:rsidRPr="00B75835" w:rsidRDefault="00B75835" w:rsidP="00B75835">
            <w:pPr>
              <w:pStyle w:val="ac"/>
              <w:rPr>
                <w:rFonts w:ascii="Times New Roman" w:hAnsi="Times New Roman"/>
                <w:sz w:val="24"/>
                <w:szCs w:val="24"/>
              </w:rPr>
            </w:pPr>
            <w:r w:rsidRPr="00B75835">
              <w:rPr>
                <w:rFonts w:ascii="Times New Roman" w:hAnsi="Times New Roman"/>
                <w:sz w:val="24"/>
                <w:szCs w:val="24"/>
              </w:rPr>
              <w:t>1 на 9 тыс. чел.</w:t>
            </w:r>
          </w:p>
        </w:tc>
        <w:tc>
          <w:tcPr>
            <w:tcW w:w="1721" w:type="dxa"/>
            <w:shd w:val="clear" w:color="auto" w:fill="auto"/>
            <w:vAlign w:val="center"/>
          </w:tcPr>
          <w:p w:rsidR="00B75835" w:rsidRPr="00B75835" w:rsidRDefault="00B75835" w:rsidP="00B75835">
            <w:pPr>
              <w:pStyle w:val="ac"/>
              <w:rPr>
                <w:rFonts w:ascii="Times New Roman" w:hAnsi="Times New Roman"/>
                <w:sz w:val="24"/>
                <w:szCs w:val="24"/>
              </w:rPr>
            </w:pPr>
            <w:r w:rsidRPr="00B75835">
              <w:rPr>
                <w:rFonts w:ascii="Times New Roman" w:hAnsi="Times New Roman"/>
                <w:sz w:val="24"/>
                <w:szCs w:val="24"/>
              </w:rPr>
              <w:t>1</w:t>
            </w:r>
          </w:p>
        </w:tc>
        <w:tc>
          <w:tcPr>
            <w:tcW w:w="1899" w:type="dxa"/>
            <w:shd w:val="clear" w:color="auto" w:fill="auto"/>
            <w:vAlign w:val="center"/>
          </w:tcPr>
          <w:p w:rsidR="00B75835" w:rsidRPr="00B75835" w:rsidRDefault="00B75835" w:rsidP="00B75835">
            <w:pPr>
              <w:pStyle w:val="ac"/>
              <w:rPr>
                <w:rFonts w:ascii="Times New Roman" w:hAnsi="Times New Roman"/>
                <w:sz w:val="24"/>
                <w:szCs w:val="24"/>
              </w:rPr>
            </w:pPr>
            <w:r w:rsidRPr="00B75835">
              <w:rPr>
                <w:rFonts w:ascii="Times New Roman" w:hAnsi="Times New Roman"/>
                <w:sz w:val="24"/>
                <w:szCs w:val="24"/>
              </w:rPr>
              <w:t>1</w:t>
            </w:r>
          </w:p>
        </w:tc>
        <w:tc>
          <w:tcPr>
            <w:tcW w:w="1985" w:type="dxa"/>
            <w:shd w:val="clear" w:color="auto" w:fill="auto"/>
            <w:vAlign w:val="center"/>
          </w:tcPr>
          <w:p w:rsidR="00B75835" w:rsidRPr="00B75835" w:rsidRDefault="00B75835" w:rsidP="00B75835">
            <w:pPr>
              <w:pStyle w:val="ac"/>
              <w:rPr>
                <w:rFonts w:ascii="Times New Roman" w:hAnsi="Times New Roman"/>
                <w:bCs/>
                <w:sz w:val="24"/>
                <w:szCs w:val="24"/>
              </w:rPr>
            </w:pPr>
            <w:r w:rsidRPr="00B75835">
              <w:rPr>
                <w:rFonts w:ascii="Times New Roman" w:hAnsi="Times New Roman"/>
                <w:bCs/>
                <w:sz w:val="24"/>
                <w:szCs w:val="24"/>
              </w:rPr>
              <w:t>0</w:t>
            </w:r>
          </w:p>
        </w:tc>
      </w:tr>
      <w:tr w:rsidR="00B75835" w:rsidRPr="00B75835" w:rsidTr="00CF7CF7">
        <w:tc>
          <w:tcPr>
            <w:tcW w:w="851" w:type="dxa"/>
            <w:shd w:val="clear" w:color="auto" w:fill="auto"/>
            <w:vAlign w:val="center"/>
          </w:tcPr>
          <w:p w:rsidR="00B75835" w:rsidRPr="00B75835" w:rsidRDefault="00B75835" w:rsidP="00CF7CF7">
            <w:pPr>
              <w:pStyle w:val="ac"/>
              <w:jc w:val="center"/>
              <w:rPr>
                <w:rFonts w:ascii="Times New Roman" w:hAnsi="Times New Roman"/>
                <w:sz w:val="24"/>
                <w:szCs w:val="24"/>
              </w:rPr>
            </w:pPr>
            <w:r w:rsidRPr="00B75835">
              <w:rPr>
                <w:rFonts w:ascii="Times New Roman" w:hAnsi="Times New Roman"/>
                <w:sz w:val="24"/>
                <w:szCs w:val="24"/>
              </w:rPr>
              <w:t>20</w:t>
            </w:r>
          </w:p>
        </w:tc>
        <w:tc>
          <w:tcPr>
            <w:tcW w:w="4383" w:type="dxa"/>
            <w:shd w:val="clear" w:color="auto" w:fill="auto"/>
            <w:vAlign w:val="center"/>
          </w:tcPr>
          <w:p w:rsidR="00B75835" w:rsidRPr="00B75835" w:rsidRDefault="00B75835" w:rsidP="00B75835">
            <w:pPr>
              <w:pStyle w:val="ac"/>
              <w:rPr>
                <w:rFonts w:ascii="Times New Roman" w:hAnsi="Times New Roman"/>
                <w:sz w:val="24"/>
                <w:szCs w:val="24"/>
              </w:rPr>
            </w:pPr>
            <w:r w:rsidRPr="00B75835">
              <w:rPr>
                <w:rFonts w:ascii="Times New Roman" w:hAnsi="Times New Roman"/>
                <w:sz w:val="24"/>
                <w:szCs w:val="24"/>
              </w:rPr>
              <w:t>Отделение, филиалы банков</w:t>
            </w:r>
          </w:p>
        </w:tc>
        <w:tc>
          <w:tcPr>
            <w:tcW w:w="1730" w:type="dxa"/>
            <w:shd w:val="clear" w:color="auto" w:fill="auto"/>
            <w:vAlign w:val="center"/>
          </w:tcPr>
          <w:p w:rsidR="00B75835" w:rsidRPr="00B75835" w:rsidRDefault="00B75835" w:rsidP="00B75835">
            <w:pPr>
              <w:pStyle w:val="ac"/>
              <w:rPr>
                <w:rFonts w:ascii="Times New Roman" w:hAnsi="Times New Roman"/>
                <w:sz w:val="24"/>
                <w:szCs w:val="24"/>
              </w:rPr>
            </w:pPr>
            <w:r w:rsidRPr="00B75835">
              <w:rPr>
                <w:rFonts w:ascii="Times New Roman" w:hAnsi="Times New Roman"/>
                <w:sz w:val="24"/>
                <w:szCs w:val="24"/>
              </w:rPr>
              <w:t>операционная касса</w:t>
            </w:r>
          </w:p>
        </w:tc>
        <w:tc>
          <w:tcPr>
            <w:tcW w:w="2741" w:type="dxa"/>
            <w:shd w:val="clear" w:color="auto" w:fill="auto"/>
            <w:vAlign w:val="center"/>
          </w:tcPr>
          <w:p w:rsidR="00B75835" w:rsidRPr="00B75835" w:rsidRDefault="00B75835" w:rsidP="00B75835">
            <w:pPr>
              <w:pStyle w:val="ac"/>
              <w:rPr>
                <w:rFonts w:ascii="Times New Roman" w:hAnsi="Times New Roman"/>
                <w:sz w:val="24"/>
                <w:szCs w:val="24"/>
              </w:rPr>
            </w:pPr>
            <w:r w:rsidRPr="00B75835">
              <w:rPr>
                <w:rFonts w:ascii="Times New Roman" w:hAnsi="Times New Roman"/>
                <w:sz w:val="24"/>
                <w:szCs w:val="24"/>
              </w:rPr>
              <w:t>0,5 на 1 тыс. чел.</w:t>
            </w:r>
          </w:p>
        </w:tc>
        <w:tc>
          <w:tcPr>
            <w:tcW w:w="1721" w:type="dxa"/>
            <w:shd w:val="clear" w:color="auto" w:fill="auto"/>
            <w:vAlign w:val="center"/>
          </w:tcPr>
          <w:p w:rsidR="00B75835" w:rsidRPr="00B75835" w:rsidRDefault="00B75835" w:rsidP="00B75835">
            <w:pPr>
              <w:pStyle w:val="ac"/>
              <w:rPr>
                <w:rFonts w:ascii="Times New Roman" w:hAnsi="Times New Roman"/>
                <w:sz w:val="24"/>
                <w:szCs w:val="24"/>
              </w:rPr>
            </w:pPr>
            <w:r w:rsidRPr="00B75835">
              <w:rPr>
                <w:rFonts w:ascii="Times New Roman" w:hAnsi="Times New Roman"/>
                <w:sz w:val="24"/>
                <w:szCs w:val="24"/>
              </w:rPr>
              <w:t>3</w:t>
            </w:r>
          </w:p>
        </w:tc>
        <w:tc>
          <w:tcPr>
            <w:tcW w:w="1899" w:type="dxa"/>
            <w:shd w:val="clear" w:color="auto" w:fill="auto"/>
            <w:vAlign w:val="center"/>
          </w:tcPr>
          <w:p w:rsidR="00B75835" w:rsidRPr="00B75835" w:rsidRDefault="00B75835" w:rsidP="00B75835">
            <w:pPr>
              <w:pStyle w:val="ac"/>
              <w:rPr>
                <w:rFonts w:ascii="Times New Roman" w:hAnsi="Times New Roman"/>
                <w:sz w:val="24"/>
                <w:szCs w:val="24"/>
              </w:rPr>
            </w:pPr>
            <w:r w:rsidRPr="00B75835">
              <w:rPr>
                <w:rFonts w:ascii="Times New Roman" w:hAnsi="Times New Roman"/>
                <w:sz w:val="24"/>
                <w:szCs w:val="24"/>
              </w:rPr>
              <w:t>1</w:t>
            </w:r>
          </w:p>
        </w:tc>
        <w:tc>
          <w:tcPr>
            <w:tcW w:w="1985" w:type="dxa"/>
            <w:shd w:val="clear" w:color="auto" w:fill="auto"/>
            <w:vAlign w:val="center"/>
          </w:tcPr>
          <w:p w:rsidR="00B75835" w:rsidRPr="00B75835" w:rsidRDefault="00B75835" w:rsidP="00B75835">
            <w:pPr>
              <w:pStyle w:val="ac"/>
              <w:rPr>
                <w:rFonts w:ascii="Times New Roman" w:hAnsi="Times New Roman"/>
                <w:bCs/>
                <w:sz w:val="24"/>
                <w:szCs w:val="24"/>
              </w:rPr>
            </w:pPr>
            <w:r w:rsidRPr="00B75835">
              <w:rPr>
                <w:rFonts w:ascii="Times New Roman" w:hAnsi="Times New Roman"/>
                <w:bCs/>
                <w:sz w:val="24"/>
                <w:szCs w:val="24"/>
              </w:rPr>
              <w:t>0</w:t>
            </w:r>
          </w:p>
        </w:tc>
      </w:tr>
    </w:tbl>
    <w:p w:rsidR="00F54CE2" w:rsidRDefault="00F54CE2" w:rsidP="00F54CE2">
      <w:pPr>
        <w:pStyle w:val="ac"/>
        <w:ind w:firstLine="709"/>
        <w:jc w:val="both"/>
        <w:rPr>
          <w:rFonts w:ascii="Times New Roman" w:hAnsi="Times New Roman"/>
          <w:sz w:val="28"/>
          <w:szCs w:val="28"/>
        </w:rPr>
      </w:pPr>
    </w:p>
    <w:p w:rsidR="007A5B08" w:rsidRDefault="007A5B08" w:rsidP="00F54CE2">
      <w:pPr>
        <w:pStyle w:val="ac"/>
        <w:ind w:firstLine="709"/>
        <w:jc w:val="both"/>
        <w:rPr>
          <w:rFonts w:ascii="Times New Roman" w:hAnsi="Times New Roman"/>
          <w:sz w:val="28"/>
          <w:szCs w:val="28"/>
        </w:rPr>
      </w:pPr>
    </w:p>
    <w:p w:rsidR="007A5B08" w:rsidRDefault="007A5B08" w:rsidP="00F54CE2">
      <w:pPr>
        <w:pStyle w:val="ac"/>
        <w:ind w:firstLine="709"/>
        <w:jc w:val="both"/>
        <w:rPr>
          <w:rFonts w:ascii="Times New Roman" w:hAnsi="Times New Roman"/>
          <w:sz w:val="28"/>
          <w:szCs w:val="28"/>
        </w:rPr>
        <w:sectPr w:rsidR="007A5B08" w:rsidSect="00126FC7">
          <w:pgSz w:w="16838" w:h="11906" w:orient="landscape"/>
          <w:pgMar w:top="851" w:right="1191" w:bottom="567" w:left="992" w:header="709" w:footer="221" w:gutter="0"/>
          <w:cols w:space="708"/>
          <w:titlePg/>
          <w:docGrid w:linePitch="360"/>
        </w:sectPr>
      </w:pPr>
    </w:p>
    <w:p w:rsidR="00CF7CF7" w:rsidRPr="00CF7CF7" w:rsidRDefault="00CF7CF7" w:rsidP="00CF7CF7">
      <w:pPr>
        <w:shd w:val="clear" w:color="auto" w:fill="FFFFFF"/>
        <w:tabs>
          <w:tab w:val="left" w:pos="-4962"/>
        </w:tabs>
        <w:ind w:right="19"/>
        <w:jc w:val="center"/>
        <w:rPr>
          <w:rFonts w:ascii="Times New Roman" w:hAnsi="Times New Roman"/>
          <w:b/>
          <w:spacing w:val="-2"/>
          <w:sz w:val="28"/>
          <w:szCs w:val="28"/>
        </w:rPr>
      </w:pPr>
      <w:r w:rsidRPr="00CF7CF7">
        <w:rPr>
          <w:rFonts w:ascii="Times New Roman" w:hAnsi="Times New Roman"/>
          <w:b/>
          <w:spacing w:val="-9"/>
          <w:sz w:val="28"/>
          <w:szCs w:val="28"/>
        </w:rPr>
        <w:lastRenderedPageBreak/>
        <w:t>1.4. О</w:t>
      </w:r>
      <w:r w:rsidRPr="00CF7CF7">
        <w:rPr>
          <w:rFonts w:ascii="Times New Roman" w:hAnsi="Times New Roman"/>
          <w:b/>
          <w:sz w:val="28"/>
          <w:szCs w:val="28"/>
        </w:rPr>
        <w:t xml:space="preserve">ценка нормативно-правовой базы, необходимой для </w:t>
      </w:r>
      <w:r w:rsidRPr="00CF7CF7">
        <w:rPr>
          <w:rFonts w:ascii="Times New Roman" w:hAnsi="Times New Roman"/>
          <w:b/>
          <w:spacing w:val="-2"/>
          <w:sz w:val="28"/>
          <w:szCs w:val="28"/>
        </w:rPr>
        <w:t>функционирования и развития социальной инфраструктуры</w:t>
      </w:r>
    </w:p>
    <w:p w:rsidR="00CF7CF7" w:rsidRPr="005B3221" w:rsidRDefault="00CF7CF7" w:rsidP="00CF7CF7">
      <w:pPr>
        <w:pStyle w:val="Default"/>
        <w:spacing w:line="276" w:lineRule="auto"/>
        <w:ind w:firstLine="567"/>
        <w:jc w:val="both"/>
        <w:rPr>
          <w:rFonts w:ascii="Times New Roman" w:hAnsi="Times New Roman" w:cs="Times New Roman"/>
          <w:sz w:val="28"/>
          <w:szCs w:val="28"/>
        </w:rPr>
      </w:pPr>
      <w:r w:rsidRPr="005B3221">
        <w:rPr>
          <w:rFonts w:ascii="Times New Roman" w:hAnsi="Times New Roman" w:cs="Times New Roman"/>
          <w:sz w:val="28"/>
          <w:szCs w:val="28"/>
        </w:rPr>
        <w:t xml:space="preserve">Требования к развитию социальной инфраструктуры установлены Постановлением Правительства Российской Федерации №1050 от 01.10.2015 «Об утверждении требований к Программам комплексного развития социальной инфраструктуры поселений, городских округов» (далее – Требования №1050). </w:t>
      </w:r>
    </w:p>
    <w:p w:rsidR="00CF7CF7" w:rsidRPr="005B3221" w:rsidRDefault="00CF7CF7" w:rsidP="00CF7CF7">
      <w:pPr>
        <w:pStyle w:val="Default"/>
        <w:spacing w:line="276" w:lineRule="auto"/>
        <w:ind w:firstLine="567"/>
        <w:jc w:val="both"/>
        <w:rPr>
          <w:rFonts w:ascii="Times New Roman" w:hAnsi="Times New Roman" w:cs="Times New Roman"/>
          <w:sz w:val="28"/>
          <w:szCs w:val="28"/>
        </w:rPr>
      </w:pPr>
      <w:r w:rsidRPr="005B3221">
        <w:rPr>
          <w:rFonts w:ascii="Times New Roman" w:hAnsi="Times New Roman" w:cs="Times New Roman"/>
          <w:sz w:val="28"/>
          <w:szCs w:val="28"/>
        </w:rPr>
        <w:t>В соответствии с Требованиями №1050 основой разработки программ социальной инфраструктуры являются государственные и муниципальные программы, стратегии социально-экономического развития поселения, планы мероприятий по реализации стратегии социально-экономического развития, планы и программы комплексного социально-экономического развития муниципального образования, документы о развитии и комплексном освоении территорий.</w:t>
      </w:r>
    </w:p>
    <w:p w:rsidR="00CF7CF7" w:rsidRPr="005B3221" w:rsidRDefault="00CF7CF7" w:rsidP="00CF7CF7">
      <w:pPr>
        <w:pStyle w:val="Default"/>
        <w:spacing w:line="276" w:lineRule="auto"/>
        <w:ind w:firstLine="567"/>
        <w:jc w:val="both"/>
        <w:rPr>
          <w:rFonts w:ascii="Times New Roman" w:hAnsi="Times New Roman" w:cs="Times New Roman"/>
          <w:sz w:val="28"/>
          <w:szCs w:val="28"/>
        </w:rPr>
      </w:pPr>
      <w:r w:rsidRPr="005B3221">
        <w:rPr>
          <w:rFonts w:ascii="Times New Roman" w:hAnsi="Times New Roman" w:cs="Times New Roman"/>
          <w:sz w:val="28"/>
          <w:szCs w:val="28"/>
        </w:rPr>
        <w:t xml:space="preserve">Программа комплексного развития социальной инфраструктуры </w:t>
      </w:r>
      <w:r>
        <w:rPr>
          <w:rFonts w:ascii="Times New Roman" w:hAnsi="Times New Roman" w:cs="Times New Roman"/>
          <w:bCs/>
          <w:sz w:val="28"/>
          <w:szCs w:val="28"/>
          <w:lang w:eastAsia="en-US"/>
        </w:rPr>
        <w:t xml:space="preserve">Питерского  муниципального  </w:t>
      </w:r>
      <w:r>
        <w:rPr>
          <w:rFonts w:ascii="Times New Roman" w:hAnsi="Times New Roman" w:cs="Times New Roman"/>
          <w:sz w:val="28"/>
          <w:szCs w:val="28"/>
        </w:rPr>
        <w:t>образования</w:t>
      </w:r>
      <w:r w:rsidRPr="005B3221">
        <w:rPr>
          <w:rFonts w:ascii="Times New Roman" w:hAnsi="Times New Roman" w:cs="Times New Roman"/>
          <w:sz w:val="28"/>
          <w:szCs w:val="28"/>
        </w:rPr>
        <w:t xml:space="preserve"> разрабатывалась на основе документов о развитии и комплексном освоении территорий, в частности: </w:t>
      </w:r>
    </w:p>
    <w:p w:rsidR="00CF7CF7" w:rsidRPr="005B3221" w:rsidRDefault="00CF7CF7" w:rsidP="00CF7CF7">
      <w:pPr>
        <w:pStyle w:val="Default"/>
        <w:spacing w:line="276" w:lineRule="auto"/>
        <w:ind w:firstLine="567"/>
        <w:jc w:val="both"/>
        <w:rPr>
          <w:rFonts w:ascii="Times New Roman" w:hAnsi="Times New Roman" w:cs="Times New Roman"/>
          <w:sz w:val="28"/>
          <w:szCs w:val="28"/>
          <w:highlight w:val="yellow"/>
        </w:rPr>
      </w:pPr>
      <w:r w:rsidRPr="005B3221">
        <w:rPr>
          <w:rFonts w:ascii="Times New Roman" w:hAnsi="Times New Roman" w:cs="Times New Roman"/>
          <w:sz w:val="28"/>
          <w:szCs w:val="28"/>
        </w:rPr>
        <w:sym w:font="Symbol" w:char="F02D"/>
      </w:r>
      <w:r w:rsidRPr="005B3221">
        <w:rPr>
          <w:rFonts w:ascii="Times New Roman" w:hAnsi="Times New Roman" w:cs="Times New Roman"/>
          <w:sz w:val="28"/>
          <w:szCs w:val="28"/>
        </w:rPr>
        <w:t xml:space="preserve"> Генеральный план </w:t>
      </w:r>
      <w:r>
        <w:rPr>
          <w:rFonts w:ascii="Times New Roman" w:hAnsi="Times New Roman" w:cs="Times New Roman"/>
          <w:sz w:val="28"/>
        </w:rPr>
        <w:t>Питерского  муниципального  образования Питерского муниципального района</w:t>
      </w:r>
      <w:r w:rsidRPr="005B3221">
        <w:rPr>
          <w:rFonts w:ascii="Times New Roman" w:hAnsi="Times New Roman" w:cs="Times New Roman"/>
          <w:sz w:val="28"/>
        </w:rPr>
        <w:t xml:space="preserve"> </w:t>
      </w:r>
      <w:r>
        <w:rPr>
          <w:rFonts w:ascii="Times New Roman" w:hAnsi="Times New Roman" w:cs="Times New Roman"/>
          <w:sz w:val="28"/>
        </w:rPr>
        <w:t>Саратовской области</w:t>
      </w:r>
      <w:r w:rsidRPr="005B3221">
        <w:rPr>
          <w:rFonts w:ascii="Times New Roman" w:hAnsi="Times New Roman" w:cs="Times New Roman"/>
          <w:sz w:val="28"/>
        </w:rPr>
        <w:t>.</w:t>
      </w:r>
    </w:p>
    <w:p w:rsidR="00CF7CF7" w:rsidRPr="005B3221" w:rsidRDefault="00CF7CF7" w:rsidP="00CF7CF7">
      <w:pPr>
        <w:pStyle w:val="Default"/>
        <w:spacing w:line="276" w:lineRule="auto"/>
        <w:ind w:firstLine="567"/>
        <w:jc w:val="both"/>
        <w:rPr>
          <w:rFonts w:ascii="Times New Roman" w:hAnsi="Times New Roman" w:cs="Times New Roman"/>
          <w:sz w:val="28"/>
          <w:szCs w:val="28"/>
        </w:rPr>
      </w:pPr>
      <w:r w:rsidRPr="005B3221">
        <w:rPr>
          <w:rFonts w:ascii="Times New Roman" w:hAnsi="Times New Roman" w:cs="Times New Roman"/>
          <w:sz w:val="28"/>
          <w:szCs w:val="28"/>
        </w:rPr>
        <w:t xml:space="preserve">Также при разработке Программы учтены местные нормативы градостроительного проектирования </w:t>
      </w:r>
      <w:r>
        <w:rPr>
          <w:rFonts w:ascii="Times New Roman" w:hAnsi="Times New Roman" w:cs="Times New Roman"/>
          <w:sz w:val="28"/>
        </w:rPr>
        <w:t>Саратовской области</w:t>
      </w:r>
      <w:r w:rsidRPr="005B3221">
        <w:rPr>
          <w:rFonts w:ascii="Times New Roman" w:hAnsi="Times New Roman" w:cs="Times New Roman"/>
          <w:sz w:val="28"/>
          <w:szCs w:val="28"/>
        </w:rPr>
        <w:t xml:space="preserve">. </w:t>
      </w:r>
    </w:p>
    <w:p w:rsidR="00CF7CF7" w:rsidRPr="005B3221" w:rsidRDefault="00CF7CF7" w:rsidP="00CF7CF7">
      <w:pPr>
        <w:pStyle w:val="Default"/>
        <w:spacing w:line="276" w:lineRule="auto"/>
        <w:ind w:firstLine="567"/>
        <w:jc w:val="both"/>
        <w:rPr>
          <w:rFonts w:ascii="Times New Roman" w:hAnsi="Times New Roman" w:cs="Times New Roman"/>
          <w:sz w:val="28"/>
          <w:szCs w:val="28"/>
        </w:rPr>
      </w:pPr>
      <w:r w:rsidRPr="005B3221">
        <w:rPr>
          <w:rFonts w:ascii="Times New Roman" w:hAnsi="Times New Roman" w:cs="Times New Roman"/>
          <w:sz w:val="28"/>
          <w:szCs w:val="28"/>
        </w:rPr>
        <w:t>Федеральным Законом №172-ФЗ от 28.06.2014 г. «О стратегическом планировании в Российской Федерации» (далее – Федеральный Закон 172 ФЗ) регламентированы правовые основы стратегического планирования муниципальных образований.</w:t>
      </w:r>
    </w:p>
    <w:p w:rsidR="00CF7CF7" w:rsidRPr="005B3221" w:rsidRDefault="00CF7CF7" w:rsidP="00CF7CF7">
      <w:pPr>
        <w:pStyle w:val="Default"/>
        <w:spacing w:line="276" w:lineRule="auto"/>
        <w:ind w:firstLine="567"/>
        <w:jc w:val="both"/>
        <w:rPr>
          <w:rFonts w:ascii="Times New Roman" w:hAnsi="Times New Roman" w:cs="Times New Roman"/>
          <w:sz w:val="28"/>
          <w:szCs w:val="28"/>
        </w:rPr>
      </w:pPr>
      <w:r w:rsidRPr="005B3221">
        <w:rPr>
          <w:rFonts w:ascii="Times New Roman" w:hAnsi="Times New Roman" w:cs="Times New Roman"/>
          <w:sz w:val="28"/>
          <w:szCs w:val="28"/>
        </w:rPr>
        <w:t xml:space="preserve"> К полномочиям органов местного самоуправления в сфере стратегического планирования относятся: </w:t>
      </w:r>
    </w:p>
    <w:p w:rsidR="00CF7CF7" w:rsidRPr="005B3221" w:rsidRDefault="00CF7CF7" w:rsidP="00CF7CF7">
      <w:pPr>
        <w:pStyle w:val="Default"/>
        <w:spacing w:line="276" w:lineRule="auto"/>
        <w:jc w:val="both"/>
        <w:rPr>
          <w:rFonts w:ascii="Times New Roman" w:hAnsi="Times New Roman" w:cs="Times New Roman"/>
          <w:sz w:val="28"/>
          <w:szCs w:val="28"/>
        </w:rPr>
      </w:pPr>
      <w:r w:rsidRPr="005B3221">
        <w:rPr>
          <w:rFonts w:ascii="Times New Roman" w:hAnsi="Times New Roman" w:cs="Times New Roman"/>
          <w:sz w:val="28"/>
          <w:szCs w:val="28"/>
        </w:rPr>
        <w:sym w:font="Symbol" w:char="F02D"/>
      </w:r>
      <w:r w:rsidRPr="005B3221">
        <w:rPr>
          <w:rFonts w:ascii="Times New Roman" w:hAnsi="Times New Roman" w:cs="Times New Roman"/>
          <w:sz w:val="28"/>
          <w:szCs w:val="28"/>
        </w:rPr>
        <w:t xml:space="preserve"> определение долгосрочных целей и задач муниципального управления и социально-экономического развития </w:t>
      </w:r>
      <w:r>
        <w:rPr>
          <w:rFonts w:ascii="Times New Roman" w:hAnsi="Times New Roman" w:cs="Times New Roman"/>
          <w:sz w:val="28"/>
          <w:szCs w:val="28"/>
        </w:rPr>
        <w:t>Питерского  муниципального  образования</w:t>
      </w:r>
      <w:r w:rsidRPr="005B3221">
        <w:rPr>
          <w:rFonts w:ascii="Times New Roman" w:hAnsi="Times New Roman" w:cs="Times New Roman"/>
          <w:sz w:val="28"/>
          <w:szCs w:val="28"/>
        </w:rPr>
        <w:t xml:space="preserve">, согласованных с приоритетами и целями социально-экономического развития Российской Федерации и субъектов Российской Федерации; </w:t>
      </w:r>
    </w:p>
    <w:p w:rsidR="00CF7CF7" w:rsidRPr="005B3221" w:rsidRDefault="00CF7CF7" w:rsidP="00CF7CF7">
      <w:pPr>
        <w:pStyle w:val="Default"/>
        <w:spacing w:line="276" w:lineRule="auto"/>
        <w:jc w:val="both"/>
        <w:rPr>
          <w:rFonts w:ascii="Times New Roman" w:hAnsi="Times New Roman" w:cs="Times New Roman"/>
          <w:sz w:val="28"/>
          <w:szCs w:val="28"/>
        </w:rPr>
      </w:pPr>
      <w:r w:rsidRPr="005B3221">
        <w:rPr>
          <w:rFonts w:ascii="Times New Roman" w:hAnsi="Times New Roman" w:cs="Times New Roman"/>
          <w:sz w:val="28"/>
          <w:szCs w:val="28"/>
        </w:rPr>
        <w:sym w:font="Symbol" w:char="F02D"/>
      </w:r>
      <w:r w:rsidRPr="005B3221">
        <w:rPr>
          <w:rFonts w:ascii="Times New Roman" w:hAnsi="Times New Roman" w:cs="Times New Roman"/>
          <w:sz w:val="28"/>
          <w:szCs w:val="28"/>
        </w:rPr>
        <w:t xml:space="preserve"> разработка, рассмотрение, утверждение (одобрение) и реализация документов стратегического планирования по вопросам, отнесенным к полномочиям органов местного самоуправления;</w:t>
      </w:r>
    </w:p>
    <w:p w:rsidR="00CF7CF7" w:rsidRPr="005B3221" w:rsidRDefault="00CF7CF7" w:rsidP="00CF7CF7">
      <w:pPr>
        <w:pStyle w:val="Default"/>
        <w:spacing w:line="276" w:lineRule="auto"/>
        <w:jc w:val="both"/>
        <w:rPr>
          <w:rFonts w:ascii="Times New Roman" w:hAnsi="Times New Roman" w:cs="Times New Roman"/>
          <w:sz w:val="28"/>
          <w:szCs w:val="28"/>
        </w:rPr>
      </w:pPr>
      <w:r w:rsidRPr="005B3221">
        <w:rPr>
          <w:rFonts w:ascii="Times New Roman" w:hAnsi="Times New Roman" w:cs="Times New Roman"/>
          <w:sz w:val="28"/>
          <w:szCs w:val="28"/>
        </w:rPr>
        <w:sym w:font="Symbol" w:char="F02D"/>
      </w:r>
      <w:r w:rsidRPr="005B3221">
        <w:rPr>
          <w:rFonts w:ascii="Times New Roman" w:hAnsi="Times New Roman" w:cs="Times New Roman"/>
          <w:sz w:val="28"/>
          <w:szCs w:val="28"/>
        </w:rPr>
        <w:t xml:space="preserve"> мониторинг и контроль реализации документов стратегического планирования, утвержденных (одобренных) органами местного самоуправления;</w:t>
      </w:r>
    </w:p>
    <w:p w:rsidR="00CF7CF7" w:rsidRPr="005B3221" w:rsidRDefault="00CF7CF7" w:rsidP="00CF7CF7">
      <w:pPr>
        <w:pStyle w:val="Default"/>
        <w:spacing w:line="276" w:lineRule="auto"/>
        <w:jc w:val="both"/>
        <w:rPr>
          <w:rFonts w:ascii="Times New Roman" w:hAnsi="Times New Roman" w:cs="Times New Roman"/>
          <w:sz w:val="28"/>
          <w:szCs w:val="28"/>
        </w:rPr>
      </w:pPr>
      <w:r w:rsidRPr="005B3221">
        <w:rPr>
          <w:rFonts w:ascii="Times New Roman" w:hAnsi="Times New Roman" w:cs="Times New Roman"/>
          <w:sz w:val="28"/>
          <w:szCs w:val="28"/>
        </w:rPr>
        <w:sym w:font="Symbol" w:char="F02D"/>
      </w:r>
      <w:r w:rsidRPr="005B3221">
        <w:rPr>
          <w:rFonts w:ascii="Times New Roman" w:hAnsi="Times New Roman" w:cs="Times New Roman"/>
          <w:sz w:val="28"/>
          <w:szCs w:val="28"/>
        </w:rPr>
        <w:t> иные полномочия в сфере стратегического планирования, определенные федеральными законами и муниципальными нормативными правовыми актами.</w:t>
      </w:r>
    </w:p>
    <w:p w:rsidR="00CF7CF7" w:rsidRPr="005B3221" w:rsidRDefault="00CF7CF7" w:rsidP="00CF7CF7">
      <w:pPr>
        <w:pStyle w:val="Default"/>
        <w:spacing w:line="276" w:lineRule="auto"/>
        <w:ind w:firstLine="567"/>
        <w:jc w:val="both"/>
        <w:rPr>
          <w:rFonts w:ascii="Times New Roman" w:hAnsi="Times New Roman" w:cs="Times New Roman"/>
          <w:sz w:val="28"/>
          <w:szCs w:val="28"/>
        </w:rPr>
      </w:pPr>
      <w:r w:rsidRPr="005B3221">
        <w:rPr>
          <w:rFonts w:ascii="Times New Roman" w:hAnsi="Times New Roman" w:cs="Times New Roman"/>
          <w:sz w:val="28"/>
          <w:szCs w:val="28"/>
        </w:rPr>
        <w:t xml:space="preserve"> К документам стратегического планирования, разрабатываемым на уровне муниципального образования, относятся: </w:t>
      </w:r>
    </w:p>
    <w:p w:rsidR="00CF7CF7" w:rsidRDefault="00CF7CF7" w:rsidP="00CF7CF7">
      <w:pPr>
        <w:pStyle w:val="Default"/>
        <w:spacing w:line="276" w:lineRule="auto"/>
        <w:ind w:firstLine="567"/>
        <w:jc w:val="both"/>
        <w:rPr>
          <w:rFonts w:ascii="Times New Roman" w:hAnsi="Times New Roman" w:cs="Times New Roman"/>
          <w:sz w:val="28"/>
          <w:szCs w:val="28"/>
        </w:rPr>
      </w:pPr>
      <w:r w:rsidRPr="005B3221">
        <w:rPr>
          <w:rFonts w:ascii="Times New Roman" w:hAnsi="Times New Roman" w:cs="Times New Roman"/>
          <w:sz w:val="28"/>
          <w:szCs w:val="28"/>
        </w:rPr>
        <w:lastRenderedPageBreak/>
        <w:t xml:space="preserve">1) стратегия социально-экономического развития </w:t>
      </w:r>
      <w:r>
        <w:rPr>
          <w:rFonts w:ascii="Times New Roman" w:hAnsi="Times New Roman" w:cs="Times New Roman"/>
          <w:sz w:val="28"/>
          <w:szCs w:val="28"/>
        </w:rPr>
        <w:t xml:space="preserve">Питерского  муниципального  образования; </w:t>
      </w:r>
    </w:p>
    <w:p w:rsidR="00CF7CF7" w:rsidRPr="005B3221" w:rsidRDefault="00CF7CF7" w:rsidP="00CF7CF7">
      <w:pPr>
        <w:pStyle w:val="Default"/>
        <w:spacing w:line="276" w:lineRule="auto"/>
        <w:ind w:firstLine="567"/>
        <w:jc w:val="both"/>
        <w:rPr>
          <w:rFonts w:ascii="Times New Roman" w:hAnsi="Times New Roman" w:cs="Times New Roman"/>
          <w:sz w:val="28"/>
          <w:szCs w:val="28"/>
        </w:rPr>
      </w:pPr>
      <w:r w:rsidRPr="005B3221">
        <w:rPr>
          <w:rFonts w:ascii="Times New Roman" w:hAnsi="Times New Roman" w:cs="Times New Roman"/>
          <w:sz w:val="28"/>
          <w:szCs w:val="28"/>
        </w:rPr>
        <w:t xml:space="preserve">2) план мероприятий по реализации стратегии социально-экономического развития; </w:t>
      </w:r>
    </w:p>
    <w:p w:rsidR="00CF7CF7" w:rsidRPr="005B3221" w:rsidRDefault="00CF7CF7" w:rsidP="00CF7CF7">
      <w:pPr>
        <w:pStyle w:val="Default"/>
        <w:spacing w:line="276" w:lineRule="auto"/>
        <w:ind w:firstLine="567"/>
        <w:jc w:val="both"/>
        <w:rPr>
          <w:rFonts w:ascii="Times New Roman" w:hAnsi="Times New Roman" w:cs="Times New Roman"/>
          <w:sz w:val="28"/>
          <w:szCs w:val="28"/>
        </w:rPr>
      </w:pPr>
      <w:r w:rsidRPr="005B3221">
        <w:rPr>
          <w:rFonts w:ascii="Times New Roman" w:hAnsi="Times New Roman" w:cs="Times New Roman"/>
          <w:sz w:val="28"/>
          <w:szCs w:val="28"/>
        </w:rPr>
        <w:t xml:space="preserve">3) прогноз социально-экономического развития </w:t>
      </w:r>
      <w:r>
        <w:rPr>
          <w:rFonts w:ascii="Times New Roman" w:hAnsi="Times New Roman" w:cs="Times New Roman"/>
          <w:sz w:val="28"/>
          <w:szCs w:val="28"/>
        </w:rPr>
        <w:t>Питерского  муниципального  образования</w:t>
      </w:r>
      <w:r w:rsidRPr="005B3221">
        <w:rPr>
          <w:rFonts w:ascii="Times New Roman" w:hAnsi="Times New Roman" w:cs="Times New Roman"/>
          <w:sz w:val="28"/>
          <w:szCs w:val="28"/>
        </w:rPr>
        <w:t xml:space="preserve"> на среднесрочный или долгосрочный период; </w:t>
      </w:r>
    </w:p>
    <w:p w:rsidR="00CF7CF7" w:rsidRPr="005B3221" w:rsidRDefault="00CF7CF7" w:rsidP="00CF7CF7">
      <w:pPr>
        <w:pStyle w:val="Default"/>
        <w:spacing w:line="276" w:lineRule="auto"/>
        <w:ind w:firstLine="567"/>
        <w:jc w:val="both"/>
        <w:rPr>
          <w:rFonts w:ascii="Times New Roman" w:hAnsi="Times New Roman" w:cs="Times New Roman"/>
          <w:sz w:val="28"/>
          <w:szCs w:val="28"/>
        </w:rPr>
      </w:pPr>
      <w:r w:rsidRPr="005B3221">
        <w:rPr>
          <w:rFonts w:ascii="Times New Roman" w:hAnsi="Times New Roman" w:cs="Times New Roman"/>
          <w:sz w:val="28"/>
          <w:szCs w:val="28"/>
        </w:rPr>
        <w:t xml:space="preserve">4) бюджетный прогноз </w:t>
      </w:r>
      <w:r>
        <w:rPr>
          <w:rFonts w:ascii="Times New Roman" w:hAnsi="Times New Roman" w:cs="Times New Roman"/>
          <w:sz w:val="28"/>
          <w:szCs w:val="28"/>
        </w:rPr>
        <w:t>Питерского  муниципального  образования</w:t>
      </w:r>
      <w:r w:rsidRPr="005B3221">
        <w:rPr>
          <w:rFonts w:ascii="Times New Roman" w:hAnsi="Times New Roman" w:cs="Times New Roman"/>
          <w:sz w:val="28"/>
          <w:szCs w:val="28"/>
        </w:rPr>
        <w:t xml:space="preserve"> на долгосрочный период. </w:t>
      </w:r>
    </w:p>
    <w:p w:rsidR="007A5B08" w:rsidRDefault="00CF7CF7" w:rsidP="00CF7CF7">
      <w:pPr>
        <w:pStyle w:val="ac"/>
        <w:ind w:firstLine="709"/>
        <w:jc w:val="both"/>
        <w:rPr>
          <w:rFonts w:ascii="Times New Roman" w:hAnsi="Times New Roman"/>
          <w:sz w:val="28"/>
          <w:szCs w:val="28"/>
        </w:rPr>
      </w:pPr>
      <w:r w:rsidRPr="005B3221">
        <w:rPr>
          <w:rFonts w:ascii="Times New Roman" w:hAnsi="Times New Roman"/>
          <w:sz w:val="28"/>
          <w:szCs w:val="28"/>
        </w:rPr>
        <w:t xml:space="preserve">Таким образом, следует отметить, что существующей нормативно-правовой базы достаточно для функционирования и развития социальной инфраструктуры </w:t>
      </w:r>
      <w:r>
        <w:rPr>
          <w:rFonts w:ascii="Times New Roman" w:hAnsi="Times New Roman"/>
          <w:sz w:val="28"/>
          <w:szCs w:val="28"/>
        </w:rPr>
        <w:t>Питерского  муниципального  образования</w:t>
      </w:r>
      <w:r w:rsidRPr="005B3221">
        <w:rPr>
          <w:rFonts w:ascii="Times New Roman" w:hAnsi="Times New Roman"/>
          <w:sz w:val="28"/>
          <w:szCs w:val="28"/>
        </w:rPr>
        <w:t>.</w:t>
      </w:r>
    </w:p>
    <w:p w:rsidR="006209EE" w:rsidRDefault="006209EE" w:rsidP="009B242F">
      <w:pPr>
        <w:pStyle w:val="ac"/>
        <w:ind w:firstLine="709"/>
        <w:jc w:val="both"/>
        <w:rPr>
          <w:rFonts w:ascii="Times New Roman" w:hAnsi="Times New Roman"/>
          <w:sz w:val="28"/>
          <w:szCs w:val="28"/>
        </w:rPr>
      </w:pPr>
    </w:p>
    <w:p w:rsidR="006209EE" w:rsidRDefault="006209EE" w:rsidP="009B242F">
      <w:pPr>
        <w:pStyle w:val="ac"/>
        <w:ind w:firstLine="709"/>
        <w:jc w:val="both"/>
        <w:rPr>
          <w:rFonts w:ascii="Times New Roman" w:hAnsi="Times New Roman"/>
          <w:sz w:val="28"/>
          <w:szCs w:val="28"/>
        </w:rPr>
      </w:pPr>
    </w:p>
    <w:p w:rsidR="006209EE" w:rsidRDefault="006209EE" w:rsidP="009B242F">
      <w:pPr>
        <w:pStyle w:val="ac"/>
        <w:ind w:firstLine="709"/>
        <w:jc w:val="both"/>
        <w:rPr>
          <w:rFonts w:ascii="Times New Roman" w:hAnsi="Times New Roman"/>
          <w:sz w:val="28"/>
          <w:szCs w:val="28"/>
        </w:rPr>
      </w:pPr>
    </w:p>
    <w:p w:rsidR="006209EE" w:rsidRDefault="006209EE" w:rsidP="009B242F">
      <w:pPr>
        <w:pStyle w:val="ac"/>
        <w:ind w:firstLine="709"/>
        <w:jc w:val="both"/>
        <w:rPr>
          <w:rFonts w:ascii="Times New Roman" w:hAnsi="Times New Roman"/>
          <w:sz w:val="28"/>
          <w:szCs w:val="28"/>
        </w:rPr>
      </w:pPr>
    </w:p>
    <w:p w:rsidR="006209EE" w:rsidRDefault="006209EE" w:rsidP="009B242F">
      <w:pPr>
        <w:pStyle w:val="ac"/>
        <w:ind w:firstLine="709"/>
        <w:jc w:val="both"/>
        <w:rPr>
          <w:rFonts w:ascii="Times New Roman" w:hAnsi="Times New Roman"/>
          <w:sz w:val="28"/>
          <w:szCs w:val="28"/>
        </w:rPr>
      </w:pPr>
    </w:p>
    <w:p w:rsidR="006209EE" w:rsidRDefault="006209EE" w:rsidP="009B242F">
      <w:pPr>
        <w:pStyle w:val="ac"/>
        <w:ind w:firstLine="709"/>
        <w:jc w:val="both"/>
        <w:rPr>
          <w:rFonts w:ascii="Times New Roman" w:hAnsi="Times New Roman"/>
          <w:sz w:val="28"/>
          <w:szCs w:val="28"/>
        </w:rPr>
      </w:pPr>
    </w:p>
    <w:p w:rsidR="006209EE" w:rsidRDefault="006209EE" w:rsidP="009B242F">
      <w:pPr>
        <w:pStyle w:val="ac"/>
        <w:ind w:firstLine="709"/>
        <w:jc w:val="both"/>
        <w:rPr>
          <w:rFonts w:ascii="Times New Roman" w:hAnsi="Times New Roman"/>
          <w:sz w:val="28"/>
          <w:szCs w:val="28"/>
        </w:rPr>
      </w:pPr>
    </w:p>
    <w:p w:rsidR="006209EE" w:rsidRDefault="006209EE" w:rsidP="009B242F">
      <w:pPr>
        <w:pStyle w:val="ac"/>
        <w:ind w:firstLine="709"/>
        <w:jc w:val="both"/>
        <w:rPr>
          <w:rFonts w:ascii="Times New Roman" w:hAnsi="Times New Roman"/>
          <w:sz w:val="28"/>
          <w:szCs w:val="28"/>
        </w:rPr>
      </w:pPr>
    </w:p>
    <w:p w:rsidR="006209EE" w:rsidRDefault="006209EE" w:rsidP="009B242F">
      <w:pPr>
        <w:pStyle w:val="ac"/>
        <w:ind w:firstLine="709"/>
        <w:jc w:val="both"/>
        <w:rPr>
          <w:rFonts w:ascii="Times New Roman" w:hAnsi="Times New Roman"/>
          <w:sz w:val="28"/>
          <w:szCs w:val="28"/>
        </w:rPr>
      </w:pPr>
    </w:p>
    <w:p w:rsidR="006209EE" w:rsidRDefault="006209EE" w:rsidP="009B242F">
      <w:pPr>
        <w:pStyle w:val="ac"/>
        <w:ind w:firstLine="709"/>
        <w:jc w:val="both"/>
        <w:rPr>
          <w:rFonts w:ascii="Times New Roman" w:hAnsi="Times New Roman"/>
          <w:sz w:val="28"/>
          <w:szCs w:val="28"/>
        </w:rPr>
      </w:pPr>
    </w:p>
    <w:p w:rsidR="006209EE" w:rsidRDefault="006209EE" w:rsidP="009B242F">
      <w:pPr>
        <w:pStyle w:val="ac"/>
        <w:ind w:firstLine="709"/>
        <w:jc w:val="both"/>
        <w:rPr>
          <w:rFonts w:ascii="Times New Roman" w:hAnsi="Times New Roman"/>
          <w:sz w:val="28"/>
          <w:szCs w:val="28"/>
        </w:rPr>
      </w:pPr>
    </w:p>
    <w:p w:rsidR="006209EE" w:rsidRDefault="006209EE" w:rsidP="009B242F">
      <w:pPr>
        <w:pStyle w:val="ac"/>
        <w:ind w:firstLine="709"/>
        <w:jc w:val="both"/>
        <w:rPr>
          <w:rFonts w:ascii="Times New Roman" w:hAnsi="Times New Roman"/>
          <w:sz w:val="28"/>
          <w:szCs w:val="28"/>
        </w:rPr>
      </w:pPr>
    </w:p>
    <w:p w:rsidR="006209EE" w:rsidRDefault="006209EE" w:rsidP="009B242F">
      <w:pPr>
        <w:pStyle w:val="ac"/>
        <w:ind w:firstLine="709"/>
        <w:jc w:val="both"/>
        <w:rPr>
          <w:rFonts w:ascii="Times New Roman" w:hAnsi="Times New Roman"/>
          <w:sz w:val="28"/>
          <w:szCs w:val="28"/>
        </w:rPr>
      </w:pPr>
    </w:p>
    <w:p w:rsidR="006209EE" w:rsidRDefault="006209EE" w:rsidP="009B242F">
      <w:pPr>
        <w:pStyle w:val="ac"/>
        <w:ind w:firstLine="709"/>
        <w:jc w:val="both"/>
        <w:rPr>
          <w:rFonts w:ascii="Times New Roman" w:hAnsi="Times New Roman"/>
          <w:sz w:val="28"/>
          <w:szCs w:val="28"/>
        </w:rPr>
      </w:pPr>
    </w:p>
    <w:p w:rsidR="006209EE" w:rsidRDefault="006209EE" w:rsidP="009B242F">
      <w:pPr>
        <w:pStyle w:val="ac"/>
        <w:ind w:firstLine="709"/>
        <w:jc w:val="both"/>
        <w:rPr>
          <w:rFonts w:ascii="Times New Roman" w:hAnsi="Times New Roman"/>
          <w:sz w:val="28"/>
          <w:szCs w:val="28"/>
        </w:rPr>
      </w:pPr>
    </w:p>
    <w:p w:rsidR="006209EE" w:rsidRDefault="006209EE" w:rsidP="009B242F">
      <w:pPr>
        <w:pStyle w:val="ac"/>
        <w:ind w:firstLine="709"/>
        <w:jc w:val="both"/>
        <w:rPr>
          <w:rFonts w:ascii="Times New Roman" w:hAnsi="Times New Roman"/>
          <w:sz w:val="28"/>
          <w:szCs w:val="28"/>
        </w:rPr>
      </w:pPr>
    </w:p>
    <w:p w:rsidR="006209EE" w:rsidRDefault="006209EE" w:rsidP="009B242F">
      <w:pPr>
        <w:pStyle w:val="ac"/>
        <w:ind w:firstLine="709"/>
        <w:jc w:val="both"/>
        <w:rPr>
          <w:rFonts w:ascii="Times New Roman" w:hAnsi="Times New Roman"/>
          <w:sz w:val="28"/>
          <w:szCs w:val="28"/>
        </w:rPr>
      </w:pPr>
    </w:p>
    <w:p w:rsidR="006209EE" w:rsidRDefault="006209EE" w:rsidP="009B242F">
      <w:pPr>
        <w:pStyle w:val="ac"/>
        <w:ind w:firstLine="709"/>
        <w:jc w:val="both"/>
        <w:rPr>
          <w:rFonts w:ascii="Times New Roman" w:hAnsi="Times New Roman"/>
          <w:sz w:val="28"/>
          <w:szCs w:val="28"/>
        </w:rPr>
      </w:pPr>
    </w:p>
    <w:p w:rsidR="006209EE" w:rsidRDefault="006209EE" w:rsidP="009B242F">
      <w:pPr>
        <w:pStyle w:val="ac"/>
        <w:ind w:firstLine="709"/>
        <w:jc w:val="both"/>
        <w:rPr>
          <w:rFonts w:ascii="Times New Roman" w:hAnsi="Times New Roman"/>
          <w:sz w:val="28"/>
          <w:szCs w:val="28"/>
        </w:rPr>
      </w:pPr>
    </w:p>
    <w:p w:rsidR="006209EE" w:rsidRDefault="006209EE" w:rsidP="009B242F">
      <w:pPr>
        <w:pStyle w:val="ac"/>
        <w:ind w:firstLine="709"/>
        <w:jc w:val="both"/>
        <w:rPr>
          <w:rFonts w:ascii="Times New Roman" w:hAnsi="Times New Roman"/>
          <w:sz w:val="28"/>
          <w:szCs w:val="28"/>
        </w:rPr>
      </w:pPr>
    </w:p>
    <w:p w:rsidR="006209EE" w:rsidRDefault="006209EE" w:rsidP="009B242F">
      <w:pPr>
        <w:pStyle w:val="ac"/>
        <w:ind w:firstLine="709"/>
        <w:jc w:val="both"/>
        <w:rPr>
          <w:rFonts w:ascii="Times New Roman" w:hAnsi="Times New Roman"/>
          <w:sz w:val="28"/>
          <w:szCs w:val="28"/>
        </w:rPr>
      </w:pPr>
    </w:p>
    <w:p w:rsidR="006209EE" w:rsidRDefault="006209EE" w:rsidP="009B242F">
      <w:pPr>
        <w:pStyle w:val="ac"/>
        <w:ind w:firstLine="709"/>
        <w:jc w:val="both"/>
        <w:rPr>
          <w:rFonts w:ascii="Times New Roman" w:hAnsi="Times New Roman"/>
          <w:sz w:val="28"/>
          <w:szCs w:val="28"/>
        </w:rPr>
      </w:pPr>
    </w:p>
    <w:p w:rsidR="006209EE" w:rsidRDefault="006209EE" w:rsidP="009B242F">
      <w:pPr>
        <w:pStyle w:val="ac"/>
        <w:ind w:firstLine="709"/>
        <w:jc w:val="both"/>
        <w:rPr>
          <w:rFonts w:ascii="Times New Roman" w:hAnsi="Times New Roman"/>
          <w:sz w:val="28"/>
          <w:szCs w:val="28"/>
        </w:rPr>
      </w:pPr>
    </w:p>
    <w:p w:rsidR="006209EE" w:rsidRDefault="006209EE" w:rsidP="009B242F">
      <w:pPr>
        <w:pStyle w:val="ac"/>
        <w:ind w:firstLine="709"/>
        <w:jc w:val="both"/>
        <w:rPr>
          <w:rFonts w:ascii="Times New Roman" w:hAnsi="Times New Roman"/>
          <w:sz w:val="28"/>
          <w:szCs w:val="28"/>
        </w:rPr>
      </w:pPr>
    </w:p>
    <w:p w:rsidR="006209EE" w:rsidRDefault="006209EE" w:rsidP="009B242F">
      <w:pPr>
        <w:pStyle w:val="ac"/>
        <w:ind w:firstLine="709"/>
        <w:jc w:val="both"/>
        <w:rPr>
          <w:rFonts w:ascii="Times New Roman" w:hAnsi="Times New Roman"/>
          <w:sz w:val="28"/>
          <w:szCs w:val="28"/>
        </w:rPr>
      </w:pPr>
    </w:p>
    <w:p w:rsidR="006209EE" w:rsidRDefault="006209EE" w:rsidP="009B242F">
      <w:pPr>
        <w:pStyle w:val="ac"/>
        <w:ind w:firstLine="709"/>
        <w:jc w:val="both"/>
        <w:rPr>
          <w:rFonts w:ascii="Times New Roman" w:hAnsi="Times New Roman"/>
          <w:sz w:val="28"/>
          <w:szCs w:val="28"/>
        </w:rPr>
      </w:pPr>
    </w:p>
    <w:p w:rsidR="006209EE" w:rsidRDefault="006209EE" w:rsidP="009B242F">
      <w:pPr>
        <w:pStyle w:val="ac"/>
        <w:ind w:firstLine="709"/>
        <w:jc w:val="both"/>
        <w:rPr>
          <w:rFonts w:ascii="Times New Roman" w:hAnsi="Times New Roman"/>
          <w:sz w:val="28"/>
          <w:szCs w:val="28"/>
        </w:rPr>
      </w:pPr>
    </w:p>
    <w:p w:rsidR="006209EE" w:rsidRDefault="006209EE" w:rsidP="009B242F">
      <w:pPr>
        <w:pStyle w:val="ac"/>
        <w:ind w:firstLine="709"/>
        <w:jc w:val="both"/>
        <w:rPr>
          <w:rFonts w:ascii="Times New Roman" w:hAnsi="Times New Roman"/>
          <w:sz w:val="28"/>
          <w:szCs w:val="28"/>
        </w:rPr>
      </w:pPr>
    </w:p>
    <w:p w:rsidR="006209EE" w:rsidRDefault="006209EE" w:rsidP="009B242F">
      <w:pPr>
        <w:pStyle w:val="ac"/>
        <w:ind w:firstLine="709"/>
        <w:jc w:val="both"/>
        <w:rPr>
          <w:rFonts w:ascii="Times New Roman" w:hAnsi="Times New Roman"/>
          <w:sz w:val="28"/>
          <w:szCs w:val="28"/>
        </w:rPr>
      </w:pPr>
    </w:p>
    <w:p w:rsidR="006209EE" w:rsidRDefault="006209EE" w:rsidP="009B242F">
      <w:pPr>
        <w:pStyle w:val="ac"/>
        <w:ind w:firstLine="709"/>
        <w:jc w:val="both"/>
        <w:rPr>
          <w:rFonts w:ascii="Times New Roman" w:hAnsi="Times New Roman"/>
          <w:sz w:val="28"/>
          <w:szCs w:val="28"/>
        </w:rPr>
      </w:pPr>
    </w:p>
    <w:p w:rsidR="006209EE" w:rsidRDefault="006209EE" w:rsidP="009B242F">
      <w:pPr>
        <w:pStyle w:val="ac"/>
        <w:ind w:firstLine="709"/>
        <w:jc w:val="both"/>
        <w:rPr>
          <w:rFonts w:ascii="Times New Roman" w:hAnsi="Times New Roman"/>
          <w:sz w:val="28"/>
          <w:szCs w:val="28"/>
        </w:rPr>
        <w:sectPr w:rsidR="006209EE" w:rsidSect="009B242F">
          <w:pgSz w:w="11906" w:h="16838"/>
          <w:pgMar w:top="1191" w:right="567" w:bottom="992" w:left="1276" w:header="709" w:footer="221" w:gutter="0"/>
          <w:cols w:space="708"/>
          <w:titlePg/>
          <w:docGrid w:linePitch="360"/>
        </w:sectPr>
      </w:pPr>
    </w:p>
    <w:p w:rsidR="00F1151D" w:rsidRPr="00F1151D" w:rsidRDefault="00F1151D" w:rsidP="00F1151D">
      <w:pPr>
        <w:shd w:val="clear" w:color="auto" w:fill="FFFFFF"/>
        <w:tabs>
          <w:tab w:val="left" w:pos="994"/>
        </w:tabs>
        <w:spacing w:before="5" w:line="360" w:lineRule="exact"/>
        <w:ind w:left="365" w:hanging="649"/>
        <w:jc w:val="center"/>
        <w:rPr>
          <w:rFonts w:ascii="Times New Roman" w:hAnsi="Times New Roman"/>
          <w:b/>
          <w:sz w:val="28"/>
          <w:szCs w:val="28"/>
        </w:rPr>
      </w:pPr>
      <w:r w:rsidRPr="00F1151D">
        <w:rPr>
          <w:rFonts w:ascii="Times New Roman" w:hAnsi="Times New Roman"/>
          <w:b/>
          <w:spacing w:val="-9"/>
          <w:sz w:val="28"/>
          <w:szCs w:val="28"/>
        </w:rPr>
        <w:lastRenderedPageBreak/>
        <w:t>Раздел 2. П</w:t>
      </w:r>
      <w:r w:rsidRPr="00F1151D">
        <w:rPr>
          <w:rFonts w:ascii="Times New Roman" w:hAnsi="Times New Roman"/>
          <w:b/>
          <w:sz w:val="28"/>
          <w:szCs w:val="28"/>
        </w:rPr>
        <w:t>еречень мероприятий (инвестиционных проектов) по</w:t>
      </w:r>
      <w:r w:rsidRPr="00F1151D">
        <w:rPr>
          <w:rFonts w:ascii="Times New Roman" w:hAnsi="Times New Roman"/>
          <w:b/>
          <w:sz w:val="28"/>
          <w:szCs w:val="28"/>
        </w:rPr>
        <w:br/>
      </w:r>
      <w:r w:rsidRPr="00F1151D">
        <w:rPr>
          <w:rFonts w:ascii="Times New Roman" w:hAnsi="Times New Roman"/>
          <w:b/>
          <w:spacing w:val="-2"/>
          <w:sz w:val="28"/>
          <w:szCs w:val="28"/>
        </w:rPr>
        <w:t xml:space="preserve">проектированию, строительству и реконструкции объектов социальной </w:t>
      </w:r>
      <w:r w:rsidRPr="00F1151D">
        <w:rPr>
          <w:rFonts w:ascii="Times New Roman" w:hAnsi="Times New Roman"/>
          <w:b/>
          <w:sz w:val="28"/>
          <w:szCs w:val="28"/>
        </w:rPr>
        <w:t xml:space="preserve">инфраструктуры </w:t>
      </w:r>
    </w:p>
    <w:p w:rsidR="00F1151D" w:rsidRPr="00F1151D" w:rsidRDefault="00F1151D" w:rsidP="00F1151D">
      <w:pPr>
        <w:shd w:val="clear" w:color="auto" w:fill="FFFFFF"/>
        <w:tabs>
          <w:tab w:val="left" w:pos="994"/>
        </w:tabs>
        <w:spacing w:before="5" w:line="360" w:lineRule="exact"/>
        <w:ind w:left="365"/>
        <w:jc w:val="center"/>
        <w:rPr>
          <w:rFonts w:ascii="Times New Roman" w:hAnsi="Times New Roman"/>
          <w:sz w:val="28"/>
          <w:szCs w:val="28"/>
        </w:rPr>
      </w:pPr>
      <w:r w:rsidRPr="00F1151D">
        <w:rPr>
          <w:rFonts w:ascii="Times New Roman" w:hAnsi="Times New Roman"/>
          <w:b/>
          <w:sz w:val="28"/>
          <w:szCs w:val="28"/>
        </w:rPr>
        <w:t>Питерского  муниципального образования</w:t>
      </w:r>
    </w:p>
    <w:p w:rsidR="00F1151D" w:rsidRPr="00F1151D" w:rsidRDefault="00F1151D" w:rsidP="00F1151D">
      <w:pPr>
        <w:shd w:val="clear" w:color="auto" w:fill="FFFFFF"/>
        <w:tabs>
          <w:tab w:val="left" w:pos="426"/>
        </w:tabs>
        <w:spacing w:before="5" w:line="360" w:lineRule="exact"/>
        <w:jc w:val="right"/>
        <w:rPr>
          <w:rFonts w:ascii="Times New Roman" w:hAnsi="Times New Roman"/>
          <w:sz w:val="28"/>
          <w:szCs w:val="28"/>
        </w:rPr>
      </w:pPr>
      <w:r w:rsidRPr="00F1151D">
        <w:rPr>
          <w:rFonts w:ascii="Times New Roman" w:hAnsi="Times New Roman"/>
          <w:sz w:val="28"/>
          <w:szCs w:val="28"/>
        </w:rPr>
        <w:t xml:space="preserve">   Таблица 12</w:t>
      </w:r>
    </w:p>
    <w:tbl>
      <w:tblPr>
        <w:tblW w:w="15194"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48"/>
        <w:gridCol w:w="2696"/>
        <w:gridCol w:w="1135"/>
        <w:gridCol w:w="967"/>
        <w:gridCol w:w="31"/>
        <w:gridCol w:w="49"/>
        <w:gridCol w:w="1221"/>
        <w:gridCol w:w="1134"/>
        <w:gridCol w:w="1250"/>
        <w:gridCol w:w="26"/>
        <w:gridCol w:w="53"/>
        <w:gridCol w:w="36"/>
        <w:gridCol w:w="1375"/>
        <w:gridCol w:w="6"/>
        <w:gridCol w:w="22"/>
        <w:gridCol w:w="14"/>
        <w:gridCol w:w="15"/>
        <w:gridCol w:w="1219"/>
        <w:gridCol w:w="6"/>
        <w:gridCol w:w="22"/>
        <w:gridCol w:w="14"/>
        <w:gridCol w:w="15"/>
        <w:gridCol w:w="1314"/>
        <w:gridCol w:w="2126"/>
      </w:tblGrid>
      <w:tr w:rsidR="00F1151D" w:rsidRPr="00F1151D" w:rsidTr="00256946">
        <w:tc>
          <w:tcPr>
            <w:tcW w:w="448" w:type="dxa"/>
            <w:vMerge w:val="restart"/>
            <w:shd w:val="clear" w:color="auto" w:fill="auto"/>
            <w:vAlign w:val="center"/>
          </w:tcPr>
          <w:p w:rsidR="00F1151D" w:rsidRPr="00F1151D" w:rsidRDefault="00F1151D" w:rsidP="00256946">
            <w:pPr>
              <w:tabs>
                <w:tab w:val="left" w:pos="994"/>
              </w:tabs>
              <w:jc w:val="center"/>
              <w:rPr>
                <w:rFonts w:ascii="Times New Roman" w:hAnsi="Times New Roman"/>
                <w:b/>
                <w:sz w:val="24"/>
                <w:szCs w:val="24"/>
              </w:rPr>
            </w:pPr>
            <w:r w:rsidRPr="00F1151D">
              <w:rPr>
                <w:rFonts w:ascii="Times New Roman" w:hAnsi="Times New Roman"/>
                <w:b/>
                <w:sz w:val="24"/>
                <w:szCs w:val="24"/>
              </w:rPr>
              <w:t>№</w:t>
            </w:r>
          </w:p>
        </w:tc>
        <w:tc>
          <w:tcPr>
            <w:tcW w:w="2696" w:type="dxa"/>
            <w:vMerge w:val="restart"/>
            <w:shd w:val="clear" w:color="auto" w:fill="auto"/>
            <w:vAlign w:val="center"/>
          </w:tcPr>
          <w:p w:rsidR="00F1151D" w:rsidRPr="00F1151D" w:rsidRDefault="00F1151D" w:rsidP="00256946">
            <w:pPr>
              <w:tabs>
                <w:tab w:val="left" w:pos="994"/>
              </w:tabs>
              <w:jc w:val="center"/>
              <w:rPr>
                <w:rFonts w:ascii="Times New Roman" w:hAnsi="Times New Roman"/>
                <w:b/>
                <w:sz w:val="24"/>
                <w:szCs w:val="24"/>
              </w:rPr>
            </w:pPr>
            <w:r w:rsidRPr="00F1151D">
              <w:rPr>
                <w:rFonts w:ascii="Times New Roman" w:hAnsi="Times New Roman"/>
                <w:b/>
                <w:sz w:val="24"/>
                <w:szCs w:val="24"/>
              </w:rPr>
              <w:t>Наименование мероприятия</w:t>
            </w:r>
          </w:p>
        </w:tc>
        <w:tc>
          <w:tcPr>
            <w:tcW w:w="9924" w:type="dxa"/>
            <w:gridSpan w:val="21"/>
            <w:shd w:val="clear" w:color="auto" w:fill="auto"/>
            <w:vAlign w:val="center"/>
          </w:tcPr>
          <w:p w:rsidR="00F1151D" w:rsidRPr="00F1151D" w:rsidRDefault="00F1151D" w:rsidP="00256946">
            <w:pPr>
              <w:tabs>
                <w:tab w:val="left" w:pos="994"/>
              </w:tabs>
              <w:jc w:val="center"/>
              <w:rPr>
                <w:rFonts w:ascii="Times New Roman" w:hAnsi="Times New Roman"/>
                <w:b/>
                <w:spacing w:val="-2"/>
                <w:sz w:val="24"/>
                <w:szCs w:val="24"/>
              </w:rPr>
            </w:pPr>
            <w:r w:rsidRPr="00F1151D">
              <w:rPr>
                <w:rFonts w:ascii="Times New Roman" w:hAnsi="Times New Roman"/>
                <w:b/>
                <w:sz w:val="24"/>
                <w:szCs w:val="24"/>
              </w:rPr>
              <w:t>Финансовые потребности, тыс.руб. (прогнозно)</w:t>
            </w:r>
          </w:p>
        </w:tc>
        <w:tc>
          <w:tcPr>
            <w:tcW w:w="2126" w:type="dxa"/>
            <w:vMerge w:val="restart"/>
            <w:shd w:val="clear" w:color="auto" w:fill="auto"/>
            <w:vAlign w:val="center"/>
          </w:tcPr>
          <w:p w:rsidR="00F1151D" w:rsidRPr="00F1151D" w:rsidRDefault="00F1151D" w:rsidP="00256946">
            <w:pPr>
              <w:tabs>
                <w:tab w:val="left" w:pos="994"/>
              </w:tabs>
              <w:jc w:val="center"/>
              <w:rPr>
                <w:rFonts w:ascii="Times New Roman" w:hAnsi="Times New Roman"/>
                <w:b/>
                <w:sz w:val="24"/>
                <w:szCs w:val="24"/>
              </w:rPr>
            </w:pPr>
            <w:r w:rsidRPr="00F1151D">
              <w:rPr>
                <w:rFonts w:ascii="Times New Roman" w:hAnsi="Times New Roman"/>
                <w:b/>
                <w:spacing w:val="-2"/>
                <w:sz w:val="24"/>
                <w:szCs w:val="24"/>
              </w:rPr>
              <w:t>Ответственный</w:t>
            </w:r>
            <w:r w:rsidRPr="00F1151D">
              <w:rPr>
                <w:rFonts w:ascii="Times New Roman" w:hAnsi="Times New Roman"/>
                <w:b/>
                <w:spacing w:val="-2"/>
                <w:sz w:val="24"/>
                <w:szCs w:val="24"/>
              </w:rPr>
              <w:br/>
            </w:r>
            <w:r w:rsidRPr="00F1151D">
              <w:rPr>
                <w:rFonts w:ascii="Times New Roman" w:hAnsi="Times New Roman"/>
                <w:b/>
                <w:sz w:val="24"/>
                <w:szCs w:val="24"/>
              </w:rPr>
              <w:t>исполнитель</w:t>
            </w:r>
          </w:p>
        </w:tc>
      </w:tr>
      <w:tr w:rsidR="00F1151D" w:rsidRPr="00F1151D" w:rsidTr="00256946">
        <w:tc>
          <w:tcPr>
            <w:tcW w:w="448" w:type="dxa"/>
            <w:vMerge/>
            <w:shd w:val="clear" w:color="auto" w:fill="auto"/>
          </w:tcPr>
          <w:p w:rsidR="00F1151D" w:rsidRPr="00F1151D" w:rsidRDefault="00F1151D" w:rsidP="00256946">
            <w:pPr>
              <w:tabs>
                <w:tab w:val="left" w:pos="994"/>
              </w:tabs>
              <w:rPr>
                <w:rFonts w:ascii="Times New Roman" w:hAnsi="Times New Roman"/>
                <w:sz w:val="24"/>
                <w:szCs w:val="24"/>
              </w:rPr>
            </w:pPr>
          </w:p>
        </w:tc>
        <w:tc>
          <w:tcPr>
            <w:tcW w:w="2696" w:type="dxa"/>
            <w:vMerge/>
            <w:tcBorders>
              <w:bottom w:val="single" w:sz="4" w:space="0" w:color="000000"/>
            </w:tcBorders>
            <w:shd w:val="clear" w:color="auto" w:fill="auto"/>
          </w:tcPr>
          <w:p w:rsidR="00F1151D" w:rsidRPr="00F1151D" w:rsidRDefault="00F1151D" w:rsidP="00256946">
            <w:pPr>
              <w:tabs>
                <w:tab w:val="left" w:pos="994"/>
              </w:tabs>
              <w:rPr>
                <w:rFonts w:ascii="Times New Roman" w:hAnsi="Times New Roman"/>
                <w:sz w:val="24"/>
                <w:szCs w:val="24"/>
              </w:rPr>
            </w:pPr>
          </w:p>
        </w:tc>
        <w:tc>
          <w:tcPr>
            <w:tcW w:w="1135" w:type="dxa"/>
            <w:shd w:val="clear" w:color="auto" w:fill="auto"/>
            <w:vAlign w:val="center"/>
          </w:tcPr>
          <w:p w:rsidR="00F1151D" w:rsidRPr="00F1151D" w:rsidRDefault="00F1151D" w:rsidP="00256946">
            <w:pPr>
              <w:tabs>
                <w:tab w:val="left" w:pos="994"/>
              </w:tabs>
              <w:jc w:val="center"/>
              <w:rPr>
                <w:rFonts w:ascii="Times New Roman" w:hAnsi="Times New Roman"/>
                <w:b/>
                <w:sz w:val="24"/>
                <w:szCs w:val="24"/>
              </w:rPr>
            </w:pPr>
            <w:r w:rsidRPr="00F1151D">
              <w:rPr>
                <w:rFonts w:ascii="Times New Roman" w:hAnsi="Times New Roman"/>
                <w:b/>
                <w:sz w:val="24"/>
                <w:szCs w:val="24"/>
              </w:rPr>
              <w:t>Всего</w:t>
            </w:r>
          </w:p>
        </w:tc>
        <w:tc>
          <w:tcPr>
            <w:tcW w:w="998" w:type="dxa"/>
            <w:gridSpan w:val="2"/>
            <w:tcBorders>
              <w:right w:val="single" w:sz="4" w:space="0" w:color="auto"/>
            </w:tcBorders>
            <w:shd w:val="clear" w:color="auto" w:fill="auto"/>
            <w:vAlign w:val="center"/>
          </w:tcPr>
          <w:p w:rsidR="00F1151D" w:rsidRPr="00F1151D" w:rsidRDefault="00F1151D" w:rsidP="00256946">
            <w:pPr>
              <w:tabs>
                <w:tab w:val="left" w:pos="994"/>
              </w:tabs>
              <w:jc w:val="center"/>
              <w:rPr>
                <w:rFonts w:ascii="Times New Roman" w:hAnsi="Times New Roman"/>
                <w:b/>
                <w:sz w:val="24"/>
                <w:szCs w:val="24"/>
              </w:rPr>
            </w:pPr>
            <w:r w:rsidRPr="00F1151D">
              <w:rPr>
                <w:rFonts w:ascii="Times New Roman" w:hAnsi="Times New Roman"/>
                <w:b/>
                <w:sz w:val="24"/>
                <w:szCs w:val="24"/>
              </w:rPr>
              <w:t>2018</w:t>
            </w:r>
          </w:p>
        </w:tc>
        <w:tc>
          <w:tcPr>
            <w:tcW w:w="1270" w:type="dxa"/>
            <w:gridSpan w:val="2"/>
            <w:tcBorders>
              <w:left w:val="single" w:sz="4" w:space="0" w:color="auto"/>
            </w:tcBorders>
            <w:shd w:val="clear" w:color="auto" w:fill="auto"/>
            <w:vAlign w:val="center"/>
          </w:tcPr>
          <w:p w:rsidR="00F1151D" w:rsidRPr="00F1151D" w:rsidRDefault="00F1151D" w:rsidP="00256946">
            <w:pPr>
              <w:tabs>
                <w:tab w:val="left" w:pos="994"/>
              </w:tabs>
              <w:jc w:val="center"/>
              <w:rPr>
                <w:rFonts w:ascii="Times New Roman" w:hAnsi="Times New Roman"/>
                <w:b/>
                <w:sz w:val="24"/>
                <w:szCs w:val="24"/>
              </w:rPr>
            </w:pPr>
            <w:r w:rsidRPr="00F1151D">
              <w:rPr>
                <w:rFonts w:ascii="Times New Roman" w:hAnsi="Times New Roman"/>
                <w:b/>
                <w:sz w:val="24"/>
                <w:szCs w:val="24"/>
              </w:rPr>
              <w:t>2019</w:t>
            </w:r>
          </w:p>
        </w:tc>
        <w:tc>
          <w:tcPr>
            <w:tcW w:w="1134" w:type="dxa"/>
            <w:shd w:val="clear" w:color="auto" w:fill="auto"/>
            <w:vAlign w:val="center"/>
          </w:tcPr>
          <w:p w:rsidR="00F1151D" w:rsidRPr="00F1151D" w:rsidRDefault="00F1151D" w:rsidP="00256946">
            <w:pPr>
              <w:tabs>
                <w:tab w:val="left" w:pos="994"/>
              </w:tabs>
              <w:jc w:val="center"/>
              <w:rPr>
                <w:rFonts w:ascii="Times New Roman" w:hAnsi="Times New Roman"/>
                <w:b/>
                <w:sz w:val="24"/>
                <w:szCs w:val="24"/>
              </w:rPr>
            </w:pPr>
            <w:r w:rsidRPr="00F1151D">
              <w:rPr>
                <w:rFonts w:ascii="Times New Roman" w:hAnsi="Times New Roman"/>
                <w:b/>
                <w:sz w:val="24"/>
                <w:szCs w:val="24"/>
              </w:rPr>
              <w:t>2020</w:t>
            </w:r>
          </w:p>
        </w:tc>
        <w:tc>
          <w:tcPr>
            <w:tcW w:w="1365" w:type="dxa"/>
            <w:gridSpan w:val="4"/>
            <w:shd w:val="clear" w:color="auto" w:fill="auto"/>
            <w:vAlign w:val="center"/>
          </w:tcPr>
          <w:p w:rsidR="00F1151D" w:rsidRPr="00F1151D" w:rsidRDefault="00F1151D" w:rsidP="00256946">
            <w:pPr>
              <w:tabs>
                <w:tab w:val="left" w:pos="994"/>
              </w:tabs>
              <w:jc w:val="center"/>
              <w:rPr>
                <w:rFonts w:ascii="Times New Roman" w:hAnsi="Times New Roman"/>
                <w:b/>
                <w:sz w:val="24"/>
                <w:szCs w:val="24"/>
              </w:rPr>
            </w:pPr>
            <w:r w:rsidRPr="00F1151D">
              <w:rPr>
                <w:rFonts w:ascii="Times New Roman" w:hAnsi="Times New Roman"/>
                <w:b/>
                <w:sz w:val="24"/>
                <w:szCs w:val="24"/>
              </w:rPr>
              <w:t>2021</w:t>
            </w:r>
          </w:p>
        </w:tc>
        <w:tc>
          <w:tcPr>
            <w:tcW w:w="1417" w:type="dxa"/>
            <w:gridSpan w:val="4"/>
            <w:shd w:val="clear" w:color="auto" w:fill="auto"/>
            <w:vAlign w:val="center"/>
          </w:tcPr>
          <w:p w:rsidR="00F1151D" w:rsidRPr="00F1151D" w:rsidRDefault="00F1151D" w:rsidP="00256946">
            <w:pPr>
              <w:tabs>
                <w:tab w:val="left" w:pos="994"/>
              </w:tabs>
              <w:jc w:val="center"/>
              <w:rPr>
                <w:rFonts w:ascii="Times New Roman" w:hAnsi="Times New Roman"/>
                <w:b/>
                <w:sz w:val="24"/>
                <w:szCs w:val="24"/>
              </w:rPr>
            </w:pPr>
            <w:r w:rsidRPr="00F1151D">
              <w:rPr>
                <w:rFonts w:ascii="Times New Roman" w:hAnsi="Times New Roman"/>
                <w:b/>
                <w:sz w:val="24"/>
                <w:szCs w:val="24"/>
              </w:rPr>
              <w:t>2022</w:t>
            </w:r>
          </w:p>
        </w:tc>
        <w:tc>
          <w:tcPr>
            <w:tcW w:w="1276" w:type="dxa"/>
            <w:gridSpan w:val="5"/>
            <w:tcBorders>
              <w:right w:val="single" w:sz="4" w:space="0" w:color="auto"/>
            </w:tcBorders>
            <w:shd w:val="clear" w:color="auto" w:fill="auto"/>
            <w:vAlign w:val="center"/>
          </w:tcPr>
          <w:p w:rsidR="00F1151D" w:rsidRPr="00F1151D" w:rsidRDefault="00F1151D" w:rsidP="00256946">
            <w:pPr>
              <w:tabs>
                <w:tab w:val="left" w:pos="994"/>
              </w:tabs>
              <w:jc w:val="center"/>
              <w:rPr>
                <w:rFonts w:ascii="Times New Roman" w:hAnsi="Times New Roman"/>
                <w:b/>
                <w:sz w:val="24"/>
                <w:szCs w:val="24"/>
              </w:rPr>
            </w:pPr>
            <w:r w:rsidRPr="00F1151D">
              <w:rPr>
                <w:rFonts w:ascii="Times New Roman" w:hAnsi="Times New Roman"/>
                <w:b/>
                <w:sz w:val="24"/>
                <w:szCs w:val="24"/>
              </w:rPr>
              <w:t xml:space="preserve">2023  </w:t>
            </w:r>
          </w:p>
        </w:tc>
        <w:tc>
          <w:tcPr>
            <w:tcW w:w="1329" w:type="dxa"/>
            <w:gridSpan w:val="2"/>
            <w:tcBorders>
              <w:left w:val="single" w:sz="4" w:space="0" w:color="auto"/>
            </w:tcBorders>
            <w:shd w:val="clear" w:color="auto" w:fill="auto"/>
            <w:vAlign w:val="center"/>
          </w:tcPr>
          <w:p w:rsidR="00F1151D" w:rsidRPr="00F1151D" w:rsidRDefault="00F1151D" w:rsidP="00256946">
            <w:pPr>
              <w:tabs>
                <w:tab w:val="left" w:pos="994"/>
              </w:tabs>
              <w:jc w:val="center"/>
              <w:rPr>
                <w:rFonts w:ascii="Times New Roman" w:hAnsi="Times New Roman"/>
                <w:b/>
                <w:sz w:val="24"/>
                <w:szCs w:val="24"/>
              </w:rPr>
            </w:pPr>
            <w:r w:rsidRPr="00F1151D">
              <w:rPr>
                <w:rFonts w:ascii="Times New Roman" w:hAnsi="Times New Roman"/>
                <w:b/>
                <w:sz w:val="24"/>
                <w:szCs w:val="24"/>
              </w:rPr>
              <w:t>2024-2032</w:t>
            </w:r>
          </w:p>
        </w:tc>
        <w:tc>
          <w:tcPr>
            <w:tcW w:w="2126" w:type="dxa"/>
            <w:vMerge/>
            <w:shd w:val="clear" w:color="auto" w:fill="auto"/>
          </w:tcPr>
          <w:p w:rsidR="00F1151D" w:rsidRPr="00F1151D" w:rsidRDefault="00F1151D" w:rsidP="00256946">
            <w:pPr>
              <w:tabs>
                <w:tab w:val="left" w:pos="994"/>
              </w:tabs>
              <w:rPr>
                <w:rFonts w:ascii="Times New Roman" w:hAnsi="Times New Roman"/>
                <w:sz w:val="24"/>
                <w:szCs w:val="24"/>
              </w:rPr>
            </w:pPr>
          </w:p>
        </w:tc>
      </w:tr>
      <w:tr w:rsidR="00F1151D" w:rsidRPr="00F1151D" w:rsidTr="00256946">
        <w:trPr>
          <w:trHeight w:val="380"/>
        </w:trPr>
        <w:tc>
          <w:tcPr>
            <w:tcW w:w="15194" w:type="dxa"/>
            <w:gridSpan w:val="24"/>
            <w:shd w:val="clear" w:color="auto" w:fill="auto"/>
          </w:tcPr>
          <w:p w:rsidR="00F1151D" w:rsidRPr="00F1151D" w:rsidRDefault="00F1151D" w:rsidP="00256946">
            <w:pPr>
              <w:tabs>
                <w:tab w:val="left" w:pos="994"/>
              </w:tabs>
              <w:jc w:val="center"/>
              <w:rPr>
                <w:rFonts w:ascii="Times New Roman" w:hAnsi="Times New Roman"/>
                <w:b/>
                <w:sz w:val="24"/>
                <w:szCs w:val="24"/>
              </w:rPr>
            </w:pPr>
            <w:r w:rsidRPr="00F1151D">
              <w:rPr>
                <w:rFonts w:ascii="Times New Roman" w:hAnsi="Times New Roman"/>
                <w:b/>
                <w:sz w:val="24"/>
                <w:szCs w:val="24"/>
              </w:rPr>
              <w:t>Образование</w:t>
            </w:r>
          </w:p>
        </w:tc>
      </w:tr>
      <w:tr w:rsidR="00F1151D" w:rsidRPr="00F1151D" w:rsidTr="00256946">
        <w:tc>
          <w:tcPr>
            <w:tcW w:w="448" w:type="dxa"/>
            <w:shd w:val="clear" w:color="auto" w:fill="auto"/>
            <w:vAlign w:val="center"/>
          </w:tcPr>
          <w:p w:rsidR="00F1151D" w:rsidRPr="00F1151D" w:rsidRDefault="00F1151D" w:rsidP="00256946">
            <w:pPr>
              <w:tabs>
                <w:tab w:val="left" w:pos="994"/>
              </w:tabs>
              <w:jc w:val="center"/>
              <w:rPr>
                <w:rFonts w:ascii="Times New Roman" w:hAnsi="Times New Roman"/>
                <w:sz w:val="24"/>
                <w:szCs w:val="24"/>
              </w:rPr>
            </w:pPr>
            <w:r w:rsidRPr="00F1151D">
              <w:rPr>
                <w:rFonts w:ascii="Times New Roman" w:hAnsi="Times New Roman"/>
                <w:sz w:val="24"/>
                <w:szCs w:val="24"/>
              </w:rPr>
              <w:t>1</w:t>
            </w:r>
          </w:p>
        </w:tc>
        <w:tc>
          <w:tcPr>
            <w:tcW w:w="2696" w:type="dxa"/>
            <w:shd w:val="clear" w:color="auto" w:fill="auto"/>
            <w:vAlign w:val="center"/>
          </w:tcPr>
          <w:p w:rsidR="00F1151D" w:rsidRPr="00F1151D" w:rsidRDefault="00F1151D" w:rsidP="00256946">
            <w:pPr>
              <w:tabs>
                <w:tab w:val="left" w:pos="994"/>
              </w:tabs>
              <w:rPr>
                <w:rFonts w:ascii="Times New Roman" w:hAnsi="Times New Roman"/>
                <w:sz w:val="24"/>
                <w:szCs w:val="24"/>
              </w:rPr>
            </w:pPr>
            <w:r w:rsidRPr="00F1151D">
              <w:rPr>
                <w:rFonts w:ascii="Times New Roman" w:hAnsi="Times New Roman"/>
                <w:sz w:val="24"/>
                <w:szCs w:val="24"/>
              </w:rPr>
              <w:t xml:space="preserve">Реконструкция </w:t>
            </w:r>
          </w:p>
          <w:p w:rsidR="00F1151D" w:rsidRPr="00F1151D" w:rsidRDefault="00F1151D" w:rsidP="00256946">
            <w:pPr>
              <w:tabs>
                <w:tab w:val="left" w:pos="0"/>
              </w:tabs>
              <w:spacing w:before="5" w:after="240"/>
              <w:ind w:right="-108"/>
              <w:rPr>
                <w:rFonts w:ascii="Times New Roman" w:hAnsi="Times New Roman"/>
                <w:sz w:val="24"/>
                <w:szCs w:val="24"/>
              </w:rPr>
            </w:pPr>
            <w:r w:rsidRPr="00F1151D">
              <w:rPr>
                <w:rFonts w:ascii="Times New Roman" w:hAnsi="Times New Roman"/>
                <w:sz w:val="24"/>
                <w:szCs w:val="24"/>
              </w:rPr>
              <w:t>МДОУ «д/с «Теремок»            с. Питерка</w:t>
            </w:r>
          </w:p>
        </w:tc>
        <w:tc>
          <w:tcPr>
            <w:tcW w:w="1135" w:type="dxa"/>
            <w:shd w:val="clear" w:color="auto" w:fill="auto"/>
            <w:vAlign w:val="center"/>
          </w:tcPr>
          <w:p w:rsidR="00F1151D" w:rsidRPr="00F1151D" w:rsidRDefault="00F1151D" w:rsidP="00256946">
            <w:pPr>
              <w:tabs>
                <w:tab w:val="left" w:pos="994"/>
              </w:tabs>
              <w:jc w:val="center"/>
              <w:rPr>
                <w:rFonts w:ascii="Times New Roman" w:hAnsi="Times New Roman"/>
                <w:b/>
                <w:sz w:val="24"/>
                <w:szCs w:val="24"/>
              </w:rPr>
            </w:pPr>
            <w:r w:rsidRPr="00F1151D">
              <w:rPr>
                <w:rFonts w:ascii="Times New Roman" w:hAnsi="Times New Roman"/>
                <w:b/>
                <w:sz w:val="24"/>
                <w:szCs w:val="24"/>
              </w:rPr>
              <w:t>35000,0</w:t>
            </w:r>
          </w:p>
        </w:tc>
        <w:tc>
          <w:tcPr>
            <w:tcW w:w="1047" w:type="dxa"/>
            <w:gridSpan w:val="3"/>
            <w:tcBorders>
              <w:right w:val="single" w:sz="4" w:space="0" w:color="auto"/>
            </w:tcBorders>
            <w:shd w:val="clear" w:color="auto" w:fill="auto"/>
            <w:vAlign w:val="center"/>
          </w:tcPr>
          <w:p w:rsidR="00F1151D" w:rsidRPr="00F1151D" w:rsidRDefault="00F1151D" w:rsidP="00256946">
            <w:pPr>
              <w:tabs>
                <w:tab w:val="left" w:pos="994"/>
              </w:tabs>
              <w:jc w:val="center"/>
              <w:rPr>
                <w:rFonts w:ascii="Times New Roman" w:hAnsi="Times New Roman"/>
                <w:sz w:val="24"/>
                <w:szCs w:val="24"/>
              </w:rPr>
            </w:pPr>
            <w:r w:rsidRPr="00F1151D">
              <w:rPr>
                <w:rFonts w:ascii="Times New Roman" w:hAnsi="Times New Roman"/>
                <w:sz w:val="24"/>
                <w:szCs w:val="24"/>
              </w:rPr>
              <w:t>0</w:t>
            </w:r>
          </w:p>
        </w:tc>
        <w:tc>
          <w:tcPr>
            <w:tcW w:w="1221" w:type="dxa"/>
            <w:tcBorders>
              <w:left w:val="single" w:sz="4" w:space="0" w:color="auto"/>
            </w:tcBorders>
            <w:shd w:val="clear" w:color="auto" w:fill="auto"/>
            <w:vAlign w:val="center"/>
          </w:tcPr>
          <w:p w:rsidR="00F1151D" w:rsidRPr="00F1151D" w:rsidRDefault="00F1151D" w:rsidP="00256946">
            <w:pPr>
              <w:tabs>
                <w:tab w:val="left" w:pos="994"/>
              </w:tabs>
              <w:jc w:val="center"/>
              <w:rPr>
                <w:rFonts w:ascii="Times New Roman" w:hAnsi="Times New Roman"/>
                <w:sz w:val="24"/>
                <w:szCs w:val="24"/>
              </w:rPr>
            </w:pPr>
            <w:r w:rsidRPr="00F1151D">
              <w:rPr>
                <w:rFonts w:ascii="Times New Roman" w:hAnsi="Times New Roman"/>
                <w:sz w:val="24"/>
                <w:szCs w:val="24"/>
              </w:rPr>
              <w:t>0</w:t>
            </w:r>
          </w:p>
        </w:tc>
        <w:tc>
          <w:tcPr>
            <w:tcW w:w="1134" w:type="dxa"/>
            <w:tcBorders>
              <w:right w:val="single" w:sz="4" w:space="0" w:color="auto"/>
            </w:tcBorders>
            <w:shd w:val="clear" w:color="auto" w:fill="auto"/>
            <w:vAlign w:val="center"/>
          </w:tcPr>
          <w:p w:rsidR="00F1151D" w:rsidRPr="00F1151D" w:rsidRDefault="00F1151D" w:rsidP="00256946">
            <w:pPr>
              <w:jc w:val="center"/>
              <w:rPr>
                <w:rFonts w:ascii="Times New Roman" w:hAnsi="Times New Roman"/>
              </w:rPr>
            </w:pPr>
            <w:r w:rsidRPr="00F1151D">
              <w:rPr>
                <w:rFonts w:ascii="Times New Roman" w:hAnsi="Times New Roman"/>
                <w:sz w:val="24"/>
                <w:szCs w:val="24"/>
              </w:rPr>
              <w:t>0</w:t>
            </w:r>
          </w:p>
        </w:tc>
        <w:tc>
          <w:tcPr>
            <w:tcW w:w="1329" w:type="dxa"/>
            <w:gridSpan w:val="3"/>
            <w:tcBorders>
              <w:left w:val="single" w:sz="4" w:space="0" w:color="auto"/>
            </w:tcBorders>
            <w:shd w:val="clear" w:color="auto" w:fill="auto"/>
            <w:vAlign w:val="center"/>
          </w:tcPr>
          <w:p w:rsidR="00F1151D" w:rsidRPr="00F1151D" w:rsidRDefault="00F1151D" w:rsidP="00256946">
            <w:pPr>
              <w:jc w:val="center"/>
              <w:rPr>
                <w:rFonts w:ascii="Times New Roman" w:hAnsi="Times New Roman"/>
              </w:rPr>
            </w:pPr>
            <w:r w:rsidRPr="00F1151D">
              <w:rPr>
                <w:rFonts w:ascii="Times New Roman" w:hAnsi="Times New Roman"/>
                <w:sz w:val="24"/>
                <w:szCs w:val="24"/>
              </w:rPr>
              <w:t>0</w:t>
            </w:r>
          </w:p>
        </w:tc>
        <w:tc>
          <w:tcPr>
            <w:tcW w:w="1417" w:type="dxa"/>
            <w:gridSpan w:val="3"/>
            <w:shd w:val="clear" w:color="auto" w:fill="auto"/>
            <w:vAlign w:val="center"/>
          </w:tcPr>
          <w:p w:rsidR="00F1151D" w:rsidRPr="00F1151D" w:rsidRDefault="00F1151D" w:rsidP="00256946">
            <w:pPr>
              <w:tabs>
                <w:tab w:val="left" w:pos="994"/>
              </w:tabs>
              <w:jc w:val="center"/>
              <w:rPr>
                <w:rFonts w:ascii="Times New Roman" w:hAnsi="Times New Roman"/>
                <w:sz w:val="24"/>
                <w:szCs w:val="24"/>
              </w:rPr>
            </w:pPr>
            <w:r w:rsidRPr="00F1151D">
              <w:rPr>
                <w:rFonts w:ascii="Times New Roman" w:hAnsi="Times New Roman"/>
                <w:sz w:val="24"/>
                <w:szCs w:val="24"/>
              </w:rPr>
              <w:t>35 000,0</w:t>
            </w:r>
          </w:p>
        </w:tc>
        <w:tc>
          <w:tcPr>
            <w:tcW w:w="1276" w:type="dxa"/>
            <w:gridSpan w:val="5"/>
            <w:tcBorders>
              <w:right w:val="single" w:sz="4" w:space="0" w:color="auto"/>
            </w:tcBorders>
            <w:shd w:val="clear" w:color="auto" w:fill="auto"/>
            <w:vAlign w:val="center"/>
          </w:tcPr>
          <w:p w:rsidR="00F1151D" w:rsidRPr="00F1151D" w:rsidRDefault="00F1151D" w:rsidP="00256946">
            <w:pPr>
              <w:jc w:val="center"/>
              <w:rPr>
                <w:rFonts w:ascii="Times New Roman" w:hAnsi="Times New Roman"/>
              </w:rPr>
            </w:pPr>
            <w:r w:rsidRPr="00F1151D">
              <w:rPr>
                <w:rFonts w:ascii="Times New Roman" w:hAnsi="Times New Roman"/>
                <w:sz w:val="24"/>
                <w:szCs w:val="24"/>
              </w:rPr>
              <w:t>0</w:t>
            </w:r>
          </w:p>
        </w:tc>
        <w:tc>
          <w:tcPr>
            <w:tcW w:w="1365" w:type="dxa"/>
            <w:gridSpan w:val="4"/>
            <w:tcBorders>
              <w:left w:val="single" w:sz="4" w:space="0" w:color="auto"/>
            </w:tcBorders>
            <w:shd w:val="clear" w:color="auto" w:fill="auto"/>
            <w:vAlign w:val="center"/>
          </w:tcPr>
          <w:p w:rsidR="00F1151D" w:rsidRPr="00F1151D" w:rsidRDefault="00F1151D" w:rsidP="00256946">
            <w:pPr>
              <w:jc w:val="center"/>
              <w:rPr>
                <w:rFonts w:ascii="Times New Roman" w:hAnsi="Times New Roman"/>
              </w:rPr>
            </w:pPr>
            <w:r w:rsidRPr="00F1151D">
              <w:rPr>
                <w:rFonts w:ascii="Times New Roman" w:hAnsi="Times New Roman"/>
                <w:sz w:val="24"/>
                <w:szCs w:val="24"/>
              </w:rPr>
              <w:t>0</w:t>
            </w:r>
          </w:p>
        </w:tc>
        <w:tc>
          <w:tcPr>
            <w:tcW w:w="2126" w:type="dxa"/>
            <w:shd w:val="clear" w:color="auto" w:fill="auto"/>
          </w:tcPr>
          <w:p w:rsidR="00F1151D" w:rsidRPr="00F1151D" w:rsidRDefault="00F1151D" w:rsidP="00256946">
            <w:pPr>
              <w:rPr>
                <w:rFonts w:ascii="Times New Roman" w:hAnsi="Times New Roman"/>
              </w:rPr>
            </w:pPr>
            <w:r w:rsidRPr="00F1151D">
              <w:rPr>
                <w:rFonts w:ascii="Times New Roman" w:hAnsi="Times New Roman"/>
                <w:sz w:val="24"/>
                <w:szCs w:val="24"/>
              </w:rPr>
              <w:t>Администрация Питерского муниципального района</w:t>
            </w:r>
          </w:p>
        </w:tc>
      </w:tr>
      <w:tr w:rsidR="00F1151D" w:rsidRPr="00F1151D" w:rsidTr="00256946">
        <w:tc>
          <w:tcPr>
            <w:tcW w:w="448" w:type="dxa"/>
            <w:shd w:val="clear" w:color="auto" w:fill="auto"/>
            <w:vAlign w:val="center"/>
          </w:tcPr>
          <w:p w:rsidR="00F1151D" w:rsidRPr="00F1151D" w:rsidRDefault="00F1151D" w:rsidP="00256946">
            <w:pPr>
              <w:tabs>
                <w:tab w:val="left" w:pos="994"/>
              </w:tabs>
              <w:jc w:val="center"/>
              <w:rPr>
                <w:rFonts w:ascii="Times New Roman" w:hAnsi="Times New Roman"/>
                <w:sz w:val="24"/>
                <w:szCs w:val="24"/>
              </w:rPr>
            </w:pPr>
            <w:r w:rsidRPr="00F1151D">
              <w:rPr>
                <w:rFonts w:ascii="Times New Roman" w:hAnsi="Times New Roman"/>
                <w:sz w:val="24"/>
                <w:szCs w:val="24"/>
              </w:rPr>
              <w:t>2</w:t>
            </w:r>
          </w:p>
        </w:tc>
        <w:tc>
          <w:tcPr>
            <w:tcW w:w="2696" w:type="dxa"/>
            <w:shd w:val="clear" w:color="auto" w:fill="auto"/>
            <w:vAlign w:val="center"/>
          </w:tcPr>
          <w:p w:rsidR="00F1151D" w:rsidRPr="00F1151D" w:rsidRDefault="00F1151D" w:rsidP="00256946">
            <w:pPr>
              <w:tabs>
                <w:tab w:val="left" w:pos="994"/>
              </w:tabs>
              <w:rPr>
                <w:rFonts w:ascii="Times New Roman" w:hAnsi="Times New Roman"/>
                <w:sz w:val="24"/>
                <w:szCs w:val="24"/>
              </w:rPr>
            </w:pPr>
            <w:r w:rsidRPr="00F1151D">
              <w:rPr>
                <w:rFonts w:ascii="Times New Roman" w:hAnsi="Times New Roman"/>
                <w:sz w:val="24"/>
                <w:szCs w:val="24"/>
              </w:rPr>
              <w:t xml:space="preserve">Реконструкция </w:t>
            </w:r>
          </w:p>
          <w:p w:rsidR="00F1151D" w:rsidRPr="00F1151D" w:rsidRDefault="00F1151D" w:rsidP="00256946">
            <w:pPr>
              <w:tabs>
                <w:tab w:val="left" w:pos="0"/>
              </w:tabs>
              <w:spacing w:before="5" w:after="240"/>
              <w:ind w:right="-108"/>
              <w:rPr>
                <w:rFonts w:ascii="Times New Roman" w:hAnsi="Times New Roman"/>
                <w:sz w:val="24"/>
                <w:szCs w:val="24"/>
              </w:rPr>
            </w:pPr>
            <w:r w:rsidRPr="00F1151D">
              <w:rPr>
                <w:rFonts w:ascii="Times New Roman" w:hAnsi="Times New Roman"/>
                <w:sz w:val="24"/>
                <w:szCs w:val="24"/>
              </w:rPr>
              <w:t>МДОУ «д/с «Березка»                     с. Питерка</w:t>
            </w:r>
          </w:p>
        </w:tc>
        <w:tc>
          <w:tcPr>
            <w:tcW w:w="1135" w:type="dxa"/>
            <w:shd w:val="clear" w:color="auto" w:fill="auto"/>
            <w:vAlign w:val="center"/>
          </w:tcPr>
          <w:p w:rsidR="00F1151D" w:rsidRPr="00F1151D" w:rsidRDefault="00F1151D" w:rsidP="00256946">
            <w:pPr>
              <w:tabs>
                <w:tab w:val="left" w:pos="994"/>
              </w:tabs>
              <w:jc w:val="center"/>
              <w:rPr>
                <w:rFonts w:ascii="Times New Roman" w:hAnsi="Times New Roman"/>
                <w:b/>
                <w:sz w:val="24"/>
                <w:szCs w:val="24"/>
              </w:rPr>
            </w:pPr>
            <w:r w:rsidRPr="00F1151D">
              <w:rPr>
                <w:rFonts w:ascii="Times New Roman" w:hAnsi="Times New Roman"/>
                <w:b/>
                <w:sz w:val="24"/>
                <w:szCs w:val="24"/>
              </w:rPr>
              <w:t>27000,0</w:t>
            </w:r>
          </w:p>
        </w:tc>
        <w:tc>
          <w:tcPr>
            <w:tcW w:w="1047" w:type="dxa"/>
            <w:gridSpan w:val="3"/>
            <w:tcBorders>
              <w:right w:val="single" w:sz="4" w:space="0" w:color="auto"/>
            </w:tcBorders>
            <w:shd w:val="clear" w:color="auto" w:fill="auto"/>
            <w:vAlign w:val="center"/>
          </w:tcPr>
          <w:p w:rsidR="00F1151D" w:rsidRPr="00F1151D" w:rsidRDefault="00F1151D" w:rsidP="00256946">
            <w:pPr>
              <w:tabs>
                <w:tab w:val="left" w:pos="994"/>
              </w:tabs>
              <w:jc w:val="center"/>
              <w:rPr>
                <w:rFonts w:ascii="Times New Roman" w:hAnsi="Times New Roman"/>
                <w:sz w:val="24"/>
                <w:szCs w:val="24"/>
              </w:rPr>
            </w:pPr>
            <w:r w:rsidRPr="00F1151D">
              <w:rPr>
                <w:rFonts w:ascii="Times New Roman" w:hAnsi="Times New Roman"/>
                <w:sz w:val="24"/>
                <w:szCs w:val="24"/>
              </w:rPr>
              <w:t>0</w:t>
            </w:r>
          </w:p>
        </w:tc>
        <w:tc>
          <w:tcPr>
            <w:tcW w:w="1221" w:type="dxa"/>
            <w:tcBorders>
              <w:left w:val="single" w:sz="4" w:space="0" w:color="auto"/>
            </w:tcBorders>
            <w:shd w:val="clear" w:color="auto" w:fill="auto"/>
            <w:vAlign w:val="center"/>
          </w:tcPr>
          <w:p w:rsidR="00F1151D" w:rsidRPr="00F1151D" w:rsidRDefault="00F1151D" w:rsidP="00256946">
            <w:pPr>
              <w:jc w:val="center"/>
              <w:rPr>
                <w:rFonts w:ascii="Times New Roman" w:hAnsi="Times New Roman"/>
              </w:rPr>
            </w:pPr>
            <w:r w:rsidRPr="00F1151D">
              <w:rPr>
                <w:rFonts w:ascii="Times New Roman" w:hAnsi="Times New Roman"/>
                <w:sz w:val="24"/>
                <w:szCs w:val="24"/>
              </w:rPr>
              <w:t>0</w:t>
            </w:r>
          </w:p>
        </w:tc>
        <w:tc>
          <w:tcPr>
            <w:tcW w:w="1134" w:type="dxa"/>
            <w:tcBorders>
              <w:right w:val="single" w:sz="4" w:space="0" w:color="auto"/>
            </w:tcBorders>
            <w:shd w:val="clear" w:color="auto" w:fill="auto"/>
            <w:vAlign w:val="center"/>
          </w:tcPr>
          <w:p w:rsidR="00F1151D" w:rsidRPr="00F1151D" w:rsidRDefault="00F1151D" w:rsidP="00256946">
            <w:pPr>
              <w:jc w:val="center"/>
              <w:rPr>
                <w:rFonts w:ascii="Times New Roman" w:hAnsi="Times New Roman"/>
              </w:rPr>
            </w:pPr>
            <w:r w:rsidRPr="00F1151D">
              <w:rPr>
                <w:rFonts w:ascii="Times New Roman" w:hAnsi="Times New Roman"/>
                <w:sz w:val="24"/>
                <w:szCs w:val="24"/>
              </w:rPr>
              <w:t>0</w:t>
            </w:r>
          </w:p>
        </w:tc>
        <w:tc>
          <w:tcPr>
            <w:tcW w:w="1329" w:type="dxa"/>
            <w:gridSpan w:val="3"/>
            <w:tcBorders>
              <w:left w:val="single" w:sz="4" w:space="0" w:color="auto"/>
            </w:tcBorders>
            <w:shd w:val="clear" w:color="auto" w:fill="auto"/>
            <w:vAlign w:val="center"/>
          </w:tcPr>
          <w:p w:rsidR="00F1151D" w:rsidRPr="00F1151D" w:rsidRDefault="00F1151D" w:rsidP="00256946">
            <w:pPr>
              <w:jc w:val="center"/>
              <w:rPr>
                <w:rFonts w:ascii="Times New Roman" w:hAnsi="Times New Roman"/>
              </w:rPr>
            </w:pPr>
            <w:r w:rsidRPr="00F1151D">
              <w:rPr>
                <w:rFonts w:ascii="Times New Roman" w:hAnsi="Times New Roman"/>
                <w:sz w:val="24"/>
                <w:szCs w:val="24"/>
              </w:rPr>
              <w:t>0</w:t>
            </w:r>
          </w:p>
        </w:tc>
        <w:tc>
          <w:tcPr>
            <w:tcW w:w="1417" w:type="dxa"/>
            <w:gridSpan w:val="3"/>
            <w:shd w:val="clear" w:color="auto" w:fill="auto"/>
            <w:vAlign w:val="center"/>
          </w:tcPr>
          <w:p w:rsidR="00F1151D" w:rsidRPr="00F1151D" w:rsidRDefault="00F1151D" w:rsidP="00256946">
            <w:pPr>
              <w:jc w:val="center"/>
              <w:rPr>
                <w:rFonts w:ascii="Times New Roman" w:hAnsi="Times New Roman"/>
              </w:rPr>
            </w:pPr>
            <w:r w:rsidRPr="00F1151D">
              <w:rPr>
                <w:rFonts w:ascii="Times New Roman" w:hAnsi="Times New Roman"/>
                <w:sz w:val="24"/>
                <w:szCs w:val="24"/>
              </w:rPr>
              <w:t>0</w:t>
            </w:r>
          </w:p>
        </w:tc>
        <w:tc>
          <w:tcPr>
            <w:tcW w:w="1276" w:type="dxa"/>
            <w:gridSpan w:val="5"/>
            <w:tcBorders>
              <w:right w:val="single" w:sz="4" w:space="0" w:color="auto"/>
            </w:tcBorders>
            <w:shd w:val="clear" w:color="auto" w:fill="auto"/>
            <w:vAlign w:val="center"/>
          </w:tcPr>
          <w:p w:rsidR="00F1151D" w:rsidRPr="00F1151D" w:rsidRDefault="00F1151D" w:rsidP="00256946">
            <w:pPr>
              <w:tabs>
                <w:tab w:val="left" w:pos="994"/>
              </w:tabs>
              <w:jc w:val="center"/>
              <w:rPr>
                <w:rFonts w:ascii="Times New Roman" w:hAnsi="Times New Roman"/>
                <w:sz w:val="24"/>
                <w:szCs w:val="24"/>
              </w:rPr>
            </w:pPr>
          </w:p>
          <w:p w:rsidR="00F1151D" w:rsidRPr="00F1151D" w:rsidRDefault="00F1151D" w:rsidP="00256946">
            <w:pPr>
              <w:tabs>
                <w:tab w:val="left" w:pos="994"/>
              </w:tabs>
              <w:jc w:val="center"/>
              <w:rPr>
                <w:rFonts w:ascii="Times New Roman" w:hAnsi="Times New Roman"/>
                <w:sz w:val="24"/>
                <w:szCs w:val="24"/>
              </w:rPr>
            </w:pPr>
          </w:p>
          <w:p w:rsidR="00F1151D" w:rsidRPr="00F1151D" w:rsidRDefault="00F1151D" w:rsidP="00256946">
            <w:pPr>
              <w:tabs>
                <w:tab w:val="left" w:pos="994"/>
              </w:tabs>
              <w:jc w:val="center"/>
              <w:rPr>
                <w:rFonts w:ascii="Times New Roman" w:hAnsi="Times New Roman"/>
                <w:sz w:val="24"/>
                <w:szCs w:val="24"/>
              </w:rPr>
            </w:pPr>
            <w:r w:rsidRPr="00F1151D">
              <w:rPr>
                <w:rFonts w:ascii="Times New Roman" w:hAnsi="Times New Roman"/>
                <w:sz w:val="24"/>
                <w:szCs w:val="24"/>
              </w:rPr>
              <w:t>27 000,0</w:t>
            </w:r>
          </w:p>
          <w:p w:rsidR="00F1151D" w:rsidRPr="00F1151D" w:rsidRDefault="00F1151D" w:rsidP="00256946">
            <w:pPr>
              <w:tabs>
                <w:tab w:val="left" w:pos="994"/>
              </w:tabs>
              <w:jc w:val="center"/>
              <w:rPr>
                <w:rFonts w:ascii="Times New Roman" w:hAnsi="Times New Roman"/>
                <w:sz w:val="24"/>
                <w:szCs w:val="24"/>
              </w:rPr>
            </w:pPr>
          </w:p>
          <w:p w:rsidR="00F1151D" w:rsidRPr="00F1151D" w:rsidRDefault="00F1151D" w:rsidP="00256946">
            <w:pPr>
              <w:tabs>
                <w:tab w:val="left" w:pos="994"/>
              </w:tabs>
              <w:jc w:val="center"/>
              <w:rPr>
                <w:rFonts w:ascii="Times New Roman" w:hAnsi="Times New Roman"/>
                <w:sz w:val="24"/>
                <w:szCs w:val="24"/>
              </w:rPr>
            </w:pPr>
          </w:p>
        </w:tc>
        <w:tc>
          <w:tcPr>
            <w:tcW w:w="1365" w:type="dxa"/>
            <w:gridSpan w:val="4"/>
            <w:tcBorders>
              <w:left w:val="single" w:sz="4" w:space="0" w:color="auto"/>
            </w:tcBorders>
            <w:shd w:val="clear" w:color="auto" w:fill="auto"/>
            <w:vAlign w:val="center"/>
          </w:tcPr>
          <w:p w:rsidR="00F1151D" w:rsidRPr="00F1151D" w:rsidRDefault="00F1151D" w:rsidP="00256946">
            <w:pPr>
              <w:tabs>
                <w:tab w:val="left" w:pos="994"/>
              </w:tabs>
              <w:jc w:val="center"/>
              <w:rPr>
                <w:rFonts w:ascii="Times New Roman" w:hAnsi="Times New Roman"/>
                <w:sz w:val="24"/>
                <w:szCs w:val="24"/>
              </w:rPr>
            </w:pPr>
            <w:r w:rsidRPr="00F1151D">
              <w:rPr>
                <w:rFonts w:ascii="Times New Roman" w:hAnsi="Times New Roman"/>
                <w:sz w:val="24"/>
                <w:szCs w:val="24"/>
              </w:rPr>
              <w:t>0</w:t>
            </w:r>
          </w:p>
        </w:tc>
        <w:tc>
          <w:tcPr>
            <w:tcW w:w="2126" w:type="dxa"/>
            <w:shd w:val="clear" w:color="auto" w:fill="auto"/>
          </w:tcPr>
          <w:p w:rsidR="00F1151D" w:rsidRPr="00F1151D" w:rsidRDefault="00F1151D" w:rsidP="00256946">
            <w:pPr>
              <w:rPr>
                <w:rFonts w:ascii="Times New Roman" w:hAnsi="Times New Roman"/>
              </w:rPr>
            </w:pPr>
            <w:r w:rsidRPr="00F1151D">
              <w:rPr>
                <w:rFonts w:ascii="Times New Roman" w:hAnsi="Times New Roman"/>
                <w:sz w:val="24"/>
                <w:szCs w:val="24"/>
              </w:rPr>
              <w:t>Администрация Питерского муниципального района</w:t>
            </w:r>
          </w:p>
        </w:tc>
      </w:tr>
      <w:tr w:rsidR="00F1151D" w:rsidRPr="00F1151D" w:rsidTr="00256946">
        <w:tc>
          <w:tcPr>
            <w:tcW w:w="448" w:type="dxa"/>
            <w:shd w:val="clear" w:color="auto" w:fill="auto"/>
            <w:vAlign w:val="center"/>
          </w:tcPr>
          <w:p w:rsidR="00F1151D" w:rsidRPr="00F1151D" w:rsidRDefault="00F1151D" w:rsidP="00256946">
            <w:pPr>
              <w:tabs>
                <w:tab w:val="left" w:pos="994"/>
              </w:tabs>
              <w:jc w:val="center"/>
              <w:rPr>
                <w:rFonts w:ascii="Times New Roman" w:hAnsi="Times New Roman"/>
                <w:sz w:val="24"/>
                <w:szCs w:val="24"/>
              </w:rPr>
            </w:pPr>
            <w:r w:rsidRPr="00F1151D">
              <w:rPr>
                <w:rFonts w:ascii="Times New Roman" w:hAnsi="Times New Roman"/>
                <w:sz w:val="24"/>
                <w:szCs w:val="24"/>
              </w:rPr>
              <w:t>3</w:t>
            </w:r>
          </w:p>
        </w:tc>
        <w:tc>
          <w:tcPr>
            <w:tcW w:w="2696" w:type="dxa"/>
            <w:shd w:val="clear" w:color="auto" w:fill="auto"/>
            <w:vAlign w:val="center"/>
          </w:tcPr>
          <w:p w:rsidR="00F1151D" w:rsidRPr="00F1151D" w:rsidRDefault="00F1151D" w:rsidP="00256946">
            <w:pPr>
              <w:tabs>
                <w:tab w:val="left" w:pos="994"/>
              </w:tabs>
              <w:rPr>
                <w:rFonts w:ascii="Times New Roman" w:hAnsi="Times New Roman"/>
                <w:sz w:val="24"/>
                <w:szCs w:val="24"/>
              </w:rPr>
            </w:pPr>
            <w:r w:rsidRPr="00F1151D">
              <w:rPr>
                <w:rFonts w:ascii="Times New Roman" w:hAnsi="Times New Roman"/>
                <w:sz w:val="24"/>
                <w:szCs w:val="24"/>
              </w:rPr>
              <w:t>Реконструкция</w:t>
            </w:r>
          </w:p>
          <w:p w:rsidR="00F1151D" w:rsidRPr="00F1151D" w:rsidRDefault="00F1151D" w:rsidP="00256946">
            <w:pPr>
              <w:tabs>
                <w:tab w:val="left" w:pos="0"/>
              </w:tabs>
              <w:spacing w:before="5" w:after="240"/>
              <w:ind w:right="33"/>
              <w:rPr>
                <w:rFonts w:ascii="Times New Roman" w:hAnsi="Times New Roman"/>
                <w:sz w:val="24"/>
                <w:szCs w:val="24"/>
              </w:rPr>
            </w:pPr>
            <w:r w:rsidRPr="00F1151D">
              <w:rPr>
                <w:rFonts w:ascii="Times New Roman" w:hAnsi="Times New Roman"/>
                <w:sz w:val="24"/>
                <w:szCs w:val="24"/>
              </w:rPr>
              <w:t xml:space="preserve"> МДОУ «д/с «Чебурашка»                 с. Питерка</w:t>
            </w:r>
          </w:p>
        </w:tc>
        <w:tc>
          <w:tcPr>
            <w:tcW w:w="1135" w:type="dxa"/>
            <w:shd w:val="clear" w:color="auto" w:fill="auto"/>
            <w:vAlign w:val="center"/>
          </w:tcPr>
          <w:p w:rsidR="00F1151D" w:rsidRPr="00F1151D" w:rsidRDefault="00F1151D" w:rsidP="00256946">
            <w:pPr>
              <w:tabs>
                <w:tab w:val="left" w:pos="994"/>
              </w:tabs>
              <w:jc w:val="center"/>
              <w:rPr>
                <w:rFonts w:ascii="Times New Roman" w:hAnsi="Times New Roman"/>
                <w:b/>
                <w:sz w:val="24"/>
                <w:szCs w:val="24"/>
              </w:rPr>
            </w:pPr>
            <w:r w:rsidRPr="00F1151D">
              <w:rPr>
                <w:rFonts w:ascii="Times New Roman" w:hAnsi="Times New Roman"/>
                <w:b/>
                <w:sz w:val="24"/>
                <w:szCs w:val="24"/>
              </w:rPr>
              <w:t>35000,0</w:t>
            </w:r>
          </w:p>
        </w:tc>
        <w:tc>
          <w:tcPr>
            <w:tcW w:w="1047" w:type="dxa"/>
            <w:gridSpan w:val="3"/>
            <w:tcBorders>
              <w:right w:val="single" w:sz="4" w:space="0" w:color="auto"/>
            </w:tcBorders>
            <w:shd w:val="clear" w:color="auto" w:fill="auto"/>
            <w:vAlign w:val="center"/>
          </w:tcPr>
          <w:p w:rsidR="00F1151D" w:rsidRPr="00F1151D" w:rsidRDefault="00F1151D" w:rsidP="00256946">
            <w:pPr>
              <w:tabs>
                <w:tab w:val="left" w:pos="994"/>
              </w:tabs>
              <w:jc w:val="center"/>
              <w:rPr>
                <w:rFonts w:ascii="Times New Roman" w:hAnsi="Times New Roman"/>
                <w:sz w:val="24"/>
                <w:szCs w:val="24"/>
              </w:rPr>
            </w:pPr>
            <w:r w:rsidRPr="00F1151D">
              <w:rPr>
                <w:rFonts w:ascii="Times New Roman" w:hAnsi="Times New Roman"/>
                <w:sz w:val="24"/>
                <w:szCs w:val="24"/>
              </w:rPr>
              <w:t>0</w:t>
            </w:r>
          </w:p>
        </w:tc>
        <w:tc>
          <w:tcPr>
            <w:tcW w:w="1221" w:type="dxa"/>
            <w:tcBorders>
              <w:left w:val="single" w:sz="4" w:space="0" w:color="auto"/>
            </w:tcBorders>
            <w:shd w:val="clear" w:color="auto" w:fill="auto"/>
            <w:vAlign w:val="center"/>
          </w:tcPr>
          <w:p w:rsidR="00F1151D" w:rsidRPr="00F1151D" w:rsidRDefault="00F1151D" w:rsidP="00256946">
            <w:pPr>
              <w:jc w:val="center"/>
              <w:rPr>
                <w:rFonts w:ascii="Times New Roman" w:hAnsi="Times New Roman"/>
              </w:rPr>
            </w:pPr>
            <w:r w:rsidRPr="00F1151D">
              <w:rPr>
                <w:rFonts w:ascii="Times New Roman" w:hAnsi="Times New Roman"/>
                <w:sz w:val="24"/>
                <w:szCs w:val="24"/>
              </w:rPr>
              <w:t>0</w:t>
            </w:r>
          </w:p>
        </w:tc>
        <w:tc>
          <w:tcPr>
            <w:tcW w:w="1134" w:type="dxa"/>
            <w:tcBorders>
              <w:right w:val="single" w:sz="4" w:space="0" w:color="auto"/>
            </w:tcBorders>
            <w:shd w:val="clear" w:color="auto" w:fill="auto"/>
            <w:vAlign w:val="center"/>
          </w:tcPr>
          <w:p w:rsidR="00F1151D" w:rsidRPr="00F1151D" w:rsidRDefault="00F1151D" w:rsidP="00256946">
            <w:pPr>
              <w:jc w:val="center"/>
              <w:rPr>
                <w:rFonts w:ascii="Times New Roman" w:hAnsi="Times New Roman"/>
              </w:rPr>
            </w:pPr>
            <w:r w:rsidRPr="00F1151D">
              <w:rPr>
                <w:rFonts w:ascii="Times New Roman" w:hAnsi="Times New Roman"/>
                <w:sz w:val="24"/>
                <w:szCs w:val="24"/>
              </w:rPr>
              <w:t>0</w:t>
            </w:r>
          </w:p>
        </w:tc>
        <w:tc>
          <w:tcPr>
            <w:tcW w:w="1329" w:type="dxa"/>
            <w:gridSpan w:val="3"/>
            <w:tcBorders>
              <w:left w:val="single" w:sz="4" w:space="0" w:color="auto"/>
            </w:tcBorders>
            <w:shd w:val="clear" w:color="auto" w:fill="auto"/>
            <w:vAlign w:val="center"/>
          </w:tcPr>
          <w:p w:rsidR="00F1151D" w:rsidRPr="00F1151D" w:rsidRDefault="00F1151D" w:rsidP="00256946">
            <w:pPr>
              <w:jc w:val="center"/>
              <w:rPr>
                <w:rFonts w:ascii="Times New Roman" w:hAnsi="Times New Roman"/>
              </w:rPr>
            </w:pPr>
            <w:r w:rsidRPr="00F1151D">
              <w:rPr>
                <w:rFonts w:ascii="Times New Roman" w:hAnsi="Times New Roman"/>
                <w:sz w:val="24"/>
                <w:szCs w:val="24"/>
              </w:rPr>
              <w:t>0</w:t>
            </w:r>
          </w:p>
        </w:tc>
        <w:tc>
          <w:tcPr>
            <w:tcW w:w="1417" w:type="dxa"/>
            <w:gridSpan w:val="3"/>
            <w:shd w:val="clear" w:color="auto" w:fill="auto"/>
            <w:vAlign w:val="center"/>
          </w:tcPr>
          <w:p w:rsidR="00F1151D" w:rsidRPr="00F1151D" w:rsidRDefault="00F1151D" w:rsidP="00256946">
            <w:pPr>
              <w:jc w:val="center"/>
              <w:rPr>
                <w:rFonts w:ascii="Times New Roman" w:hAnsi="Times New Roman"/>
              </w:rPr>
            </w:pPr>
            <w:r w:rsidRPr="00F1151D">
              <w:rPr>
                <w:rFonts w:ascii="Times New Roman" w:hAnsi="Times New Roman"/>
                <w:sz w:val="24"/>
                <w:szCs w:val="24"/>
              </w:rPr>
              <w:t>0</w:t>
            </w:r>
          </w:p>
        </w:tc>
        <w:tc>
          <w:tcPr>
            <w:tcW w:w="1276" w:type="dxa"/>
            <w:gridSpan w:val="5"/>
            <w:tcBorders>
              <w:right w:val="single" w:sz="4" w:space="0" w:color="auto"/>
            </w:tcBorders>
            <w:shd w:val="clear" w:color="auto" w:fill="auto"/>
            <w:vAlign w:val="center"/>
          </w:tcPr>
          <w:p w:rsidR="00F1151D" w:rsidRPr="00F1151D" w:rsidRDefault="00F1151D" w:rsidP="00256946">
            <w:pPr>
              <w:jc w:val="center"/>
              <w:rPr>
                <w:rFonts w:ascii="Times New Roman" w:hAnsi="Times New Roman"/>
              </w:rPr>
            </w:pPr>
            <w:r w:rsidRPr="00F1151D">
              <w:rPr>
                <w:rFonts w:ascii="Times New Roman" w:hAnsi="Times New Roman"/>
                <w:sz w:val="24"/>
                <w:szCs w:val="24"/>
              </w:rPr>
              <w:t>0</w:t>
            </w:r>
          </w:p>
        </w:tc>
        <w:tc>
          <w:tcPr>
            <w:tcW w:w="1365" w:type="dxa"/>
            <w:gridSpan w:val="4"/>
            <w:tcBorders>
              <w:left w:val="single" w:sz="4" w:space="0" w:color="auto"/>
            </w:tcBorders>
            <w:shd w:val="clear" w:color="auto" w:fill="auto"/>
            <w:vAlign w:val="center"/>
          </w:tcPr>
          <w:p w:rsidR="00F1151D" w:rsidRPr="00F1151D" w:rsidRDefault="00F1151D" w:rsidP="00256946">
            <w:pPr>
              <w:tabs>
                <w:tab w:val="left" w:pos="994"/>
              </w:tabs>
              <w:jc w:val="center"/>
              <w:rPr>
                <w:rFonts w:ascii="Times New Roman" w:hAnsi="Times New Roman"/>
                <w:sz w:val="24"/>
                <w:szCs w:val="24"/>
              </w:rPr>
            </w:pPr>
            <w:r w:rsidRPr="00F1151D">
              <w:rPr>
                <w:rFonts w:ascii="Times New Roman" w:hAnsi="Times New Roman"/>
                <w:sz w:val="24"/>
                <w:szCs w:val="24"/>
              </w:rPr>
              <w:t>35 000,0</w:t>
            </w:r>
          </w:p>
        </w:tc>
        <w:tc>
          <w:tcPr>
            <w:tcW w:w="2126" w:type="dxa"/>
            <w:shd w:val="clear" w:color="auto" w:fill="auto"/>
          </w:tcPr>
          <w:p w:rsidR="00F1151D" w:rsidRPr="00F1151D" w:rsidRDefault="00F1151D" w:rsidP="00256946">
            <w:pPr>
              <w:rPr>
                <w:rFonts w:ascii="Times New Roman" w:hAnsi="Times New Roman"/>
              </w:rPr>
            </w:pPr>
            <w:r w:rsidRPr="00F1151D">
              <w:rPr>
                <w:rFonts w:ascii="Times New Roman" w:hAnsi="Times New Roman"/>
                <w:sz w:val="24"/>
                <w:szCs w:val="24"/>
              </w:rPr>
              <w:t>Администрация Питерского муниципального района</w:t>
            </w:r>
          </w:p>
        </w:tc>
      </w:tr>
      <w:tr w:rsidR="00F1151D" w:rsidRPr="00F1151D" w:rsidTr="00256946">
        <w:tc>
          <w:tcPr>
            <w:tcW w:w="448" w:type="dxa"/>
            <w:shd w:val="clear" w:color="auto" w:fill="auto"/>
            <w:vAlign w:val="center"/>
          </w:tcPr>
          <w:p w:rsidR="00F1151D" w:rsidRPr="00F1151D" w:rsidRDefault="00F1151D" w:rsidP="00256946">
            <w:pPr>
              <w:tabs>
                <w:tab w:val="left" w:pos="994"/>
              </w:tabs>
              <w:jc w:val="center"/>
              <w:rPr>
                <w:rFonts w:ascii="Times New Roman" w:hAnsi="Times New Roman"/>
                <w:sz w:val="24"/>
                <w:szCs w:val="24"/>
              </w:rPr>
            </w:pPr>
            <w:r w:rsidRPr="00F1151D">
              <w:rPr>
                <w:rFonts w:ascii="Times New Roman" w:hAnsi="Times New Roman"/>
                <w:sz w:val="24"/>
                <w:szCs w:val="24"/>
              </w:rPr>
              <w:t>2</w:t>
            </w:r>
          </w:p>
        </w:tc>
        <w:tc>
          <w:tcPr>
            <w:tcW w:w="2696" w:type="dxa"/>
            <w:shd w:val="clear" w:color="auto" w:fill="auto"/>
            <w:vAlign w:val="center"/>
          </w:tcPr>
          <w:p w:rsidR="00F1151D" w:rsidRPr="00F1151D" w:rsidRDefault="00F1151D" w:rsidP="00256946">
            <w:pPr>
              <w:tabs>
                <w:tab w:val="left" w:pos="994"/>
              </w:tabs>
              <w:rPr>
                <w:rFonts w:ascii="Times New Roman" w:hAnsi="Times New Roman"/>
                <w:sz w:val="24"/>
                <w:szCs w:val="24"/>
              </w:rPr>
            </w:pPr>
            <w:r w:rsidRPr="00F1151D">
              <w:rPr>
                <w:rFonts w:ascii="Times New Roman" w:hAnsi="Times New Roman"/>
                <w:sz w:val="24"/>
                <w:szCs w:val="24"/>
              </w:rPr>
              <w:t>Реконструкция</w:t>
            </w:r>
          </w:p>
          <w:p w:rsidR="00F1151D" w:rsidRPr="00F1151D" w:rsidRDefault="00F1151D" w:rsidP="00256946">
            <w:pPr>
              <w:tabs>
                <w:tab w:val="left" w:pos="994"/>
              </w:tabs>
              <w:rPr>
                <w:rFonts w:ascii="Times New Roman" w:hAnsi="Times New Roman"/>
                <w:sz w:val="24"/>
                <w:szCs w:val="24"/>
              </w:rPr>
            </w:pPr>
            <w:r w:rsidRPr="00F1151D">
              <w:rPr>
                <w:rFonts w:ascii="Times New Roman" w:hAnsi="Times New Roman"/>
                <w:sz w:val="24"/>
                <w:szCs w:val="24"/>
              </w:rPr>
              <w:t xml:space="preserve">МОУ СОШ с.  Питерка, </w:t>
            </w:r>
            <w:r w:rsidRPr="00F1151D">
              <w:rPr>
                <w:rFonts w:ascii="Times New Roman" w:hAnsi="Times New Roman"/>
                <w:sz w:val="24"/>
                <w:szCs w:val="24"/>
              </w:rPr>
              <w:lastRenderedPageBreak/>
              <w:t>корпус начальных классов</w:t>
            </w:r>
          </w:p>
        </w:tc>
        <w:tc>
          <w:tcPr>
            <w:tcW w:w="1135" w:type="dxa"/>
            <w:shd w:val="clear" w:color="auto" w:fill="auto"/>
            <w:vAlign w:val="center"/>
          </w:tcPr>
          <w:p w:rsidR="00F1151D" w:rsidRPr="00F1151D" w:rsidRDefault="00F1151D" w:rsidP="00256946">
            <w:pPr>
              <w:tabs>
                <w:tab w:val="left" w:pos="994"/>
              </w:tabs>
              <w:jc w:val="center"/>
              <w:rPr>
                <w:rFonts w:ascii="Times New Roman" w:hAnsi="Times New Roman"/>
                <w:b/>
                <w:sz w:val="24"/>
                <w:szCs w:val="24"/>
              </w:rPr>
            </w:pPr>
            <w:r w:rsidRPr="00F1151D">
              <w:rPr>
                <w:rFonts w:ascii="Times New Roman" w:hAnsi="Times New Roman"/>
                <w:b/>
                <w:sz w:val="24"/>
                <w:szCs w:val="24"/>
              </w:rPr>
              <w:lastRenderedPageBreak/>
              <w:t>40000,0</w:t>
            </w:r>
          </w:p>
        </w:tc>
        <w:tc>
          <w:tcPr>
            <w:tcW w:w="1047" w:type="dxa"/>
            <w:gridSpan w:val="3"/>
            <w:tcBorders>
              <w:right w:val="single" w:sz="4" w:space="0" w:color="auto"/>
            </w:tcBorders>
            <w:shd w:val="clear" w:color="auto" w:fill="auto"/>
            <w:vAlign w:val="center"/>
          </w:tcPr>
          <w:p w:rsidR="00F1151D" w:rsidRPr="00F1151D" w:rsidRDefault="00F1151D" w:rsidP="00256946">
            <w:pPr>
              <w:tabs>
                <w:tab w:val="left" w:pos="994"/>
              </w:tabs>
              <w:jc w:val="center"/>
              <w:rPr>
                <w:rFonts w:ascii="Times New Roman" w:hAnsi="Times New Roman"/>
                <w:sz w:val="24"/>
                <w:szCs w:val="24"/>
              </w:rPr>
            </w:pPr>
            <w:r w:rsidRPr="00F1151D">
              <w:rPr>
                <w:rFonts w:ascii="Times New Roman" w:hAnsi="Times New Roman"/>
                <w:sz w:val="24"/>
                <w:szCs w:val="24"/>
              </w:rPr>
              <w:t>0</w:t>
            </w:r>
          </w:p>
        </w:tc>
        <w:tc>
          <w:tcPr>
            <w:tcW w:w="1221" w:type="dxa"/>
            <w:tcBorders>
              <w:right w:val="single" w:sz="4" w:space="0" w:color="auto"/>
            </w:tcBorders>
            <w:shd w:val="clear" w:color="auto" w:fill="auto"/>
            <w:vAlign w:val="center"/>
          </w:tcPr>
          <w:p w:rsidR="00F1151D" w:rsidRPr="00F1151D" w:rsidRDefault="00F1151D" w:rsidP="00256946">
            <w:pPr>
              <w:jc w:val="center"/>
              <w:rPr>
                <w:rFonts w:ascii="Times New Roman" w:hAnsi="Times New Roman"/>
              </w:rPr>
            </w:pPr>
            <w:r w:rsidRPr="00F1151D">
              <w:rPr>
                <w:rFonts w:ascii="Times New Roman" w:hAnsi="Times New Roman"/>
                <w:sz w:val="24"/>
                <w:szCs w:val="24"/>
              </w:rPr>
              <w:t>0</w:t>
            </w:r>
          </w:p>
        </w:tc>
        <w:tc>
          <w:tcPr>
            <w:tcW w:w="1134" w:type="dxa"/>
            <w:tcBorders>
              <w:left w:val="single" w:sz="4" w:space="0" w:color="auto"/>
              <w:right w:val="single" w:sz="4" w:space="0" w:color="auto"/>
            </w:tcBorders>
            <w:shd w:val="clear" w:color="auto" w:fill="auto"/>
            <w:vAlign w:val="center"/>
          </w:tcPr>
          <w:p w:rsidR="00F1151D" w:rsidRPr="00F1151D" w:rsidRDefault="00F1151D" w:rsidP="00256946">
            <w:pPr>
              <w:jc w:val="center"/>
              <w:rPr>
                <w:rFonts w:ascii="Times New Roman" w:hAnsi="Times New Roman"/>
              </w:rPr>
            </w:pPr>
            <w:r w:rsidRPr="00F1151D">
              <w:rPr>
                <w:rFonts w:ascii="Times New Roman" w:hAnsi="Times New Roman"/>
                <w:sz w:val="24"/>
                <w:szCs w:val="24"/>
              </w:rPr>
              <w:t>0</w:t>
            </w:r>
          </w:p>
        </w:tc>
        <w:tc>
          <w:tcPr>
            <w:tcW w:w="1329" w:type="dxa"/>
            <w:gridSpan w:val="3"/>
            <w:tcBorders>
              <w:left w:val="single" w:sz="4" w:space="0" w:color="auto"/>
              <w:right w:val="single" w:sz="4" w:space="0" w:color="auto"/>
            </w:tcBorders>
            <w:shd w:val="clear" w:color="auto" w:fill="auto"/>
            <w:vAlign w:val="center"/>
          </w:tcPr>
          <w:p w:rsidR="00F1151D" w:rsidRPr="00F1151D" w:rsidRDefault="00F1151D" w:rsidP="00256946">
            <w:pPr>
              <w:jc w:val="center"/>
              <w:rPr>
                <w:rFonts w:ascii="Times New Roman" w:hAnsi="Times New Roman"/>
              </w:rPr>
            </w:pPr>
            <w:r w:rsidRPr="00F1151D">
              <w:rPr>
                <w:rFonts w:ascii="Times New Roman" w:hAnsi="Times New Roman"/>
                <w:sz w:val="24"/>
                <w:szCs w:val="24"/>
              </w:rPr>
              <w:t>0</w:t>
            </w:r>
          </w:p>
        </w:tc>
        <w:tc>
          <w:tcPr>
            <w:tcW w:w="1417" w:type="dxa"/>
            <w:gridSpan w:val="3"/>
            <w:tcBorders>
              <w:left w:val="single" w:sz="4" w:space="0" w:color="auto"/>
              <w:right w:val="single" w:sz="4" w:space="0" w:color="auto"/>
            </w:tcBorders>
            <w:shd w:val="clear" w:color="auto" w:fill="auto"/>
            <w:vAlign w:val="center"/>
          </w:tcPr>
          <w:p w:rsidR="00F1151D" w:rsidRPr="00F1151D" w:rsidRDefault="00F1151D" w:rsidP="00256946">
            <w:pPr>
              <w:jc w:val="center"/>
              <w:rPr>
                <w:rFonts w:ascii="Times New Roman" w:hAnsi="Times New Roman"/>
              </w:rPr>
            </w:pPr>
            <w:r w:rsidRPr="00F1151D">
              <w:rPr>
                <w:rFonts w:ascii="Times New Roman" w:hAnsi="Times New Roman"/>
                <w:sz w:val="24"/>
                <w:szCs w:val="24"/>
              </w:rPr>
              <w:t>0</w:t>
            </w:r>
          </w:p>
        </w:tc>
        <w:tc>
          <w:tcPr>
            <w:tcW w:w="1276" w:type="dxa"/>
            <w:gridSpan w:val="5"/>
            <w:tcBorders>
              <w:left w:val="single" w:sz="4" w:space="0" w:color="auto"/>
              <w:right w:val="single" w:sz="4" w:space="0" w:color="auto"/>
            </w:tcBorders>
            <w:shd w:val="clear" w:color="auto" w:fill="auto"/>
            <w:vAlign w:val="center"/>
          </w:tcPr>
          <w:p w:rsidR="00F1151D" w:rsidRPr="00F1151D" w:rsidRDefault="00F1151D" w:rsidP="00256946">
            <w:pPr>
              <w:jc w:val="center"/>
              <w:rPr>
                <w:rFonts w:ascii="Times New Roman" w:hAnsi="Times New Roman"/>
              </w:rPr>
            </w:pPr>
            <w:r w:rsidRPr="00F1151D">
              <w:rPr>
                <w:rFonts w:ascii="Times New Roman" w:hAnsi="Times New Roman"/>
                <w:sz w:val="24"/>
                <w:szCs w:val="24"/>
              </w:rPr>
              <w:t>0</w:t>
            </w:r>
          </w:p>
        </w:tc>
        <w:tc>
          <w:tcPr>
            <w:tcW w:w="1365" w:type="dxa"/>
            <w:gridSpan w:val="4"/>
            <w:tcBorders>
              <w:left w:val="single" w:sz="4" w:space="0" w:color="auto"/>
              <w:right w:val="single" w:sz="4" w:space="0" w:color="auto"/>
            </w:tcBorders>
            <w:shd w:val="clear" w:color="auto" w:fill="auto"/>
            <w:vAlign w:val="center"/>
          </w:tcPr>
          <w:p w:rsidR="00F1151D" w:rsidRPr="00F1151D" w:rsidRDefault="00F1151D" w:rsidP="00256946">
            <w:pPr>
              <w:tabs>
                <w:tab w:val="left" w:pos="994"/>
              </w:tabs>
              <w:jc w:val="center"/>
              <w:rPr>
                <w:rFonts w:ascii="Times New Roman" w:hAnsi="Times New Roman"/>
                <w:sz w:val="24"/>
                <w:szCs w:val="24"/>
              </w:rPr>
            </w:pPr>
            <w:r w:rsidRPr="00F1151D">
              <w:rPr>
                <w:rFonts w:ascii="Times New Roman" w:hAnsi="Times New Roman"/>
                <w:sz w:val="24"/>
                <w:szCs w:val="24"/>
              </w:rPr>
              <w:t>40000,0</w:t>
            </w:r>
          </w:p>
        </w:tc>
        <w:tc>
          <w:tcPr>
            <w:tcW w:w="2126" w:type="dxa"/>
            <w:tcBorders>
              <w:left w:val="single" w:sz="4" w:space="0" w:color="auto"/>
            </w:tcBorders>
            <w:shd w:val="clear" w:color="auto" w:fill="auto"/>
          </w:tcPr>
          <w:p w:rsidR="00F1151D" w:rsidRPr="00F1151D" w:rsidRDefault="00F1151D" w:rsidP="00256946">
            <w:pPr>
              <w:rPr>
                <w:rFonts w:ascii="Times New Roman" w:hAnsi="Times New Roman"/>
              </w:rPr>
            </w:pPr>
            <w:r w:rsidRPr="00F1151D">
              <w:rPr>
                <w:rFonts w:ascii="Times New Roman" w:hAnsi="Times New Roman"/>
                <w:sz w:val="24"/>
                <w:szCs w:val="24"/>
              </w:rPr>
              <w:t xml:space="preserve">Администрация Питерского </w:t>
            </w:r>
            <w:r w:rsidRPr="00F1151D">
              <w:rPr>
                <w:rFonts w:ascii="Times New Roman" w:hAnsi="Times New Roman"/>
                <w:sz w:val="24"/>
                <w:szCs w:val="24"/>
              </w:rPr>
              <w:lastRenderedPageBreak/>
              <w:t>муниципального района</w:t>
            </w:r>
          </w:p>
        </w:tc>
      </w:tr>
      <w:tr w:rsidR="00F1151D" w:rsidRPr="00F1151D" w:rsidTr="00256946">
        <w:trPr>
          <w:trHeight w:val="394"/>
        </w:trPr>
        <w:tc>
          <w:tcPr>
            <w:tcW w:w="15194" w:type="dxa"/>
            <w:gridSpan w:val="24"/>
            <w:shd w:val="clear" w:color="auto" w:fill="auto"/>
            <w:vAlign w:val="center"/>
          </w:tcPr>
          <w:p w:rsidR="00F1151D" w:rsidRPr="00F1151D" w:rsidRDefault="00F1151D" w:rsidP="00256946">
            <w:pPr>
              <w:jc w:val="center"/>
              <w:rPr>
                <w:rFonts w:ascii="Times New Roman" w:hAnsi="Times New Roman"/>
                <w:sz w:val="24"/>
                <w:szCs w:val="24"/>
              </w:rPr>
            </w:pPr>
            <w:r w:rsidRPr="00F1151D">
              <w:rPr>
                <w:rFonts w:ascii="Times New Roman" w:hAnsi="Times New Roman"/>
                <w:b/>
                <w:bCs/>
                <w:sz w:val="24"/>
                <w:szCs w:val="24"/>
                <w:lang w:eastAsia="en-US"/>
              </w:rPr>
              <w:lastRenderedPageBreak/>
              <w:t>Спорт</w:t>
            </w:r>
          </w:p>
        </w:tc>
      </w:tr>
      <w:tr w:rsidR="00F1151D" w:rsidRPr="00F1151D" w:rsidTr="00256946">
        <w:trPr>
          <w:trHeight w:val="1156"/>
        </w:trPr>
        <w:tc>
          <w:tcPr>
            <w:tcW w:w="448" w:type="dxa"/>
            <w:shd w:val="clear" w:color="auto" w:fill="auto"/>
            <w:vAlign w:val="center"/>
          </w:tcPr>
          <w:p w:rsidR="00F1151D" w:rsidRPr="00F1151D" w:rsidRDefault="00F1151D" w:rsidP="00256946">
            <w:pPr>
              <w:tabs>
                <w:tab w:val="left" w:pos="994"/>
              </w:tabs>
              <w:jc w:val="center"/>
              <w:rPr>
                <w:rFonts w:ascii="Times New Roman" w:hAnsi="Times New Roman"/>
                <w:sz w:val="24"/>
                <w:szCs w:val="24"/>
              </w:rPr>
            </w:pPr>
            <w:r w:rsidRPr="00F1151D">
              <w:rPr>
                <w:rFonts w:ascii="Times New Roman" w:hAnsi="Times New Roman"/>
                <w:sz w:val="24"/>
                <w:szCs w:val="24"/>
              </w:rPr>
              <w:t>4</w:t>
            </w:r>
          </w:p>
        </w:tc>
        <w:tc>
          <w:tcPr>
            <w:tcW w:w="2696" w:type="dxa"/>
            <w:shd w:val="clear" w:color="auto" w:fill="auto"/>
            <w:vAlign w:val="center"/>
          </w:tcPr>
          <w:p w:rsidR="00F1151D" w:rsidRPr="00F1151D" w:rsidRDefault="00F1151D" w:rsidP="00256946">
            <w:pPr>
              <w:tabs>
                <w:tab w:val="left" w:pos="0"/>
              </w:tabs>
              <w:spacing w:before="5" w:after="240"/>
              <w:ind w:right="-108"/>
              <w:rPr>
                <w:rFonts w:ascii="Times New Roman" w:hAnsi="Times New Roman"/>
                <w:sz w:val="24"/>
                <w:szCs w:val="24"/>
              </w:rPr>
            </w:pPr>
            <w:r w:rsidRPr="00F1151D">
              <w:rPr>
                <w:rFonts w:ascii="Times New Roman" w:hAnsi="Times New Roman"/>
                <w:sz w:val="24"/>
                <w:szCs w:val="24"/>
              </w:rPr>
              <w:t>Установка хоккейной коробки с. Питерка</w:t>
            </w:r>
            <w:r w:rsidRPr="00F1151D">
              <w:rPr>
                <w:rFonts w:ascii="Times New Roman" w:hAnsi="Times New Roman"/>
                <w:b/>
                <w:color w:val="FF0000"/>
                <w:sz w:val="24"/>
                <w:szCs w:val="24"/>
              </w:rPr>
              <w:t xml:space="preserve"> </w:t>
            </w:r>
          </w:p>
        </w:tc>
        <w:tc>
          <w:tcPr>
            <w:tcW w:w="1135" w:type="dxa"/>
            <w:shd w:val="clear" w:color="auto" w:fill="auto"/>
            <w:vAlign w:val="center"/>
          </w:tcPr>
          <w:p w:rsidR="00F1151D" w:rsidRPr="00F1151D" w:rsidRDefault="00F1151D" w:rsidP="00256946">
            <w:pPr>
              <w:tabs>
                <w:tab w:val="left" w:pos="994"/>
              </w:tabs>
              <w:jc w:val="center"/>
              <w:rPr>
                <w:rFonts w:ascii="Times New Roman" w:hAnsi="Times New Roman"/>
                <w:b/>
                <w:sz w:val="24"/>
                <w:szCs w:val="24"/>
              </w:rPr>
            </w:pPr>
            <w:r w:rsidRPr="00F1151D">
              <w:rPr>
                <w:rFonts w:ascii="Times New Roman" w:hAnsi="Times New Roman"/>
                <w:b/>
                <w:sz w:val="24"/>
                <w:szCs w:val="24"/>
              </w:rPr>
              <w:t>1300,0</w:t>
            </w:r>
          </w:p>
        </w:tc>
        <w:tc>
          <w:tcPr>
            <w:tcW w:w="998" w:type="dxa"/>
            <w:gridSpan w:val="2"/>
            <w:tcBorders>
              <w:right w:val="single" w:sz="4" w:space="0" w:color="auto"/>
            </w:tcBorders>
            <w:shd w:val="clear" w:color="auto" w:fill="auto"/>
            <w:vAlign w:val="center"/>
          </w:tcPr>
          <w:p w:rsidR="00F1151D" w:rsidRPr="00F1151D" w:rsidRDefault="00F1151D" w:rsidP="00256946">
            <w:pPr>
              <w:tabs>
                <w:tab w:val="left" w:pos="994"/>
              </w:tabs>
              <w:jc w:val="center"/>
              <w:rPr>
                <w:rFonts w:ascii="Times New Roman" w:hAnsi="Times New Roman"/>
                <w:sz w:val="24"/>
                <w:szCs w:val="24"/>
              </w:rPr>
            </w:pPr>
            <w:r w:rsidRPr="00F1151D">
              <w:rPr>
                <w:rFonts w:ascii="Times New Roman" w:hAnsi="Times New Roman"/>
                <w:sz w:val="24"/>
                <w:szCs w:val="24"/>
              </w:rPr>
              <w:t>1 300,0</w:t>
            </w:r>
          </w:p>
        </w:tc>
        <w:tc>
          <w:tcPr>
            <w:tcW w:w="1270" w:type="dxa"/>
            <w:gridSpan w:val="2"/>
            <w:tcBorders>
              <w:right w:val="single" w:sz="4" w:space="0" w:color="auto"/>
            </w:tcBorders>
            <w:shd w:val="clear" w:color="auto" w:fill="auto"/>
            <w:vAlign w:val="center"/>
          </w:tcPr>
          <w:p w:rsidR="00F1151D" w:rsidRPr="00F1151D" w:rsidRDefault="00F1151D" w:rsidP="00256946">
            <w:pPr>
              <w:tabs>
                <w:tab w:val="left" w:pos="994"/>
              </w:tabs>
              <w:jc w:val="center"/>
              <w:rPr>
                <w:rFonts w:ascii="Times New Roman" w:hAnsi="Times New Roman"/>
                <w:sz w:val="24"/>
                <w:szCs w:val="24"/>
              </w:rPr>
            </w:pPr>
            <w:r w:rsidRPr="00F1151D">
              <w:rPr>
                <w:rFonts w:ascii="Times New Roman" w:hAnsi="Times New Roman"/>
                <w:sz w:val="24"/>
                <w:szCs w:val="24"/>
              </w:rPr>
              <w:t>0</w:t>
            </w:r>
          </w:p>
        </w:tc>
        <w:tc>
          <w:tcPr>
            <w:tcW w:w="1134" w:type="dxa"/>
            <w:tcBorders>
              <w:left w:val="single" w:sz="4" w:space="0" w:color="auto"/>
              <w:right w:val="single" w:sz="4" w:space="0" w:color="auto"/>
            </w:tcBorders>
            <w:shd w:val="clear" w:color="auto" w:fill="auto"/>
            <w:vAlign w:val="center"/>
          </w:tcPr>
          <w:p w:rsidR="00F1151D" w:rsidRPr="00F1151D" w:rsidRDefault="00F1151D" w:rsidP="00256946">
            <w:pPr>
              <w:jc w:val="center"/>
              <w:rPr>
                <w:rFonts w:ascii="Times New Roman" w:hAnsi="Times New Roman"/>
              </w:rPr>
            </w:pPr>
            <w:r w:rsidRPr="00F1151D">
              <w:rPr>
                <w:rFonts w:ascii="Times New Roman" w:hAnsi="Times New Roman"/>
                <w:sz w:val="24"/>
                <w:szCs w:val="24"/>
              </w:rPr>
              <w:t>0</w:t>
            </w:r>
          </w:p>
        </w:tc>
        <w:tc>
          <w:tcPr>
            <w:tcW w:w="1276" w:type="dxa"/>
            <w:gridSpan w:val="2"/>
            <w:tcBorders>
              <w:left w:val="single" w:sz="4" w:space="0" w:color="auto"/>
              <w:right w:val="single" w:sz="4" w:space="0" w:color="auto"/>
            </w:tcBorders>
            <w:shd w:val="clear" w:color="auto" w:fill="auto"/>
            <w:vAlign w:val="center"/>
          </w:tcPr>
          <w:p w:rsidR="00F1151D" w:rsidRPr="00F1151D" w:rsidRDefault="00F1151D" w:rsidP="00256946">
            <w:pPr>
              <w:jc w:val="center"/>
              <w:rPr>
                <w:rFonts w:ascii="Times New Roman" w:hAnsi="Times New Roman"/>
              </w:rPr>
            </w:pPr>
            <w:r w:rsidRPr="00F1151D">
              <w:rPr>
                <w:rFonts w:ascii="Times New Roman" w:hAnsi="Times New Roman"/>
                <w:sz w:val="24"/>
                <w:szCs w:val="24"/>
              </w:rPr>
              <w:t>0</w:t>
            </w:r>
          </w:p>
        </w:tc>
        <w:tc>
          <w:tcPr>
            <w:tcW w:w="1492" w:type="dxa"/>
            <w:gridSpan w:val="5"/>
            <w:tcBorders>
              <w:left w:val="single" w:sz="4" w:space="0" w:color="auto"/>
              <w:right w:val="single" w:sz="4" w:space="0" w:color="auto"/>
            </w:tcBorders>
            <w:shd w:val="clear" w:color="auto" w:fill="auto"/>
            <w:vAlign w:val="center"/>
          </w:tcPr>
          <w:p w:rsidR="00F1151D" w:rsidRPr="00F1151D" w:rsidRDefault="00F1151D" w:rsidP="00256946">
            <w:pPr>
              <w:jc w:val="center"/>
              <w:rPr>
                <w:rFonts w:ascii="Times New Roman" w:hAnsi="Times New Roman"/>
              </w:rPr>
            </w:pPr>
            <w:r w:rsidRPr="00F1151D">
              <w:rPr>
                <w:rFonts w:ascii="Times New Roman" w:hAnsi="Times New Roman"/>
                <w:sz w:val="24"/>
                <w:szCs w:val="24"/>
              </w:rPr>
              <w:t>0</w:t>
            </w:r>
          </w:p>
        </w:tc>
        <w:tc>
          <w:tcPr>
            <w:tcW w:w="1276" w:type="dxa"/>
            <w:gridSpan w:val="5"/>
            <w:tcBorders>
              <w:left w:val="single" w:sz="4" w:space="0" w:color="auto"/>
              <w:right w:val="single" w:sz="4" w:space="0" w:color="auto"/>
            </w:tcBorders>
            <w:shd w:val="clear" w:color="auto" w:fill="auto"/>
            <w:vAlign w:val="center"/>
          </w:tcPr>
          <w:p w:rsidR="00F1151D" w:rsidRPr="00F1151D" w:rsidRDefault="00F1151D" w:rsidP="00256946">
            <w:pPr>
              <w:jc w:val="center"/>
              <w:rPr>
                <w:rFonts w:ascii="Times New Roman" w:hAnsi="Times New Roman"/>
              </w:rPr>
            </w:pPr>
            <w:r w:rsidRPr="00F1151D">
              <w:rPr>
                <w:rFonts w:ascii="Times New Roman" w:hAnsi="Times New Roman"/>
                <w:sz w:val="24"/>
                <w:szCs w:val="24"/>
              </w:rPr>
              <w:t>0</w:t>
            </w:r>
          </w:p>
        </w:tc>
        <w:tc>
          <w:tcPr>
            <w:tcW w:w="1343" w:type="dxa"/>
            <w:gridSpan w:val="3"/>
            <w:tcBorders>
              <w:left w:val="single" w:sz="4" w:space="0" w:color="auto"/>
            </w:tcBorders>
            <w:shd w:val="clear" w:color="auto" w:fill="auto"/>
            <w:vAlign w:val="center"/>
          </w:tcPr>
          <w:p w:rsidR="00F1151D" w:rsidRPr="00F1151D" w:rsidRDefault="00F1151D" w:rsidP="00256946">
            <w:pPr>
              <w:jc w:val="center"/>
              <w:rPr>
                <w:rFonts w:ascii="Times New Roman" w:hAnsi="Times New Roman"/>
              </w:rPr>
            </w:pPr>
            <w:r w:rsidRPr="00F1151D">
              <w:rPr>
                <w:rFonts w:ascii="Times New Roman" w:hAnsi="Times New Roman"/>
                <w:sz w:val="24"/>
                <w:szCs w:val="24"/>
              </w:rPr>
              <w:t>0</w:t>
            </w:r>
          </w:p>
        </w:tc>
        <w:tc>
          <w:tcPr>
            <w:tcW w:w="2126" w:type="dxa"/>
            <w:shd w:val="clear" w:color="auto" w:fill="auto"/>
          </w:tcPr>
          <w:p w:rsidR="00F1151D" w:rsidRPr="00F1151D" w:rsidRDefault="00F1151D" w:rsidP="00256946">
            <w:pPr>
              <w:rPr>
                <w:rFonts w:ascii="Times New Roman" w:hAnsi="Times New Roman"/>
                <w:sz w:val="24"/>
                <w:szCs w:val="24"/>
              </w:rPr>
            </w:pPr>
            <w:r w:rsidRPr="00F1151D">
              <w:rPr>
                <w:rFonts w:ascii="Times New Roman" w:hAnsi="Times New Roman"/>
                <w:sz w:val="24"/>
                <w:szCs w:val="24"/>
              </w:rPr>
              <w:t>Администрация Питерского муниципального района</w:t>
            </w:r>
          </w:p>
        </w:tc>
      </w:tr>
      <w:tr w:rsidR="00F1151D" w:rsidRPr="00F1151D" w:rsidTr="00256946">
        <w:tc>
          <w:tcPr>
            <w:tcW w:w="448" w:type="dxa"/>
            <w:shd w:val="clear" w:color="auto" w:fill="auto"/>
            <w:vAlign w:val="center"/>
          </w:tcPr>
          <w:p w:rsidR="00F1151D" w:rsidRPr="00F1151D" w:rsidRDefault="00F1151D" w:rsidP="00256946">
            <w:pPr>
              <w:tabs>
                <w:tab w:val="left" w:pos="994"/>
              </w:tabs>
              <w:jc w:val="center"/>
              <w:rPr>
                <w:rFonts w:ascii="Times New Roman" w:hAnsi="Times New Roman"/>
                <w:sz w:val="24"/>
                <w:szCs w:val="24"/>
              </w:rPr>
            </w:pPr>
            <w:r w:rsidRPr="00F1151D">
              <w:rPr>
                <w:rFonts w:ascii="Times New Roman" w:hAnsi="Times New Roman"/>
                <w:sz w:val="24"/>
                <w:szCs w:val="24"/>
              </w:rPr>
              <w:t>5</w:t>
            </w:r>
          </w:p>
        </w:tc>
        <w:tc>
          <w:tcPr>
            <w:tcW w:w="2696" w:type="dxa"/>
            <w:shd w:val="clear" w:color="auto" w:fill="auto"/>
            <w:vAlign w:val="center"/>
          </w:tcPr>
          <w:p w:rsidR="00F1151D" w:rsidRPr="00F1151D" w:rsidRDefault="00F1151D" w:rsidP="00256946">
            <w:pPr>
              <w:tabs>
                <w:tab w:val="left" w:pos="0"/>
              </w:tabs>
              <w:spacing w:before="5" w:after="240"/>
              <w:ind w:right="-108"/>
              <w:rPr>
                <w:rFonts w:ascii="Times New Roman" w:hAnsi="Times New Roman"/>
                <w:sz w:val="24"/>
                <w:szCs w:val="24"/>
              </w:rPr>
            </w:pPr>
            <w:r w:rsidRPr="00F1151D">
              <w:rPr>
                <w:rFonts w:ascii="Times New Roman" w:hAnsi="Times New Roman"/>
                <w:sz w:val="24"/>
                <w:szCs w:val="24"/>
              </w:rPr>
              <w:t xml:space="preserve">Строительство многофункциональной спортивной площадки площадью не менее 1400 кв. м на территории МОУ СОШ с. Питерка </w:t>
            </w:r>
          </w:p>
        </w:tc>
        <w:tc>
          <w:tcPr>
            <w:tcW w:w="1135" w:type="dxa"/>
            <w:shd w:val="clear" w:color="auto" w:fill="auto"/>
            <w:vAlign w:val="center"/>
          </w:tcPr>
          <w:p w:rsidR="00F1151D" w:rsidRPr="00F1151D" w:rsidRDefault="00F1151D" w:rsidP="00256946">
            <w:pPr>
              <w:tabs>
                <w:tab w:val="left" w:pos="994"/>
              </w:tabs>
              <w:jc w:val="center"/>
              <w:rPr>
                <w:rFonts w:ascii="Times New Roman" w:hAnsi="Times New Roman"/>
                <w:b/>
                <w:sz w:val="24"/>
                <w:szCs w:val="24"/>
              </w:rPr>
            </w:pPr>
            <w:r w:rsidRPr="00F1151D">
              <w:rPr>
                <w:rFonts w:ascii="Times New Roman" w:hAnsi="Times New Roman"/>
                <w:b/>
                <w:sz w:val="24"/>
                <w:szCs w:val="24"/>
              </w:rPr>
              <w:t>5000,0</w:t>
            </w:r>
          </w:p>
        </w:tc>
        <w:tc>
          <w:tcPr>
            <w:tcW w:w="967" w:type="dxa"/>
            <w:tcBorders>
              <w:right w:val="single" w:sz="4" w:space="0" w:color="auto"/>
            </w:tcBorders>
            <w:shd w:val="clear" w:color="auto" w:fill="auto"/>
            <w:vAlign w:val="center"/>
          </w:tcPr>
          <w:p w:rsidR="00F1151D" w:rsidRPr="00F1151D" w:rsidRDefault="00F1151D" w:rsidP="00256946">
            <w:pPr>
              <w:tabs>
                <w:tab w:val="left" w:pos="994"/>
              </w:tabs>
              <w:jc w:val="center"/>
              <w:rPr>
                <w:rFonts w:ascii="Times New Roman" w:hAnsi="Times New Roman"/>
                <w:sz w:val="24"/>
                <w:szCs w:val="24"/>
              </w:rPr>
            </w:pPr>
            <w:r w:rsidRPr="00F1151D">
              <w:rPr>
                <w:rFonts w:ascii="Times New Roman" w:hAnsi="Times New Roman"/>
                <w:sz w:val="24"/>
                <w:szCs w:val="24"/>
              </w:rPr>
              <w:t>0</w:t>
            </w:r>
          </w:p>
        </w:tc>
        <w:tc>
          <w:tcPr>
            <w:tcW w:w="1301" w:type="dxa"/>
            <w:gridSpan w:val="3"/>
            <w:tcBorders>
              <w:right w:val="single" w:sz="4" w:space="0" w:color="auto"/>
            </w:tcBorders>
            <w:shd w:val="clear" w:color="auto" w:fill="auto"/>
            <w:vAlign w:val="center"/>
          </w:tcPr>
          <w:p w:rsidR="00F1151D" w:rsidRPr="00F1151D" w:rsidRDefault="00F1151D" w:rsidP="00256946">
            <w:pPr>
              <w:jc w:val="center"/>
              <w:rPr>
                <w:rFonts w:ascii="Times New Roman" w:hAnsi="Times New Roman"/>
              </w:rPr>
            </w:pPr>
            <w:r w:rsidRPr="00F1151D">
              <w:rPr>
                <w:rFonts w:ascii="Times New Roman" w:hAnsi="Times New Roman"/>
                <w:sz w:val="24"/>
                <w:szCs w:val="24"/>
              </w:rPr>
              <w:t>0</w:t>
            </w:r>
          </w:p>
        </w:tc>
        <w:tc>
          <w:tcPr>
            <w:tcW w:w="1134" w:type="dxa"/>
            <w:tcBorders>
              <w:left w:val="single" w:sz="4" w:space="0" w:color="auto"/>
              <w:right w:val="single" w:sz="4" w:space="0" w:color="auto"/>
            </w:tcBorders>
            <w:shd w:val="clear" w:color="auto" w:fill="auto"/>
            <w:vAlign w:val="center"/>
          </w:tcPr>
          <w:p w:rsidR="00F1151D" w:rsidRPr="00F1151D" w:rsidRDefault="00F1151D" w:rsidP="00256946">
            <w:pPr>
              <w:jc w:val="center"/>
              <w:rPr>
                <w:rFonts w:ascii="Times New Roman" w:hAnsi="Times New Roman"/>
              </w:rPr>
            </w:pPr>
            <w:r w:rsidRPr="00F1151D">
              <w:rPr>
                <w:rFonts w:ascii="Times New Roman" w:hAnsi="Times New Roman"/>
                <w:sz w:val="24"/>
                <w:szCs w:val="24"/>
              </w:rPr>
              <w:t>0</w:t>
            </w:r>
          </w:p>
        </w:tc>
        <w:tc>
          <w:tcPr>
            <w:tcW w:w="1250" w:type="dxa"/>
            <w:tcBorders>
              <w:left w:val="single" w:sz="4" w:space="0" w:color="auto"/>
              <w:right w:val="single" w:sz="4" w:space="0" w:color="auto"/>
            </w:tcBorders>
            <w:shd w:val="clear" w:color="auto" w:fill="auto"/>
            <w:vAlign w:val="center"/>
          </w:tcPr>
          <w:p w:rsidR="00F1151D" w:rsidRPr="00F1151D" w:rsidRDefault="00F1151D" w:rsidP="00256946">
            <w:pPr>
              <w:jc w:val="center"/>
              <w:rPr>
                <w:rFonts w:ascii="Times New Roman" w:hAnsi="Times New Roman"/>
              </w:rPr>
            </w:pPr>
            <w:r w:rsidRPr="00F1151D">
              <w:rPr>
                <w:rFonts w:ascii="Times New Roman" w:hAnsi="Times New Roman"/>
                <w:sz w:val="24"/>
                <w:szCs w:val="24"/>
              </w:rPr>
              <w:t>0</w:t>
            </w:r>
          </w:p>
        </w:tc>
        <w:tc>
          <w:tcPr>
            <w:tcW w:w="1496" w:type="dxa"/>
            <w:gridSpan w:val="5"/>
            <w:tcBorders>
              <w:left w:val="single" w:sz="4" w:space="0" w:color="auto"/>
              <w:right w:val="single" w:sz="4" w:space="0" w:color="auto"/>
            </w:tcBorders>
            <w:shd w:val="clear" w:color="auto" w:fill="auto"/>
            <w:vAlign w:val="center"/>
          </w:tcPr>
          <w:p w:rsidR="00F1151D" w:rsidRPr="00F1151D" w:rsidRDefault="00F1151D" w:rsidP="00256946">
            <w:pPr>
              <w:jc w:val="center"/>
              <w:rPr>
                <w:rFonts w:ascii="Times New Roman" w:hAnsi="Times New Roman"/>
              </w:rPr>
            </w:pPr>
            <w:r w:rsidRPr="00F1151D">
              <w:rPr>
                <w:rFonts w:ascii="Times New Roman" w:hAnsi="Times New Roman"/>
                <w:sz w:val="24"/>
                <w:szCs w:val="24"/>
              </w:rPr>
              <w:t>0</w:t>
            </w:r>
          </w:p>
        </w:tc>
        <w:tc>
          <w:tcPr>
            <w:tcW w:w="1276" w:type="dxa"/>
            <w:gridSpan w:val="5"/>
            <w:tcBorders>
              <w:left w:val="single" w:sz="4" w:space="0" w:color="auto"/>
              <w:right w:val="single" w:sz="4" w:space="0" w:color="auto"/>
            </w:tcBorders>
            <w:shd w:val="clear" w:color="auto" w:fill="auto"/>
            <w:vAlign w:val="center"/>
          </w:tcPr>
          <w:p w:rsidR="00F1151D" w:rsidRPr="00F1151D" w:rsidRDefault="00F1151D" w:rsidP="00256946">
            <w:pPr>
              <w:jc w:val="center"/>
              <w:rPr>
                <w:rFonts w:ascii="Times New Roman" w:hAnsi="Times New Roman"/>
              </w:rPr>
            </w:pPr>
            <w:r w:rsidRPr="00F1151D">
              <w:rPr>
                <w:rFonts w:ascii="Times New Roman" w:hAnsi="Times New Roman"/>
                <w:sz w:val="24"/>
                <w:szCs w:val="24"/>
              </w:rPr>
              <w:t>0</w:t>
            </w:r>
          </w:p>
        </w:tc>
        <w:tc>
          <w:tcPr>
            <w:tcW w:w="1365" w:type="dxa"/>
            <w:gridSpan w:val="4"/>
            <w:tcBorders>
              <w:left w:val="single" w:sz="4" w:space="0" w:color="auto"/>
            </w:tcBorders>
            <w:shd w:val="clear" w:color="auto" w:fill="auto"/>
            <w:vAlign w:val="center"/>
          </w:tcPr>
          <w:p w:rsidR="00F1151D" w:rsidRPr="00F1151D" w:rsidRDefault="00F1151D" w:rsidP="00256946">
            <w:pPr>
              <w:tabs>
                <w:tab w:val="left" w:pos="994"/>
              </w:tabs>
              <w:jc w:val="center"/>
              <w:rPr>
                <w:rFonts w:ascii="Times New Roman" w:hAnsi="Times New Roman"/>
                <w:sz w:val="24"/>
                <w:szCs w:val="24"/>
              </w:rPr>
            </w:pPr>
            <w:r w:rsidRPr="00F1151D">
              <w:rPr>
                <w:rFonts w:ascii="Times New Roman" w:hAnsi="Times New Roman"/>
                <w:sz w:val="24"/>
                <w:szCs w:val="24"/>
              </w:rPr>
              <w:t>5 000,0</w:t>
            </w:r>
          </w:p>
        </w:tc>
        <w:tc>
          <w:tcPr>
            <w:tcW w:w="2126" w:type="dxa"/>
            <w:shd w:val="clear" w:color="auto" w:fill="auto"/>
          </w:tcPr>
          <w:p w:rsidR="00F1151D" w:rsidRPr="00F1151D" w:rsidRDefault="00F1151D" w:rsidP="00256946">
            <w:pPr>
              <w:rPr>
                <w:rFonts w:ascii="Times New Roman" w:hAnsi="Times New Roman"/>
              </w:rPr>
            </w:pPr>
            <w:r w:rsidRPr="00F1151D">
              <w:rPr>
                <w:rFonts w:ascii="Times New Roman" w:hAnsi="Times New Roman"/>
                <w:sz w:val="24"/>
                <w:szCs w:val="24"/>
              </w:rPr>
              <w:t>Администрация Питерского муниципального района</w:t>
            </w:r>
          </w:p>
        </w:tc>
      </w:tr>
      <w:tr w:rsidR="00F1151D" w:rsidRPr="00F1151D" w:rsidTr="00256946">
        <w:tc>
          <w:tcPr>
            <w:tcW w:w="448" w:type="dxa"/>
            <w:shd w:val="clear" w:color="auto" w:fill="auto"/>
            <w:vAlign w:val="center"/>
          </w:tcPr>
          <w:p w:rsidR="00F1151D" w:rsidRPr="00F1151D" w:rsidRDefault="00F1151D" w:rsidP="00256946">
            <w:pPr>
              <w:tabs>
                <w:tab w:val="left" w:pos="994"/>
              </w:tabs>
              <w:jc w:val="center"/>
              <w:rPr>
                <w:rFonts w:ascii="Times New Roman" w:hAnsi="Times New Roman"/>
                <w:sz w:val="24"/>
                <w:szCs w:val="24"/>
              </w:rPr>
            </w:pPr>
            <w:r w:rsidRPr="00F1151D">
              <w:rPr>
                <w:rFonts w:ascii="Times New Roman" w:hAnsi="Times New Roman"/>
                <w:sz w:val="24"/>
                <w:szCs w:val="24"/>
              </w:rPr>
              <w:t>6</w:t>
            </w:r>
          </w:p>
        </w:tc>
        <w:tc>
          <w:tcPr>
            <w:tcW w:w="2696" w:type="dxa"/>
            <w:shd w:val="clear" w:color="auto" w:fill="auto"/>
            <w:vAlign w:val="center"/>
          </w:tcPr>
          <w:p w:rsidR="00F1151D" w:rsidRPr="00F1151D" w:rsidRDefault="00F1151D" w:rsidP="00256946">
            <w:pPr>
              <w:tabs>
                <w:tab w:val="left" w:pos="0"/>
              </w:tabs>
              <w:spacing w:before="5" w:after="240"/>
              <w:ind w:right="-108"/>
              <w:rPr>
                <w:rFonts w:ascii="Times New Roman" w:hAnsi="Times New Roman"/>
                <w:sz w:val="24"/>
                <w:szCs w:val="24"/>
              </w:rPr>
            </w:pPr>
            <w:r w:rsidRPr="00F1151D">
              <w:rPr>
                <w:rFonts w:ascii="Times New Roman" w:hAnsi="Times New Roman"/>
                <w:sz w:val="24"/>
                <w:szCs w:val="24"/>
              </w:rPr>
              <w:t>Ремонт ДЮСШ</w:t>
            </w:r>
          </w:p>
        </w:tc>
        <w:tc>
          <w:tcPr>
            <w:tcW w:w="1135" w:type="dxa"/>
            <w:shd w:val="clear" w:color="auto" w:fill="auto"/>
            <w:vAlign w:val="center"/>
          </w:tcPr>
          <w:p w:rsidR="00F1151D" w:rsidRPr="00F1151D" w:rsidRDefault="00F1151D" w:rsidP="00256946">
            <w:pPr>
              <w:tabs>
                <w:tab w:val="left" w:pos="994"/>
              </w:tabs>
              <w:jc w:val="center"/>
              <w:rPr>
                <w:rFonts w:ascii="Times New Roman" w:hAnsi="Times New Roman"/>
                <w:b/>
                <w:sz w:val="24"/>
                <w:szCs w:val="24"/>
              </w:rPr>
            </w:pPr>
            <w:r w:rsidRPr="00F1151D">
              <w:rPr>
                <w:rFonts w:ascii="Times New Roman" w:hAnsi="Times New Roman"/>
                <w:b/>
                <w:sz w:val="24"/>
                <w:szCs w:val="24"/>
              </w:rPr>
              <w:t>4500,0</w:t>
            </w:r>
          </w:p>
        </w:tc>
        <w:tc>
          <w:tcPr>
            <w:tcW w:w="967" w:type="dxa"/>
            <w:tcBorders>
              <w:right w:val="single" w:sz="4" w:space="0" w:color="auto"/>
            </w:tcBorders>
            <w:shd w:val="clear" w:color="auto" w:fill="auto"/>
            <w:vAlign w:val="center"/>
          </w:tcPr>
          <w:p w:rsidR="00F1151D" w:rsidRPr="00F1151D" w:rsidRDefault="00F1151D" w:rsidP="00256946">
            <w:pPr>
              <w:tabs>
                <w:tab w:val="left" w:pos="994"/>
              </w:tabs>
              <w:jc w:val="center"/>
              <w:rPr>
                <w:rFonts w:ascii="Times New Roman" w:hAnsi="Times New Roman"/>
                <w:sz w:val="24"/>
                <w:szCs w:val="24"/>
              </w:rPr>
            </w:pPr>
            <w:r w:rsidRPr="00F1151D">
              <w:rPr>
                <w:rFonts w:ascii="Times New Roman" w:hAnsi="Times New Roman"/>
                <w:sz w:val="24"/>
                <w:szCs w:val="24"/>
              </w:rPr>
              <w:t>4 500,0</w:t>
            </w:r>
          </w:p>
        </w:tc>
        <w:tc>
          <w:tcPr>
            <w:tcW w:w="1301" w:type="dxa"/>
            <w:gridSpan w:val="3"/>
            <w:tcBorders>
              <w:left w:val="single" w:sz="4" w:space="0" w:color="auto"/>
            </w:tcBorders>
            <w:shd w:val="clear" w:color="auto" w:fill="auto"/>
            <w:vAlign w:val="center"/>
          </w:tcPr>
          <w:p w:rsidR="00F1151D" w:rsidRPr="00F1151D" w:rsidRDefault="00F1151D" w:rsidP="00256946">
            <w:pPr>
              <w:jc w:val="center"/>
              <w:rPr>
                <w:rFonts w:ascii="Times New Roman" w:hAnsi="Times New Roman"/>
              </w:rPr>
            </w:pPr>
            <w:r w:rsidRPr="00F1151D">
              <w:rPr>
                <w:rFonts w:ascii="Times New Roman" w:hAnsi="Times New Roman"/>
              </w:rPr>
              <w:t>0</w:t>
            </w:r>
          </w:p>
        </w:tc>
        <w:tc>
          <w:tcPr>
            <w:tcW w:w="1134" w:type="dxa"/>
            <w:shd w:val="clear" w:color="auto" w:fill="auto"/>
            <w:vAlign w:val="center"/>
          </w:tcPr>
          <w:p w:rsidR="00F1151D" w:rsidRPr="00F1151D" w:rsidRDefault="00F1151D" w:rsidP="00256946">
            <w:pPr>
              <w:jc w:val="center"/>
              <w:rPr>
                <w:rFonts w:ascii="Times New Roman" w:hAnsi="Times New Roman"/>
              </w:rPr>
            </w:pPr>
            <w:r w:rsidRPr="00F1151D">
              <w:rPr>
                <w:rFonts w:ascii="Times New Roman" w:hAnsi="Times New Roman"/>
                <w:sz w:val="24"/>
                <w:szCs w:val="24"/>
              </w:rPr>
              <w:t>0</w:t>
            </w:r>
          </w:p>
        </w:tc>
        <w:tc>
          <w:tcPr>
            <w:tcW w:w="1250" w:type="dxa"/>
            <w:shd w:val="clear" w:color="auto" w:fill="auto"/>
            <w:vAlign w:val="center"/>
          </w:tcPr>
          <w:p w:rsidR="00F1151D" w:rsidRPr="00F1151D" w:rsidRDefault="00F1151D" w:rsidP="00256946">
            <w:pPr>
              <w:jc w:val="center"/>
              <w:rPr>
                <w:rFonts w:ascii="Times New Roman" w:hAnsi="Times New Roman"/>
              </w:rPr>
            </w:pPr>
            <w:r w:rsidRPr="00F1151D">
              <w:rPr>
                <w:rFonts w:ascii="Times New Roman" w:hAnsi="Times New Roman"/>
                <w:sz w:val="24"/>
                <w:szCs w:val="24"/>
              </w:rPr>
              <w:t>0</w:t>
            </w:r>
          </w:p>
        </w:tc>
        <w:tc>
          <w:tcPr>
            <w:tcW w:w="1496" w:type="dxa"/>
            <w:gridSpan w:val="5"/>
            <w:shd w:val="clear" w:color="auto" w:fill="auto"/>
            <w:vAlign w:val="center"/>
          </w:tcPr>
          <w:p w:rsidR="00F1151D" w:rsidRPr="00F1151D" w:rsidRDefault="00F1151D" w:rsidP="00256946">
            <w:pPr>
              <w:jc w:val="center"/>
              <w:rPr>
                <w:rFonts w:ascii="Times New Roman" w:hAnsi="Times New Roman"/>
              </w:rPr>
            </w:pPr>
            <w:r w:rsidRPr="00F1151D">
              <w:rPr>
                <w:rFonts w:ascii="Times New Roman" w:hAnsi="Times New Roman"/>
                <w:sz w:val="24"/>
                <w:szCs w:val="24"/>
              </w:rPr>
              <w:t>0</w:t>
            </w:r>
          </w:p>
        </w:tc>
        <w:tc>
          <w:tcPr>
            <w:tcW w:w="1276" w:type="dxa"/>
            <w:gridSpan w:val="5"/>
            <w:tcBorders>
              <w:right w:val="single" w:sz="4" w:space="0" w:color="auto"/>
            </w:tcBorders>
            <w:shd w:val="clear" w:color="auto" w:fill="auto"/>
            <w:vAlign w:val="center"/>
          </w:tcPr>
          <w:p w:rsidR="00F1151D" w:rsidRPr="00F1151D" w:rsidRDefault="00F1151D" w:rsidP="00256946">
            <w:pPr>
              <w:tabs>
                <w:tab w:val="left" w:pos="994"/>
              </w:tabs>
              <w:jc w:val="center"/>
              <w:rPr>
                <w:rFonts w:ascii="Times New Roman" w:hAnsi="Times New Roman"/>
                <w:sz w:val="24"/>
                <w:szCs w:val="24"/>
              </w:rPr>
            </w:pPr>
            <w:r w:rsidRPr="00F1151D">
              <w:rPr>
                <w:rFonts w:ascii="Times New Roman" w:hAnsi="Times New Roman"/>
                <w:sz w:val="24"/>
                <w:szCs w:val="24"/>
              </w:rPr>
              <w:t>0</w:t>
            </w:r>
          </w:p>
        </w:tc>
        <w:tc>
          <w:tcPr>
            <w:tcW w:w="1365" w:type="dxa"/>
            <w:gridSpan w:val="4"/>
            <w:tcBorders>
              <w:left w:val="single" w:sz="4" w:space="0" w:color="auto"/>
            </w:tcBorders>
            <w:shd w:val="clear" w:color="auto" w:fill="auto"/>
            <w:vAlign w:val="center"/>
          </w:tcPr>
          <w:p w:rsidR="00F1151D" w:rsidRPr="00F1151D" w:rsidRDefault="00F1151D" w:rsidP="00256946">
            <w:pPr>
              <w:tabs>
                <w:tab w:val="left" w:pos="994"/>
              </w:tabs>
              <w:jc w:val="center"/>
              <w:rPr>
                <w:rFonts w:ascii="Times New Roman" w:hAnsi="Times New Roman"/>
                <w:sz w:val="24"/>
                <w:szCs w:val="24"/>
              </w:rPr>
            </w:pPr>
            <w:r w:rsidRPr="00F1151D">
              <w:rPr>
                <w:rFonts w:ascii="Times New Roman" w:hAnsi="Times New Roman"/>
                <w:sz w:val="24"/>
                <w:szCs w:val="24"/>
              </w:rPr>
              <w:t>0</w:t>
            </w:r>
          </w:p>
        </w:tc>
        <w:tc>
          <w:tcPr>
            <w:tcW w:w="2126" w:type="dxa"/>
            <w:shd w:val="clear" w:color="auto" w:fill="auto"/>
          </w:tcPr>
          <w:p w:rsidR="00F1151D" w:rsidRPr="00F1151D" w:rsidRDefault="00F1151D" w:rsidP="00256946">
            <w:pPr>
              <w:rPr>
                <w:rFonts w:ascii="Times New Roman" w:hAnsi="Times New Roman"/>
              </w:rPr>
            </w:pPr>
            <w:r w:rsidRPr="00F1151D">
              <w:rPr>
                <w:rFonts w:ascii="Times New Roman" w:hAnsi="Times New Roman"/>
                <w:sz w:val="24"/>
                <w:szCs w:val="24"/>
              </w:rPr>
              <w:t>Администрация Питерского муниципального района</w:t>
            </w:r>
          </w:p>
        </w:tc>
      </w:tr>
      <w:tr w:rsidR="00F1151D" w:rsidRPr="00F1151D" w:rsidTr="00256946">
        <w:trPr>
          <w:trHeight w:val="484"/>
        </w:trPr>
        <w:tc>
          <w:tcPr>
            <w:tcW w:w="15194" w:type="dxa"/>
            <w:gridSpan w:val="24"/>
            <w:shd w:val="clear" w:color="auto" w:fill="auto"/>
            <w:vAlign w:val="center"/>
          </w:tcPr>
          <w:p w:rsidR="00F1151D" w:rsidRPr="00F1151D" w:rsidRDefault="00F1151D" w:rsidP="00256946">
            <w:pPr>
              <w:jc w:val="center"/>
              <w:rPr>
                <w:rFonts w:ascii="Times New Roman" w:hAnsi="Times New Roman"/>
                <w:sz w:val="24"/>
                <w:szCs w:val="24"/>
              </w:rPr>
            </w:pPr>
            <w:r w:rsidRPr="00F1151D">
              <w:rPr>
                <w:rFonts w:ascii="Times New Roman" w:hAnsi="Times New Roman"/>
                <w:b/>
                <w:bCs/>
                <w:sz w:val="24"/>
                <w:szCs w:val="24"/>
                <w:lang w:eastAsia="en-US"/>
              </w:rPr>
              <w:t>Здравоохранение</w:t>
            </w:r>
          </w:p>
        </w:tc>
      </w:tr>
      <w:tr w:rsidR="00F1151D" w:rsidRPr="00F1151D" w:rsidTr="00256946">
        <w:trPr>
          <w:trHeight w:val="1098"/>
        </w:trPr>
        <w:tc>
          <w:tcPr>
            <w:tcW w:w="448" w:type="dxa"/>
            <w:shd w:val="clear" w:color="auto" w:fill="auto"/>
            <w:vAlign w:val="center"/>
          </w:tcPr>
          <w:p w:rsidR="00F1151D" w:rsidRPr="00F1151D" w:rsidRDefault="00F1151D" w:rsidP="00256946">
            <w:pPr>
              <w:tabs>
                <w:tab w:val="left" w:pos="994"/>
              </w:tabs>
              <w:jc w:val="center"/>
              <w:rPr>
                <w:rFonts w:ascii="Times New Roman" w:hAnsi="Times New Roman"/>
                <w:sz w:val="24"/>
                <w:szCs w:val="24"/>
              </w:rPr>
            </w:pPr>
            <w:r w:rsidRPr="00F1151D">
              <w:rPr>
                <w:rFonts w:ascii="Times New Roman" w:hAnsi="Times New Roman"/>
                <w:sz w:val="24"/>
                <w:szCs w:val="24"/>
              </w:rPr>
              <w:t>7</w:t>
            </w:r>
          </w:p>
        </w:tc>
        <w:tc>
          <w:tcPr>
            <w:tcW w:w="2696" w:type="dxa"/>
            <w:shd w:val="clear" w:color="auto" w:fill="auto"/>
            <w:vAlign w:val="center"/>
          </w:tcPr>
          <w:p w:rsidR="00F1151D" w:rsidRPr="00F1151D" w:rsidRDefault="00F1151D" w:rsidP="00256946">
            <w:pPr>
              <w:pStyle w:val="T3"/>
              <w:rPr>
                <w:sz w:val="24"/>
                <w:szCs w:val="24"/>
              </w:rPr>
            </w:pPr>
            <w:r w:rsidRPr="00F1151D">
              <w:rPr>
                <w:sz w:val="24"/>
                <w:szCs w:val="24"/>
              </w:rPr>
              <w:t>Капитальный ремонт здания поликлиники с. Питерка</w:t>
            </w:r>
          </w:p>
          <w:p w:rsidR="00F1151D" w:rsidRPr="00F1151D" w:rsidRDefault="00F1151D" w:rsidP="00256946">
            <w:pPr>
              <w:tabs>
                <w:tab w:val="left" w:pos="994"/>
              </w:tabs>
              <w:rPr>
                <w:rFonts w:ascii="Times New Roman" w:hAnsi="Times New Roman"/>
                <w:sz w:val="24"/>
                <w:szCs w:val="24"/>
              </w:rPr>
            </w:pPr>
          </w:p>
        </w:tc>
        <w:tc>
          <w:tcPr>
            <w:tcW w:w="1135" w:type="dxa"/>
            <w:shd w:val="clear" w:color="auto" w:fill="auto"/>
            <w:vAlign w:val="center"/>
          </w:tcPr>
          <w:p w:rsidR="00F1151D" w:rsidRPr="00F1151D" w:rsidRDefault="00F1151D" w:rsidP="00256946">
            <w:pPr>
              <w:tabs>
                <w:tab w:val="left" w:pos="994"/>
              </w:tabs>
              <w:jc w:val="center"/>
              <w:rPr>
                <w:rFonts w:ascii="Times New Roman" w:hAnsi="Times New Roman"/>
                <w:b/>
                <w:sz w:val="24"/>
                <w:szCs w:val="24"/>
              </w:rPr>
            </w:pPr>
            <w:r w:rsidRPr="00F1151D">
              <w:rPr>
                <w:rFonts w:ascii="Times New Roman" w:hAnsi="Times New Roman"/>
                <w:b/>
                <w:sz w:val="24"/>
                <w:szCs w:val="24"/>
              </w:rPr>
              <w:t>15000,0</w:t>
            </w:r>
          </w:p>
        </w:tc>
        <w:tc>
          <w:tcPr>
            <w:tcW w:w="998" w:type="dxa"/>
            <w:gridSpan w:val="2"/>
            <w:tcBorders>
              <w:right w:val="single" w:sz="4" w:space="0" w:color="auto"/>
            </w:tcBorders>
            <w:shd w:val="clear" w:color="auto" w:fill="auto"/>
            <w:vAlign w:val="center"/>
          </w:tcPr>
          <w:p w:rsidR="00F1151D" w:rsidRPr="00F1151D" w:rsidRDefault="00F1151D" w:rsidP="00256946">
            <w:pPr>
              <w:tabs>
                <w:tab w:val="left" w:pos="994"/>
              </w:tabs>
              <w:jc w:val="center"/>
              <w:rPr>
                <w:rFonts w:ascii="Times New Roman" w:hAnsi="Times New Roman"/>
                <w:sz w:val="24"/>
                <w:szCs w:val="24"/>
              </w:rPr>
            </w:pPr>
            <w:r w:rsidRPr="00F1151D">
              <w:rPr>
                <w:rFonts w:ascii="Times New Roman" w:hAnsi="Times New Roman"/>
                <w:sz w:val="24"/>
                <w:szCs w:val="24"/>
              </w:rPr>
              <w:t>0</w:t>
            </w:r>
          </w:p>
        </w:tc>
        <w:tc>
          <w:tcPr>
            <w:tcW w:w="1270" w:type="dxa"/>
            <w:gridSpan w:val="2"/>
            <w:tcBorders>
              <w:left w:val="single" w:sz="4" w:space="0" w:color="auto"/>
            </w:tcBorders>
            <w:shd w:val="clear" w:color="auto" w:fill="auto"/>
            <w:vAlign w:val="center"/>
          </w:tcPr>
          <w:p w:rsidR="00F1151D" w:rsidRPr="00F1151D" w:rsidRDefault="00F1151D" w:rsidP="00256946">
            <w:pPr>
              <w:tabs>
                <w:tab w:val="left" w:pos="994"/>
              </w:tabs>
              <w:jc w:val="center"/>
              <w:rPr>
                <w:rFonts w:ascii="Times New Roman" w:hAnsi="Times New Roman"/>
                <w:sz w:val="24"/>
                <w:szCs w:val="24"/>
              </w:rPr>
            </w:pPr>
            <w:r w:rsidRPr="00F1151D">
              <w:rPr>
                <w:rFonts w:ascii="Times New Roman" w:hAnsi="Times New Roman"/>
                <w:sz w:val="24"/>
                <w:szCs w:val="24"/>
              </w:rPr>
              <w:t>15000,0</w:t>
            </w:r>
          </w:p>
        </w:tc>
        <w:tc>
          <w:tcPr>
            <w:tcW w:w="1134" w:type="dxa"/>
            <w:shd w:val="clear" w:color="auto" w:fill="auto"/>
            <w:vAlign w:val="center"/>
          </w:tcPr>
          <w:p w:rsidR="00F1151D" w:rsidRPr="00F1151D" w:rsidRDefault="00F1151D" w:rsidP="00256946">
            <w:pPr>
              <w:jc w:val="center"/>
              <w:rPr>
                <w:rFonts w:ascii="Times New Roman" w:hAnsi="Times New Roman"/>
              </w:rPr>
            </w:pPr>
            <w:r w:rsidRPr="00F1151D">
              <w:rPr>
                <w:rFonts w:ascii="Times New Roman" w:hAnsi="Times New Roman"/>
                <w:sz w:val="24"/>
                <w:szCs w:val="24"/>
              </w:rPr>
              <w:t>0</w:t>
            </w:r>
          </w:p>
        </w:tc>
        <w:tc>
          <w:tcPr>
            <w:tcW w:w="1250" w:type="dxa"/>
            <w:shd w:val="clear" w:color="auto" w:fill="auto"/>
            <w:vAlign w:val="center"/>
          </w:tcPr>
          <w:p w:rsidR="00F1151D" w:rsidRPr="00F1151D" w:rsidRDefault="00F1151D" w:rsidP="00256946">
            <w:pPr>
              <w:jc w:val="center"/>
              <w:rPr>
                <w:rFonts w:ascii="Times New Roman" w:hAnsi="Times New Roman"/>
              </w:rPr>
            </w:pPr>
            <w:r w:rsidRPr="00F1151D">
              <w:rPr>
                <w:rFonts w:ascii="Times New Roman" w:hAnsi="Times New Roman"/>
                <w:sz w:val="24"/>
                <w:szCs w:val="24"/>
              </w:rPr>
              <w:t>0</w:t>
            </w:r>
          </w:p>
        </w:tc>
        <w:tc>
          <w:tcPr>
            <w:tcW w:w="1547" w:type="dxa"/>
            <w:gridSpan w:val="8"/>
            <w:shd w:val="clear" w:color="auto" w:fill="auto"/>
            <w:vAlign w:val="center"/>
          </w:tcPr>
          <w:p w:rsidR="00F1151D" w:rsidRPr="00F1151D" w:rsidRDefault="00F1151D" w:rsidP="00256946">
            <w:pPr>
              <w:jc w:val="center"/>
              <w:rPr>
                <w:rFonts w:ascii="Times New Roman" w:hAnsi="Times New Roman"/>
              </w:rPr>
            </w:pPr>
            <w:r w:rsidRPr="00F1151D">
              <w:rPr>
                <w:rFonts w:ascii="Times New Roman" w:hAnsi="Times New Roman"/>
                <w:sz w:val="24"/>
                <w:szCs w:val="24"/>
              </w:rPr>
              <w:t>0</w:t>
            </w:r>
          </w:p>
        </w:tc>
        <w:tc>
          <w:tcPr>
            <w:tcW w:w="1276" w:type="dxa"/>
            <w:gridSpan w:val="5"/>
            <w:tcBorders>
              <w:right w:val="single" w:sz="4" w:space="0" w:color="auto"/>
            </w:tcBorders>
            <w:shd w:val="clear" w:color="auto" w:fill="auto"/>
            <w:vAlign w:val="center"/>
          </w:tcPr>
          <w:p w:rsidR="00F1151D" w:rsidRPr="00F1151D" w:rsidRDefault="00F1151D" w:rsidP="00256946">
            <w:pPr>
              <w:jc w:val="center"/>
              <w:rPr>
                <w:rFonts w:ascii="Times New Roman" w:hAnsi="Times New Roman"/>
              </w:rPr>
            </w:pPr>
            <w:r w:rsidRPr="00F1151D">
              <w:rPr>
                <w:rFonts w:ascii="Times New Roman" w:hAnsi="Times New Roman"/>
                <w:sz w:val="24"/>
                <w:szCs w:val="24"/>
              </w:rPr>
              <w:t>0</w:t>
            </w:r>
          </w:p>
        </w:tc>
        <w:tc>
          <w:tcPr>
            <w:tcW w:w="1314" w:type="dxa"/>
            <w:tcBorders>
              <w:left w:val="single" w:sz="4" w:space="0" w:color="auto"/>
            </w:tcBorders>
            <w:shd w:val="clear" w:color="auto" w:fill="auto"/>
            <w:vAlign w:val="center"/>
          </w:tcPr>
          <w:p w:rsidR="00F1151D" w:rsidRPr="00F1151D" w:rsidRDefault="00F1151D" w:rsidP="00256946">
            <w:pPr>
              <w:jc w:val="center"/>
              <w:rPr>
                <w:rFonts w:ascii="Times New Roman" w:hAnsi="Times New Roman"/>
              </w:rPr>
            </w:pPr>
            <w:r w:rsidRPr="00F1151D">
              <w:rPr>
                <w:rFonts w:ascii="Times New Roman" w:hAnsi="Times New Roman"/>
                <w:sz w:val="24"/>
                <w:szCs w:val="24"/>
              </w:rPr>
              <w:t>0</w:t>
            </w:r>
          </w:p>
        </w:tc>
        <w:tc>
          <w:tcPr>
            <w:tcW w:w="2126" w:type="dxa"/>
            <w:shd w:val="clear" w:color="auto" w:fill="auto"/>
            <w:vAlign w:val="center"/>
          </w:tcPr>
          <w:p w:rsidR="00F1151D" w:rsidRPr="00F1151D" w:rsidRDefault="00F1151D" w:rsidP="00256946">
            <w:pPr>
              <w:tabs>
                <w:tab w:val="left" w:pos="994"/>
              </w:tabs>
              <w:jc w:val="center"/>
              <w:rPr>
                <w:rFonts w:ascii="Times New Roman" w:hAnsi="Times New Roman"/>
                <w:sz w:val="24"/>
                <w:szCs w:val="24"/>
              </w:rPr>
            </w:pPr>
            <w:r w:rsidRPr="00F1151D">
              <w:rPr>
                <w:rFonts w:ascii="Times New Roman" w:hAnsi="Times New Roman"/>
                <w:sz w:val="24"/>
                <w:szCs w:val="24"/>
              </w:rPr>
              <w:t>Администрация Питерского муниципального района</w:t>
            </w:r>
          </w:p>
        </w:tc>
      </w:tr>
      <w:tr w:rsidR="00F1151D" w:rsidRPr="00F1151D" w:rsidTr="00256946">
        <w:trPr>
          <w:trHeight w:val="439"/>
        </w:trPr>
        <w:tc>
          <w:tcPr>
            <w:tcW w:w="15194" w:type="dxa"/>
            <w:gridSpan w:val="24"/>
            <w:shd w:val="clear" w:color="auto" w:fill="auto"/>
            <w:vAlign w:val="center"/>
          </w:tcPr>
          <w:p w:rsidR="00F1151D" w:rsidRPr="00F1151D" w:rsidRDefault="00F1151D" w:rsidP="00256946">
            <w:pPr>
              <w:tabs>
                <w:tab w:val="left" w:pos="994"/>
              </w:tabs>
              <w:jc w:val="center"/>
              <w:rPr>
                <w:rFonts w:ascii="Times New Roman" w:hAnsi="Times New Roman"/>
                <w:b/>
                <w:sz w:val="24"/>
                <w:szCs w:val="24"/>
              </w:rPr>
            </w:pPr>
            <w:r w:rsidRPr="00F1151D">
              <w:rPr>
                <w:rFonts w:ascii="Times New Roman" w:hAnsi="Times New Roman"/>
                <w:b/>
                <w:sz w:val="24"/>
                <w:szCs w:val="24"/>
              </w:rPr>
              <w:t>Культура</w:t>
            </w:r>
          </w:p>
        </w:tc>
      </w:tr>
      <w:tr w:rsidR="00F1151D" w:rsidRPr="00F1151D" w:rsidTr="00256946">
        <w:trPr>
          <w:trHeight w:val="1098"/>
        </w:trPr>
        <w:tc>
          <w:tcPr>
            <w:tcW w:w="448" w:type="dxa"/>
            <w:shd w:val="clear" w:color="auto" w:fill="auto"/>
            <w:vAlign w:val="center"/>
          </w:tcPr>
          <w:p w:rsidR="00F1151D" w:rsidRPr="00F1151D" w:rsidRDefault="00F1151D" w:rsidP="00256946">
            <w:pPr>
              <w:tabs>
                <w:tab w:val="left" w:pos="994"/>
              </w:tabs>
              <w:jc w:val="center"/>
              <w:rPr>
                <w:rFonts w:ascii="Times New Roman" w:hAnsi="Times New Roman"/>
                <w:sz w:val="24"/>
                <w:szCs w:val="24"/>
              </w:rPr>
            </w:pPr>
            <w:r w:rsidRPr="00F1151D">
              <w:rPr>
                <w:rFonts w:ascii="Times New Roman" w:hAnsi="Times New Roman"/>
                <w:sz w:val="24"/>
                <w:szCs w:val="24"/>
              </w:rPr>
              <w:lastRenderedPageBreak/>
              <w:t>8</w:t>
            </w:r>
          </w:p>
        </w:tc>
        <w:tc>
          <w:tcPr>
            <w:tcW w:w="2696" w:type="dxa"/>
            <w:shd w:val="clear" w:color="auto" w:fill="auto"/>
            <w:vAlign w:val="center"/>
          </w:tcPr>
          <w:p w:rsidR="00F1151D" w:rsidRPr="00F1151D" w:rsidRDefault="00F1151D" w:rsidP="00256946">
            <w:pPr>
              <w:pStyle w:val="T3"/>
              <w:rPr>
                <w:sz w:val="24"/>
                <w:szCs w:val="24"/>
              </w:rPr>
            </w:pPr>
            <w:r w:rsidRPr="00F1151D">
              <w:rPr>
                <w:sz w:val="24"/>
                <w:szCs w:val="24"/>
              </w:rPr>
              <w:t>Модернизация и переоборудование кинозала (с. Питерка)</w:t>
            </w:r>
          </w:p>
        </w:tc>
        <w:tc>
          <w:tcPr>
            <w:tcW w:w="1135" w:type="dxa"/>
            <w:shd w:val="clear" w:color="auto" w:fill="auto"/>
            <w:vAlign w:val="center"/>
          </w:tcPr>
          <w:p w:rsidR="00F1151D" w:rsidRPr="00F1151D" w:rsidRDefault="00F1151D" w:rsidP="00256946">
            <w:pPr>
              <w:tabs>
                <w:tab w:val="left" w:pos="994"/>
              </w:tabs>
              <w:jc w:val="center"/>
              <w:rPr>
                <w:rFonts w:ascii="Times New Roman" w:hAnsi="Times New Roman"/>
                <w:b/>
                <w:sz w:val="24"/>
                <w:szCs w:val="24"/>
              </w:rPr>
            </w:pPr>
            <w:r w:rsidRPr="00F1151D">
              <w:rPr>
                <w:rFonts w:ascii="Times New Roman" w:hAnsi="Times New Roman"/>
                <w:b/>
                <w:sz w:val="24"/>
                <w:szCs w:val="24"/>
              </w:rPr>
              <w:t>5000,0</w:t>
            </w:r>
          </w:p>
        </w:tc>
        <w:tc>
          <w:tcPr>
            <w:tcW w:w="998" w:type="dxa"/>
            <w:gridSpan w:val="2"/>
            <w:tcBorders>
              <w:right w:val="single" w:sz="4" w:space="0" w:color="auto"/>
            </w:tcBorders>
            <w:shd w:val="clear" w:color="auto" w:fill="auto"/>
            <w:vAlign w:val="center"/>
          </w:tcPr>
          <w:p w:rsidR="00F1151D" w:rsidRPr="00F1151D" w:rsidRDefault="00F1151D" w:rsidP="00256946">
            <w:pPr>
              <w:tabs>
                <w:tab w:val="left" w:pos="994"/>
              </w:tabs>
              <w:jc w:val="center"/>
              <w:rPr>
                <w:rFonts w:ascii="Times New Roman" w:hAnsi="Times New Roman"/>
                <w:sz w:val="24"/>
                <w:szCs w:val="24"/>
              </w:rPr>
            </w:pPr>
            <w:r w:rsidRPr="00F1151D">
              <w:rPr>
                <w:rFonts w:ascii="Times New Roman" w:hAnsi="Times New Roman"/>
                <w:sz w:val="24"/>
                <w:szCs w:val="24"/>
              </w:rPr>
              <w:t>0</w:t>
            </w:r>
          </w:p>
        </w:tc>
        <w:tc>
          <w:tcPr>
            <w:tcW w:w="1270" w:type="dxa"/>
            <w:gridSpan w:val="2"/>
            <w:tcBorders>
              <w:left w:val="single" w:sz="4" w:space="0" w:color="auto"/>
            </w:tcBorders>
            <w:shd w:val="clear" w:color="auto" w:fill="auto"/>
            <w:vAlign w:val="center"/>
          </w:tcPr>
          <w:p w:rsidR="00F1151D" w:rsidRPr="00F1151D" w:rsidRDefault="00F1151D" w:rsidP="00256946">
            <w:pPr>
              <w:jc w:val="center"/>
              <w:rPr>
                <w:rFonts w:ascii="Times New Roman" w:hAnsi="Times New Roman"/>
              </w:rPr>
            </w:pPr>
            <w:r w:rsidRPr="00F1151D">
              <w:rPr>
                <w:rFonts w:ascii="Times New Roman" w:hAnsi="Times New Roman"/>
                <w:sz w:val="24"/>
                <w:szCs w:val="24"/>
              </w:rPr>
              <w:t>0</w:t>
            </w:r>
          </w:p>
        </w:tc>
        <w:tc>
          <w:tcPr>
            <w:tcW w:w="1134" w:type="dxa"/>
            <w:shd w:val="clear" w:color="auto" w:fill="auto"/>
            <w:vAlign w:val="center"/>
          </w:tcPr>
          <w:p w:rsidR="00F1151D" w:rsidRPr="00F1151D" w:rsidRDefault="00F1151D" w:rsidP="00256946">
            <w:pPr>
              <w:jc w:val="center"/>
              <w:rPr>
                <w:rFonts w:ascii="Times New Roman" w:hAnsi="Times New Roman"/>
              </w:rPr>
            </w:pPr>
            <w:r w:rsidRPr="00F1151D">
              <w:rPr>
                <w:rFonts w:ascii="Times New Roman" w:hAnsi="Times New Roman"/>
                <w:sz w:val="24"/>
                <w:szCs w:val="24"/>
              </w:rPr>
              <w:t>0</w:t>
            </w:r>
          </w:p>
        </w:tc>
        <w:tc>
          <w:tcPr>
            <w:tcW w:w="1250" w:type="dxa"/>
            <w:shd w:val="clear" w:color="auto" w:fill="auto"/>
            <w:vAlign w:val="center"/>
          </w:tcPr>
          <w:p w:rsidR="00F1151D" w:rsidRPr="00F1151D" w:rsidRDefault="00F1151D" w:rsidP="00256946">
            <w:pPr>
              <w:jc w:val="center"/>
              <w:rPr>
                <w:rFonts w:ascii="Times New Roman" w:hAnsi="Times New Roman"/>
              </w:rPr>
            </w:pPr>
            <w:r w:rsidRPr="00F1151D">
              <w:rPr>
                <w:rFonts w:ascii="Times New Roman" w:hAnsi="Times New Roman"/>
                <w:sz w:val="24"/>
                <w:szCs w:val="24"/>
              </w:rPr>
              <w:t>0</w:t>
            </w:r>
          </w:p>
        </w:tc>
        <w:tc>
          <w:tcPr>
            <w:tcW w:w="1490" w:type="dxa"/>
            <w:gridSpan w:val="4"/>
            <w:shd w:val="clear" w:color="auto" w:fill="auto"/>
            <w:vAlign w:val="center"/>
          </w:tcPr>
          <w:p w:rsidR="00F1151D" w:rsidRPr="00F1151D" w:rsidRDefault="00F1151D" w:rsidP="00256946">
            <w:pPr>
              <w:jc w:val="center"/>
              <w:rPr>
                <w:rFonts w:ascii="Times New Roman" w:hAnsi="Times New Roman"/>
              </w:rPr>
            </w:pPr>
            <w:r w:rsidRPr="00F1151D">
              <w:rPr>
                <w:rFonts w:ascii="Times New Roman" w:hAnsi="Times New Roman"/>
                <w:sz w:val="24"/>
                <w:szCs w:val="24"/>
              </w:rPr>
              <w:t>0</w:t>
            </w:r>
          </w:p>
        </w:tc>
        <w:tc>
          <w:tcPr>
            <w:tcW w:w="1276" w:type="dxa"/>
            <w:gridSpan w:val="5"/>
            <w:tcBorders>
              <w:right w:val="single" w:sz="4" w:space="0" w:color="auto"/>
            </w:tcBorders>
            <w:shd w:val="clear" w:color="auto" w:fill="auto"/>
            <w:vAlign w:val="center"/>
          </w:tcPr>
          <w:p w:rsidR="00F1151D" w:rsidRPr="00F1151D" w:rsidRDefault="00F1151D" w:rsidP="00256946">
            <w:pPr>
              <w:jc w:val="center"/>
              <w:rPr>
                <w:rFonts w:ascii="Times New Roman" w:hAnsi="Times New Roman"/>
              </w:rPr>
            </w:pPr>
            <w:r w:rsidRPr="00F1151D">
              <w:rPr>
                <w:rFonts w:ascii="Times New Roman" w:hAnsi="Times New Roman"/>
                <w:sz w:val="24"/>
                <w:szCs w:val="24"/>
              </w:rPr>
              <w:t>0</w:t>
            </w:r>
          </w:p>
        </w:tc>
        <w:tc>
          <w:tcPr>
            <w:tcW w:w="1371" w:type="dxa"/>
            <w:gridSpan w:val="5"/>
            <w:tcBorders>
              <w:left w:val="single" w:sz="4" w:space="0" w:color="auto"/>
            </w:tcBorders>
            <w:shd w:val="clear" w:color="auto" w:fill="auto"/>
            <w:vAlign w:val="center"/>
          </w:tcPr>
          <w:p w:rsidR="00F1151D" w:rsidRPr="00F1151D" w:rsidRDefault="00F1151D" w:rsidP="00256946">
            <w:pPr>
              <w:tabs>
                <w:tab w:val="left" w:pos="994"/>
              </w:tabs>
              <w:jc w:val="center"/>
              <w:rPr>
                <w:rFonts w:ascii="Times New Roman" w:hAnsi="Times New Roman"/>
                <w:sz w:val="24"/>
                <w:szCs w:val="24"/>
              </w:rPr>
            </w:pPr>
            <w:r w:rsidRPr="00F1151D">
              <w:rPr>
                <w:rFonts w:ascii="Times New Roman" w:hAnsi="Times New Roman"/>
                <w:sz w:val="24"/>
                <w:szCs w:val="24"/>
              </w:rPr>
              <w:t>5000,0</w:t>
            </w:r>
          </w:p>
        </w:tc>
        <w:tc>
          <w:tcPr>
            <w:tcW w:w="2126" w:type="dxa"/>
            <w:shd w:val="clear" w:color="auto" w:fill="auto"/>
          </w:tcPr>
          <w:p w:rsidR="00F1151D" w:rsidRPr="00F1151D" w:rsidRDefault="00F1151D" w:rsidP="00256946">
            <w:pPr>
              <w:rPr>
                <w:rFonts w:ascii="Times New Roman" w:hAnsi="Times New Roman"/>
              </w:rPr>
            </w:pPr>
            <w:r w:rsidRPr="00F1151D">
              <w:rPr>
                <w:rFonts w:ascii="Times New Roman" w:hAnsi="Times New Roman"/>
                <w:sz w:val="24"/>
                <w:szCs w:val="24"/>
              </w:rPr>
              <w:t>Администрация Питерского муниципального района</w:t>
            </w:r>
          </w:p>
        </w:tc>
      </w:tr>
      <w:tr w:rsidR="00F1151D" w:rsidRPr="00F1151D" w:rsidTr="00256946">
        <w:trPr>
          <w:trHeight w:val="1135"/>
        </w:trPr>
        <w:tc>
          <w:tcPr>
            <w:tcW w:w="448" w:type="dxa"/>
            <w:shd w:val="clear" w:color="auto" w:fill="auto"/>
            <w:vAlign w:val="center"/>
          </w:tcPr>
          <w:p w:rsidR="00F1151D" w:rsidRPr="00F1151D" w:rsidRDefault="00F1151D" w:rsidP="00256946">
            <w:pPr>
              <w:tabs>
                <w:tab w:val="left" w:pos="994"/>
              </w:tabs>
              <w:jc w:val="center"/>
              <w:rPr>
                <w:rFonts w:ascii="Times New Roman" w:hAnsi="Times New Roman"/>
                <w:sz w:val="24"/>
                <w:szCs w:val="24"/>
              </w:rPr>
            </w:pPr>
            <w:r w:rsidRPr="00F1151D">
              <w:rPr>
                <w:rFonts w:ascii="Times New Roman" w:hAnsi="Times New Roman"/>
                <w:sz w:val="24"/>
                <w:szCs w:val="24"/>
              </w:rPr>
              <w:t xml:space="preserve">9 </w:t>
            </w:r>
          </w:p>
        </w:tc>
        <w:tc>
          <w:tcPr>
            <w:tcW w:w="2696" w:type="dxa"/>
            <w:shd w:val="clear" w:color="auto" w:fill="auto"/>
          </w:tcPr>
          <w:p w:rsidR="00F1151D" w:rsidRPr="00F1151D" w:rsidRDefault="00F1151D" w:rsidP="00256946">
            <w:pPr>
              <w:rPr>
                <w:rFonts w:ascii="Times New Roman" w:hAnsi="Times New Roman"/>
                <w:sz w:val="24"/>
                <w:szCs w:val="24"/>
              </w:rPr>
            </w:pPr>
            <w:r w:rsidRPr="00F1151D">
              <w:rPr>
                <w:rFonts w:ascii="Times New Roman" w:hAnsi="Times New Roman"/>
                <w:sz w:val="24"/>
                <w:szCs w:val="24"/>
              </w:rPr>
              <w:t xml:space="preserve">Реконструкция </w:t>
            </w:r>
            <w:r w:rsidRPr="00F1151D">
              <w:rPr>
                <w:rFonts w:ascii="Times New Roman" w:hAnsi="Times New Roman"/>
                <w:color w:val="000000"/>
                <w:sz w:val="24"/>
                <w:szCs w:val="24"/>
              </w:rPr>
              <w:t>МБУК «ЦКС</w:t>
            </w:r>
            <w:r w:rsidRPr="00F1151D">
              <w:rPr>
                <w:rFonts w:ascii="Times New Roman" w:hAnsi="Times New Roman"/>
                <w:b/>
                <w:color w:val="000000"/>
                <w:sz w:val="24"/>
                <w:szCs w:val="24"/>
              </w:rPr>
              <w:t xml:space="preserve"> </w:t>
            </w:r>
            <w:r w:rsidRPr="00F1151D">
              <w:rPr>
                <w:rStyle w:val="af1"/>
                <w:rFonts w:ascii="Times New Roman" w:hAnsi="Times New Roman"/>
                <w:b w:val="0"/>
                <w:color w:val="000000"/>
                <w:sz w:val="24"/>
                <w:szCs w:val="24"/>
                <w:shd w:val="clear" w:color="auto" w:fill="FFFFFF"/>
              </w:rPr>
              <w:t>Питерского района Саратовской области</w:t>
            </w:r>
            <w:r w:rsidRPr="00F1151D">
              <w:rPr>
                <w:rFonts w:ascii="Times New Roman" w:hAnsi="Times New Roman"/>
                <w:b/>
                <w:color w:val="000000"/>
                <w:sz w:val="24"/>
                <w:szCs w:val="24"/>
              </w:rPr>
              <w:t>»</w:t>
            </w:r>
          </w:p>
          <w:p w:rsidR="00F1151D" w:rsidRPr="00F1151D" w:rsidRDefault="00F1151D" w:rsidP="00256946">
            <w:pPr>
              <w:pStyle w:val="T3"/>
              <w:rPr>
                <w:sz w:val="24"/>
                <w:szCs w:val="24"/>
              </w:rPr>
            </w:pPr>
          </w:p>
        </w:tc>
        <w:tc>
          <w:tcPr>
            <w:tcW w:w="1135" w:type="dxa"/>
            <w:shd w:val="clear" w:color="auto" w:fill="auto"/>
            <w:vAlign w:val="center"/>
          </w:tcPr>
          <w:p w:rsidR="00F1151D" w:rsidRPr="00F1151D" w:rsidRDefault="00F1151D" w:rsidP="00256946">
            <w:pPr>
              <w:tabs>
                <w:tab w:val="left" w:pos="994"/>
              </w:tabs>
              <w:jc w:val="center"/>
              <w:rPr>
                <w:rFonts w:ascii="Times New Roman" w:hAnsi="Times New Roman"/>
                <w:b/>
                <w:sz w:val="24"/>
                <w:szCs w:val="24"/>
              </w:rPr>
            </w:pPr>
            <w:r w:rsidRPr="00F1151D">
              <w:rPr>
                <w:rFonts w:ascii="Times New Roman" w:hAnsi="Times New Roman"/>
                <w:b/>
                <w:sz w:val="24"/>
                <w:szCs w:val="24"/>
              </w:rPr>
              <w:t>35000,0</w:t>
            </w:r>
          </w:p>
        </w:tc>
        <w:tc>
          <w:tcPr>
            <w:tcW w:w="998" w:type="dxa"/>
            <w:gridSpan w:val="2"/>
            <w:tcBorders>
              <w:right w:val="single" w:sz="4" w:space="0" w:color="auto"/>
            </w:tcBorders>
            <w:shd w:val="clear" w:color="auto" w:fill="auto"/>
            <w:vAlign w:val="center"/>
          </w:tcPr>
          <w:p w:rsidR="00F1151D" w:rsidRPr="00F1151D" w:rsidRDefault="00F1151D" w:rsidP="00256946">
            <w:pPr>
              <w:tabs>
                <w:tab w:val="left" w:pos="994"/>
              </w:tabs>
              <w:jc w:val="center"/>
              <w:rPr>
                <w:rFonts w:ascii="Times New Roman" w:hAnsi="Times New Roman"/>
                <w:sz w:val="24"/>
                <w:szCs w:val="24"/>
              </w:rPr>
            </w:pPr>
            <w:r w:rsidRPr="00F1151D">
              <w:rPr>
                <w:rFonts w:ascii="Times New Roman" w:hAnsi="Times New Roman"/>
                <w:sz w:val="24"/>
                <w:szCs w:val="24"/>
              </w:rPr>
              <w:t>0</w:t>
            </w:r>
          </w:p>
        </w:tc>
        <w:tc>
          <w:tcPr>
            <w:tcW w:w="1270" w:type="dxa"/>
            <w:gridSpan w:val="2"/>
            <w:tcBorders>
              <w:left w:val="single" w:sz="4" w:space="0" w:color="auto"/>
            </w:tcBorders>
            <w:shd w:val="clear" w:color="auto" w:fill="auto"/>
            <w:vAlign w:val="center"/>
          </w:tcPr>
          <w:p w:rsidR="00F1151D" w:rsidRPr="00F1151D" w:rsidRDefault="00F1151D" w:rsidP="00256946">
            <w:pPr>
              <w:jc w:val="center"/>
              <w:rPr>
                <w:rFonts w:ascii="Times New Roman" w:hAnsi="Times New Roman"/>
              </w:rPr>
            </w:pPr>
            <w:r w:rsidRPr="00F1151D">
              <w:rPr>
                <w:rFonts w:ascii="Times New Roman" w:hAnsi="Times New Roman"/>
                <w:sz w:val="24"/>
                <w:szCs w:val="24"/>
              </w:rPr>
              <w:t>0</w:t>
            </w:r>
          </w:p>
        </w:tc>
        <w:tc>
          <w:tcPr>
            <w:tcW w:w="1134" w:type="dxa"/>
            <w:shd w:val="clear" w:color="auto" w:fill="auto"/>
            <w:vAlign w:val="center"/>
          </w:tcPr>
          <w:p w:rsidR="00F1151D" w:rsidRPr="00F1151D" w:rsidRDefault="00F1151D" w:rsidP="00256946">
            <w:pPr>
              <w:jc w:val="center"/>
              <w:rPr>
                <w:rFonts w:ascii="Times New Roman" w:hAnsi="Times New Roman"/>
              </w:rPr>
            </w:pPr>
            <w:r w:rsidRPr="00F1151D">
              <w:rPr>
                <w:rFonts w:ascii="Times New Roman" w:hAnsi="Times New Roman"/>
                <w:sz w:val="24"/>
                <w:szCs w:val="24"/>
              </w:rPr>
              <w:t>0</w:t>
            </w:r>
          </w:p>
        </w:tc>
        <w:tc>
          <w:tcPr>
            <w:tcW w:w="1250" w:type="dxa"/>
            <w:shd w:val="clear" w:color="auto" w:fill="auto"/>
            <w:vAlign w:val="center"/>
          </w:tcPr>
          <w:p w:rsidR="00F1151D" w:rsidRPr="00F1151D" w:rsidRDefault="00F1151D" w:rsidP="00256946">
            <w:pPr>
              <w:jc w:val="center"/>
              <w:rPr>
                <w:rFonts w:ascii="Times New Roman" w:hAnsi="Times New Roman"/>
              </w:rPr>
            </w:pPr>
            <w:r w:rsidRPr="00F1151D">
              <w:rPr>
                <w:rFonts w:ascii="Times New Roman" w:hAnsi="Times New Roman"/>
                <w:sz w:val="24"/>
                <w:szCs w:val="24"/>
              </w:rPr>
              <w:t>0</w:t>
            </w:r>
          </w:p>
        </w:tc>
        <w:tc>
          <w:tcPr>
            <w:tcW w:w="1490" w:type="dxa"/>
            <w:gridSpan w:val="4"/>
            <w:shd w:val="clear" w:color="auto" w:fill="auto"/>
            <w:vAlign w:val="center"/>
          </w:tcPr>
          <w:p w:rsidR="00F1151D" w:rsidRPr="00F1151D" w:rsidRDefault="00F1151D" w:rsidP="00256946">
            <w:pPr>
              <w:jc w:val="center"/>
              <w:rPr>
                <w:rFonts w:ascii="Times New Roman" w:hAnsi="Times New Roman"/>
              </w:rPr>
            </w:pPr>
            <w:r w:rsidRPr="00F1151D">
              <w:rPr>
                <w:rFonts w:ascii="Times New Roman" w:hAnsi="Times New Roman"/>
                <w:sz w:val="24"/>
                <w:szCs w:val="24"/>
              </w:rPr>
              <w:t>0</w:t>
            </w:r>
          </w:p>
        </w:tc>
        <w:tc>
          <w:tcPr>
            <w:tcW w:w="1276" w:type="dxa"/>
            <w:gridSpan w:val="5"/>
            <w:tcBorders>
              <w:right w:val="single" w:sz="4" w:space="0" w:color="auto"/>
            </w:tcBorders>
            <w:shd w:val="clear" w:color="auto" w:fill="auto"/>
            <w:vAlign w:val="center"/>
          </w:tcPr>
          <w:p w:rsidR="00F1151D" w:rsidRPr="00F1151D" w:rsidRDefault="00F1151D" w:rsidP="00256946">
            <w:pPr>
              <w:jc w:val="center"/>
              <w:rPr>
                <w:rFonts w:ascii="Times New Roman" w:hAnsi="Times New Roman"/>
              </w:rPr>
            </w:pPr>
            <w:r w:rsidRPr="00F1151D">
              <w:rPr>
                <w:rFonts w:ascii="Times New Roman" w:hAnsi="Times New Roman"/>
                <w:sz w:val="24"/>
                <w:szCs w:val="24"/>
              </w:rPr>
              <w:t>0</w:t>
            </w:r>
          </w:p>
        </w:tc>
        <w:tc>
          <w:tcPr>
            <w:tcW w:w="1371" w:type="dxa"/>
            <w:gridSpan w:val="5"/>
            <w:tcBorders>
              <w:left w:val="single" w:sz="4" w:space="0" w:color="auto"/>
            </w:tcBorders>
            <w:shd w:val="clear" w:color="auto" w:fill="auto"/>
            <w:vAlign w:val="center"/>
          </w:tcPr>
          <w:p w:rsidR="00F1151D" w:rsidRPr="00F1151D" w:rsidRDefault="00F1151D" w:rsidP="00256946">
            <w:pPr>
              <w:tabs>
                <w:tab w:val="left" w:pos="994"/>
              </w:tabs>
              <w:jc w:val="center"/>
              <w:rPr>
                <w:rFonts w:ascii="Times New Roman" w:hAnsi="Times New Roman"/>
                <w:sz w:val="24"/>
                <w:szCs w:val="24"/>
              </w:rPr>
            </w:pPr>
            <w:r w:rsidRPr="00F1151D">
              <w:rPr>
                <w:rFonts w:ascii="Times New Roman" w:hAnsi="Times New Roman"/>
                <w:sz w:val="24"/>
                <w:szCs w:val="24"/>
              </w:rPr>
              <w:t>35000,0</w:t>
            </w:r>
          </w:p>
        </w:tc>
        <w:tc>
          <w:tcPr>
            <w:tcW w:w="2126" w:type="dxa"/>
            <w:shd w:val="clear" w:color="auto" w:fill="auto"/>
          </w:tcPr>
          <w:p w:rsidR="00F1151D" w:rsidRPr="00F1151D" w:rsidRDefault="00F1151D" w:rsidP="00256946">
            <w:pPr>
              <w:rPr>
                <w:rFonts w:ascii="Times New Roman" w:hAnsi="Times New Roman"/>
              </w:rPr>
            </w:pPr>
            <w:r w:rsidRPr="00F1151D">
              <w:rPr>
                <w:rFonts w:ascii="Times New Roman" w:hAnsi="Times New Roman"/>
                <w:sz w:val="24"/>
                <w:szCs w:val="24"/>
              </w:rPr>
              <w:t>Администрация Питерского муниципального района</w:t>
            </w:r>
          </w:p>
        </w:tc>
      </w:tr>
      <w:tr w:rsidR="00F1151D" w:rsidRPr="00F1151D" w:rsidTr="00256946">
        <w:trPr>
          <w:trHeight w:val="1098"/>
        </w:trPr>
        <w:tc>
          <w:tcPr>
            <w:tcW w:w="3144" w:type="dxa"/>
            <w:gridSpan w:val="2"/>
            <w:shd w:val="clear" w:color="auto" w:fill="auto"/>
            <w:vAlign w:val="center"/>
          </w:tcPr>
          <w:p w:rsidR="00F1151D" w:rsidRPr="00F1151D" w:rsidRDefault="00F1151D" w:rsidP="00256946">
            <w:pPr>
              <w:jc w:val="center"/>
              <w:rPr>
                <w:rFonts w:ascii="Times New Roman" w:hAnsi="Times New Roman"/>
                <w:sz w:val="24"/>
                <w:szCs w:val="24"/>
              </w:rPr>
            </w:pPr>
            <w:r w:rsidRPr="00F1151D">
              <w:rPr>
                <w:rFonts w:ascii="Times New Roman" w:hAnsi="Times New Roman"/>
                <w:sz w:val="24"/>
                <w:szCs w:val="24"/>
              </w:rPr>
              <w:t>Всего</w:t>
            </w:r>
          </w:p>
        </w:tc>
        <w:tc>
          <w:tcPr>
            <w:tcW w:w="1135" w:type="dxa"/>
            <w:shd w:val="clear" w:color="auto" w:fill="auto"/>
            <w:vAlign w:val="center"/>
          </w:tcPr>
          <w:p w:rsidR="00F1151D" w:rsidRPr="00F1151D" w:rsidRDefault="00F1151D" w:rsidP="00256946">
            <w:pPr>
              <w:tabs>
                <w:tab w:val="left" w:pos="994"/>
              </w:tabs>
              <w:jc w:val="center"/>
              <w:rPr>
                <w:rFonts w:ascii="Times New Roman" w:hAnsi="Times New Roman"/>
                <w:b/>
                <w:sz w:val="24"/>
                <w:szCs w:val="24"/>
              </w:rPr>
            </w:pPr>
            <w:r w:rsidRPr="00F1151D">
              <w:rPr>
                <w:rFonts w:ascii="Times New Roman" w:hAnsi="Times New Roman"/>
                <w:b/>
                <w:sz w:val="24"/>
                <w:szCs w:val="24"/>
              </w:rPr>
              <w:t>202800,0</w:t>
            </w:r>
          </w:p>
        </w:tc>
        <w:tc>
          <w:tcPr>
            <w:tcW w:w="998" w:type="dxa"/>
            <w:gridSpan w:val="2"/>
            <w:tcBorders>
              <w:right w:val="single" w:sz="4" w:space="0" w:color="auto"/>
            </w:tcBorders>
            <w:shd w:val="clear" w:color="auto" w:fill="auto"/>
            <w:vAlign w:val="center"/>
          </w:tcPr>
          <w:p w:rsidR="00F1151D" w:rsidRPr="00F1151D" w:rsidRDefault="00F1151D" w:rsidP="00256946">
            <w:pPr>
              <w:tabs>
                <w:tab w:val="left" w:pos="994"/>
              </w:tabs>
              <w:jc w:val="center"/>
              <w:rPr>
                <w:rFonts w:ascii="Times New Roman" w:hAnsi="Times New Roman"/>
                <w:b/>
                <w:sz w:val="24"/>
                <w:szCs w:val="24"/>
              </w:rPr>
            </w:pPr>
            <w:r w:rsidRPr="00F1151D">
              <w:rPr>
                <w:rFonts w:ascii="Times New Roman" w:hAnsi="Times New Roman"/>
                <w:b/>
                <w:sz w:val="24"/>
                <w:szCs w:val="24"/>
              </w:rPr>
              <w:t>5800,0</w:t>
            </w:r>
          </w:p>
        </w:tc>
        <w:tc>
          <w:tcPr>
            <w:tcW w:w="1270" w:type="dxa"/>
            <w:gridSpan w:val="2"/>
            <w:tcBorders>
              <w:left w:val="single" w:sz="4" w:space="0" w:color="auto"/>
            </w:tcBorders>
            <w:shd w:val="clear" w:color="auto" w:fill="auto"/>
            <w:vAlign w:val="center"/>
          </w:tcPr>
          <w:p w:rsidR="00F1151D" w:rsidRPr="00F1151D" w:rsidRDefault="00F1151D" w:rsidP="00256946">
            <w:pPr>
              <w:tabs>
                <w:tab w:val="left" w:pos="994"/>
              </w:tabs>
              <w:jc w:val="center"/>
              <w:rPr>
                <w:rFonts w:ascii="Times New Roman" w:hAnsi="Times New Roman"/>
                <w:b/>
                <w:sz w:val="24"/>
                <w:szCs w:val="24"/>
              </w:rPr>
            </w:pPr>
            <w:r w:rsidRPr="00F1151D">
              <w:rPr>
                <w:rFonts w:ascii="Times New Roman" w:hAnsi="Times New Roman"/>
                <w:b/>
                <w:sz w:val="24"/>
                <w:szCs w:val="24"/>
              </w:rPr>
              <w:t>15000,0</w:t>
            </w:r>
          </w:p>
        </w:tc>
        <w:tc>
          <w:tcPr>
            <w:tcW w:w="1134" w:type="dxa"/>
            <w:shd w:val="clear" w:color="auto" w:fill="auto"/>
            <w:vAlign w:val="center"/>
          </w:tcPr>
          <w:p w:rsidR="00F1151D" w:rsidRPr="00F1151D" w:rsidRDefault="00F1151D" w:rsidP="00256946">
            <w:pPr>
              <w:jc w:val="center"/>
              <w:rPr>
                <w:rFonts w:ascii="Times New Roman" w:hAnsi="Times New Roman"/>
                <w:b/>
                <w:sz w:val="24"/>
                <w:szCs w:val="24"/>
              </w:rPr>
            </w:pPr>
            <w:r w:rsidRPr="00F1151D">
              <w:rPr>
                <w:rFonts w:ascii="Times New Roman" w:hAnsi="Times New Roman"/>
                <w:b/>
                <w:sz w:val="24"/>
                <w:szCs w:val="24"/>
              </w:rPr>
              <w:t>0</w:t>
            </w:r>
          </w:p>
        </w:tc>
        <w:tc>
          <w:tcPr>
            <w:tcW w:w="1250" w:type="dxa"/>
            <w:shd w:val="clear" w:color="auto" w:fill="auto"/>
            <w:vAlign w:val="center"/>
          </w:tcPr>
          <w:p w:rsidR="00F1151D" w:rsidRPr="00F1151D" w:rsidRDefault="00F1151D" w:rsidP="00256946">
            <w:pPr>
              <w:jc w:val="center"/>
              <w:rPr>
                <w:rFonts w:ascii="Times New Roman" w:hAnsi="Times New Roman"/>
                <w:b/>
                <w:sz w:val="24"/>
                <w:szCs w:val="24"/>
              </w:rPr>
            </w:pPr>
            <w:r w:rsidRPr="00F1151D">
              <w:rPr>
                <w:rFonts w:ascii="Times New Roman" w:hAnsi="Times New Roman"/>
                <w:b/>
                <w:sz w:val="24"/>
                <w:szCs w:val="24"/>
              </w:rPr>
              <w:t>0</w:t>
            </w:r>
          </w:p>
        </w:tc>
        <w:tc>
          <w:tcPr>
            <w:tcW w:w="1490" w:type="dxa"/>
            <w:gridSpan w:val="4"/>
            <w:shd w:val="clear" w:color="auto" w:fill="auto"/>
            <w:vAlign w:val="center"/>
          </w:tcPr>
          <w:p w:rsidR="00F1151D" w:rsidRPr="00F1151D" w:rsidRDefault="00F1151D" w:rsidP="00256946">
            <w:pPr>
              <w:jc w:val="center"/>
              <w:rPr>
                <w:rFonts w:ascii="Times New Roman" w:hAnsi="Times New Roman"/>
                <w:b/>
                <w:sz w:val="24"/>
                <w:szCs w:val="24"/>
              </w:rPr>
            </w:pPr>
            <w:r w:rsidRPr="00F1151D">
              <w:rPr>
                <w:rFonts w:ascii="Times New Roman" w:hAnsi="Times New Roman"/>
                <w:b/>
                <w:sz w:val="24"/>
                <w:szCs w:val="24"/>
              </w:rPr>
              <w:t>35000,0</w:t>
            </w:r>
          </w:p>
        </w:tc>
        <w:tc>
          <w:tcPr>
            <w:tcW w:w="1276" w:type="dxa"/>
            <w:gridSpan w:val="5"/>
            <w:tcBorders>
              <w:right w:val="single" w:sz="4" w:space="0" w:color="auto"/>
            </w:tcBorders>
            <w:shd w:val="clear" w:color="auto" w:fill="auto"/>
            <w:vAlign w:val="center"/>
          </w:tcPr>
          <w:p w:rsidR="00F1151D" w:rsidRPr="00F1151D" w:rsidRDefault="00F1151D" w:rsidP="00256946">
            <w:pPr>
              <w:jc w:val="center"/>
              <w:rPr>
                <w:rFonts w:ascii="Times New Roman" w:hAnsi="Times New Roman"/>
                <w:b/>
                <w:sz w:val="24"/>
                <w:szCs w:val="24"/>
              </w:rPr>
            </w:pPr>
            <w:r w:rsidRPr="00F1151D">
              <w:rPr>
                <w:rFonts w:ascii="Times New Roman" w:hAnsi="Times New Roman"/>
                <w:b/>
                <w:sz w:val="24"/>
                <w:szCs w:val="24"/>
              </w:rPr>
              <w:t>27000,0</w:t>
            </w:r>
          </w:p>
        </w:tc>
        <w:tc>
          <w:tcPr>
            <w:tcW w:w="1371" w:type="dxa"/>
            <w:gridSpan w:val="5"/>
            <w:tcBorders>
              <w:left w:val="single" w:sz="4" w:space="0" w:color="auto"/>
            </w:tcBorders>
            <w:shd w:val="clear" w:color="auto" w:fill="auto"/>
            <w:vAlign w:val="center"/>
          </w:tcPr>
          <w:p w:rsidR="00F1151D" w:rsidRPr="00F1151D" w:rsidRDefault="00F1151D" w:rsidP="00256946">
            <w:pPr>
              <w:jc w:val="center"/>
              <w:rPr>
                <w:rFonts w:ascii="Times New Roman" w:hAnsi="Times New Roman"/>
                <w:b/>
                <w:sz w:val="24"/>
                <w:szCs w:val="24"/>
              </w:rPr>
            </w:pPr>
            <w:r w:rsidRPr="00F1151D">
              <w:rPr>
                <w:rFonts w:ascii="Times New Roman" w:hAnsi="Times New Roman"/>
                <w:b/>
                <w:sz w:val="24"/>
                <w:szCs w:val="24"/>
              </w:rPr>
              <w:t>120000,0</w:t>
            </w:r>
          </w:p>
        </w:tc>
        <w:tc>
          <w:tcPr>
            <w:tcW w:w="2126" w:type="dxa"/>
            <w:shd w:val="clear" w:color="auto" w:fill="auto"/>
          </w:tcPr>
          <w:p w:rsidR="00F1151D" w:rsidRPr="00F1151D" w:rsidRDefault="00F1151D" w:rsidP="00256946">
            <w:pPr>
              <w:rPr>
                <w:rFonts w:ascii="Times New Roman" w:hAnsi="Times New Roman"/>
                <w:sz w:val="24"/>
                <w:szCs w:val="24"/>
              </w:rPr>
            </w:pPr>
          </w:p>
        </w:tc>
      </w:tr>
    </w:tbl>
    <w:p w:rsidR="006209EE" w:rsidRDefault="006209EE" w:rsidP="006209EE">
      <w:pPr>
        <w:ind w:firstLine="709"/>
        <w:jc w:val="both"/>
        <w:rPr>
          <w:bCs/>
          <w:sz w:val="28"/>
          <w:szCs w:val="28"/>
        </w:rPr>
      </w:pPr>
    </w:p>
    <w:p w:rsidR="00F1151D" w:rsidRPr="000569F8" w:rsidRDefault="00F1151D" w:rsidP="00F1151D">
      <w:pPr>
        <w:shd w:val="clear" w:color="auto" w:fill="FFFFFF"/>
        <w:tabs>
          <w:tab w:val="left" w:pos="994"/>
        </w:tabs>
        <w:spacing w:before="5"/>
        <w:ind w:right="10"/>
        <w:jc w:val="center"/>
        <w:rPr>
          <w:rFonts w:ascii="Times New Roman" w:hAnsi="Times New Roman"/>
          <w:b/>
          <w:spacing w:val="-2"/>
          <w:sz w:val="28"/>
          <w:szCs w:val="28"/>
        </w:rPr>
      </w:pPr>
      <w:r w:rsidRPr="000569F8">
        <w:rPr>
          <w:rFonts w:ascii="Times New Roman" w:hAnsi="Times New Roman"/>
          <w:b/>
          <w:spacing w:val="-2"/>
          <w:sz w:val="28"/>
          <w:szCs w:val="28"/>
        </w:rPr>
        <w:t>Раздел 3. Оценка объемов и источников финансирования мероприятий (инвестиционных проектов) по проектированию, строительству и реконструкции объектов социальной инфраструктуры</w:t>
      </w:r>
    </w:p>
    <w:p w:rsidR="00F1151D" w:rsidRPr="000569F8" w:rsidRDefault="00F1151D" w:rsidP="00F1151D">
      <w:pPr>
        <w:shd w:val="clear" w:color="auto" w:fill="FFFFFF"/>
        <w:tabs>
          <w:tab w:val="left" w:pos="994"/>
        </w:tabs>
        <w:spacing w:before="5"/>
        <w:ind w:right="10"/>
        <w:jc w:val="center"/>
        <w:rPr>
          <w:rFonts w:ascii="Times New Roman" w:hAnsi="Times New Roman"/>
          <w:b/>
          <w:spacing w:val="-2"/>
          <w:sz w:val="28"/>
          <w:szCs w:val="28"/>
        </w:rPr>
      </w:pPr>
      <w:r w:rsidRPr="000569F8">
        <w:rPr>
          <w:rFonts w:ascii="Times New Roman" w:hAnsi="Times New Roman"/>
          <w:b/>
          <w:spacing w:val="-2"/>
          <w:sz w:val="28"/>
          <w:szCs w:val="28"/>
        </w:rPr>
        <w:t>Питерского  муниципального образования</w:t>
      </w:r>
    </w:p>
    <w:p w:rsidR="00F1151D" w:rsidRPr="000569F8" w:rsidRDefault="00F1151D" w:rsidP="00F1151D">
      <w:pPr>
        <w:shd w:val="clear" w:color="auto" w:fill="FFFFFF"/>
        <w:tabs>
          <w:tab w:val="left" w:pos="0"/>
        </w:tabs>
        <w:spacing w:before="5" w:line="360" w:lineRule="auto"/>
        <w:ind w:right="-460"/>
        <w:jc w:val="center"/>
        <w:rPr>
          <w:rFonts w:ascii="Times New Roman" w:hAnsi="Times New Roman"/>
          <w:sz w:val="28"/>
          <w:szCs w:val="28"/>
        </w:rPr>
      </w:pPr>
      <w:r w:rsidRPr="000569F8">
        <w:rPr>
          <w:rFonts w:ascii="Times New Roman" w:hAnsi="Times New Roman"/>
          <w:sz w:val="28"/>
          <w:szCs w:val="28"/>
        </w:rPr>
        <w:t>Таблица 13 – Прогнозируемый объем финансовых средств на реализацию Программы</w:t>
      </w:r>
    </w:p>
    <w:tbl>
      <w:tblPr>
        <w:tblW w:w="15041"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45"/>
        <w:gridCol w:w="2965"/>
        <w:gridCol w:w="2272"/>
        <w:gridCol w:w="1420"/>
        <w:gridCol w:w="1421"/>
        <w:gridCol w:w="1278"/>
        <w:gridCol w:w="1136"/>
        <w:gridCol w:w="1277"/>
        <w:gridCol w:w="1278"/>
        <w:gridCol w:w="1549"/>
      </w:tblGrid>
      <w:tr w:rsidR="00F1151D" w:rsidRPr="000569F8" w:rsidTr="00256946">
        <w:trPr>
          <w:trHeight w:val="137"/>
        </w:trPr>
        <w:tc>
          <w:tcPr>
            <w:tcW w:w="445" w:type="dxa"/>
            <w:vMerge w:val="restart"/>
            <w:shd w:val="clear" w:color="auto" w:fill="auto"/>
            <w:vAlign w:val="center"/>
          </w:tcPr>
          <w:p w:rsidR="00F1151D" w:rsidRPr="000569F8" w:rsidRDefault="00F1151D" w:rsidP="00256946">
            <w:pPr>
              <w:tabs>
                <w:tab w:val="left" w:pos="994"/>
              </w:tabs>
              <w:jc w:val="center"/>
              <w:rPr>
                <w:rFonts w:ascii="Times New Roman" w:hAnsi="Times New Roman"/>
                <w:b/>
                <w:sz w:val="24"/>
                <w:szCs w:val="24"/>
              </w:rPr>
            </w:pPr>
            <w:r w:rsidRPr="000569F8">
              <w:rPr>
                <w:rFonts w:ascii="Times New Roman" w:hAnsi="Times New Roman"/>
                <w:b/>
                <w:sz w:val="24"/>
                <w:szCs w:val="24"/>
              </w:rPr>
              <w:t>№</w:t>
            </w:r>
          </w:p>
        </w:tc>
        <w:tc>
          <w:tcPr>
            <w:tcW w:w="2965" w:type="dxa"/>
            <w:vMerge w:val="restart"/>
            <w:shd w:val="clear" w:color="auto" w:fill="auto"/>
            <w:vAlign w:val="center"/>
          </w:tcPr>
          <w:p w:rsidR="00F1151D" w:rsidRPr="000569F8" w:rsidRDefault="00F1151D" w:rsidP="00256946">
            <w:pPr>
              <w:tabs>
                <w:tab w:val="left" w:pos="994"/>
              </w:tabs>
              <w:jc w:val="center"/>
              <w:rPr>
                <w:rFonts w:ascii="Times New Roman" w:hAnsi="Times New Roman"/>
                <w:b/>
                <w:sz w:val="24"/>
                <w:szCs w:val="24"/>
              </w:rPr>
            </w:pPr>
            <w:r w:rsidRPr="000569F8">
              <w:rPr>
                <w:rFonts w:ascii="Times New Roman" w:hAnsi="Times New Roman"/>
                <w:b/>
                <w:sz w:val="24"/>
                <w:szCs w:val="24"/>
              </w:rPr>
              <w:t>Наименование мероприятия</w:t>
            </w:r>
          </w:p>
        </w:tc>
        <w:tc>
          <w:tcPr>
            <w:tcW w:w="2272" w:type="dxa"/>
            <w:vMerge w:val="restart"/>
            <w:tcBorders>
              <w:right w:val="single" w:sz="4" w:space="0" w:color="auto"/>
            </w:tcBorders>
            <w:shd w:val="clear" w:color="auto" w:fill="auto"/>
            <w:vAlign w:val="center"/>
          </w:tcPr>
          <w:p w:rsidR="00F1151D" w:rsidRPr="000569F8" w:rsidRDefault="00F1151D" w:rsidP="00256946">
            <w:pPr>
              <w:tabs>
                <w:tab w:val="left" w:pos="0"/>
              </w:tabs>
              <w:spacing w:before="5" w:after="240"/>
              <w:jc w:val="center"/>
              <w:rPr>
                <w:rFonts w:ascii="Times New Roman" w:hAnsi="Times New Roman"/>
                <w:b/>
                <w:spacing w:val="-2"/>
                <w:sz w:val="24"/>
                <w:szCs w:val="24"/>
              </w:rPr>
            </w:pPr>
            <w:r w:rsidRPr="000569F8">
              <w:rPr>
                <w:rFonts w:ascii="Times New Roman" w:hAnsi="Times New Roman"/>
                <w:b/>
                <w:sz w:val="24"/>
                <w:szCs w:val="24"/>
              </w:rPr>
              <w:t>Источники финансирования</w:t>
            </w:r>
          </w:p>
        </w:tc>
        <w:tc>
          <w:tcPr>
            <w:tcW w:w="9359" w:type="dxa"/>
            <w:gridSpan w:val="7"/>
            <w:tcBorders>
              <w:left w:val="single" w:sz="4" w:space="0" w:color="auto"/>
            </w:tcBorders>
            <w:shd w:val="clear" w:color="auto" w:fill="auto"/>
            <w:vAlign w:val="center"/>
          </w:tcPr>
          <w:p w:rsidR="00F1151D" w:rsidRPr="000569F8" w:rsidRDefault="00F1151D" w:rsidP="00256946">
            <w:pPr>
              <w:tabs>
                <w:tab w:val="left" w:pos="994"/>
              </w:tabs>
              <w:jc w:val="center"/>
              <w:rPr>
                <w:rFonts w:ascii="Times New Roman" w:hAnsi="Times New Roman"/>
                <w:b/>
                <w:spacing w:val="-2"/>
                <w:sz w:val="24"/>
                <w:szCs w:val="24"/>
              </w:rPr>
            </w:pPr>
            <w:r w:rsidRPr="000569F8">
              <w:rPr>
                <w:rFonts w:ascii="Times New Roman" w:hAnsi="Times New Roman"/>
                <w:b/>
                <w:spacing w:val="-1"/>
                <w:sz w:val="24"/>
                <w:szCs w:val="24"/>
              </w:rPr>
              <w:t xml:space="preserve">Сроки </w:t>
            </w:r>
            <w:r w:rsidRPr="000569F8">
              <w:rPr>
                <w:rFonts w:ascii="Times New Roman" w:hAnsi="Times New Roman"/>
                <w:b/>
                <w:spacing w:val="-2"/>
                <w:sz w:val="24"/>
                <w:szCs w:val="24"/>
              </w:rPr>
              <w:t>реализации в плановом периоде</w:t>
            </w:r>
          </w:p>
        </w:tc>
      </w:tr>
      <w:tr w:rsidR="00F1151D" w:rsidRPr="000569F8" w:rsidTr="00256946">
        <w:trPr>
          <w:trHeight w:val="144"/>
        </w:trPr>
        <w:tc>
          <w:tcPr>
            <w:tcW w:w="445" w:type="dxa"/>
            <w:vMerge/>
            <w:shd w:val="clear" w:color="auto" w:fill="auto"/>
          </w:tcPr>
          <w:p w:rsidR="00F1151D" w:rsidRPr="000569F8" w:rsidRDefault="00F1151D" w:rsidP="00256946">
            <w:pPr>
              <w:tabs>
                <w:tab w:val="left" w:pos="994"/>
              </w:tabs>
              <w:rPr>
                <w:rFonts w:ascii="Times New Roman" w:hAnsi="Times New Roman"/>
                <w:sz w:val="24"/>
                <w:szCs w:val="24"/>
              </w:rPr>
            </w:pPr>
          </w:p>
        </w:tc>
        <w:tc>
          <w:tcPr>
            <w:tcW w:w="2965" w:type="dxa"/>
            <w:vMerge/>
            <w:tcBorders>
              <w:bottom w:val="single" w:sz="4" w:space="0" w:color="000000"/>
            </w:tcBorders>
            <w:shd w:val="clear" w:color="auto" w:fill="auto"/>
          </w:tcPr>
          <w:p w:rsidR="00F1151D" w:rsidRPr="000569F8" w:rsidRDefault="00F1151D" w:rsidP="00256946">
            <w:pPr>
              <w:tabs>
                <w:tab w:val="left" w:pos="994"/>
              </w:tabs>
              <w:rPr>
                <w:rFonts w:ascii="Times New Roman" w:hAnsi="Times New Roman"/>
                <w:sz w:val="24"/>
                <w:szCs w:val="24"/>
              </w:rPr>
            </w:pPr>
          </w:p>
        </w:tc>
        <w:tc>
          <w:tcPr>
            <w:tcW w:w="2272" w:type="dxa"/>
            <w:vMerge/>
            <w:tcBorders>
              <w:right w:val="single" w:sz="4" w:space="0" w:color="auto"/>
            </w:tcBorders>
            <w:shd w:val="clear" w:color="auto" w:fill="auto"/>
            <w:vAlign w:val="center"/>
          </w:tcPr>
          <w:p w:rsidR="00F1151D" w:rsidRPr="000569F8" w:rsidRDefault="00F1151D" w:rsidP="00256946">
            <w:pPr>
              <w:tabs>
                <w:tab w:val="left" w:pos="0"/>
              </w:tabs>
              <w:spacing w:before="5" w:after="240"/>
              <w:jc w:val="center"/>
              <w:rPr>
                <w:rFonts w:ascii="Times New Roman" w:hAnsi="Times New Roman"/>
                <w:b/>
                <w:sz w:val="24"/>
                <w:szCs w:val="24"/>
              </w:rPr>
            </w:pPr>
          </w:p>
        </w:tc>
        <w:tc>
          <w:tcPr>
            <w:tcW w:w="1420" w:type="dxa"/>
            <w:tcBorders>
              <w:left w:val="single" w:sz="4" w:space="0" w:color="auto"/>
              <w:right w:val="single" w:sz="4" w:space="0" w:color="auto"/>
            </w:tcBorders>
            <w:shd w:val="clear" w:color="auto" w:fill="auto"/>
            <w:vAlign w:val="center"/>
          </w:tcPr>
          <w:p w:rsidR="00F1151D" w:rsidRPr="000569F8" w:rsidRDefault="00F1151D" w:rsidP="00256946">
            <w:pPr>
              <w:tabs>
                <w:tab w:val="left" w:pos="994"/>
              </w:tabs>
              <w:jc w:val="center"/>
              <w:rPr>
                <w:rFonts w:ascii="Times New Roman" w:hAnsi="Times New Roman"/>
                <w:b/>
                <w:sz w:val="24"/>
                <w:szCs w:val="24"/>
              </w:rPr>
            </w:pPr>
            <w:r w:rsidRPr="000569F8">
              <w:rPr>
                <w:rFonts w:ascii="Times New Roman" w:hAnsi="Times New Roman"/>
                <w:b/>
                <w:sz w:val="24"/>
                <w:szCs w:val="24"/>
              </w:rPr>
              <w:t>2018</w:t>
            </w:r>
          </w:p>
        </w:tc>
        <w:tc>
          <w:tcPr>
            <w:tcW w:w="1421" w:type="dxa"/>
            <w:tcBorders>
              <w:left w:val="single" w:sz="4" w:space="0" w:color="auto"/>
            </w:tcBorders>
            <w:shd w:val="clear" w:color="auto" w:fill="auto"/>
            <w:vAlign w:val="center"/>
          </w:tcPr>
          <w:p w:rsidR="00F1151D" w:rsidRPr="000569F8" w:rsidRDefault="00F1151D" w:rsidP="00256946">
            <w:pPr>
              <w:tabs>
                <w:tab w:val="left" w:pos="994"/>
              </w:tabs>
              <w:jc w:val="center"/>
              <w:rPr>
                <w:rFonts w:ascii="Times New Roman" w:hAnsi="Times New Roman"/>
                <w:b/>
                <w:sz w:val="24"/>
                <w:szCs w:val="24"/>
              </w:rPr>
            </w:pPr>
            <w:r w:rsidRPr="000569F8">
              <w:rPr>
                <w:rFonts w:ascii="Times New Roman" w:hAnsi="Times New Roman"/>
                <w:b/>
                <w:sz w:val="24"/>
                <w:szCs w:val="24"/>
              </w:rPr>
              <w:t>2019</w:t>
            </w:r>
          </w:p>
        </w:tc>
        <w:tc>
          <w:tcPr>
            <w:tcW w:w="1278" w:type="dxa"/>
            <w:shd w:val="clear" w:color="auto" w:fill="auto"/>
            <w:vAlign w:val="center"/>
          </w:tcPr>
          <w:p w:rsidR="00F1151D" w:rsidRPr="000569F8" w:rsidRDefault="00F1151D" w:rsidP="00256946">
            <w:pPr>
              <w:tabs>
                <w:tab w:val="left" w:pos="994"/>
              </w:tabs>
              <w:jc w:val="center"/>
              <w:rPr>
                <w:rFonts w:ascii="Times New Roman" w:hAnsi="Times New Roman"/>
                <w:b/>
                <w:sz w:val="24"/>
                <w:szCs w:val="24"/>
              </w:rPr>
            </w:pPr>
            <w:r w:rsidRPr="000569F8">
              <w:rPr>
                <w:rFonts w:ascii="Times New Roman" w:hAnsi="Times New Roman"/>
                <w:b/>
                <w:sz w:val="24"/>
                <w:szCs w:val="24"/>
              </w:rPr>
              <w:t>2020</w:t>
            </w:r>
          </w:p>
        </w:tc>
        <w:tc>
          <w:tcPr>
            <w:tcW w:w="1136" w:type="dxa"/>
            <w:shd w:val="clear" w:color="auto" w:fill="auto"/>
            <w:vAlign w:val="center"/>
          </w:tcPr>
          <w:p w:rsidR="00F1151D" w:rsidRPr="000569F8" w:rsidRDefault="00F1151D" w:rsidP="00256946">
            <w:pPr>
              <w:tabs>
                <w:tab w:val="left" w:pos="994"/>
              </w:tabs>
              <w:jc w:val="center"/>
              <w:rPr>
                <w:rFonts w:ascii="Times New Roman" w:hAnsi="Times New Roman"/>
                <w:b/>
                <w:sz w:val="24"/>
                <w:szCs w:val="24"/>
              </w:rPr>
            </w:pPr>
            <w:r w:rsidRPr="000569F8">
              <w:rPr>
                <w:rFonts w:ascii="Times New Roman" w:hAnsi="Times New Roman"/>
                <w:b/>
                <w:sz w:val="24"/>
                <w:szCs w:val="24"/>
              </w:rPr>
              <w:t>2021</w:t>
            </w:r>
          </w:p>
        </w:tc>
        <w:tc>
          <w:tcPr>
            <w:tcW w:w="1277" w:type="dxa"/>
            <w:shd w:val="clear" w:color="auto" w:fill="auto"/>
            <w:vAlign w:val="center"/>
          </w:tcPr>
          <w:p w:rsidR="00F1151D" w:rsidRPr="000569F8" w:rsidRDefault="00F1151D" w:rsidP="00256946">
            <w:pPr>
              <w:tabs>
                <w:tab w:val="left" w:pos="994"/>
              </w:tabs>
              <w:jc w:val="center"/>
              <w:rPr>
                <w:rFonts w:ascii="Times New Roman" w:hAnsi="Times New Roman"/>
                <w:b/>
                <w:sz w:val="24"/>
                <w:szCs w:val="24"/>
              </w:rPr>
            </w:pPr>
            <w:r w:rsidRPr="000569F8">
              <w:rPr>
                <w:rFonts w:ascii="Times New Roman" w:hAnsi="Times New Roman"/>
                <w:b/>
                <w:sz w:val="24"/>
                <w:szCs w:val="24"/>
              </w:rPr>
              <w:t>2022</w:t>
            </w:r>
          </w:p>
        </w:tc>
        <w:tc>
          <w:tcPr>
            <w:tcW w:w="1278" w:type="dxa"/>
            <w:tcBorders>
              <w:right w:val="single" w:sz="4" w:space="0" w:color="auto"/>
            </w:tcBorders>
            <w:shd w:val="clear" w:color="auto" w:fill="auto"/>
            <w:vAlign w:val="center"/>
          </w:tcPr>
          <w:p w:rsidR="00F1151D" w:rsidRPr="000569F8" w:rsidRDefault="00F1151D" w:rsidP="00256946">
            <w:pPr>
              <w:tabs>
                <w:tab w:val="left" w:pos="994"/>
              </w:tabs>
              <w:jc w:val="center"/>
              <w:rPr>
                <w:rFonts w:ascii="Times New Roman" w:hAnsi="Times New Roman"/>
                <w:b/>
                <w:sz w:val="24"/>
                <w:szCs w:val="24"/>
              </w:rPr>
            </w:pPr>
            <w:r w:rsidRPr="000569F8">
              <w:rPr>
                <w:rFonts w:ascii="Times New Roman" w:hAnsi="Times New Roman"/>
                <w:b/>
                <w:sz w:val="24"/>
                <w:szCs w:val="24"/>
              </w:rPr>
              <w:t xml:space="preserve">2023  </w:t>
            </w:r>
          </w:p>
        </w:tc>
        <w:tc>
          <w:tcPr>
            <w:tcW w:w="1549" w:type="dxa"/>
            <w:tcBorders>
              <w:left w:val="single" w:sz="4" w:space="0" w:color="auto"/>
            </w:tcBorders>
            <w:shd w:val="clear" w:color="auto" w:fill="auto"/>
            <w:vAlign w:val="center"/>
          </w:tcPr>
          <w:p w:rsidR="00F1151D" w:rsidRPr="000569F8" w:rsidRDefault="00F1151D" w:rsidP="00256946">
            <w:pPr>
              <w:tabs>
                <w:tab w:val="left" w:pos="994"/>
              </w:tabs>
              <w:jc w:val="center"/>
              <w:rPr>
                <w:rFonts w:ascii="Times New Roman" w:hAnsi="Times New Roman"/>
                <w:b/>
                <w:sz w:val="24"/>
                <w:szCs w:val="24"/>
              </w:rPr>
            </w:pPr>
            <w:r w:rsidRPr="000569F8">
              <w:rPr>
                <w:rFonts w:ascii="Times New Roman" w:hAnsi="Times New Roman"/>
                <w:b/>
                <w:sz w:val="24"/>
                <w:szCs w:val="24"/>
              </w:rPr>
              <w:t>2024-2032</w:t>
            </w:r>
          </w:p>
        </w:tc>
      </w:tr>
      <w:tr w:rsidR="00F1151D" w:rsidRPr="000569F8" w:rsidTr="00256946">
        <w:trPr>
          <w:trHeight w:val="837"/>
        </w:trPr>
        <w:tc>
          <w:tcPr>
            <w:tcW w:w="445" w:type="dxa"/>
            <w:shd w:val="clear" w:color="auto" w:fill="auto"/>
            <w:vAlign w:val="center"/>
          </w:tcPr>
          <w:p w:rsidR="00F1151D" w:rsidRPr="000569F8" w:rsidRDefault="00F1151D" w:rsidP="00256946">
            <w:pPr>
              <w:tabs>
                <w:tab w:val="left" w:pos="994"/>
              </w:tabs>
              <w:jc w:val="center"/>
              <w:rPr>
                <w:rFonts w:ascii="Times New Roman" w:hAnsi="Times New Roman"/>
                <w:sz w:val="24"/>
                <w:szCs w:val="24"/>
              </w:rPr>
            </w:pPr>
            <w:r w:rsidRPr="000569F8">
              <w:rPr>
                <w:rFonts w:ascii="Times New Roman" w:hAnsi="Times New Roman"/>
                <w:sz w:val="24"/>
                <w:szCs w:val="24"/>
              </w:rPr>
              <w:t>1</w:t>
            </w:r>
          </w:p>
        </w:tc>
        <w:tc>
          <w:tcPr>
            <w:tcW w:w="2965" w:type="dxa"/>
            <w:shd w:val="clear" w:color="auto" w:fill="auto"/>
            <w:vAlign w:val="center"/>
          </w:tcPr>
          <w:p w:rsidR="00F1151D" w:rsidRPr="000569F8" w:rsidRDefault="00F1151D" w:rsidP="00256946">
            <w:pPr>
              <w:tabs>
                <w:tab w:val="left" w:pos="994"/>
              </w:tabs>
              <w:rPr>
                <w:rFonts w:ascii="Times New Roman" w:hAnsi="Times New Roman"/>
                <w:sz w:val="24"/>
                <w:szCs w:val="24"/>
              </w:rPr>
            </w:pPr>
            <w:r w:rsidRPr="000569F8">
              <w:rPr>
                <w:rFonts w:ascii="Times New Roman" w:hAnsi="Times New Roman"/>
                <w:sz w:val="24"/>
                <w:szCs w:val="24"/>
              </w:rPr>
              <w:t xml:space="preserve">Реконструкция </w:t>
            </w:r>
          </w:p>
          <w:p w:rsidR="00F1151D" w:rsidRPr="000569F8" w:rsidRDefault="00F1151D" w:rsidP="00256946">
            <w:pPr>
              <w:tabs>
                <w:tab w:val="left" w:pos="0"/>
              </w:tabs>
              <w:spacing w:before="5" w:after="240"/>
              <w:ind w:right="-108"/>
              <w:rPr>
                <w:rFonts w:ascii="Times New Roman" w:hAnsi="Times New Roman"/>
                <w:sz w:val="24"/>
                <w:szCs w:val="24"/>
              </w:rPr>
            </w:pPr>
            <w:r w:rsidRPr="000569F8">
              <w:rPr>
                <w:rFonts w:ascii="Times New Roman" w:hAnsi="Times New Roman"/>
                <w:sz w:val="24"/>
                <w:szCs w:val="24"/>
              </w:rPr>
              <w:t>МДОУ «д/с «Теремок»            с. Питерка</w:t>
            </w:r>
          </w:p>
        </w:tc>
        <w:tc>
          <w:tcPr>
            <w:tcW w:w="2272" w:type="dxa"/>
            <w:shd w:val="clear" w:color="auto" w:fill="auto"/>
            <w:vAlign w:val="center"/>
          </w:tcPr>
          <w:p w:rsidR="00F1151D" w:rsidRPr="000569F8" w:rsidRDefault="00F1151D" w:rsidP="00256946">
            <w:pPr>
              <w:tabs>
                <w:tab w:val="left" w:pos="0"/>
              </w:tabs>
              <w:spacing w:before="5" w:after="240"/>
              <w:ind w:right="-108"/>
              <w:jc w:val="center"/>
              <w:rPr>
                <w:rFonts w:ascii="Times New Roman" w:hAnsi="Times New Roman"/>
                <w:sz w:val="24"/>
                <w:szCs w:val="24"/>
              </w:rPr>
            </w:pPr>
            <w:r w:rsidRPr="000569F8">
              <w:rPr>
                <w:rFonts w:ascii="Times New Roman" w:hAnsi="Times New Roman"/>
                <w:sz w:val="24"/>
                <w:szCs w:val="24"/>
              </w:rPr>
              <w:t>Областной бюджет, местный бюджет (прогнозно)</w:t>
            </w:r>
          </w:p>
        </w:tc>
        <w:tc>
          <w:tcPr>
            <w:tcW w:w="1420" w:type="dxa"/>
            <w:tcBorders>
              <w:right w:val="single" w:sz="4" w:space="0" w:color="auto"/>
            </w:tcBorders>
            <w:shd w:val="clear" w:color="auto" w:fill="auto"/>
            <w:vAlign w:val="center"/>
          </w:tcPr>
          <w:p w:rsidR="00F1151D" w:rsidRPr="000569F8" w:rsidRDefault="00F1151D" w:rsidP="00256946">
            <w:pPr>
              <w:tabs>
                <w:tab w:val="left" w:pos="994"/>
              </w:tabs>
              <w:jc w:val="center"/>
              <w:rPr>
                <w:rFonts w:ascii="Times New Roman" w:hAnsi="Times New Roman"/>
                <w:sz w:val="24"/>
                <w:szCs w:val="24"/>
              </w:rPr>
            </w:pPr>
            <w:r w:rsidRPr="000569F8">
              <w:rPr>
                <w:rFonts w:ascii="Times New Roman" w:hAnsi="Times New Roman"/>
                <w:sz w:val="24"/>
                <w:szCs w:val="24"/>
              </w:rPr>
              <w:t>0</w:t>
            </w:r>
          </w:p>
        </w:tc>
        <w:tc>
          <w:tcPr>
            <w:tcW w:w="1421" w:type="dxa"/>
            <w:tcBorders>
              <w:left w:val="single" w:sz="4" w:space="0" w:color="auto"/>
            </w:tcBorders>
            <w:shd w:val="clear" w:color="auto" w:fill="auto"/>
            <w:vAlign w:val="center"/>
          </w:tcPr>
          <w:p w:rsidR="00F1151D" w:rsidRPr="000569F8" w:rsidRDefault="00F1151D" w:rsidP="00256946">
            <w:pPr>
              <w:tabs>
                <w:tab w:val="left" w:pos="994"/>
              </w:tabs>
              <w:jc w:val="center"/>
              <w:rPr>
                <w:rFonts w:ascii="Times New Roman" w:hAnsi="Times New Roman"/>
                <w:sz w:val="24"/>
                <w:szCs w:val="24"/>
              </w:rPr>
            </w:pPr>
            <w:r w:rsidRPr="000569F8">
              <w:rPr>
                <w:rFonts w:ascii="Times New Roman" w:hAnsi="Times New Roman"/>
                <w:sz w:val="24"/>
                <w:szCs w:val="24"/>
              </w:rPr>
              <w:t>0</w:t>
            </w:r>
          </w:p>
        </w:tc>
        <w:tc>
          <w:tcPr>
            <w:tcW w:w="1278" w:type="dxa"/>
            <w:tcBorders>
              <w:right w:val="single" w:sz="4" w:space="0" w:color="auto"/>
            </w:tcBorders>
            <w:shd w:val="clear" w:color="auto" w:fill="auto"/>
            <w:vAlign w:val="center"/>
          </w:tcPr>
          <w:p w:rsidR="00F1151D" w:rsidRPr="000569F8" w:rsidRDefault="00F1151D" w:rsidP="00256946">
            <w:pPr>
              <w:jc w:val="center"/>
              <w:rPr>
                <w:rFonts w:ascii="Times New Roman" w:hAnsi="Times New Roman"/>
              </w:rPr>
            </w:pPr>
            <w:r w:rsidRPr="000569F8">
              <w:rPr>
                <w:rFonts w:ascii="Times New Roman" w:hAnsi="Times New Roman"/>
                <w:sz w:val="24"/>
                <w:szCs w:val="24"/>
              </w:rPr>
              <w:t>0</w:t>
            </w:r>
          </w:p>
        </w:tc>
        <w:tc>
          <w:tcPr>
            <w:tcW w:w="1136" w:type="dxa"/>
            <w:tcBorders>
              <w:left w:val="single" w:sz="4" w:space="0" w:color="auto"/>
            </w:tcBorders>
            <w:shd w:val="clear" w:color="auto" w:fill="auto"/>
            <w:vAlign w:val="center"/>
          </w:tcPr>
          <w:p w:rsidR="00F1151D" w:rsidRPr="000569F8" w:rsidRDefault="00F1151D" w:rsidP="00256946">
            <w:pPr>
              <w:jc w:val="center"/>
              <w:rPr>
                <w:rFonts w:ascii="Times New Roman" w:hAnsi="Times New Roman"/>
              </w:rPr>
            </w:pPr>
            <w:r w:rsidRPr="000569F8">
              <w:rPr>
                <w:rFonts w:ascii="Times New Roman" w:hAnsi="Times New Roman"/>
                <w:sz w:val="24"/>
                <w:szCs w:val="24"/>
              </w:rPr>
              <w:t>0</w:t>
            </w:r>
          </w:p>
        </w:tc>
        <w:tc>
          <w:tcPr>
            <w:tcW w:w="1277" w:type="dxa"/>
            <w:shd w:val="clear" w:color="auto" w:fill="auto"/>
            <w:vAlign w:val="center"/>
          </w:tcPr>
          <w:p w:rsidR="00F1151D" w:rsidRPr="000569F8" w:rsidRDefault="00F1151D" w:rsidP="00256946">
            <w:pPr>
              <w:tabs>
                <w:tab w:val="left" w:pos="994"/>
              </w:tabs>
              <w:jc w:val="center"/>
              <w:rPr>
                <w:rFonts w:ascii="Times New Roman" w:hAnsi="Times New Roman"/>
                <w:sz w:val="24"/>
                <w:szCs w:val="24"/>
              </w:rPr>
            </w:pPr>
            <w:r w:rsidRPr="000569F8">
              <w:rPr>
                <w:rFonts w:ascii="Times New Roman" w:hAnsi="Times New Roman"/>
                <w:sz w:val="24"/>
                <w:szCs w:val="24"/>
              </w:rPr>
              <w:t>35 000,0</w:t>
            </w:r>
          </w:p>
        </w:tc>
        <w:tc>
          <w:tcPr>
            <w:tcW w:w="1278" w:type="dxa"/>
            <w:tcBorders>
              <w:right w:val="single" w:sz="4" w:space="0" w:color="auto"/>
            </w:tcBorders>
            <w:shd w:val="clear" w:color="auto" w:fill="auto"/>
            <w:vAlign w:val="center"/>
          </w:tcPr>
          <w:p w:rsidR="00F1151D" w:rsidRPr="000569F8" w:rsidRDefault="00F1151D" w:rsidP="00256946">
            <w:pPr>
              <w:jc w:val="center"/>
              <w:rPr>
                <w:rFonts w:ascii="Times New Roman" w:hAnsi="Times New Roman"/>
              </w:rPr>
            </w:pPr>
            <w:r w:rsidRPr="000569F8">
              <w:rPr>
                <w:rFonts w:ascii="Times New Roman" w:hAnsi="Times New Roman"/>
                <w:sz w:val="24"/>
                <w:szCs w:val="24"/>
              </w:rPr>
              <w:t>0</w:t>
            </w:r>
          </w:p>
        </w:tc>
        <w:tc>
          <w:tcPr>
            <w:tcW w:w="1549" w:type="dxa"/>
            <w:tcBorders>
              <w:left w:val="single" w:sz="4" w:space="0" w:color="auto"/>
            </w:tcBorders>
            <w:shd w:val="clear" w:color="auto" w:fill="auto"/>
            <w:vAlign w:val="center"/>
          </w:tcPr>
          <w:p w:rsidR="00F1151D" w:rsidRPr="000569F8" w:rsidRDefault="00F1151D" w:rsidP="00256946">
            <w:pPr>
              <w:jc w:val="center"/>
              <w:rPr>
                <w:rFonts w:ascii="Times New Roman" w:hAnsi="Times New Roman"/>
              </w:rPr>
            </w:pPr>
            <w:r w:rsidRPr="000569F8">
              <w:rPr>
                <w:rFonts w:ascii="Times New Roman" w:hAnsi="Times New Roman"/>
                <w:sz w:val="24"/>
                <w:szCs w:val="24"/>
              </w:rPr>
              <w:t>0</w:t>
            </w:r>
          </w:p>
        </w:tc>
      </w:tr>
      <w:tr w:rsidR="00F1151D" w:rsidRPr="000569F8" w:rsidTr="00256946">
        <w:trPr>
          <w:trHeight w:val="1084"/>
        </w:trPr>
        <w:tc>
          <w:tcPr>
            <w:tcW w:w="445" w:type="dxa"/>
            <w:shd w:val="clear" w:color="auto" w:fill="auto"/>
            <w:vAlign w:val="center"/>
          </w:tcPr>
          <w:p w:rsidR="00F1151D" w:rsidRPr="000569F8" w:rsidRDefault="00F1151D" w:rsidP="00256946">
            <w:pPr>
              <w:tabs>
                <w:tab w:val="left" w:pos="994"/>
              </w:tabs>
              <w:jc w:val="center"/>
              <w:rPr>
                <w:rFonts w:ascii="Times New Roman" w:hAnsi="Times New Roman"/>
                <w:sz w:val="24"/>
                <w:szCs w:val="24"/>
              </w:rPr>
            </w:pPr>
            <w:r w:rsidRPr="000569F8">
              <w:rPr>
                <w:rFonts w:ascii="Times New Roman" w:hAnsi="Times New Roman"/>
                <w:sz w:val="24"/>
                <w:szCs w:val="24"/>
              </w:rPr>
              <w:lastRenderedPageBreak/>
              <w:t>2</w:t>
            </w:r>
          </w:p>
        </w:tc>
        <w:tc>
          <w:tcPr>
            <w:tcW w:w="2965" w:type="dxa"/>
            <w:shd w:val="clear" w:color="auto" w:fill="auto"/>
            <w:vAlign w:val="center"/>
          </w:tcPr>
          <w:p w:rsidR="00F1151D" w:rsidRPr="000569F8" w:rsidRDefault="00F1151D" w:rsidP="00256946">
            <w:pPr>
              <w:tabs>
                <w:tab w:val="left" w:pos="994"/>
              </w:tabs>
              <w:rPr>
                <w:rFonts w:ascii="Times New Roman" w:hAnsi="Times New Roman"/>
                <w:sz w:val="24"/>
                <w:szCs w:val="24"/>
              </w:rPr>
            </w:pPr>
            <w:r w:rsidRPr="000569F8">
              <w:rPr>
                <w:rFonts w:ascii="Times New Roman" w:hAnsi="Times New Roman"/>
                <w:sz w:val="24"/>
                <w:szCs w:val="24"/>
              </w:rPr>
              <w:t xml:space="preserve">Реконструкция </w:t>
            </w:r>
          </w:p>
          <w:p w:rsidR="00F1151D" w:rsidRPr="000569F8" w:rsidRDefault="00F1151D" w:rsidP="00256946">
            <w:pPr>
              <w:tabs>
                <w:tab w:val="left" w:pos="0"/>
              </w:tabs>
              <w:spacing w:before="5" w:after="240"/>
              <w:ind w:right="-108"/>
              <w:rPr>
                <w:rFonts w:ascii="Times New Roman" w:hAnsi="Times New Roman"/>
                <w:sz w:val="24"/>
                <w:szCs w:val="24"/>
              </w:rPr>
            </w:pPr>
            <w:r w:rsidRPr="000569F8">
              <w:rPr>
                <w:rFonts w:ascii="Times New Roman" w:hAnsi="Times New Roman"/>
                <w:sz w:val="24"/>
                <w:szCs w:val="24"/>
              </w:rPr>
              <w:t>МДОУ «д/с «Березка»                     с. Питерка</w:t>
            </w:r>
          </w:p>
        </w:tc>
        <w:tc>
          <w:tcPr>
            <w:tcW w:w="2272" w:type="dxa"/>
            <w:shd w:val="clear" w:color="auto" w:fill="auto"/>
          </w:tcPr>
          <w:p w:rsidR="00F1151D" w:rsidRPr="000569F8" w:rsidRDefault="00F1151D" w:rsidP="00256946">
            <w:pPr>
              <w:rPr>
                <w:rFonts w:ascii="Times New Roman" w:hAnsi="Times New Roman"/>
              </w:rPr>
            </w:pPr>
            <w:r w:rsidRPr="000569F8">
              <w:rPr>
                <w:rFonts w:ascii="Times New Roman" w:hAnsi="Times New Roman"/>
                <w:sz w:val="24"/>
                <w:szCs w:val="24"/>
              </w:rPr>
              <w:t>Областной бюджет, местный бюджет (прогнозно)</w:t>
            </w:r>
          </w:p>
        </w:tc>
        <w:tc>
          <w:tcPr>
            <w:tcW w:w="1420" w:type="dxa"/>
            <w:tcBorders>
              <w:right w:val="single" w:sz="4" w:space="0" w:color="auto"/>
            </w:tcBorders>
            <w:shd w:val="clear" w:color="auto" w:fill="auto"/>
            <w:vAlign w:val="center"/>
          </w:tcPr>
          <w:p w:rsidR="00F1151D" w:rsidRPr="000569F8" w:rsidRDefault="00F1151D" w:rsidP="00256946">
            <w:pPr>
              <w:tabs>
                <w:tab w:val="left" w:pos="994"/>
              </w:tabs>
              <w:jc w:val="center"/>
              <w:rPr>
                <w:rFonts w:ascii="Times New Roman" w:hAnsi="Times New Roman"/>
                <w:sz w:val="24"/>
                <w:szCs w:val="24"/>
              </w:rPr>
            </w:pPr>
            <w:r w:rsidRPr="000569F8">
              <w:rPr>
                <w:rFonts w:ascii="Times New Roman" w:hAnsi="Times New Roman"/>
                <w:sz w:val="24"/>
                <w:szCs w:val="24"/>
              </w:rPr>
              <w:t>0</w:t>
            </w:r>
          </w:p>
        </w:tc>
        <w:tc>
          <w:tcPr>
            <w:tcW w:w="1421" w:type="dxa"/>
            <w:tcBorders>
              <w:left w:val="single" w:sz="4" w:space="0" w:color="auto"/>
            </w:tcBorders>
            <w:shd w:val="clear" w:color="auto" w:fill="auto"/>
            <w:vAlign w:val="center"/>
          </w:tcPr>
          <w:p w:rsidR="00F1151D" w:rsidRPr="000569F8" w:rsidRDefault="00F1151D" w:rsidP="00256946">
            <w:pPr>
              <w:jc w:val="center"/>
              <w:rPr>
                <w:rFonts w:ascii="Times New Roman" w:hAnsi="Times New Roman"/>
              </w:rPr>
            </w:pPr>
            <w:r w:rsidRPr="000569F8">
              <w:rPr>
                <w:rFonts w:ascii="Times New Roman" w:hAnsi="Times New Roman"/>
                <w:sz w:val="24"/>
                <w:szCs w:val="24"/>
              </w:rPr>
              <w:t>0</w:t>
            </w:r>
          </w:p>
        </w:tc>
        <w:tc>
          <w:tcPr>
            <w:tcW w:w="1278" w:type="dxa"/>
            <w:tcBorders>
              <w:right w:val="single" w:sz="4" w:space="0" w:color="auto"/>
            </w:tcBorders>
            <w:shd w:val="clear" w:color="auto" w:fill="auto"/>
            <w:vAlign w:val="center"/>
          </w:tcPr>
          <w:p w:rsidR="00F1151D" w:rsidRPr="000569F8" w:rsidRDefault="00F1151D" w:rsidP="00256946">
            <w:pPr>
              <w:jc w:val="center"/>
              <w:rPr>
                <w:rFonts w:ascii="Times New Roman" w:hAnsi="Times New Roman"/>
              </w:rPr>
            </w:pPr>
            <w:r w:rsidRPr="000569F8">
              <w:rPr>
                <w:rFonts w:ascii="Times New Roman" w:hAnsi="Times New Roman"/>
                <w:sz w:val="24"/>
                <w:szCs w:val="24"/>
              </w:rPr>
              <w:t>0</w:t>
            </w:r>
          </w:p>
        </w:tc>
        <w:tc>
          <w:tcPr>
            <w:tcW w:w="1136" w:type="dxa"/>
            <w:tcBorders>
              <w:left w:val="single" w:sz="4" w:space="0" w:color="auto"/>
            </w:tcBorders>
            <w:shd w:val="clear" w:color="auto" w:fill="auto"/>
            <w:vAlign w:val="center"/>
          </w:tcPr>
          <w:p w:rsidR="00F1151D" w:rsidRPr="000569F8" w:rsidRDefault="00F1151D" w:rsidP="00256946">
            <w:pPr>
              <w:jc w:val="center"/>
              <w:rPr>
                <w:rFonts w:ascii="Times New Roman" w:hAnsi="Times New Roman"/>
              </w:rPr>
            </w:pPr>
            <w:r w:rsidRPr="000569F8">
              <w:rPr>
                <w:rFonts w:ascii="Times New Roman" w:hAnsi="Times New Roman"/>
                <w:sz w:val="24"/>
                <w:szCs w:val="24"/>
              </w:rPr>
              <w:t>0</w:t>
            </w:r>
          </w:p>
        </w:tc>
        <w:tc>
          <w:tcPr>
            <w:tcW w:w="1277" w:type="dxa"/>
            <w:shd w:val="clear" w:color="auto" w:fill="auto"/>
            <w:vAlign w:val="center"/>
          </w:tcPr>
          <w:p w:rsidR="00F1151D" w:rsidRPr="000569F8" w:rsidRDefault="00F1151D" w:rsidP="00256946">
            <w:pPr>
              <w:jc w:val="center"/>
              <w:rPr>
                <w:rFonts w:ascii="Times New Roman" w:hAnsi="Times New Roman"/>
              </w:rPr>
            </w:pPr>
            <w:r w:rsidRPr="000569F8">
              <w:rPr>
                <w:rFonts w:ascii="Times New Roman" w:hAnsi="Times New Roman"/>
                <w:sz w:val="24"/>
                <w:szCs w:val="24"/>
              </w:rPr>
              <w:t>0</w:t>
            </w:r>
          </w:p>
        </w:tc>
        <w:tc>
          <w:tcPr>
            <w:tcW w:w="1278" w:type="dxa"/>
            <w:tcBorders>
              <w:right w:val="single" w:sz="4" w:space="0" w:color="auto"/>
            </w:tcBorders>
            <w:shd w:val="clear" w:color="auto" w:fill="auto"/>
            <w:vAlign w:val="center"/>
          </w:tcPr>
          <w:p w:rsidR="00F1151D" w:rsidRPr="000569F8" w:rsidRDefault="00F1151D" w:rsidP="00256946">
            <w:pPr>
              <w:tabs>
                <w:tab w:val="left" w:pos="994"/>
              </w:tabs>
              <w:jc w:val="center"/>
              <w:rPr>
                <w:rFonts w:ascii="Times New Roman" w:hAnsi="Times New Roman"/>
                <w:sz w:val="24"/>
                <w:szCs w:val="24"/>
              </w:rPr>
            </w:pPr>
          </w:p>
          <w:p w:rsidR="00F1151D" w:rsidRPr="000569F8" w:rsidRDefault="00F1151D" w:rsidP="00256946">
            <w:pPr>
              <w:tabs>
                <w:tab w:val="left" w:pos="994"/>
              </w:tabs>
              <w:jc w:val="center"/>
              <w:rPr>
                <w:rFonts w:ascii="Times New Roman" w:hAnsi="Times New Roman"/>
                <w:sz w:val="24"/>
                <w:szCs w:val="24"/>
              </w:rPr>
            </w:pPr>
          </w:p>
          <w:p w:rsidR="00F1151D" w:rsidRPr="000569F8" w:rsidRDefault="00F1151D" w:rsidP="00256946">
            <w:pPr>
              <w:tabs>
                <w:tab w:val="left" w:pos="994"/>
              </w:tabs>
              <w:jc w:val="center"/>
              <w:rPr>
                <w:rFonts w:ascii="Times New Roman" w:hAnsi="Times New Roman"/>
                <w:sz w:val="24"/>
                <w:szCs w:val="24"/>
              </w:rPr>
            </w:pPr>
            <w:r w:rsidRPr="000569F8">
              <w:rPr>
                <w:rFonts w:ascii="Times New Roman" w:hAnsi="Times New Roman"/>
                <w:sz w:val="24"/>
                <w:szCs w:val="24"/>
              </w:rPr>
              <w:t>27 000,0</w:t>
            </w:r>
          </w:p>
          <w:p w:rsidR="00F1151D" w:rsidRPr="000569F8" w:rsidRDefault="00F1151D" w:rsidP="00256946">
            <w:pPr>
              <w:tabs>
                <w:tab w:val="left" w:pos="994"/>
              </w:tabs>
              <w:jc w:val="center"/>
              <w:rPr>
                <w:rFonts w:ascii="Times New Roman" w:hAnsi="Times New Roman"/>
                <w:sz w:val="24"/>
                <w:szCs w:val="24"/>
              </w:rPr>
            </w:pPr>
          </w:p>
          <w:p w:rsidR="00F1151D" w:rsidRPr="000569F8" w:rsidRDefault="00F1151D" w:rsidP="00256946">
            <w:pPr>
              <w:tabs>
                <w:tab w:val="left" w:pos="994"/>
              </w:tabs>
              <w:jc w:val="center"/>
              <w:rPr>
                <w:rFonts w:ascii="Times New Roman" w:hAnsi="Times New Roman"/>
                <w:sz w:val="24"/>
                <w:szCs w:val="24"/>
              </w:rPr>
            </w:pPr>
          </w:p>
        </w:tc>
        <w:tc>
          <w:tcPr>
            <w:tcW w:w="1549" w:type="dxa"/>
            <w:tcBorders>
              <w:left w:val="single" w:sz="4" w:space="0" w:color="auto"/>
            </w:tcBorders>
            <w:shd w:val="clear" w:color="auto" w:fill="auto"/>
            <w:vAlign w:val="center"/>
          </w:tcPr>
          <w:p w:rsidR="00F1151D" w:rsidRPr="000569F8" w:rsidRDefault="00F1151D" w:rsidP="00256946">
            <w:pPr>
              <w:tabs>
                <w:tab w:val="left" w:pos="994"/>
              </w:tabs>
              <w:jc w:val="center"/>
              <w:rPr>
                <w:rFonts w:ascii="Times New Roman" w:hAnsi="Times New Roman"/>
                <w:sz w:val="24"/>
                <w:szCs w:val="24"/>
              </w:rPr>
            </w:pPr>
            <w:r w:rsidRPr="000569F8">
              <w:rPr>
                <w:rFonts w:ascii="Times New Roman" w:hAnsi="Times New Roman"/>
                <w:sz w:val="24"/>
                <w:szCs w:val="24"/>
              </w:rPr>
              <w:t>0</w:t>
            </w:r>
          </w:p>
        </w:tc>
      </w:tr>
      <w:tr w:rsidR="00F1151D" w:rsidRPr="000569F8" w:rsidTr="00256946">
        <w:trPr>
          <w:trHeight w:val="540"/>
        </w:trPr>
        <w:tc>
          <w:tcPr>
            <w:tcW w:w="445" w:type="dxa"/>
            <w:shd w:val="clear" w:color="auto" w:fill="auto"/>
            <w:vAlign w:val="center"/>
          </w:tcPr>
          <w:p w:rsidR="00F1151D" w:rsidRPr="000569F8" w:rsidRDefault="00F1151D" w:rsidP="00256946">
            <w:pPr>
              <w:tabs>
                <w:tab w:val="left" w:pos="994"/>
              </w:tabs>
              <w:jc w:val="center"/>
              <w:rPr>
                <w:rFonts w:ascii="Times New Roman" w:hAnsi="Times New Roman"/>
                <w:sz w:val="24"/>
                <w:szCs w:val="24"/>
              </w:rPr>
            </w:pPr>
            <w:r w:rsidRPr="000569F8">
              <w:rPr>
                <w:rFonts w:ascii="Times New Roman" w:hAnsi="Times New Roman"/>
                <w:sz w:val="24"/>
                <w:szCs w:val="24"/>
              </w:rPr>
              <w:t>3</w:t>
            </w:r>
          </w:p>
        </w:tc>
        <w:tc>
          <w:tcPr>
            <w:tcW w:w="2965" w:type="dxa"/>
            <w:shd w:val="clear" w:color="auto" w:fill="auto"/>
            <w:vAlign w:val="center"/>
          </w:tcPr>
          <w:p w:rsidR="00F1151D" w:rsidRPr="000569F8" w:rsidRDefault="00F1151D" w:rsidP="00256946">
            <w:pPr>
              <w:tabs>
                <w:tab w:val="left" w:pos="994"/>
              </w:tabs>
              <w:rPr>
                <w:rFonts w:ascii="Times New Roman" w:hAnsi="Times New Roman"/>
                <w:sz w:val="24"/>
                <w:szCs w:val="24"/>
              </w:rPr>
            </w:pPr>
            <w:r w:rsidRPr="000569F8">
              <w:rPr>
                <w:rFonts w:ascii="Times New Roman" w:hAnsi="Times New Roman"/>
                <w:sz w:val="24"/>
                <w:szCs w:val="24"/>
              </w:rPr>
              <w:t>Реконструкция</w:t>
            </w:r>
          </w:p>
          <w:p w:rsidR="00F1151D" w:rsidRPr="000569F8" w:rsidRDefault="00F1151D" w:rsidP="00256946">
            <w:pPr>
              <w:tabs>
                <w:tab w:val="left" w:pos="0"/>
              </w:tabs>
              <w:spacing w:before="5" w:after="240"/>
              <w:ind w:right="33"/>
              <w:rPr>
                <w:rFonts w:ascii="Times New Roman" w:hAnsi="Times New Roman"/>
                <w:sz w:val="24"/>
                <w:szCs w:val="24"/>
              </w:rPr>
            </w:pPr>
            <w:r w:rsidRPr="000569F8">
              <w:rPr>
                <w:rFonts w:ascii="Times New Roman" w:hAnsi="Times New Roman"/>
                <w:sz w:val="24"/>
                <w:szCs w:val="24"/>
              </w:rPr>
              <w:t xml:space="preserve"> МДОУ «д/с «Чебурашка»                 с. Питерка</w:t>
            </w:r>
          </w:p>
        </w:tc>
        <w:tc>
          <w:tcPr>
            <w:tcW w:w="2272" w:type="dxa"/>
            <w:shd w:val="clear" w:color="auto" w:fill="auto"/>
          </w:tcPr>
          <w:p w:rsidR="00F1151D" w:rsidRPr="000569F8" w:rsidRDefault="00F1151D" w:rsidP="00256946">
            <w:pPr>
              <w:rPr>
                <w:rFonts w:ascii="Times New Roman" w:hAnsi="Times New Roman"/>
              </w:rPr>
            </w:pPr>
            <w:r w:rsidRPr="000569F8">
              <w:rPr>
                <w:rFonts w:ascii="Times New Roman" w:hAnsi="Times New Roman"/>
                <w:sz w:val="24"/>
                <w:szCs w:val="24"/>
              </w:rPr>
              <w:t>Областной бюджет, местный бюджет (прогнозно)</w:t>
            </w:r>
          </w:p>
        </w:tc>
        <w:tc>
          <w:tcPr>
            <w:tcW w:w="1420" w:type="dxa"/>
            <w:tcBorders>
              <w:right w:val="single" w:sz="4" w:space="0" w:color="auto"/>
            </w:tcBorders>
            <w:shd w:val="clear" w:color="auto" w:fill="auto"/>
            <w:vAlign w:val="center"/>
          </w:tcPr>
          <w:p w:rsidR="00F1151D" w:rsidRPr="000569F8" w:rsidRDefault="00F1151D" w:rsidP="00256946">
            <w:pPr>
              <w:tabs>
                <w:tab w:val="left" w:pos="994"/>
              </w:tabs>
              <w:jc w:val="center"/>
              <w:rPr>
                <w:rFonts w:ascii="Times New Roman" w:hAnsi="Times New Roman"/>
                <w:sz w:val="24"/>
                <w:szCs w:val="24"/>
              </w:rPr>
            </w:pPr>
            <w:r w:rsidRPr="000569F8">
              <w:rPr>
                <w:rFonts w:ascii="Times New Roman" w:hAnsi="Times New Roman"/>
                <w:sz w:val="24"/>
                <w:szCs w:val="24"/>
              </w:rPr>
              <w:t>0</w:t>
            </w:r>
          </w:p>
        </w:tc>
        <w:tc>
          <w:tcPr>
            <w:tcW w:w="1421" w:type="dxa"/>
            <w:tcBorders>
              <w:left w:val="single" w:sz="4" w:space="0" w:color="auto"/>
            </w:tcBorders>
            <w:shd w:val="clear" w:color="auto" w:fill="auto"/>
            <w:vAlign w:val="center"/>
          </w:tcPr>
          <w:p w:rsidR="00F1151D" w:rsidRPr="000569F8" w:rsidRDefault="00F1151D" w:rsidP="00256946">
            <w:pPr>
              <w:jc w:val="center"/>
              <w:rPr>
                <w:rFonts w:ascii="Times New Roman" w:hAnsi="Times New Roman"/>
              </w:rPr>
            </w:pPr>
            <w:r w:rsidRPr="000569F8">
              <w:rPr>
                <w:rFonts w:ascii="Times New Roman" w:hAnsi="Times New Roman"/>
                <w:sz w:val="24"/>
                <w:szCs w:val="24"/>
              </w:rPr>
              <w:t>0</w:t>
            </w:r>
          </w:p>
        </w:tc>
        <w:tc>
          <w:tcPr>
            <w:tcW w:w="1278" w:type="dxa"/>
            <w:tcBorders>
              <w:right w:val="single" w:sz="4" w:space="0" w:color="auto"/>
            </w:tcBorders>
            <w:shd w:val="clear" w:color="auto" w:fill="auto"/>
            <w:vAlign w:val="center"/>
          </w:tcPr>
          <w:p w:rsidR="00F1151D" w:rsidRPr="000569F8" w:rsidRDefault="00F1151D" w:rsidP="00256946">
            <w:pPr>
              <w:jc w:val="center"/>
              <w:rPr>
                <w:rFonts w:ascii="Times New Roman" w:hAnsi="Times New Roman"/>
              </w:rPr>
            </w:pPr>
            <w:r w:rsidRPr="000569F8">
              <w:rPr>
                <w:rFonts w:ascii="Times New Roman" w:hAnsi="Times New Roman"/>
                <w:sz w:val="24"/>
                <w:szCs w:val="24"/>
              </w:rPr>
              <w:t>0</w:t>
            </w:r>
          </w:p>
        </w:tc>
        <w:tc>
          <w:tcPr>
            <w:tcW w:w="1136" w:type="dxa"/>
            <w:tcBorders>
              <w:left w:val="single" w:sz="4" w:space="0" w:color="auto"/>
            </w:tcBorders>
            <w:shd w:val="clear" w:color="auto" w:fill="auto"/>
            <w:vAlign w:val="center"/>
          </w:tcPr>
          <w:p w:rsidR="00F1151D" w:rsidRPr="000569F8" w:rsidRDefault="00F1151D" w:rsidP="00256946">
            <w:pPr>
              <w:jc w:val="center"/>
              <w:rPr>
                <w:rFonts w:ascii="Times New Roman" w:hAnsi="Times New Roman"/>
              </w:rPr>
            </w:pPr>
            <w:r w:rsidRPr="000569F8">
              <w:rPr>
                <w:rFonts w:ascii="Times New Roman" w:hAnsi="Times New Roman"/>
                <w:sz w:val="24"/>
                <w:szCs w:val="24"/>
              </w:rPr>
              <w:t>0</w:t>
            </w:r>
          </w:p>
        </w:tc>
        <w:tc>
          <w:tcPr>
            <w:tcW w:w="1277" w:type="dxa"/>
            <w:shd w:val="clear" w:color="auto" w:fill="auto"/>
            <w:vAlign w:val="center"/>
          </w:tcPr>
          <w:p w:rsidR="00F1151D" w:rsidRPr="000569F8" w:rsidRDefault="00F1151D" w:rsidP="00256946">
            <w:pPr>
              <w:jc w:val="center"/>
              <w:rPr>
                <w:rFonts w:ascii="Times New Roman" w:hAnsi="Times New Roman"/>
              </w:rPr>
            </w:pPr>
            <w:r w:rsidRPr="000569F8">
              <w:rPr>
                <w:rFonts w:ascii="Times New Roman" w:hAnsi="Times New Roman"/>
                <w:sz w:val="24"/>
                <w:szCs w:val="24"/>
              </w:rPr>
              <w:t>0</w:t>
            </w:r>
          </w:p>
        </w:tc>
        <w:tc>
          <w:tcPr>
            <w:tcW w:w="1278" w:type="dxa"/>
            <w:tcBorders>
              <w:right w:val="single" w:sz="4" w:space="0" w:color="auto"/>
            </w:tcBorders>
            <w:shd w:val="clear" w:color="auto" w:fill="auto"/>
            <w:vAlign w:val="center"/>
          </w:tcPr>
          <w:p w:rsidR="00F1151D" w:rsidRPr="000569F8" w:rsidRDefault="00F1151D" w:rsidP="00256946">
            <w:pPr>
              <w:jc w:val="center"/>
              <w:rPr>
                <w:rFonts w:ascii="Times New Roman" w:hAnsi="Times New Roman"/>
              </w:rPr>
            </w:pPr>
            <w:r w:rsidRPr="000569F8">
              <w:rPr>
                <w:rFonts w:ascii="Times New Roman" w:hAnsi="Times New Roman"/>
                <w:sz w:val="24"/>
                <w:szCs w:val="24"/>
              </w:rPr>
              <w:t>0</w:t>
            </w:r>
          </w:p>
        </w:tc>
        <w:tc>
          <w:tcPr>
            <w:tcW w:w="1549" w:type="dxa"/>
            <w:tcBorders>
              <w:left w:val="single" w:sz="4" w:space="0" w:color="auto"/>
            </w:tcBorders>
            <w:shd w:val="clear" w:color="auto" w:fill="auto"/>
            <w:vAlign w:val="center"/>
          </w:tcPr>
          <w:p w:rsidR="00F1151D" w:rsidRPr="000569F8" w:rsidRDefault="00F1151D" w:rsidP="00256946">
            <w:pPr>
              <w:tabs>
                <w:tab w:val="left" w:pos="994"/>
              </w:tabs>
              <w:jc w:val="center"/>
              <w:rPr>
                <w:rFonts w:ascii="Times New Roman" w:hAnsi="Times New Roman"/>
                <w:sz w:val="24"/>
                <w:szCs w:val="24"/>
              </w:rPr>
            </w:pPr>
            <w:r w:rsidRPr="000569F8">
              <w:rPr>
                <w:rFonts w:ascii="Times New Roman" w:hAnsi="Times New Roman"/>
                <w:sz w:val="24"/>
                <w:szCs w:val="24"/>
              </w:rPr>
              <w:t>35 000,0</w:t>
            </w:r>
          </w:p>
        </w:tc>
      </w:tr>
      <w:tr w:rsidR="00F1151D" w:rsidRPr="000569F8" w:rsidTr="00256946">
        <w:trPr>
          <w:trHeight w:val="411"/>
        </w:trPr>
        <w:tc>
          <w:tcPr>
            <w:tcW w:w="445" w:type="dxa"/>
            <w:shd w:val="clear" w:color="auto" w:fill="auto"/>
            <w:vAlign w:val="center"/>
          </w:tcPr>
          <w:p w:rsidR="00F1151D" w:rsidRPr="000569F8" w:rsidRDefault="00F1151D" w:rsidP="00256946">
            <w:pPr>
              <w:tabs>
                <w:tab w:val="left" w:pos="994"/>
              </w:tabs>
              <w:jc w:val="center"/>
              <w:rPr>
                <w:rFonts w:ascii="Times New Roman" w:hAnsi="Times New Roman"/>
                <w:sz w:val="24"/>
                <w:szCs w:val="24"/>
              </w:rPr>
            </w:pPr>
            <w:r w:rsidRPr="000569F8">
              <w:rPr>
                <w:rFonts w:ascii="Times New Roman" w:hAnsi="Times New Roman"/>
                <w:sz w:val="24"/>
                <w:szCs w:val="24"/>
              </w:rPr>
              <w:t>2</w:t>
            </w:r>
          </w:p>
        </w:tc>
        <w:tc>
          <w:tcPr>
            <w:tcW w:w="2965" w:type="dxa"/>
            <w:shd w:val="clear" w:color="auto" w:fill="auto"/>
            <w:vAlign w:val="center"/>
          </w:tcPr>
          <w:p w:rsidR="00F1151D" w:rsidRPr="000569F8" w:rsidRDefault="00F1151D" w:rsidP="00256946">
            <w:pPr>
              <w:tabs>
                <w:tab w:val="left" w:pos="994"/>
              </w:tabs>
              <w:rPr>
                <w:rFonts w:ascii="Times New Roman" w:hAnsi="Times New Roman"/>
                <w:sz w:val="24"/>
                <w:szCs w:val="24"/>
              </w:rPr>
            </w:pPr>
            <w:r w:rsidRPr="000569F8">
              <w:rPr>
                <w:rFonts w:ascii="Times New Roman" w:hAnsi="Times New Roman"/>
                <w:sz w:val="24"/>
                <w:szCs w:val="24"/>
              </w:rPr>
              <w:t>Реконструкция</w:t>
            </w:r>
          </w:p>
          <w:p w:rsidR="00F1151D" w:rsidRPr="000569F8" w:rsidRDefault="00F1151D" w:rsidP="00256946">
            <w:pPr>
              <w:tabs>
                <w:tab w:val="left" w:pos="994"/>
              </w:tabs>
              <w:rPr>
                <w:rFonts w:ascii="Times New Roman" w:hAnsi="Times New Roman"/>
                <w:sz w:val="24"/>
                <w:szCs w:val="24"/>
              </w:rPr>
            </w:pPr>
            <w:r w:rsidRPr="000569F8">
              <w:rPr>
                <w:rFonts w:ascii="Times New Roman" w:hAnsi="Times New Roman"/>
                <w:sz w:val="24"/>
                <w:szCs w:val="24"/>
              </w:rPr>
              <w:t>МОУ СОШ с.  Питерка, корпус начальных классов</w:t>
            </w:r>
          </w:p>
        </w:tc>
        <w:tc>
          <w:tcPr>
            <w:tcW w:w="2272" w:type="dxa"/>
            <w:shd w:val="clear" w:color="auto" w:fill="auto"/>
          </w:tcPr>
          <w:p w:rsidR="00F1151D" w:rsidRPr="000569F8" w:rsidRDefault="00F1151D" w:rsidP="00256946">
            <w:pPr>
              <w:rPr>
                <w:rFonts w:ascii="Times New Roman" w:hAnsi="Times New Roman"/>
              </w:rPr>
            </w:pPr>
            <w:r w:rsidRPr="000569F8">
              <w:rPr>
                <w:rFonts w:ascii="Times New Roman" w:hAnsi="Times New Roman"/>
                <w:sz w:val="24"/>
                <w:szCs w:val="24"/>
              </w:rPr>
              <w:t>Областной бюджет, местный бюджет (прогнозно)</w:t>
            </w:r>
          </w:p>
        </w:tc>
        <w:tc>
          <w:tcPr>
            <w:tcW w:w="1420" w:type="dxa"/>
            <w:tcBorders>
              <w:right w:val="single" w:sz="4" w:space="0" w:color="auto"/>
            </w:tcBorders>
            <w:shd w:val="clear" w:color="auto" w:fill="auto"/>
            <w:vAlign w:val="center"/>
          </w:tcPr>
          <w:p w:rsidR="00F1151D" w:rsidRPr="000569F8" w:rsidRDefault="00F1151D" w:rsidP="00256946">
            <w:pPr>
              <w:tabs>
                <w:tab w:val="left" w:pos="994"/>
              </w:tabs>
              <w:jc w:val="center"/>
              <w:rPr>
                <w:rFonts w:ascii="Times New Roman" w:hAnsi="Times New Roman"/>
                <w:sz w:val="24"/>
                <w:szCs w:val="24"/>
              </w:rPr>
            </w:pPr>
            <w:r w:rsidRPr="000569F8">
              <w:rPr>
                <w:rFonts w:ascii="Times New Roman" w:hAnsi="Times New Roman"/>
                <w:sz w:val="24"/>
                <w:szCs w:val="24"/>
              </w:rPr>
              <w:t>0</w:t>
            </w:r>
          </w:p>
        </w:tc>
        <w:tc>
          <w:tcPr>
            <w:tcW w:w="1421" w:type="dxa"/>
            <w:tcBorders>
              <w:right w:val="single" w:sz="4" w:space="0" w:color="auto"/>
            </w:tcBorders>
            <w:shd w:val="clear" w:color="auto" w:fill="auto"/>
            <w:vAlign w:val="center"/>
          </w:tcPr>
          <w:p w:rsidR="00F1151D" w:rsidRPr="000569F8" w:rsidRDefault="00F1151D" w:rsidP="00256946">
            <w:pPr>
              <w:jc w:val="center"/>
              <w:rPr>
                <w:rFonts w:ascii="Times New Roman" w:hAnsi="Times New Roman"/>
              </w:rPr>
            </w:pPr>
            <w:r w:rsidRPr="000569F8">
              <w:rPr>
                <w:rFonts w:ascii="Times New Roman" w:hAnsi="Times New Roman"/>
                <w:sz w:val="24"/>
                <w:szCs w:val="24"/>
              </w:rPr>
              <w:t>0</w:t>
            </w:r>
          </w:p>
        </w:tc>
        <w:tc>
          <w:tcPr>
            <w:tcW w:w="1278" w:type="dxa"/>
            <w:tcBorders>
              <w:left w:val="single" w:sz="4" w:space="0" w:color="auto"/>
              <w:right w:val="single" w:sz="4" w:space="0" w:color="auto"/>
            </w:tcBorders>
            <w:shd w:val="clear" w:color="auto" w:fill="auto"/>
            <w:vAlign w:val="center"/>
          </w:tcPr>
          <w:p w:rsidR="00F1151D" w:rsidRPr="000569F8" w:rsidRDefault="00F1151D" w:rsidP="00256946">
            <w:pPr>
              <w:jc w:val="center"/>
              <w:rPr>
                <w:rFonts w:ascii="Times New Roman" w:hAnsi="Times New Roman"/>
              </w:rPr>
            </w:pPr>
            <w:r w:rsidRPr="000569F8">
              <w:rPr>
                <w:rFonts w:ascii="Times New Roman" w:hAnsi="Times New Roman"/>
                <w:sz w:val="24"/>
                <w:szCs w:val="24"/>
              </w:rPr>
              <w:t>0</w:t>
            </w:r>
          </w:p>
        </w:tc>
        <w:tc>
          <w:tcPr>
            <w:tcW w:w="1136" w:type="dxa"/>
            <w:tcBorders>
              <w:left w:val="single" w:sz="4" w:space="0" w:color="auto"/>
              <w:right w:val="single" w:sz="4" w:space="0" w:color="auto"/>
            </w:tcBorders>
            <w:shd w:val="clear" w:color="auto" w:fill="auto"/>
            <w:vAlign w:val="center"/>
          </w:tcPr>
          <w:p w:rsidR="00F1151D" w:rsidRPr="000569F8" w:rsidRDefault="00F1151D" w:rsidP="00256946">
            <w:pPr>
              <w:jc w:val="center"/>
              <w:rPr>
                <w:rFonts w:ascii="Times New Roman" w:hAnsi="Times New Roman"/>
              </w:rPr>
            </w:pPr>
            <w:r w:rsidRPr="000569F8">
              <w:rPr>
                <w:rFonts w:ascii="Times New Roman" w:hAnsi="Times New Roman"/>
                <w:sz w:val="24"/>
                <w:szCs w:val="24"/>
              </w:rPr>
              <w:t>0</w:t>
            </w:r>
          </w:p>
        </w:tc>
        <w:tc>
          <w:tcPr>
            <w:tcW w:w="1277" w:type="dxa"/>
            <w:tcBorders>
              <w:left w:val="single" w:sz="4" w:space="0" w:color="auto"/>
              <w:right w:val="single" w:sz="4" w:space="0" w:color="auto"/>
            </w:tcBorders>
            <w:shd w:val="clear" w:color="auto" w:fill="auto"/>
            <w:vAlign w:val="center"/>
          </w:tcPr>
          <w:p w:rsidR="00F1151D" w:rsidRPr="000569F8" w:rsidRDefault="00F1151D" w:rsidP="00256946">
            <w:pPr>
              <w:jc w:val="center"/>
              <w:rPr>
                <w:rFonts w:ascii="Times New Roman" w:hAnsi="Times New Roman"/>
              </w:rPr>
            </w:pPr>
            <w:r w:rsidRPr="000569F8">
              <w:rPr>
                <w:rFonts w:ascii="Times New Roman" w:hAnsi="Times New Roman"/>
                <w:sz w:val="24"/>
                <w:szCs w:val="24"/>
              </w:rPr>
              <w:t>0</w:t>
            </w:r>
          </w:p>
        </w:tc>
        <w:tc>
          <w:tcPr>
            <w:tcW w:w="1278" w:type="dxa"/>
            <w:tcBorders>
              <w:left w:val="single" w:sz="4" w:space="0" w:color="auto"/>
              <w:right w:val="single" w:sz="4" w:space="0" w:color="auto"/>
            </w:tcBorders>
            <w:shd w:val="clear" w:color="auto" w:fill="auto"/>
            <w:vAlign w:val="center"/>
          </w:tcPr>
          <w:p w:rsidR="00F1151D" w:rsidRPr="000569F8" w:rsidRDefault="00F1151D" w:rsidP="00256946">
            <w:pPr>
              <w:jc w:val="center"/>
              <w:rPr>
                <w:rFonts w:ascii="Times New Roman" w:hAnsi="Times New Roman"/>
              </w:rPr>
            </w:pPr>
            <w:r w:rsidRPr="000569F8">
              <w:rPr>
                <w:rFonts w:ascii="Times New Roman" w:hAnsi="Times New Roman"/>
                <w:sz w:val="24"/>
                <w:szCs w:val="24"/>
              </w:rPr>
              <w:t>0</w:t>
            </w:r>
          </w:p>
        </w:tc>
        <w:tc>
          <w:tcPr>
            <w:tcW w:w="1549" w:type="dxa"/>
            <w:tcBorders>
              <w:left w:val="single" w:sz="4" w:space="0" w:color="auto"/>
              <w:right w:val="single" w:sz="4" w:space="0" w:color="auto"/>
            </w:tcBorders>
            <w:shd w:val="clear" w:color="auto" w:fill="auto"/>
            <w:vAlign w:val="center"/>
          </w:tcPr>
          <w:p w:rsidR="00F1151D" w:rsidRPr="000569F8" w:rsidRDefault="00F1151D" w:rsidP="00256946">
            <w:pPr>
              <w:tabs>
                <w:tab w:val="left" w:pos="994"/>
              </w:tabs>
              <w:jc w:val="center"/>
              <w:rPr>
                <w:rFonts w:ascii="Times New Roman" w:hAnsi="Times New Roman"/>
                <w:sz w:val="24"/>
                <w:szCs w:val="24"/>
              </w:rPr>
            </w:pPr>
            <w:r w:rsidRPr="000569F8">
              <w:rPr>
                <w:rFonts w:ascii="Times New Roman" w:hAnsi="Times New Roman"/>
                <w:sz w:val="24"/>
                <w:szCs w:val="24"/>
              </w:rPr>
              <w:t>40000,0</w:t>
            </w:r>
          </w:p>
        </w:tc>
      </w:tr>
      <w:tr w:rsidR="00F1151D" w:rsidRPr="000569F8" w:rsidTr="00256946">
        <w:trPr>
          <w:trHeight w:val="584"/>
        </w:trPr>
        <w:tc>
          <w:tcPr>
            <w:tcW w:w="445" w:type="dxa"/>
            <w:shd w:val="clear" w:color="auto" w:fill="auto"/>
            <w:vAlign w:val="center"/>
          </w:tcPr>
          <w:p w:rsidR="00F1151D" w:rsidRPr="000569F8" w:rsidRDefault="00F1151D" w:rsidP="00256946">
            <w:pPr>
              <w:tabs>
                <w:tab w:val="left" w:pos="994"/>
              </w:tabs>
              <w:jc w:val="center"/>
              <w:rPr>
                <w:rFonts w:ascii="Times New Roman" w:hAnsi="Times New Roman"/>
                <w:sz w:val="24"/>
                <w:szCs w:val="24"/>
              </w:rPr>
            </w:pPr>
            <w:r w:rsidRPr="000569F8">
              <w:rPr>
                <w:rFonts w:ascii="Times New Roman" w:hAnsi="Times New Roman"/>
                <w:sz w:val="24"/>
                <w:szCs w:val="24"/>
              </w:rPr>
              <w:t>4</w:t>
            </w:r>
          </w:p>
        </w:tc>
        <w:tc>
          <w:tcPr>
            <w:tcW w:w="2965" w:type="dxa"/>
            <w:shd w:val="clear" w:color="auto" w:fill="auto"/>
            <w:vAlign w:val="center"/>
          </w:tcPr>
          <w:p w:rsidR="00F1151D" w:rsidRPr="000569F8" w:rsidRDefault="00F1151D" w:rsidP="00256946">
            <w:pPr>
              <w:tabs>
                <w:tab w:val="left" w:pos="0"/>
              </w:tabs>
              <w:spacing w:before="5" w:after="240"/>
              <w:ind w:right="-108"/>
              <w:rPr>
                <w:rFonts w:ascii="Times New Roman" w:hAnsi="Times New Roman"/>
                <w:sz w:val="24"/>
                <w:szCs w:val="24"/>
              </w:rPr>
            </w:pPr>
            <w:r w:rsidRPr="000569F8">
              <w:rPr>
                <w:rFonts w:ascii="Times New Roman" w:hAnsi="Times New Roman"/>
                <w:sz w:val="24"/>
                <w:szCs w:val="24"/>
              </w:rPr>
              <w:t>Установка хоккейной коробки с. Питерка</w:t>
            </w:r>
            <w:r w:rsidRPr="000569F8">
              <w:rPr>
                <w:rFonts w:ascii="Times New Roman" w:hAnsi="Times New Roman"/>
                <w:b/>
                <w:color w:val="FF0000"/>
                <w:sz w:val="24"/>
                <w:szCs w:val="24"/>
              </w:rPr>
              <w:t xml:space="preserve"> </w:t>
            </w:r>
          </w:p>
        </w:tc>
        <w:tc>
          <w:tcPr>
            <w:tcW w:w="2272" w:type="dxa"/>
            <w:shd w:val="clear" w:color="auto" w:fill="auto"/>
          </w:tcPr>
          <w:p w:rsidR="00F1151D" w:rsidRPr="000569F8" w:rsidRDefault="00F1151D" w:rsidP="00256946">
            <w:pPr>
              <w:rPr>
                <w:rFonts w:ascii="Times New Roman" w:hAnsi="Times New Roman"/>
                <w:sz w:val="24"/>
                <w:szCs w:val="24"/>
              </w:rPr>
            </w:pPr>
            <w:r w:rsidRPr="000569F8">
              <w:rPr>
                <w:rFonts w:ascii="Times New Roman" w:hAnsi="Times New Roman"/>
                <w:sz w:val="24"/>
                <w:szCs w:val="24"/>
              </w:rPr>
              <w:t>Областной бюджет, местный бюджет,</w:t>
            </w:r>
          </w:p>
          <w:p w:rsidR="00F1151D" w:rsidRPr="000569F8" w:rsidRDefault="00F1151D" w:rsidP="00256946">
            <w:pPr>
              <w:rPr>
                <w:rFonts w:ascii="Times New Roman" w:hAnsi="Times New Roman"/>
              </w:rPr>
            </w:pPr>
            <w:r w:rsidRPr="000569F8">
              <w:rPr>
                <w:rFonts w:ascii="Times New Roman" w:hAnsi="Times New Roman"/>
                <w:sz w:val="24"/>
                <w:szCs w:val="24"/>
              </w:rPr>
              <w:t>внебюджетные средства</w:t>
            </w:r>
          </w:p>
        </w:tc>
        <w:tc>
          <w:tcPr>
            <w:tcW w:w="1420" w:type="dxa"/>
            <w:tcBorders>
              <w:right w:val="single" w:sz="4" w:space="0" w:color="auto"/>
            </w:tcBorders>
            <w:shd w:val="clear" w:color="auto" w:fill="auto"/>
            <w:vAlign w:val="center"/>
          </w:tcPr>
          <w:p w:rsidR="00F1151D" w:rsidRPr="000569F8" w:rsidRDefault="00F1151D" w:rsidP="00256946">
            <w:pPr>
              <w:tabs>
                <w:tab w:val="left" w:pos="994"/>
              </w:tabs>
              <w:jc w:val="center"/>
              <w:rPr>
                <w:rFonts w:ascii="Times New Roman" w:hAnsi="Times New Roman"/>
                <w:sz w:val="24"/>
                <w:szCs w:val="24"/>
              </w:rPr>
            </w:pPr>
            <w:r w:rsidRPr="000569F8">
              <w:rPr>
                <w:rFonts w:ascii="Times New Roman" w:hAnsi="Times New Roman"/>
                <w:sz w:val="24"/>
                <w:szCs w:val="24"/>
              </w:rPr>
              <w:t>1 300,0</w:t>
            </w:r>
          </w:p>
        </w:tc>
        <w:tc>
          <w:tcPr>
            <w:tcW w:w="1421" w:type="dxa"/>
            <w:tcBorders>
              <w:right w:val="single" w:sz="4" w:space="0" w:color="auto"/>
            </w:tcBorders>
            <w:shd w:val="clear" w:color="auto" w:fill="auto"/>
            <w:vAlign w:val="center"/>
          </w:tcPr>
          <w:p w:rsidR="00F1151D" w:rsidRPr="000569F8" w:rsidRDefault="00F1151D" w:rsidP="00256946">
            <w:pPr>
              <w:tabs>
                <w:tab w:val="left" w:pos="994"/>
              </w:tabs>
              <w:jc w:val="center"/>
              <w:rPr>
                <w:rFonts w:ascii="Times New Roman" w:hAnsi="Times New Roman"/>
                <w:sz w:val="24"/>
                <w:szCs w:val="24"/>
              </w:rPr>
            </w:pPr>
            <w:r w:rsidRPr="000569F8">
              <w:rPr>
                <w:rFonts w:ascii="Times New Roman" w:hAnsi="Times New Roman"/>
                <w:sz w:val="24"/>
                <w:szCs w:val="24"/>
              </w:rPr>
              <w:t>0</w:t>
            </w:r>
          </w:p>
        </w:tc>
        <w:tc>
          <w:tcPr>
            <w:tcW w:w="1278" w:type="dxa"/>
            <w:tcBorders>
              <w:left w:val="single" w:sz="4" w:space="0" w:color="auto"/>
              <w:right w:val="single" w:sz="4" w:space="0" w:color="auto"/>
            </w:tcBorders>
            <w:shd w:val="clear" w:color="auto" w:fill="auto"/>
            <w:vAlign w:val="center"/>
          </w:tcPr>
          <w:p w:rsidR="00F1151D" w:rsidRPr="000569F8" w:rsidRDefault="00F1151D" w:rsidP="00256946">
            <w:pPr>
              <w:jc w:val="center"/>
              <w:rPr>
                <w:rFonts w:ascii="Times New Roman" w:hAnsi="Times New Roman"/>
              </w:rPr>
            </w:pPr>
            <w:r w:rsidRPr="000569F8">
              <w:rPr>
                <w:rFonts w:ascii="Times New Roman" w:hAnsi="Times New Roman"/>
                <w:sz w:val="24"/>
                <w:szCs w:val="24"/>
              </w:rPr>
              <w:t>0</w:t>
            </w:r>
          </w:p>
        </w:tc>
        <w:tc>
          <w:tcPr>
            <w:tcW w:w="1136" w:type="dxa"/>
            <w:tcBorders>
              <w:left w:val="single" w:sz="4" w:space="0" w:color="auto"/>
              <w:right w:val="single" w:sz="4" w:space="0" w:color="auto"/>
            </w:tcBorders>
            <w:shd w:val="clear" w:color="auto" w:fill="auto"/>
            <w:vAlign w:val="center"/>
          </w:tcPr>
          <w:p w:rsidR="00F1151D" w:rsidRPr="000569F8" w:rsidRDefault="00F1151D" w:rsidP="00256946">
            <w:pPr>
              <w:jc w:val="center"/>
              <w:rPr>
                <w:rFonts w:ascii="Times New Roman" w:hAnsi="Times New Roman"/>
              </w:rPr>
            </w:pPr>
            <w:r w:rsidRPr="000569F8">
              <w:rPr>
                <w:rFonts w:ascii="Times New Roman" w:hAnsi="Times New Roman"/>
                <w:sz w:val="24"/>
                <w:szCs w:val="24"/>
              </w:rPr>
              <w:t>0</w:t>
            </w:r>
          </w:p>
        </w:tc>
        <w:tc>
          <w:tcPr>
            <w:tcW w:w="1277" w:type="dxa"/>
            <w:tcBorders>
              <w:left w:val="single" w:sz="4" w:space="0" w:color="auto"/>
              <w:right w:val="single" w:sz="4" w:space="0" w:color="auto"/>
            </w:tcBorders>
            <w:shd w:val="clear" w:color="auto" w:fill="auto"/>
            <w:vAlign w:val="center"/>
          </w:tcPr>
          <w:p w:rsidR="00F1151D" w:rsidRPr="000569F8" w:rsidRDefault="00F1151D" w:rsidP="00256946">
            <w:pPr>
              <w:jc w:val="center"/>
              <w:rPr>
                <w:rFonts w:ascii="Times New Roman" w:hAnsi="Times New Roman"/>
              </w:rPr>
            </w:pPr>
            <w:r w:rsidRPr="000569F8">
              <w:rPr>
                <w:rFonts w:ascii="Times New Roman" w:hAnsi="Times New Roman"/>
                <w:sz w:val="24"/>
                <w:szCs w:val="24"/>
              </w:rPr>
              <w:t>0</w:t>
            </w:r>
          </w:p>
        </w:tc>
        <w:tc>
          <w:tcPr>
            <w:tcW w:w="1278" w:type="dxa"/>
            <w:tcBorders>
              <w:left w:val="single" w:sz="4" w:space="0" w:color="auto"/>
              <w:right w:val="single" w:sz="4" w:space="0" w:color="auto"/>
            </w:tcBorders>
            <w:shd w:val="clear" w:color="auto" w:fill="auto"/>
            <w:vAlign w:val="center"/>
          </w:tcPr>
          <w:p w:rsidR="00F1151D" w:rsidRPr="000569F8" w:rsidRDefault="00F1151D" w:rsidP="00256946">
            <w:pPr>
              <w:jc w:val="center"/>
              <w:rPr>
                <w:rFonts w:ascii="Times New Roman" w:hAnsi="Times New Roman"/>
              </w:rPr>
            </w:pPr>
            <w:r w:rsidRPr="000569F8">
              <w:rPr>
                <w:rFonts w:ascii="Times New Roman" w:hAnsi="Times New Roman"/>
                <w:sz w:val="24"/>
                <w:szCs w:val="24"/>
              </w:rPr>
              <w:t>0</w:t>
            </w:r>
          </w:p>
        </w:tc>
        <w:tc>
          <w:tcPr>
            <w:tcW w:w="1549" w:type="dxa"/>
            <w:tcBorders>
              <w:left w:val="single" w:sz="4" w:space="0" w:color="auto"/>
            </w:tcBorders>
            <w:shd w:val="clear" w:color="auto" w:fill="auto"/>
            <w:vAlign w:val="center"/>
          </w:tcPr>
          <w:p w:rsidR="00F1151D" w:rsidRPr="000569F8" w:rsidRDefault="00F1151D" w:rsidP="00256946">
            <w:pPr>
              <w:jc w:val="center"/>
              <w:rPr>
                <w:rFonts w:ascii="Times New Roman" w:hAnsi="Times New Roman"/>
              </w:rPr>
            </w:pPr>
            <w:r w:rsidRPr="000569F8">
              <w:rPr>
                <w:rFonts w:ascii="Times New Roman" w:hAnsi="Times New Roman"/>
                <w:sz w:val="24"/>
                <w:szCs w:val="24"/>
              </w:rPr>
              <w:t>0</w:t>
            </w:r>
          </w:p>
        </w:tc>
      </w:tr>
      <w:tr w:rsidR="00F1151D" w:rsidRPr="000569F8" w:rsidTr="00256946">
        <w:trPr>
          <w:trHeight w:val="1012"/>
        </w:trPr>
        <w:tc>
          <w:tcPr>
            <w:tcW w:w="445" w:type="dxa"/>
            <w:shd w:val="clear" w:color="auto" w:fill="auto"/>
            <w:vAlign w:val="center"/>
          </w:tcPr>
          <w:p w:rsidR="00F1151D" w:rsidRPr="000569F8" w:rsidRDefault="00F1151D" w:rsidP="00256946">
            <w:pPr>
              <w:tabs>
                <w:tab w:val="left" w:pos="994"/>
              </w:tabs>
              <w:jc w:val="center"/>
              <w:rPr>
                <w:rFonts w:ascii="Times New Roman" w:hAnsi="Times New Roman"/>
                <w:sz w:val="24"/>
                <w:szCs w:val="24"/>
              </w:rPr>
            </w:pPr>
            <w:r w:rsidRPr="000569F8">
              <w:rPr>
                <w:rFonts w:ascii="Times New Roman" w:hAnsi="Times New Roman"/>
                <w:sz w:val="24"/>
                <w:szCs w:val="24"/>
              </w:rPr>
              <w:t>5</w:t>
            </w:r>
          </w:p>
        </w:tc>
        <w:tc>
          <w:tcPr>
            <w:tcW w:w="2965" w:type="dxa"/>
            <w:shd w:val="clear" w:color="auto" w:fill="auto"/>
            <w:vAlign w:val="center"/>
          </w:tcPr>
          <w:p w:rsidR="00F1151D" w:rsidRPr="000569F8" w:rsidRDefault="00F1151D" w:rsidP="00256946">
            <w:pPr>
              <w:tabs>
                <w:tab w:val="left" w:pos="0"/>
              </w:tabs>
              <w:spacing w:before="5" w:after="240"/>
              <w:ind w:right="-108"/>
              <w:rPr>
                <w:rFonts w:ascii="Times New Roman" w:hAnsi="Times New Roman"/>
                <w:sz w:val="24"/>
                <w:szCs w:val="24"/>
              </w:rPr>
            </w:pPr>
            <w:r w:rsidRPr="000569F8">
              <w:rPr>
                <w:rFonts w:ascii="Times New Roman" w:hAnsi="Times New Roman"/>
                <w:sz w:val="24"/>
                <w:szCs w:val="24"/>
              </w:rPr>
              <w:t xml:space="preserve">Строительство многофункциональной спортивной площадки площадью не менее 1400 кв.м на территории МОУ СОШ       с. Питерка </w:t>
            </w:r>
          </w:p>
        </w:tc>
        <w:tc>
          <w:tcPr>
            <w:tcW w:w="2272" w:type="dxa"/>
            <w:shd w:val="clear" w:color="auto" w:fill="auto"/>
          </w:tcPr>
          <w:p w:rsidR="00F1151D" w:rsidRPr="000569F8" w:rsidRDefault="00F1151D" w:rsidP="00256946">
            <w:pPr>
              <w:rPr>
                <w:rFonts w:ascii="Times New Roman" w:hAnsi="Times New Roman"/>
              </w:rPr>
            </w:pPr>
            <w:r w:rsidRPr="000569F8">
              <w:rPr>
                <w:rFonts w:ascii="Times New Roman" w:hAnsi="Times New Roman"/>
                <w:sz w:val="24"/>
                <w:szCs w:val="24"/>
              </w:rPr>
              <w:t>Областной бюджет, местный бюджет (прогнозно)</w:t>
            </w:r>
          </w:p>
        </w:tc>
        <w:tc>
          <w:tcPr>
            <w:tcW w:w="1420" w:type="dxa"/>
            <w:tcBorders>
              <w:right w:val="single" w:sz="4" w:space="0" w:color="auto"/>
            </w:tcBorders>
            <w:shd w:val="clear" w:color="auto" w:fill="auto"/>
            <w:vAlign w:val="center"/>
          </w:tcPr>
          <w:p w:rsidR="00F1151D" w:rsidRPr="000569F8" w:rsidRDefault="00F1151D" w:rsidP="00256946">
            <w:pPr>
              <w:tabs>
                <w:tab w:val="left" w:pos="994"/>
              </w:tabs>
              <w:jc w:val="center"/>
              <w:rPr>
                <w:rFonts w:ascii="Times New Roman" w:hAnsi="Times New Roman"/>
                <w:sz w:val="24"/>
                <w:szCs w:val="24"/>
              </w:rPr>
            </w:pPr>
            <w:r w:rsidRPr="000569F8">
              <w:rPr>
                <w:rFonts w:ascii="Times New Roman" w:hAnsi="Times New Roman"/>
                <w:sz w:val="24"/>
                <w:szCs w:val="24"/>
              </w:rPr>
              <w:t>0</w:t>
            </w:r>
          </w:p>
        </w:tc>
        <w:tc>
          <w:tcPr>
            <w:tcW w:w="1421" w:type="dxa"/>
            <w:tcBorders>
              <w:right w:val="single" w:sz="4" w:space="0" w:color="auto"/>
            </w:tcBorders>
            <w:shd w:val="clear" w:color="auto" w:fill="auto"/>
            <w:vAlign w:val="center"/>
          </w:tcPr>
          <w:p w:rsidR="00F1151D" w:rsidRPr="000569F8" w:rsidRDefault="00F1151D" w:rsidP="00256946">
            <w:pPr>
              <w:jc w:val="center"/>
              <w:rPr>
                <w:rFonts w:ascii="Times New Roman" w:hAnsi="Times New Roman"/>
              </w:rPr>
            </w:pPr>
            <w:r w:rsidRPr="000569F8">
              <w:rPr>
                <w:rFonts w:ascii="Times New Roman" w:hAnsi="Times New Roman"/>
                <w:sz w:val="24"/>
                <w:szCs w:val="24"/>
              </w:rPr>
              <w:t>0</w:t>
            </w:r>
          </w:p>
        </w:tc>
        <w:tc>
          <w:tcPr>
            <w:tcW w:w="1278" w:type="dxa"/>
            <w:tcBorders>
              <w:left w:val="single" w:sz="4" w:space="0" w:color="auto"/>
              <w:right w:val="single" w:sz="4" w:space="0" w:color="auto"/>
            </w:tcBorders>
            <w:shd w:val="clear" w:color="auto" w:fill="auto"/>
            <w:vAlign w:val="center"/>
          </w:tcPr>
          <w:p w:rsidR="00F1151D" w:rsidRPr="000569F8" w:rsidRDefault="00F1151D" w:rsidP="00256946">
            <w:pPr>
              <w:jc w:val="center"/>
              <w:rPr>
                <w:rFonts w:ascii="Times New Roman" w:hAnsi="Times New Roman"/>
              </w:rPr>
            </w:pPr>
            <w:r w:rsidRPr="000569F8">
              <w:rPr>
                <w:rFonts w:ascii="Times New Roman" w:hAnsi="Times New Roman"/>
                <w:sz w:val="24"/>
                <w:szCs w:val="24"/>
              </w:rPr>
              <w:t>0</w:t>
            </w:r>
          </w:p>
        </w:tc>
        <w:tc>
          <w:tcPr>
            <w:tcW w:w="1136" w:type="dxa"/>
            <w:tcBorders>
              <w:left w:val="single" w:sz="4" w:space="0" w:color="auto"/>
              <w:right w:val="single" w:sz="4" w:space="0" w:color="auto"/>
            </w:tcBorders>
            <w:shd w:val="clear" w:color="auto" w:fill="auto"/>
            <w:vAlign w:val="center"/>
          </w:tcPr>
          <w:p w:rsidR="00F1151D" w:rsidRPr="000569F8" w:rsidRDefault="00F1151D" w:rsidP="00256946">
            <w:pPr>
              <w:jc w:val="center"/>
              <w:rPr>
                <w:rFonts w:ascii="Times New Roman" w:hAnsi="Times New Roman"/>
              </w:rPr>
            </w:pPr>
            <w:r w:rsidRPr="000569F8">
              <w:rPr>
                <w:rFonts w:ascii="Times New Roman" w:hAnsi="Times New Roman"/>
                <w:sz w:val="24"/>
                <w:szCs w:val="24"/>
              </w:rPr>
              <w:t>0</w:t>
            </w:r>
          </w:p>
        </w:tc>
        <w:tc>
          <w:tcPr>
            <w:tcW w:w="1277" w:type="dxa"/>
            <w:tcBorders>
              <w:left w:val="single" w:sz="4" w:space="0" w:color="auto"/>
              <w:right w:val="single" w:sz="4" w:space="0" w:color="auto"/>
            </w:tcBorders>
            <w:shd w:val="clear" w:color="auto" w:fill="auto"/>
            <w:vAlign w:val="center"/>
          </w:tcPr>
          <w:p w:rsidR="00F1151D" w:rsidRPr="000569F8" w:rsidRDefault="00F1151D" w:rsidP="00256946">
            <w:pPr>
              <w:jc w:val="center"/>
              <w:rPr>
                <w:rFonts w:ascii="Times New Roman" w:hAnsi="Times New Roman"/>
              </w:rPr>
            </w:pPr>
            <w:r w:rsidRPr="000569F8">
              <w:rPr>
                <w:rFonts w:ascii="Times New Roman" w:hAnsi="Times New Roman"/>
                <w:sz w:val="24"/>
                <w:szCs w:val="24"/>
              </w:rPr>
              <w:t>0</w:t>
            </w:r>
          </w:p>
        </w:tc>
        <w:tc>
          <w:tcPr>
            <w:tcW w:w="1278" w:type="dxa"/>
            <w:tcBorders>
              <w:left w:val="single" w:sz="4" w:space="0" w:color="auto"/>
              <w:right w:val="single" w:sz="4" w:space="0" w:color="auto"/>
            </w:tcBorders>
            <w:shd w:val="clear" w:color="auto" w:fill="auto"/>
            <w:vAlign w:val="center"/>
          </w:tcPr>
          <w:p w:rsidR="00F1151D" w:rsidRPr="000569F8" w:rsidRDefault="00F1151D" w:rsidP="00256946">
            <w:pPr>
              <w:jc w:val="center"/>
              <w:rPr>
                <w:rFonts w:ascii="Times New Roman" w:hAnsi="Times New Roman"/>
              </w:rPr>
            </w:pPr>
            <w:r w:rsidRPr="000569F8">
              <w:rPr>
                <w:rFonts w:ascii="Times New Roman" w:hAnsi="Times New Roman"/>
                <w:sz w:val="24"/>
                <w:szCs w:val="24"/>
              </w:rPr>
              <w:t>0</w:t>
            </w:r>
          </w:p>
        </w:tc>
        <w:tc>
          <w:tcPr>
            <w:tcW w:w="1549" w:type="dxa"/>
            <w:tcBorders>
              <w:left w:val="single" w:sz="4" w:space="0" w:color="auto"/>
            </w:tcBorders>
            <w:shd w:val="clear" w:color="auto" w:fill="auto"/>
            <w:vAlign w:val="center"/>
          </w:tcPr>
          <w:p w:rsidR="00F1151D" w:rsidRPr="000569F8" w:rsidRDefault="00F1151D" w:rsidP="00256946">
            <w:pPr>
              <w:tabs>
                <w:tab w:val="left" w:pos="994"/>
              </w:tabs>
              <w:jc w:val="center"/>
              <w:rPr>
                <w:rFonts w:ascii="Times New Roman" w:hAnsi="Times New Roman"/>
                <w:sz w:val="24"/>
                <w:szCs w:val="24"/>
              </w:rPr>
            </w:pPr>
            <w:r w:rsidRPr="000569F8">
              <w:rPr>
                <w:rFonts w:ascii="Times New Roman" w:hAnsi="Times New Roman"/>
                <w:sz w:val="24"/>
                <w:szCs w:val="24"/>
              </w:rPr>
              <w:t>5 000,0</w:t>
            </w:r>
          </w:p>
        </w:tc>
      </w:tr>
      <w:tr w:rsidR="00F1151D" w:rsidRPr="000569F8" w:rsidTr="00256946">
        <w:trPr>
          <w:trHeight w:val="73"/>
        </w:trPr>
        <w:tc>
          <w:tcPr>
            <w:tcW w:w="445" w:type="dxa"/>
            <w:shd w:val="clear" w:color="auto" w:fill="auto"/>
            <w:vAlign w:val="center"/>
          </w:tcPr>
          <w:p w:rsidR="00F1151D" w:rsidRPr="000569F8" w:rsidRDefault="00F1151D" w:rsidP="00256946">
            <w:pPr>
              <w:tabs>
                <w:tab w:val="left" w:pos="994"/>
              </w:tabs>
              <w:jc w:val="center"/>
              <w:rPr>
                <w:rFonts w:ascii="Times New Roman" w:hAnsi="Times New Roman"/>
                <w:sz w:val="24"/>
                <w:szCs w:val="24"/>
              </w:rPr>
            </w:pPr>
            <w:r w:rsidRPr="000569F8">
              <w:rPr>
                <w:rFonts w:ascii="Times New Roman" w:hAnsi="Times New Roman"/>
                <w:sz w:val="24"/>
                <w:szCs w:val="24"/>
              </w:rPr>
              <w:lastRenderedPageBreak/>
              <w:t>6</w:t>
            </w:r>
          </w:p>
        </w:tc>
        <w:tc>
          <w:tcPr>
            <w:tcW w:w="2965" w:type="dxa"/>
            <w:shd w:val="clear" w:color="auto" w:fill="auto"/>
            <w:vAlign w:val="center"/>
          </w:tcPr>
          <w:p w:rsidR="00F1151D" w:rsidRPr="000569F8" w:rsidRDefault="00F1151D" w:rsidP="00256946">
            <w:pPr>
              <w:tabs>
                <w:tab w:val="left" w:pos="0"/>
              </w:tabs>
              <w:spacing w:before="5" w:after="240"/>
              <w:ind w:right="-108"/>
              <w:rPr>
                <w:rFonts w:ascii="Times New Roman" w:hAnsi="Times New Roman"/>
                <w:sz w:val="24"/>
                <w:szCs w:val="24"/>
              </w:rPr>
            </w:pPr>
            <w:r w:rsidRPr="000569F8">
              <w:rPr>
                <w:rFonts w:ascii="Times New Roman" w:hAnsi="Times New Roman"/>
                <w:sz w:val="24"/>
                <w:szCs w:val="24"/>
              </w:rPr>
              <w:t>Ремонт ДЮСШ</w:t>
            </w:r>
          </w:p>
        </w:tc>
        <w:tc>
          <w:tcPr>
            <w:tcW w:w="2272" w:type="dxa"/>
            <w:shd w:val="clear" w:color="auto" w:fill="auto"/>
          </w:tcPr>
          <w:p w:rsidR="00F1151D" w:rsidRPr="000569F8" w:rsidRDefault="00F1151D" w:rsidP="00256946">
            <w:pPr>
              <w:rPr>
                <w:rFonts w:ascii="Times New Roman" w:hAnsi="Times New Roman"/>
              </w:rPr>
            </w:pPr>
            <w:r w:rsidRPr="000569F8">
              <w:rPr>
                <w:rFonts w:ascii="Times New Roman" w:hAnsi="Times New Roman"/>
                <w:sz w:val="24"/>
                <w:szCs w:val="24"/>
              </w:rPr>
              <w:t>Областной бюджет, местный бюджет (прогнозно)</w:t>
            </w:r>
          </w:p>
        </w:tc>
        <w:tc>
          <w:tcPr>
            <w:tcW w:w="1420" w:type="dxa"/>
            <w:tcBorders>
              <w:right w:val="single" w:sz="4" w:space="0" w:color="auto"/>
            </w:tcBorders>
            <w:shd w:val="clear" w:color="auto" w:fill="auto"/>
            <w:vAlign w:val="center"/>
          </w:tcPr>
          <w:p w:rsidR="00F1151D" w:rsidRPr="000569F8" w:rsidRDefault="00F1151D" w:rsidP="00256946">
            <w:pPr>
              <w:tabs>
                <w:tab w:val="left" w:pos="994"/>
              </w:tabs>
              <w:jc w:val="center"/>
              <w:rPr>
                <w:rFonts w:ascii="Times New Roman" w:hAnsi="Times New Roman"/>
                <w:sz w:val="24"/>
                <w:szCs w:val="24"/>
              </w:rPr>
            </w:pPr>
            <w:r w:rsidRPr="000569F8">
              <w:rPr>
                <w:rFonts w:ascii="Times New Roman" w:hAnsi="Times New Roman"/>
                <w:sz w:val="24"/>
                <w:szCs w:val="24"/>
              </w:rPr>
              <w:t>4 500,0</w:t>
            </w:r>
          </w:p>
        </w:tc>
        <w:tc>
          <w:tcPr>
            <w:tcW w:w="1421" w:type="dxa"/>
            <w:tcBorders>
              <w:left w:val="single" w:sz="4" w:space="0" w:color="auto"/>
            </w:tcBorders>
            <w:shd w:val="clear" w:color="auto" w:fill="auto"/>
            <w:vAlign w:val="center"/>
          </w:tcPr>
          <w:p w:rsidR="00F1151D" w:rsidRPr="000569F8" w:rsidRDefault="00F1151D" w:rsidP="00256946">
            <w:pPr>
              <w:jc w:val="center"/>
              <w:rPr>
                <w:rFonts w:ascii="Times New Roman" w:hAnsi="Times New Roman"/>
              </w:rPr>
            </w:pPr>
            <w:r w:rsidRPr="000569F8">
              <w:rPr>
                <w:rFonts w:ascii="Times New Roman" w:hAnsi="Times New Roman"/>
              </w:rPr>
              <w:t>0</w:t>
            </w:r>
          </w:p>
        </w:tc>
        <w:tc>
          <w:tcPr>
            <w:tcW w:w="1278" w:type="dxa"/>
            <w:shd w:val="clear" w:color="auto" w:fill="auto"/>
            <w:vAlign w:val="center"/>
          </w:tcPr>
          <w:p w:rsidR="00F1151D" w:rsidRPr="000569F8" w:rsidRDefault="00F1151D" w:rsidP="00256946">
            <w:pPr>
              <w:jc w:val="center"/>
              <w:rPr>
                <w:rFonts w:ascii="Times New Roman" w:hAnsi="Times New Roman"/>
              </w:rPr>
            </w:pPr>
            <w:r w:rsidRPr="000569F8">
              <w:rPr>
                <w:rFonts w:ascii="Times New Roman" w:hAnsi="Times New Roman"/>
                <w:sz w:val="24"/>
                <w:szCs w:val="24"/>
              </w:rPr>
              <w:t>0</w:t>
            </w:r>
          </w:p>
        </w:tc>
        <w:tc>
          <w:tcPr>
            <w:tcW w:w="1136" w:type="dxa"/>
            <w:shd w:val="clear" w:color="auto" w:fill="auto"/>
            <w:vAlign w:val="center"/>
          </w:tcPr>
          <w:p w:rsidR="00F1151D" w:rsidRPr="000569F8" w:rsidRDefault="00F1151D" w:rsidP="00256946">
            <w:pPr>
              <w:jc w:val="center"/>
              <w:rPr>
                <w:rFonts w:ascii="Times New Roman" w:hAnsi="Times New Roman"/>
              </w:rPr>
            </w:pPr>
            <w:r w:rsidRPr="000569F8">
              <w:rPr>
                <w:rFonts w:ascii="Times New Roman" w:hAnsi="Times New Roman"/>
                <w:sz w:val="24"/>
                <w:szCs w:val="24"/>
              </w:rPr>
              <w:t>0</w:t>
            </w:r>
          </w:p>
        </w:tc>
        <w:tc>
          <w:tcPr>
            <w:tcW w:w="1277" w:type="dxa"/>
            <w:shd w:val="clear" w:color="auto" w:fill="auto"/>
            <w:vAlign w:val="center"/>
          </w:tcPr>
          <w:p w:rsidR="00F1151D" w:rsidRPr="000569F8" w:rsidRDefault="00F1151D" w:rsidP="00256946">
            <w:pPr>
              <w:jc w:val="center"/>
              <w:rPr>
                <w:rFonts w:ascii="Times New Roman" w:hAnsi="Times New Roman"/>
              </w:rPr>
            </w:pPr>
            <w:r w:rsidRPr="000569F8">
              <w:rPr>
                <w:rFonts w:ascii="Times New Roman" w:hAnsi="Times New Roman"/>
                <w:sz w:val="24"/>
                <w:szCs w:val="24"/>
              </w:rPr>
              <w:t>0</w:t>
            </w:r>
          </w:p>
        </w:tc>
        <w:tc>
          <w:tcPr>
            <w:tcW w:w="1278" w:type="dxa"/>
            <w:tcBorders>
              <w:right w:val="single" w:sz="4" w:space="0" w:color="auto"/>
            </w:tcBorders>
            <w:shd w:val="clear" w:color="auto" w:fill="auto"/>
            <w:vAlign w:val="center"/>
          </w:tcPr>
          <w:p w:rsidR="00F1151D" w:rsidRPr="000569F8" w:rsidRDefault="00F1151D" w:rsidP="00256946">
            <w:pPr>
              <w:tabs>
                <w:tab w:val="left" w:pos="994"/>
              </w:tabs>
              <w:jc w:val="center"/>
              <w:rPr>
                <w:rFonts w:ascii="Times New Roman" w:hAnsi="Times New Roman"/>
                <w:sz w:val="24"/>
                <w:szCs w:val="24"/>
              </w:rPr>
            </w:pPr>
            <w:r w:rsidRPr="000569F8">
              <w:rPr>
                <w:rFonts w:ascii="Times New Roman" w:hAnsi="Times New Roman"/>
                <w:sz w:val="24"/>
                <w:szCs w:val="24"/>
              </w:rPr>
              <w:t>0</w:t>
            </w:r>
          </w:p>
        </w:tc>
        <w:tc>
          <w:tcPr>
            <w:tcW w:w="1549" w:type="dxa"/>
            <w:tcBorders>
              <w:left w:val="single" w:sz="4" w:space="0" w:color="auto"/>
            </w:tcBorders>
            <w:shd w:val="clear" w:color="auto" w:fill="auto"/>
            <w:vAlign w:val="center"/>
          </w:tcPr>
          <w:p w:rsidR="00F1151D" w:rsidRPr="000569F8" w:rsidRDefault="00F1151D" w:rsidP="00256946">
            <w:pPr>
              <w:tabs>
                <w:tab w:val="left" w:pos="994"/>
              </w:tabs>
              <w:jc w:val="center"/>
              <w:rPr>
                <w:rFonts w:ascii="Times New Roman" w:hAnsi="Times New Roman"/>
                <w:sz w:val="24"/>
                <w:szCs w:val="24"/>
              </w:rPr>
            </w:pPr>
            <w:r w:rsidRPr="000569F8">
              <w:rPr>
                <w:rFonts w:ascii="Times New Roman" w:hAnsi="Times New Roman"/>
                <w:sz w:val="24"/>
                <w:szCs w:val="24"/>
              </w:rPr>
              <w:t>0</w:t>
            </w:r>
          </w:p>
        </w:tc>
      </w:tr>
      <w:tr w:rsidR="00F1151D" w:rsidRPr="000569F8" w:rsidTr="00256946">
        <w:trPr>
          <w:trHeight w:val="555"/>
        </w:trPr>
        <w:tc>
          <w:tcPr>
            <w:tcW w:w="445" w:type="dxa"/>
            <w:shd w:val="clear" w:color="auto" w:fill="auto"/>
            <w:vAlign w:val="center"/>
          </w:tcPr>
          <w:p w:rsidR="00F1151D" w:rsidRPr="000569F8" w:rsidRDefault="00F1151D" w:rsidP="00256946">
            <w:pPr>
              <w:tabs>
                <w:tab w:val="left" w:pos="994"/>
              </w:tabs>
              <w:jc w:val="center"/>
              <w:rPr>
                <w:rFonts w:ascii="Times New Roman" w:hAnsi="Times New Roman"/>
                <w:sz w:val="24"/>
                <w:szCs w:val="24"/>
              </w:rPr>
            </w:pPr>
            <w:r w:rsidRPr="000569F8">
              <w:rPr>
                <w:rFonts w:ascii="Times New Roman" w:hAnsi="Times New Roman"/>
                <w:sz w:val="24"/>
                <w:szCs w:val="24"/>
              </w:rPr>
              <w:t>7</w:t>
            </w:r>
          </w:p>
        </w:tc>
        <w:tc>
          <w:tcPr>
            <w:tcW w:w="2965" w:type="dxa"/>
            <w:shd w:val="clear" w:color="auto" w:fill="auto"/>
            <w:vAlign w:val="center"/>
          </w:tcPr>
          <w:p w:rsidR="00F1151D" w:rsidRPr="000569F8" w:rsidRDefault="00F1151D" w:rsidP="00256946">
            <w:pPr>
              <w:pStyle w:val="T3"/>
              <w:rPr>
                <w:sz w:val="24"/>
                <w:szCs w:val="24"/>
              </w:rPr>
            </w:pPr>
            <w:r w:rsidRPr="000569F8">
              <w:rPr>
                <w:sz w:val="24"/>
                <w:szCs w:val="24"/>
              </w:rPr>
              <w:t>Капитальный ремонт здания поликлиники с. Питерка</w:t>
            </w:r>
          </w:p>
          <w:p w:rsidR="00F1151D" w:rsidRPr="000569F8" w:rsidRDefault="00F1151D" w:rsidP="00256946">
            <w:pPr>
              <w:tabs>
                <w:tab w:val="left" w:pos="994"/>
              </w:tabs>
              <w:rPr>
                <w:rFonts w:ascii="Times New Roman" w:hAnsi="Times New Roman"/>
                <w:sz w:val="24"/>
                <w:szCs w:val="24"/>
              </w:rPr>
            </w:pPr>
          </w:p>
        </w:tc>
        <w:tc>
          <w:tcPr>
            <w:tcW w:w="2272" w:type="dxa"/>
            <w:shd w:val="clear" w:color="auto" w:fill="auto"/>
          </w:tcPr>
          <w:p w:rsidR="00F1151D" w:rsidRPr="000569F8" w:rsidRDefault="00F1151D" w:rsidP="00256946">
            <w:pPr>
              <w:rPr>
                <w:rFonts w:ascii="Times New Roman" w:hAnsi="Times New Roman"/>
              </w:rPr>
            </w:pPr>
            <w:r w:rsidRPr="000569F8">
              <w:rPr>
                <w:rFonts w:ascii="Times New Roman" w:hAnsi="Times New Roman"/>
                <w:sz w:val="24"/>
                <w:szCs w:val="24"/>
              </w:rPr>
              <w:t>Областной бюджет, местный бюджет (прогнозно)</w:t>
            </w:r>
          </w:p>
        </w:tc>
        <w:tc>
          <w:tcPr>
            <w:tcW w:w="1420" w:type="dxa"/>
            <w:tcBorders>
              <w:right w:val="single" w:sz="4" w:space="0" w:color="auto"/>
            </w:tcBorders>
            <w:shd w:val="clear" w:color="auto" w:fill="auto"/>
            <w:vAlign w:val="center"/>
          </w:tcPr>
          <w:p w:rsidR="00F1151D" w:rsidRPr="000569F8" w:rsidRDefault="00F1151D" w:rsidP="00256946">
            <w:pPr>
              <w:tabs>
                <w:tab w:val="left" w:pos="994"/>
              </w:tabs>
              <w:jc w:val="center"/>
              <w:rPr>
                <w:rFonts w:ascii="Times New Roman" w:hAnsi="Times New Roman"/>
                <w:sz w:val="24"/>
                <w:szCs w:val="24"/>
              </w:rPr>
            </w:pPr>
            <w:r w:rsidRPr="000569F8">
              <w:rPr>
                <w:rFonts w:ascii="Times New Roman" w:hAnsi="Times New Roman"/>
                <w:sz w:val="24"/>
                <w:szCs w:val="24"/>
              </w:rPr>
              <w:t>0</w:t>
            </w:r>
          </w:p>
        </w:tc>
        <w:tc>
          <w:tcPr>
            <w:tcW w:w="1421" w:type="dxa"/>
            <w:tcBorders>
              <w:left w:val="single" w:sz="4" w:space="0" w:color="auto"/>
            </w:tcBorders>
            <w:shd w:val="clear" w:color="auto" w:fill="auto"/>
            <w:vAlign w:val="center"/>
          </w:tcPr>
          <w:p w:rsidR="00F1151D" w:rsidRPr="000569F8" w:rsidRDefault="00F1151D" w:rsidP="00256946">
            <w:pPr>
              <w:tabs>
                <w:tab w:val="left" w:pos="994"/>
              </w:tabs>
              <w:jc w:val="center"/>
              <w:rPr>
                <w:rFonts w:ascii="Times New Roman" w:hAnsi="Times New Roman"/>
                <w:sz w:val="24"/>
                <w:szCs w:val="24"/>
              </w:rPr>
            </w:pPr>
            <w:r w:rsidRPr="000569F8">
              <w:rPr>
                <w:rFonts w:ascii="Times New Roman" w:hAnsi="Times New Roman"/>
                <w:sz w:val="24"/>
                <w:szCs w:val="24"/>
              </w:rPr>
              <w:t>15000,0</w:t>
            </w:r>
          </w:p>
        </w:tc>
        <w:tc>
          <w:tcPr>
            <w:tcW w:w="1278" w:type="dxa"/>
            <w:shd w:val="clear" w:color="auto" w:fill="auto"/>
            <w:vAlign w:val="center"/>
          </w:tcPr>
          <w:p w:rsidR="00F1151D" w:rsidRPr="000569F8" w:rsidRDefault="00F1151D" w:rsidP="00256946">
            <w:pPr>
              <w:jc w:val="center"/>
              <w:rPr>
                <w:rFonts w:ascii="Times New Roman" w:hAnsi="Times New Roman"/>
              </w:rPr>
            </w:pPr>
            <w:r w:rsidRPr="000569F8">
              <w:rPr>
                <w:rFonts w:ascii="Times New Roman" w:hAnsi="Times New Roman"/>
                <w:sz w:val="24"/>
                <w:szCs w:val="24"/>
              </w:rPr>
              <w:t>0</w:t>
            </w:r>
          </w:p>
        </w:tc>
        <w:tc>
          <w:tcPr>
            <w:tcW w:w="1136" w:type="dxa"/>
            <w:shd w:val="clear" w:color="auto" w:fill="auto"/>
            <w:vAlign w:val="center"/>
          </w:tcPr>
          <w:p w:rsidR="00F1151D" w:rsidRPr="000569F8" w:rsidRDefault="00F1151D" w:rsidP="00256946">
            <w:pPr>
              <w:jc w:val="center"/>
              <w:rPr>
                <w:rFonts w:ascii="Times New Roman" w:hAnsi="Times New Roman"/>
              </w:rPr>
            </w:pPr>
            <w:r w:rsidRPr="000569F8">
              <w:rPr>
                <w:rFonts w:ascii="Times New Roman" w:hAnsi="Times New Roman"/>
                <w:sz w:val="24"/>
                <w:szCs w:val="24"/>
              </w:rPr>
              <w:t>0</w:t>
            </w:r>
          </w:p>
        </w:tc>
        <w:tc>
          <w:tcPr>
            <w:tcW w:w="1277" w:type="dxa"/>
            <w:shd w:val="clear" w:color="auto" w:fill="auto"/>
            <w:vAlign w:val="center"/>
          </w:tcPr>
          <w:p w:rsidR="00F1151D" w:rsidRPr="000569F8" w:rsidRDefault="00F1151D" w:rsidP="00256946">
            <w:pPr>
              <w:jc w:val="center"/>
              <w:rPr>
                <w:rFonts w:ascii="Times New Roman" w:hAnsi="Times New Roman"/>
              </w:rPr>
            </w:pPr>
            <w:r w:rsidRPr="000569F8">
              <w:rPr>
                <w:rFonts w:ascii="Times New Roman" w:hAnsi="Times New Roman"/>
                <w:sz w:val="24"/>
                <w:szCs w:val="24"/>
              </w:rPr>
              <w:t>0</w:t>
            </w:r>
          </w:p>
        </w:tc>
        <w:tc>
          <w:tcPr>
            <w:tcW w:w="1278" w:type="dxa"/>
            <w:tcBorders>
              <w:right w:val="single" w:sz="4" w:space="0" w:color="auto"/>
            </w:tcBorders>
            <w:shd w:val="clear" w:color="auto" w:fill="auto"/>
            <w:vAlign w:val="center"/>
          </w:tcPr>
          <w:p w:rsidR="00F1151D" w:rsidRPr="000569F8" w:rsidRDefault="00F1151D" w:rsidP="00256946">
            <w:pPr>
              <w:jc w:val="center"/>
              <w:rPr>
                <w:rFonts w:ascii="Times New Roman" w:hAnsi="Times New Roman"/>
              </w:rPr>
            </w:pPr>
            <w:r w:rsidRPr="000569F8">
              <w:rPr>
                <w:rFonts w:ascii="Times New Roman" w:hAnsi="Times New Roman"/>
                <w:sz w:val="24"/>
                <w:szCs w:val="24"/>
              </w:rPr>
              <w:t>0</w:t>
            </w:r>
          </w:p>
        </w:tc>
        <w:tc>
          <w:tcPr>
            <w:tcW w:w="1549" w:type="dxa"/>
            <w:tcBorders>
              <w:left w:val="single" w:sz="4" w:space="0" w:color="auto"/>
            </w:tcBorders>
            <w:shd w:val="clear" w:color="auto" w:fill="auto"/>
            <w:vAlign w:val="center"/>
          </w:tcPr>
          <w:p w:rsidR="00F1151D" w:rsidRPr="000569F8" w:rsidRDefault="00F1151D" w:rsidP="00256946">
            <w:pPr>
              <w:jc w:val="center"/>
              <w:rPr>
                <w:rFonts w:ascii="Times New Roman" w:hAnsi="Times New Roman"/>
              </w:rPr>
            </w:pPr>
            <w:r w:rsidRPr="000569F8">
              <w:rPr>
                <w:rFonts w:ascii="Times New Roman" w:hAnsi="Times New Roman"/>
                <w:sz w:val="24"/>
                <w:szCs w:val="24"/>
              </w:rPr>
              <w:t>0</w:t>
            </w:r>
          </w:p>
        </w:tc>
      </w:tr>
      <w:tr w:rsidR="00F1151D" w:rsidRPr="000569F8" w:rsidTr="00256946">
        <w:trPr>
          <w:trHeight w:val="555"/>
        </w:trPr>
        <w:tc>
          <w:tcPr>
            <w:tcW w:w="445" w:type="dxa"/>
            <w:shd w:val="clear" w:color="auto" w:fill="auto"/>
            <w:vAlign w:val="center"/>
          </w:tcPr>
          <w:p w:rsidR="00F1151D" w:rsidRPr="000569F8" w:rsidRDefault="00F1151D" w:rsidP="00256946">
            <w:pPr>
              <w:tabs>
                <w:tab w:val="left" w:pos="994"/>
              </w:tabs>
              <w:jc w:val="center"/>
              <w:rPr>
                <w:rFonts w:ascii="Times New Roman" w:hAnsi="Times New Roman"/>
                <w:sz w:val="24"/>
                <w:szCs w:val="24"/>
              </w:rPr>
            </w:pPr>
            <w:r w:rsidRPr="000569F8">
              <w:rPr>
                <w:rFonts w:ascii="Times New Roman" w:hAnsi="Times New Roman"/>
                <w:sz w:val="24"/>
                <w:szCs w:val="24"/>
              </w:rPr>
              <w:t>8</w:t>
            </w:r>
          </w:p>
        </w:tc>
        <w:tc>
          <w:tcPr>
            <w:tcW w:w="2965" w:type="dxa"/>
            <w:shd w:val="clear" w:color="auto" w:fill="auto"/>
            <w:vAlign w:val="center"/>
          </w:tcPr>
          <w:p w:rsidR="00F1151D" w:rsidRPr="000569F8" w:rsidRDefault="00F1151D" w:rsidP="00256946">
            <w:pPr>
              <w:pStyle w:val="T3"/>
              <w:rPr>
                <w:sz w:val="24"/>
                <w:szCs w:val="24"/>
              </w:rPr>
            </w:pPr>
            <w:r w:rsidRPr="000569F8">
              <w:rPr>
                <w:sz w:val="24"/>
                <w:szCs w:val="24"/>
              </w:rPr>
              <w:t>Модернизация и переоборудование кинозала (с. Питерка)</w:t>
            </w:r>
          </w:p>
        </w:tc>
        <w:tc>
          <w:tcPr>
            <w:tcW w:w="2272" w:type="dxa"/>
            <w:shd w:val="clear" w:color="auto" w:fill="auto"/>
          </w:tcPr>
          <w:p w:rsidR="00F1151D" w:rsidRPr="000569F8" w:rsidRDefault="00F1151D" w:rsidP="00256946">
            <w:pPr>
              <w:rPr>
                <w:rFonts w:ascii="Times New Roman" w:hAnsi="Times New Roman"/>
              </w:rPr>
            </w:pPr>
            <w:r w:rsidRPr="000569F8">
              <w:rPr>
                <w:rFonts w:ascii="Times New Roman" w:hAnsi="Times New Roman"/>
                <w:sz w:val="24"/>
                <w:szCs w:val="24"/>
              </w:rPr>
              <w:t>Областной бюджет, местный бюджет (прогнозно)</w:t>
            </w:r>
          </w:p>
        </w:tc>
        <w:tc>
          <w:tcPr>
            <w:tcW w:w="1420" w:type="dxa"/>
            <w:tcBorders>
              <w:right w:val="single" w:sz="4" w:space="0" w:color="auto"/>
            </w:tcBorders>
            <w:shd w:val="clear" w:color="auto" w:fill="auto"/>
            <w:vAlign w:val="center"/>
          </w:tcPr>
          <w:p w:rsidR="00F1151D" w:rsidRPr="000569F8" w:rsidRDefault="00F1151D" w:rsidP="00256946">
            <w:pPr>
              <w:tabs>
                <w:tab w:val="left" w:pos="994"/>
              </w:tabs>
              <w:jc w:val="center"/>
              <w:rPr>
                <w:rFonts w:ascii="Times New Roman" w:hAnsi="Times New Roman"/>
                <w:sz w:val="24"/>
                <w:szCs w:val="24"/>
              </w:rPr>
            </w:pPr>
            <w:r w:rsidRPr="000569F8">
              <w:rPr>
                <w:rFonts w:ascii="Times New Roman" w:hAnsi="Times New Roman"/>
                <w:sz w:val="24"/>
                <w:szCs w:val="24"/>
              </w:rPr>
              <w:t>0</w:t>
            </w:r>
          </w:p>
        </w:tc>
        <w:tc>
          <w:tcPr>
            <w:tcW w:w="1421" w:type="dxa"/>
            <w:tcBorders>
              <w:left w:val="single" w:sz="4" w:space="0" w:color="auto"/>
            </w:tcBorders>
            <w:shd w:val="clear" w:color="auto" w:fill="auto"/>
            <w:vAlign w:val="center"/>
          </w:tcPr>
          <w:p w:rsidR="00F1151D" w:rsidRPr="000569F8" w:rsidRDefault="00F1151D" w:rsidP="00256946">
            <w:pPr>
              <w:jc w:val="center"/>
              <w:rPr>
                <w:rFonts w:ascii="Times New Roman" w:hAnsi="Times New Roman"/>
              </w:rPr>
            </w:pPr>
            <w:r w:rsidRPr="000569F8">
              <w:rPr>
                <w:rFonts w:ascii="Times New Roman" w:hAnsi="Times New Roman"/>
                <w:sz w:val="24"/>
                <w:szCs w:val="24"/>
              </w:rPr>
              <w:t>0</w:t>
            </w:r>
          </w:p>
        </w:tc>
        <w:tc>
          <w:tcPr>
            <w:tcW w:w="1278" w:type="dxa"/>
            <w:shd w:val="clear" w:color="auto" w:fill="auto"/>
            <w:vAlign w:val="center"/>
          </w:tcPr>
          <w:p w:rsidR="00F1151D" w:rsidRPr="000569F8" w:rsidRDefault="00F1151D" w:rsidP="00256946">
            <w:pPr>
              <w:jc w:val="center"/>
              <w:rPr>
                <w:rFonts w:ascii="Times New Roman" w:hAnsi="Times New Roman"/>
              </w:rPr>
            </w:pPr>
            <w:r w:rsidRPr="000569F8">
              <w:rPr>
                <w:rFonts w:ascii="Times New Roman" w:hAnsi="Times New Roman"/>
                <w:sz w:val="24"/>
                <w:szCs w:val="24"/>
              </w:rPr>
              <w:t>0</w:t>
            </w:r>
          </w:p>
        </w:tc>
        <w:tc>
          <w:tcPr>
            <w:tcW w:w="1136" w:type="dxa"/>
            <w:shd w:val="clear" w:color="auto" w:fill="auto"/>
            <w:vAlign w:val="center"/>
          </w:tcPr>
          <w:p w:rsidR="00F1151D" w:rsidRPr="000569F8" w:rsidRDefault="00F1151D" w:rsidP="00256946">
            <w:pPr>
              <w:jc w:val="center"/>
              <w:rPr>
                <w:rFonts w:ascii="Times New Roman" w:hAnsi="Times New Roman"/>
              </w:rPr>
            </w:pPr>
            <w:r w:rsidRPr="000569F8">
              <w:rPr>
                <w:rFonts w:ascii="Times New Roman" w:hAnsi="Times New Roman"/>
                <w:sz w:val="24"/>
                <w:szCs w:val="24"/>
              </w:rPr>
              <w:t>0</w:t>
            </w:r>
          </w:p>
        </w:tc>
        <w:tc>
          <w:tcPr>
            <w:tcW w:w="1277" w:type="dxa"/>
            <w:shd w:val="clear" w:color="auto" w:fill="auto"/>
            <w:vAlign w:val="center"/>
          </w:tcPr>
          <w:p w:rsidR="00F1151D" w:rsidRPr="000569F8" w:rsidRDefault="00F1151D" w:rsidP="00256946">
            <w:pPr>
              <w:jc w:val="center"/>
              <w:rPr>
                <w:rFonts w:ascii="Times New Roman" w:hAnsi="Times New Roman"/>
              </w:rPr>
            </w:pPr>
            <w:r w:rsidRPr="000569F8">
              <w:rPr>
                <w:rFonts w:ascii="Times New Roman" w:hAnsi="Times New Roman"/>
                <w:sz w:val="24"/>
                <w:szCs w:val="24"/>
              </w:rPr>
              <w:t>0</w:t>
            </w:r>
          </w:p>
        </w:tc>
        <w:tc>
          <w:tcPr>
            <w:tcW w:w="1278" w:type="dxa"/>
            <w:tcBorders>
              <w:right w:val="single" w:sz="4" w:space="0" w:color="auto"/>
            </w:tcBorders>
            <w:shd w:val="clear" w:color="auto" w:fill="auto"/>
            <w:vAlign w:val="center"/>
          </w:tcPr>
          <w:p w:rsidR="00F1151D" w:rsidRPr="000569F8" w:rsidRDefault="00F1151D" w:rsidP="00256946">
            <w:pPr>
              <w:jc w:val="center"/>
              <w:rPr>
                <w:rFonts w:ascii="Times New Roman" w:hAnsi="Times New Roman"/>
              </w:rPr>
            </w:pPr>
            <w:r w:rsidRPr="000569F8">
              <w:rPr>
                <w:rFonts w:ascii="Times New Roman" w:hAnsi="Times New Roman"/>
                <w:sz w:val="24"/>
                <w:szCs w:val="24"/>
              </w:rPr>
              <w:t>0</w:t>
            </w:r>
          </w:p>
        </w:tc>
        <w:tc>
          <w:tcPr>
            <w:tcW w:w="1549" w:type="dxa"/>
            <w:tcBorders>
              <w:left w:val="single" w:sz="4" w:space="0" w:color="auto"/>
            </w:tcBorders>
            <w:shd w:val="clear" w:color="auto" w:fill="auto"/>
            <w:vAlign w:val="center"/>
          </w:tcPr>
          <w:p w:rsidR="00F1151D" w:rsidRPr="000569F8" w:rsidRDefault="00F1151D" w:rsidP="00256946">
            <w:pPr>
              <w:tabs>
                <w:tab w:val="left" w:pos="994"/>
              </w:tabs>
              <w:jc w:val="center"/>
              <w:rPr>
                <w:rFonts w:ascii="Times New Roman" w:hAnsi="Times New Roman"/>
                <w:sz w:val="24"/>
                <w:szCs w:val="24"/>
              </w:rPr>
            </w:pPr>
            <w:r w:rsidRPr="000569F8">
              <w:rPr>
                <w:rFonts w:ascii="Times New Roman" w:hAnsi="Times New Roman"/>
                <w:sz w:val="24"/>
                <w:szCs w:val="24"/>
              </w:rPr>
              <w:t>5000,0</w:t>
            </w:r>
          </w:p>
        </w:tc>
      </w:tr>
      <w:tr w:rsidR="00F1151D" w:rsidRPr="000569F8" w:rsidTr="00256946">
        <w:trPr>
          <w:trHeight w:val="555"/>
        </w:trPr>
        <w:tc>
          <w:tcPr>
            <w:tcW w:w="445" w:type="dxa"/>
            <w:shd w:val="clear" w:color="auto" w:fill="auto"/>
            <w:vAlign w:val="center"/>
          </w:tcPr>
          <w:p w:rsidR="00F1151D" w:rsidRPr="000569F8" w:rsidRDefault="00F1151D" w:rsidP="00256946">
            <w:pPr>
              <w:tabs>
                <w:tab w:val="left" w:pos="994"/>
              </w:tabs>
              <w:jc w:val="center"/>
              <w:rPr>
                <w:rFonts w:ascii="Times New Roman" w:hAnsi="Times New Roman"/>
                <w:sz w:val="24"/>
                <w:szCs w:val="24"/>
              </w:rPr>
            </w:pPr>
            <w:r w:rsidRPr="000569F8">
              <w:rPr>
                <w:rFonts w:ascii="Times New Roman" w:hAnsi="Times New Roman"/>
                <w:sz w:val="24"/>
                <w:szCs w:val="24"/>
              </w:rPr>
              <w:t xml:space="preserve">9 </w:t>
            </w:r>
          </w:p>
        </w:tc>
        <w:tc>
          <w:tcPr>
            <w:tcW w:w="2965" w:type="dxa"/>
            <w:shd w:val="clear" w:color="auto" w:fill="auto"/>
          </w:tcPr>
          <w:p w:rsidR="00F1151D" w:rsidRPr="000569F8" w:rsidRDefault="00F1151D" w:rsidP="00256946">
            <w:pPr>
              <w:rPr>
                <w:rFonts w:ascii="Times New Roman" w:hAnsi="Times New Roman"/>
                <w:sz w:val="24"/>
                <w:szCs w:val="24"/>
              </w:rPr>
            </w:pPr>
            <w:r w:rsidRPr="000569F8">
              <w:rPr>
                <w:rFonts w:ascii="Times New Roman" w:hAnsi="Times New Roman"/>
                <w:sz w:val="24"/>
                <w:szCs w:val="24"/>
              </w:rPr>
              <w:t xml:space="preserve">Реконструкция </w:t>
            </w:r>
            <w:r w:rsidRPr="000569F8">
              <w:rPr>
                <w:rFonts w:ascii="Times New Roman" w:hAnsi="Times New Roman"/>
                <w:color w:val="000000"/>
                <w:sz w:val="24"/>
                <w:szCs w:val="24"/>
              </w:rPr>
              <w:t>МБУК «ЦКС</w:t>
            </w:r>
            <w:r w:rsidRPr="000569F8">
              <w:rPr>
                <w:rFonts w:ascii="Times New Roman" w:hAnsi="Times New Roman"/>
                <w:b/>
                <w:color w:val="000000"/>
                <w:sz w:val="24"/>
                <w:szCs w:val="24"/>
              </w:rPr>
              <w:t xml:space="preserve"> </w:t>
            </w:r>
            <w:r w:rsidRPr="000569F8">
              <w:rPr>
                <w:rStyle w:val="af1"/>
                <w:rFonts w:ascii="Times New Roman" w:hAnsi="Times New Roman"/>
                <w:b w:val="0"/>
                <w:color w:val="000000"/>
                <w:sz w:val="24"/>
                <w:szCs w:val="24"/>
                <w:shd w:val="clear" w:color="auto" w:fill="FFFFFF"/>
              </w:rPr>
              <w:t>Питерского района Саратовской области</w:t>
            </w:r>
            <w:r w:rsidRPr="000569F8">
              <w:rPr>
                <w:rFonts w:ascii="Times New Roman" w:hAnsi="Times New Roman"/>
                <w:b/>
                <w:color w:val="000000"/>
                <w:sz w:val="24"/>
                <w:szCs w:val="24"/>
              </w:rPr>
              <w:t>»</w:t>
            </w:r>
          </w:p>
          <w:p w:rsidR="00F1151D" w:rsidRPr="000569F8" w:rsidRDefault="00F1151D" w:rsidP="00256946">
            <w:pPr>
              <w:pStyle w:val="T3"/>
              <w:rPr>
                <w:sz w:val="24"/>
                <w:szCs w:val="24"/>
              </w:rPr>
            </w:pPr>
          </w:p>
        </w:tc>
        <w:tc>
          <w:tcPr>
            <w:tcW w:w="2272" w:type="dxa"/>
            <w:shd w:val="clear" w:color="auto" w:fill="auto"/>
          </w:tcPr>
          <w:p w:rsidR="00F1151D" w:rsidRPr="000569F8" w:rsidRDefault="00F1151D" w:rsidP="00256946">
            <w:pPr>
              <w:rPr>
                <w:rFonts w:ascii="Times New Roman" w:hAnsi="Times New Roman"/>
              </w:rPr>
            </w:pPr>
            <w:r w:rsidRPr="000569F8">
              <w:rPr>
                <w:rFonts w:ascii="Times New Roman" w:hAnsi="Times New Roman"/>
                <w:sz w:val="24"/>
                <w:szCs w:val="24"/>
              </w:rPr>
              <w:t>Областной бюджет, местный бюджет</w:t>
            </w:r>
            <w:r w:rsidRPr="000569F8">
              <w:rPr>
                <w:rFonts w:ascii="Times New Roman" w:hAnsi="Times New Roman"/>
              </w:rPr>
              <w:t xml:space="preserve"> </w:t>
            </w:r>
            <w:r w:rsidRPr="000569F8">
              <w:rPr>
                <w:rFonts w:ascii="Times New Roman" w:hAnsi="Times New Roman"/>
                <w:sz w:val="24"/>
                <w:szCs w:val="24"/>
              </w:rPr>
              <w:t>(прогнозно)</w:t>
            </w:r>
          </w:p>
        </w:tc>
        <w:tc>
          <w:tcPr>
            <w:tcW w:w="1420" w:type="dxa"/>
            <w:tcBorders>
              <w:right w:val="single" w:sz="4" w:space="0" w:color="auto"/>
            </w:tcBorders>
            <w:shd w:val="clear" w:color="auto" w:fill="auto"/>
            <w:vAlign w:val="center"/>
          </w:tcPr>
          <w:p w:rsidR="00F1151D" w:rsidRPr="000569F8" w:rsidRDefault="00F1151D" w:rsidP="00256946">
            <w:pPr>
              <w:tabs>
                <w:tab w:val="left" w:pos="994"/>
              </w:tabs>
              <w:jc w:val="center"/>
              <w:rPr>
                <w:rFonts w:ascii="Times New Roman" w:hAnsi="Times New Roman"/>
                <w:sz w:val="24"/>
                <w:szCs w:val="24"/>
              </w:rPr>
            </w:pPr>
            <w:r w:rsidRPr="000569F8">
              <w:rPr>
                <w:rFonts w:ascii="Times New Roman" w:hAnsi="Times New Roman"/>
                <w:sz w:val="24"/>
                <w:szCs w:val="24"/>
              </w:rPr>
              <w:t>0</w:t>
            </w:r>
          </w:p>
        </w:tc>
        <w:tc>
          <w:tcPr>
            <w:tcW w:w="1421" w:type="dxa"/>
            <w:tcBorders>
              <w:left w:val="single" w:sz="4" w:space="0" w:color="auto"/>
            </w:tcBorders>
            <w:shd w:val="clear" w:color="auto" w:fill="auto"/>
            <w:vAlign w:val="center"/>
          </w:tcPr>
          <w:p w:rsidR="00F1151D" w:rsidRPr="000569F8" w:rsidRDefault="00F1151D" w:rsidP="00256946">
            <w:pPr>
              <w:jc w:val="center"/>
              <w:rPr>
                <w:rFonts w:ascii="Times New Roman" w:hAnsi="Times New Roman"/>
              </w:rPr>
            </w:pPr>
            <w:r w:rsidRPr="000569F8">
              <w:rPr>
                <w:rFonts w:ascii="Times New Roman" w:hAnsi="Times New Roman"/>
                <w:sz w:val="24"/>
                <w:szCs w:val="24"/>
              </w:rPr>
              <w:t>0</w:t>
            </w:r>
          </w:p>
        </w:tc>
        <w:tc>
          <w:tcPr>
            <w:tcW w:w="1278" w:type="dxa"/>
            <w:shd w:val="clear" w:color="auto" w:fill="auto"/>
            <w:vAlign w:val="center"/>
          </w:tcPr>
          <w:p w:rsidR="00F1151D" w:rsidRPr="000569F8" w:rsidRDefault="00F1151D" w:rsidP="00256946">
            <w:pPr>
              <w:jc w:val="center"/>
              <w:rPr>
                <w:rFonts w:ascii="Times New Roman" w:hAnsi="Times New Roman"/>
              </w:rPr>
            </w:pPr>
            <w:r w:rsidRPr="000569F8">
              <w:rPr>
                <w:rFonts w:ascii="Times New Roman" w:hAnsi="Times New Roman"/>
                <w:sz w:val="24"/>
                <w:szCs w:val="24"/>
              </w:rPr>
              <w:t>0</w:t>
            </w:r>
          </w:p>
        </w:tc>
        <w:tc>
          <w:tcPr>
            <w:tcW w:w="1136" w:type="dxa"/>
            <w:shd w:val="clear" w:color="auto" w:fill="auto"/>
            <w:vAlign w:val="center"/>
          </w:tcPr>
          <w:p w:rsidR="00F1151D" w:rsidRPr="000569F8" w:rsidRDefault="00F1151D" w:rsidP="00256946">
            <w:pPr>
              <w:jc w:val="center"/>
              <w:rPr>
                <w:rFonts w:ascii="Times New Roman" w:hAnsi="Times New Roman"/>
              </w:rPr>
            </w:pPr>
            <w:r w:rsidRPr="000569F8">
              <w:rPr>
                <w:rFonts w:ascii="Times New Roman" w:hAnsi="Times New Roman"/>
                <w:sz w:val="24"/>
                <w:szCs w:val="24"/>
              </w:rPr>
              <w:t>0</w:t>
            </w:r>
          </w:p>
        </w:tc>
        <w:tc>
          <w:tcPr>
            <w:tcW w:w="1277" w:type="dxa"/>
            <w:shd w:val="clear" w:color="auto" w:fill="auto"/>
            <w:vAlign w:val="center"/>
          </w:tcPr>
          <w:p w:rsidR="00F1151D" w:rsidRPr="000569F8" w:rsidRDefault="00F1151D" w:rsidP="00256946">
            <w:pPr>
              <w:jc w:val="center"/>
              <w:rPr>
                <w:rFonts w:ascii="Times New Roman" w:hAnsi="Times New Roman"/>
              </w:rPr>
            </w:pPr>
            <w:r w:rsidRPr="000569F8">
              <w:rPr>
                <w:rFonts w:ascii="Times New Roman" w:hAnsi="Times New Roman"/>
                <w:sz w:val="24"/>
                <w:szCs w:val="24"/>
              </w:rPr>
              <w:t>0</w:t>
            </w:r>
          </w:p>
        </w:tc>
        <w:tc>
          <w:tcPr>
            <w:tcW w:w="1278" w:type="dxa"/>
            <w:tcBorders>
              <w:right w:val="single" w:sz="4" w:space="0" w:color="auto"/>
            </w:tcBorders>
            <w:shd w:val="clear" w:color="auto" w:fill="auto"/>
            <w:vAlign w:val="center"/>
          </w:tcPr>
          <w:p w:rsidR="00F1151D" w:rsidRPr="000569F8" w:rsidRDefault="00F1151D" w:rsidP="00256946">
            <w:pPr>
              <w:jc w:val="center"/>
              <w:rPr>
                <w:rFonts w:ascii="Times New Roman" w:hAnsi="Times New Roman"/>
              </w:rPr>
            </w:pPr>
            <w:r w:rsidRPr="000569F8">
              <w:rPr>
                <w:rFonts w:ascii="Times New Roman" w:hAnsi="Times New Roman"/>
                <w:sz w:val="24"/>
                <w:szCs w:val="24"/>
              </w:rPr>
              <w:t>0</w:t>
            </w:r>
          </w:p>
        </w:tc>
        <w:tc>
          <w:tcPr>
            <w:tcW w:w="1549" w:type="dxa"/>
            <w:tcBorders>
              <w:left w:val="single" w:sz="4" w:space="0" w:color="auto"/>
            </w:tcBorders>
            <w:shd w:val="clear" w:color="auto" w:fill="auto"/>
            <w:vAlign w:val="center"/>
          </w:tcPr>
          <w:p w:rsidR="00F1151D" w:rsidRPr="000569F8" w:rsidRDefault="00F1151D" w:rsidP="00256946">
            <w:pPr>
              <w:tabs>
                <w:tab w:val="left" w:pos="994"/>
              </w:tabs>
              <w:jc w:val="center"/>
              <w:rPr>
                <w:rFonts w:ascii="Times New Roman" w:hAnsi="Times New Roman"/>
                <w:sz w:val="24"/>
                <w:szCs w:val="24"/>
              </w:rPr>
            </w:pPr>
            <w:r w:rsidRPr="000569F8">
              <w:rPr>
                <w:rFonts w:ascii="Times New Roman" w:hAnsi="Times New Roman"/>
                <w:sz w:val="24"/>
                <w:szCs w:val="24"/>
              </w:rPr>
              <w:t>35000,0</w:t>
            </w:r>
          </w:p>
        </w:tc>
      </w:tr>
    </w:tbl>
    <w:p w:rsidR="006209EE" w:rsidRDefault="006209EE" w:rsidP="006209EE">
      <w:pPr>
        <w:pStyle w:val="ac"/>
        <w:rPr>
          <w:rFonts w:ascii="Times New Roman" w:hAnsi="Times New Roman"/>
        </w:rPr>
        <w:sectPr w:rsidR="006209EE" w:rsidSect="00F1151D">
          <w:pgSz w:w="16838" w:h="11906" w:orient="landscape"/>
          <w:pgMar w:top="993" w:right="1191" w:bottom="567" w:left="1560" w:header="709" w:footer="221" w:gutter="0"/>
          <w:cols w:space="708"/>
          <w:titlePg/>
          <w:docGrid w:linePitch="360"/>
        </w:sectPr>
      </w:pPr>
    </w:p>
    <w:p w:rsidR="000569F8" w:rsidRPr="000569F8" w:rsidRDefault="000569F8" w:rsidP="00B233A2">
      <w:pPr>
        <w:shd w:val="clear" w:color="auto" w:fill="FFFFFF"/>
        <w:tabs>
          <w:tab w:val="left" w:pos="-4962"/>
        </w:tabs>
        <w:spacing w:line="360" w:lineRule="exact"/>
        <w:ind w:left="5" w:right="10"/>
        <w:jc w:val="both"/>
        <w:rPr>
          <w:rFonts w:ascii="Times New Roman" w:hAnsi="Times New Roman"/>
          <w:b/>
          <w:spacing w:val="-2"/>
          <w:sz w:val="28"/>
          <w:szCs w:val="28"/>
        </w:rPr>
      </w:pPr>
      <w:r w:rsidRPr="000569F8">
        <w:rPr>
          <w:rFonts w:ascii="Times New Roman" w:hAnsi="Times New Roman"/>
          <w:b/>
          <w:spacing w:val="-2"/>
          <w:sz w:val="28"/>
          <w:szCs w:val="28"/>
        </w:rPr>
        <w:lastRenderedPageBreak/>
        <w:t xml:space="preserve">Раздел 4.  </w:t>
      </w:r>
      <w:r w:rsidRPr="000569F8">
        <w:rPr>
          <w:rFonts w:ascii="Times New Roman" w:hAnsi="Times New Roman"/>
          <w:b/>
          <w:bCs/>
          <w:sz w:val="28"/>
          <w:szCs w:val="28"/>
        </w:rPr>
        <w:t>Целевые показатели  программы</w:t>
      </w:r>
      <w:r w:rsidRPr="000569F8">
        <w:rPr>
          <w:rFonts w:ascii="Times New Roman" w:hAnsi="Times New Roman"/>
          <w:b/>
          <w:spacing w:val="-2"/>
          <w:sz w:val="28"/>
          <w:szCs w:val="28"/>
        </w:rPr>
        <w:t xml:space="preserve"> и оценка эффективности мероприятий по проектированию, строительству и реконструкции объектов социальной инфраструктуры, включая оценку социально-экономической эффективности и соответствия нормативам градостроительного проектирования с разбивкой по видам объектов социальной инфраструктуры</w:t>
      </w:r>
    </w:p>
    <w:p w:rsidR="000569F8" w:rsidRPr="000569F8" w:rsidRDefault="000569F8" w:rsidP="00B233A2">
      <w:pPr>
        <w:jc w:val="both"/>
        <w:rPr>
          <w:rFonts w:ascii="Times New Roman" w:hAnsi="Times New Roman"/>
          <w:sz w:val="28"/>
          <w:szCs w:val="28"/>
        </w:rPr>
      </w:pPr>
      <w:r w:rsidRPr="000569F8">
        <w:rPr>
          <w:rFonts w:ascii="Times New Roman" w:hAnsi="Times New Roman"/>
          <w:sz w:val="28"/>
          <w:szCs w:val="28"/>
        </w:rPr>
        <w:tab/>
        <w:t>Основными факторами, определяющими направления разработки Программы комплексного развития системы социальной инфраструктуры Питерского  муниципального  образования на 2018-2032 годы, являются тенденции социально-экономического развития поселения, характеризующиеся увеличением численности населения, развитием рынка жилья, сфер обслуживания. Реализация Программы должна создать предпосылки для устойчивого развития Питерского  муниципального  образования. Реализации инвестиционных проектов заложат основы социальных условий для развития способностей каждого человека, они будут обеспечены за счет повышения качества и доступности социальных услуг (образования, здравоохранения, культуры и социального обеспечения) для всех категорий жителей. Реализация мероприятий по строительству, реконструкции объектов социальной инфраструктуры сельского поселения позволит достичь определенных социальных эффектов:</w:t>
      </w:r>
    </w:p>
    <w:p w:rsidR="000569F8" w:rsidRPr="00B233A2" w:rsidRDefault="000569F8" w:rsidP="00C353DF">
      <w:pPr>
        <w:pStyle w:val="ac"/>
        <w:ind w:firstLine="709"/>
        <w:jc w:val="both"/>
        <w:rPr>
          <w:rFonts w:ascii="Times New Roman" w:hAnsi="Times New Roman"/>
          <w:sz w:val="28"/>
          <w:szCs w:val="28"/>
        </w:rPr>
      </w:pPr>
      <w:r w:rsidRPr="00B233A2">
        <w:rPr>
          <w:rFonts w:ascii="Times New Roman" w:hAnsi="Times New Roman"/>
          <w:sz w:val="28"/>
          <w:szCs w:val="28"/>
        </w:rPr>
        <w:t>1. Формирование сбалансированного рынка труда и занятости населения за счет</w:t>
      </w:r>
      <w:r w:rsidR="00C353DF">
        <w:rPr>
          <w:rFonts w:ascii="Times New Roman" w:hAnsi="Times New Roman"/>
          <w:sz w:val="28"/>
          <w:szCs w:val="28"/>
        </w:rPr>
        <w:t xml:space="preserve"> </w:t>
      </w:r>
      <w:r w:rsidRPr="00B233A2">
        <w:rPr>
          <w:rFonts w:ascii="Times New Roman" w:hAnsi="Times New Roman"/>
          <w:sz w:val="28"/>
          <w:szCs w:val="28"/>
        </w:rPr>
        <w:t>увеличения количества мест приложения труда, снижения уровня безработицы, создания условий для привлечения на территорию поселения квалифицированных кадров.</w:t>
      </w:r>
    </w:p>
    <w:p w:rsidR="000569F8" w:rsidRPr="00B233A2" w:rsidRDefault="000569F8" w:rsidP="00C353DF">
      <w:pPr>
        <w:pStyle w:val="ac"/>
        <w:ind w:firstLine="709"/>
        <w:jc w:val="both"/>
        <w:rPr>
          <w:rFonts w:ascii="Times New Roman" w:hAnsi="Times New Roman"/>
          <w:sz w:val="28"/>
          <w:szCs w:val="28"/>
        </w:rPr>
      </w:pPr>
      <w:r w:rsidRPr="00B233A2">
        <w:rPr>
          <w:rFonts w:ascii="Times New Roman" w:hAnsi="Times New Roman"/>
          <w:sz w:val="28"/>
          <w:szCs w:val="28"/>
        </w:rPr>
        <w:t>2. Создание условий для развития таких отраслей, как образование, физическая</w:t>
      </w:r>
      <w:r w:rsidR="00C353DF">
        <w:rPr>
          <w:rFonts w:ascii="Times New Roman" w:hAnsi="Times New Roman"/>
          <w:sz w:val="28"/>
          <w:szCs w:val="28"/>
        </w:rPr>
        <w:t xml:space="preserve"> </w:t>
      </w:r>
      <w:r w:rsidRPr="00B233A2">
        <w:rPr>
          <w:rFonts w:ascii="Times New Roman" w:hAnsi="Times New Roman"/>
          <w:sz w:val="28"/>
          <w:szCs w:val="28"/>
        </w:rPr>
        <w:t>культура и массовый спорт, культура.</w:t>
      </w:r>
    </w:p>
    <w:p w:rsidR="000569F8" w:rsidRPr="00B233A2" w:rsidRDefault="000569F8" w:rsidP="00C353DF">
      <w:pPr>
        <w:pStyle w:val="ac"/>
        <w:ind w:firstLine="709"/>
        <w:jc w:val="both"/>
        <w:rPr>
          <w:rFonts w:ascii="Times New Roman" w:hAnsi="Times New Roman"/>
          <w:sz w:val="28"/>
          <w:szCs w:val="28"/>
        </w:rPr>
      </w:pPr>
      <w:r w:rsidRPr="00B233A2">
        <w:rPr>
          <w:rFonts w:ascii="Times New Roman" w:hAnsi="Times New Roman"/>
          <w:sz w:val="28"/>
          <w:szCs w:val="28"/>
        </w:rPr>
        <w:t>3. Улучшение качества жизни населения сельского поселения за счет увеличения</w:t>
      </w:r>
      <w:r w:rsidR="00C353DF">
        <w:rPr>
          <w:rFonts w:ascii="Times New Roman" w:hAnsi="Times New Roman"/>
          <w:sz w:val="28"/>
          <w:szCs w:val="28"/>
        </w:rPr>
        <w:t xml:space="preserve"> </w:t>
      </w:r>
      <w:r w:rsidRPr="00B233A2">
        <w:rPr>
          <w:rFonts w:ascii="Times New Roman" w:hAnsi="Times New Roman"/>
          <w:sz w:val="28"/>
          <w:szCs w:val="28"/>
        </w:rPr>
        <w:t>уровня обеспеченности объектами социальной инфраструктуры.</w:t>
      </w:r>
    </w:p>
    <w:p w:rsidR="000569F8" w:rsidRPr="00B233A2" w:rsidRDefault="000569F8" w:rsidP="00C353DF">
      <w:pPr>
        <w:pStyle w:val="ac"/>
        <w:ind w:firstLine="709"/>
        <w:jc w:val="both"/>
        <w:rPr>
          <w:rFonts w:ascii="Times New Roman" w:hAnsi="Times New Roman"/>
          <w:sz w:val="28"/>
          <w:szCs w:val="28"/>
        </w:rPr>
      </w:pPr>
      <w:r w:rsidRPr="00B233A2">
        <w:rPr>
          <w:rFonts w:ascii="Times New Roman" w:hAnsi="Times New Roman"/>
          <w:sz w:val="28"/>
          <w:szCs w:val="28"/>
        </w:rPr>
        <w:t>Выполнение включённых в Программу организационных мероприятий и</w:t>
      </w:r>
      <w:r w:rsidR="00C353DF">
        <w:rPr>
          <w:rFonts w:ascii="Times New Roman" w:hAnsi="Times New Roman"/>
          <w:sz w:val="28"/>
          <w:szCs w:val="28"/>
        </w:rPr>
        <w:t xml:space="preserve"> </w:t>
      </w:r>
      <w:r w:rsidRPr="00B233A2">
        <w:rPr>
          <w:rFonts w:ascii="Times New Roman" w:hAnsi="Times New Roman"/>
          <w:sz w:val="28"/>
          <w:szCs w:val="28"/>
        </w:rPr>
        <w:t>инвестиционных проектов, при условии разработки эффективных механизмов их реализации и поддержки со стороны местных администраций, позволит достичь целевых показателей программы комплексного развития социальной инфраструктуры Питерского  муниципального  образования на расчетный срок. Достижение целевых показателей в результате реализации программы комплексного развития характеризует будущую модель социальной инфраструктуры поселения.</w:t>
      </w:r>
    </w:p>
    <w:p w:rsidR="000569F8" w:rsidRPr="00B233A2" w:rsidRDefault="000569F8" w:rsidP="00B233A2">
      <w:pPr>
        <w:pStyle w:val="ac"/>
        <w:ind w:firstLine="709"/>
        <w:jc w:val="both"/>
        <w:rPr>
          <w:rFonts w:ascii="Times New Roman" w:hAnsi="Times New Roman"/>
          <w:sz w:val="28"/>
          <w:szCs w:val="28"/>
        </w:rPr>
      </w:pPr>
      <w:r w:rsidRPr="00B233A2">
        <w:rPr>
          <w:rFonts w:ascii="Times New Roman" w:hAnsi="Times New Roman"/>
          <w:sz w:val="28"/>
          <w:szCs w:val="28"/>
        </w:rPr>
        <w:t>Реализация программных мероприятий обеспечит повышение уровня жизни населения Питерского  муниципального  образования, повышение уровня благоустройства территорий, создания комфортных и безопасных условий проживания.</w:t>
      </w:r>
    </w:p>
    <w:p w:rsidR="000569F8" w:rsidRPr="00B233A2" w:rsidRDefault="000569F8" w:rsidP="00B233A2">
      <w:pPr>
        <w:pStyle w:val="ac"/>
        <w:ind w:firstLine="709"/>
        <w:jc w:val="both"/>
        <w:rPr>
          <w:rFonts w:ascii="Times New Roman" w:hAnsi="Times New Roman"/>
          <w:sz w:val="28"/>
          <w:szCs w:val="28"/>
        </w:rPr>
      </w:pPr>
      <w:r w:rsidRPr="00B233A2">
        <w:rPr>
          <w:rFonts w:ascii="Times New Roman" w:hAnsi="Times New Roman"/>
          <w:sz w:val="28"/>
          <w:szCs w:val="28"/>
        </w:rPr>
        <w:t xml:space="preserve">Целевые показатели программы, включающие технико-экономические, финансовые и  социально-экономические показатели развития социальной </w:t>
      </w:r>
      <w:r w:rsidRPr="00B233A2">
        <w:rPr>
          <w:rFonts w:ascii="Times New Roman" w:hAnsi="Times New Roman"/>
          <w:sz w:val="28"/>
          <w:szCs w:val="28"/>
        </w:rPr>
        <w:lastRenderedPageBreak/>
        <w:t>инфраструктуры (устанавливаются по каждому мероприятию и по каждому виду объектов социальной инфраструктуры).</w:t>
      </w:r>
    </w:p>
    <w:p w:rsidR="000569F8" w:rsidRPr="00B233A2" w:rsidRDefault="000569F8" w:rsidP="00B233A2">
      <w:pPr>
        <w:pStyle w:val="ac"/>
        <w:ind w:firstLine="709"/>
        <w:jc w:val="both"/>
        <w:rPr>
          <w:rFonts w:ascii="Times New Roman" w:hAnsi="Times New Roman"/>
          <w:sz w:val="28"/>
          <w:szCs w:val="28"/>
        </w:rPr>
      </w:pPr>
      <w:r w:rsidRPr="00B233A2">
        <w:rPr>
          <w:rFonts w:ascii="Times New Roman" w:hAnsi="Times New Roman"/>
          <w:sz w:val="28"/>
          <w:szCs w:val="28"/>
        </w:rPr>
        <w:t>Перечень целевых показателей Программы  приведен в таблице</w:t>
      </w:r>
      <w:r w:rsidR="00C353DF">
        <w:rPr>
          <w:rFonts w:ascii="Times New Roman" w:hAnsi="Times New Roman"/>
          <w:sz w:val="28"/>
          <w:szCs w:val="28"/>
        </w:rPr>
        <w:t xml:space="preserve"> </w:t>
      </w:r>
      <w:r w:rsidRPr="00B233A2">
        <w:rPr>
          <w:rFonts w:ascii="Times New Roman" w:hAnsi="Times New Roman"/>
          <w:sz w:val="28"/>
          <w:szCs w:val="28"/>
        </w:rPr>
        <w:t>14.</w:t>
      </w:r>
    </w:p>
    <w:p w:rsidR="000569F8" w:rsidRPr="00B233A2" w:rsidRDefault="000569F8" w:rsidP="00B233A2">
      <w:pPr>
        <w:pStyle w:val="ac"/>
        <w:ind w:firstLine="709"/>
        <w:jc w:val="both"/>
        <w:rPr>
          <w:rFonts w:ascii="Times New Roman" w:hAnsi="Times New Roman"/>
          <w:sz w:val="28"/>
          <w:szCs w:val="28"/>
        </w:rPr>
      </w:pPr>
      <w:r w:rsidRPr="00B233A2">
        <w:rPr>
          <w:rFonts w:ascii="Times New Roman" w:hAnsi="Times New Roman"/>
          <w:sz w:val="28"/>
          <w:szCs w:val="28"/>
        </w:rPr>
        <w:t xml:space="preserve"> Оценка эффективности мероприятий, включенных в программу, в том числе с точки зрения достижения расчетного уровня обеспеченности населения поселения, услугами в областях образования, культуры, здравоохранения, культуры, физической культуры и массового спорта при реализации Программы ожидаются следующие результаты:</w:t>
      </w:r>
    </w:p>
    <w:p w:rsidR="000569F8" w:rsidRPr="00B233A2" w:rsidRDefault="000569F8" w:rsidP="00B233A2">
      <w:pPr>
        <w:pStyle w:val="ac"/>
        <w:ind w:firstLine="709"/>
        <w:jc w:val="both"/>
        <w:rPr>
          <w:rFonts w:ascii="Times New Roman" w:hAnsi="Times New Roman"/>
          <w:sz w:val="28"/>
          <w:szCs w:val="28"/>
        </w:rPr>
      </w:pPr>
      <w:r w:rsidRPr="00B233A2">
        <w:rPr>
          <w:rFonts w:ascii="Times New Roman" w:hAnsi="Times New Roman"/>
          <w:sz w:val="28"/>
          <w:szCs w:val="28"/>
        </w:rPr>
        <w:t>-повышение качества, комфортности и уровня жизни населения Никифоровского</w:t>
      </w:r>
    </w:p>
    <w:p w:rsidR="000569F8" w:rsidRPr="00B233A2" w:rsidRDefault="000569F8" w:rsidP="00B233A2">
      <w:pPr>
        <w:pStyle w:val="ac"/>
        <w:ind w:firstLine="709"/>
        <w:jc w:val="both"/>
        <w:rPr>
          <w:rFonts w:ascii="Times New Roman" w:hAnsi="Times New Roman"/>
          <w:sz w:val="28"/>
          <w:szCs w:val="28"/>
        </w:rPr>
      </w:pPr>
      <w:r w:rsidRPr="00B233A2">
        <w:rPr>
          <w:rFonts w:ascii="Times New Roman" w:hAnsi="Times New Roman"/>
          <w:sz w:val="28"/>
          <w:szCs w:val="28"/>
        </w:rPr>
        <w:t>сельского поселения;</w:t>
      </w:r>
    </w:p>
    <w:p w:rsidR="000569F8" w:rsidRPr="00B233A2" w:rsidRDefault="000569F8" w:rsidP="00B233A2">
      <w:pPr>
        <w:pStyle w:val="ac"/>
        <w:ind w:firstLine="709"/>
        <w:jc w:val="both"/>
        <w:rPr>
          <w:rFonts w:ascii="Times New Roman" w:hAnsi="Times New Roman"/>
          <w:sz w:val="28"/>
          <w:szCs w:val="28"/>
        </w:rPr>
      </w:pPr>
      <w:r w:rsidRPr="00B233A2">
        <w:rPr>
          <w:rFonts w:ascii="Times New Roman" w:hAnsi="Times New Roman"/>
          <w:sz w:val="28"/>
          <w:szCs w:val="28"/>
        </w:rPr>
        <w:t>- обеспеченность граждан жильём;</w:t>
      </w:r>
    </w:p>
    <w:p w:rsidR="000569F8" w:rsidRPr="00B233A2" w:rsidRDefault="000569F8" w:rsidP="00B233A2">
      <w:pPr>
        <w:pStyle w:val="ac"/>
        <w:ind w:firstLine="709"/>
        <w:jc w:val="both"/>
        <w:rPr>
          <w:rFonts w:ascii="Times New Roman" w:hAnsi="Times New Roman"/>
          <w:sz w:val="28"/>
          <w:szCs w:val="28"/>
        </w:rPr>
      </w:pPr>
      <w:r w:rsidRPr="00B233A2">
        <w:rPr>
          <w:rFonts w:ascii="Times New Roman" w:hAnsi="Times New Roman"/>
          <w:sz w:val="28"/>
          <w:szCs w:val="28"/>
        </w:rPr>
        <w:t>- нормативная доступность и обеспеченность объектами социальной инфраструктуры</w:t>
      </w:r>
    </w:p>
    <w:p w:rsidR="000569F8" w:rsidRPr="00B233A2" w:rsidRDefault="000569F8" w:rsidP="00B233A2">
      <w:pPr>
        <w:pStyle w:val="ac"/>
        <w:ind w:firstLine="709"/>
        <w:jc w:val="both"/>
        <w:rPr>
          <w:rFonts w:ascii="Times New Roman" w:hAnsi="Times New Roman"/>
          <w:sz w:val="28"/>
          <w:szCs w:val="28"/>
        </w:rPr>
      </w:pPr>
      <w:r w:rsidRPr="00B233A2">
        <w:rPr>
          <w:rFonts w:ascii="Times New Roman" w:hAnsi="Times New Roman"/>
          <w:sz w:val="28"/>
          <w:szCs w:val="28"/>
        </w:rPr>
        <w:t>жителей поселения в сфере образования, здравоохранения, культуры, физической</w:t>
      </w:r>
    </w:p>
    <w:p w:rsidR="000569F8" w:rsidRPr="00B233A2" w:rsidRDefault="000569F8" w:rsidP="00B233A2">
      <w:pPr>
        <w:pStyle w:val="ac"/>
        <w:ind w:firstLine="709"/>
        <w:jc w:val="both"/>
        <w:rPr>
          <w:rFonts w:ascii="Times New Roman" w:hAnsi="Times New Roman"/>
          <w:sz w:val="28"/>
          <w:szCs w:val="28"/>
        </w:rPr>
      </w:pPr>
      <w:r w:rsidRPr="00B233A2">
        <w:rPr>
          <w:rFonts w:ascii="Times New Roman" w:hAnsi="Times New Roman"/>
          <w:sz w:val="28"/>
          <w:szCs w:val="28"/>
        </w:rPr>
        <w:t>культуры и массового спорта;</w:t>
      </w:r>
    </w:p>
    <w:p w:rsidR="000569F8" w:rsidRPr="00B233A2" w:rsidRDefault="000569F8" w:rsidP="00B233A2">
      <w:pPr>
        <w:pStyle w:val="ac"/>
        <w:ind w:firstLine="709"/>
        <w:jc w:val="both"/>
        <w:rPr>
          <w:rFonts w:ascii="Times New Roman" w:hAnsi="Times New Roman"/>
          <w:sz w:val="28"/>
          <w:szCs w:val="28"/>
        </w:rPr>
      </w:pPr>
      <w:r w:rsidRPr="00B233A2">
        <w:rPr>
          <w:rFonts w:ascii="Times New Roman" w:hAnsi="Times New Roman"/>
          <w:sz w:val="28"/>
          <w:szCs w:val="28"/>
        </w:rPr>
        <w:t>- сохранение культурно-исторического наследия на территории поселения.</w:t>
      </w:r>
    </w:p>
    <w:p w:rsidR="000569F8" w:rsidRPr="00B233A2" w:rsidRDefault="000569F8" w:rsidP="00B233A2">
      <w:pPr>
        <w:pStyle w:val="ac"/>
        <w:ind w:firstLine="709"/>
        <w:jc w:val="both"/>
        <w:rPr>
          <w:rFonts w:ascii="Times New Roman" w:hAnsi="Times New Roman"/>
          <w:sz w:val="28"/>
          <w:szCs w:val="28"/>
        </w:rPr>
      </w:pPr>
      <w:r w:rsidRPr="00B233A2">
        <w:rPr>
          <w:rFonts w:ascii="Times New Roman" w:hAnsi="Times New Roman"/>
          <w:sz w:val="28"/>
          <w:szCs w:val="28"/>
        </w:rPr>
        <w:t>Оценка эффективности реализации Программы осуществляется по итогам</w:t>
      </w:r>
    </w:p>
    <w:p w:rsidR="000569F8" w:rsidRPr="00B233A2" w:rsidRDefault="000569F8" w:rsidP="00B233A2">
      <w:pPr>
        <w:pStyle w:val="ac"/>
        <w:ind w:firstLine="709"/>
        <w:jc w:val="both"/>
        <w:rPr>
          <w:rFonts w:ascii="Times New Roman" w:hAnsi="Times New Roman"/>
          <w:sz w:val="28"/>
          <w:szCs w:val="28"/>
        </w:rPr>
      </w:pPr>
      <w:r w:rsidRPr="00B233A2">
        <w:rPr>
          <w:rFonts w:ascii="Times New Roman" w:hAnsi="Times New Roman"/>
          <w:sz w:val="28"/>
          <w:szCs w:val="28"/>
        </w:rPr>
        <w:t>ежегодного выполнения Программы ответственными исполнителями.</w:t>
      </w:r>
    </w:p>
    <w:p w:rsidR="000569F8" w:rsidRPr="00B233A2" w:rsidRDefault="000569F8" w:rsidP="00B233A2">
      <w:pPr>
        <w:pStyle w:val="ac"/>
        <w:ind w:firstLine="709"/>
        <w:jc w:val="both"/>
        <w:rPr>
          <w:rFonts w:ascii="Times New Roman" w:hAnsi="Times New Roman"/>
          <w:sz w:val="28"/>
          <w:szCs w:val="28"/>
        </w:rPr>
      </w:pPr>
      <w:r w:rsidRPr="00B233A2">
        <w:rPr>
          <w:rFonts w:ascii="Times New Roman" w:hAnsi="Times New Roman"/>
          <w:sz w:val="28"/>
          <w:szCs w:val="28"/>
        </w:rPr>
        <w:t>Целью и задачами оценки эффективности реализации Программы являются</w:t>
      </w:r>
    </w:p>
    <w:p w:rsidR="000569F8" w:rsidRPr="00B233A2" w:rsidRDefault="000569F8" w:rsidP="00B233A2">
      <w:pPr>
        <w:pStyle w:val="ac"/>
        <w:ind w:firstLine="709"/>
        <w:jc w:val="both"/>
        <w:rPr>
          <w:rFonts w:ascii="Times New Roman" w:hAnsi="Times New Roman"/>
          <w:sz w:val="28"/>
          <w:szCs w:val="28"/>
        </w:rPr>
      </w:pPr>
      <w:r w:rsidRPr="00B233A2">
        <w:rPr>
          <w:rFonts w:ascii="Times New Roman" w:hAnsi="Times New Roman"/>
          <w:sz w:val="28"/>
          <w:szCs w:val="28"/>
        </w:rPr>
        <w:t>выявление соответствия выполнения программных мероприятий (инвестиционных проектов) по проектированию, строительству и реконструкции объектов социальной инфраструктуры установленным в Программе параметрам и нормативам градостроительного проектирования, своевременное выявление и корректировка отклонений от утвержденных целей и задач Программы.</w:t>
      </w:r>
    </w:p>
    <w:p w:rsidR="006209EE" w:rsidRDefault="000569F8" w:rsidP="00C353DF">
      <w:pPr>
        <w:pStyle w:val="ac"/>
        <w:ind w:firstLine="709"/>
        <w:jc w:val="both"/>
        <w:rPr>
          <w:rFonts w:ascii="Times New Roman" w:hAnsi="Times New Roman"/>
          <w:sz w:val="28"/>
          <w:szCs w:val="28"/>
        </w:rPr>
      </w:pPr>
      <w:r w:rsidRPr="00B233A2">
        <w:rPr>
          <w:rFonts w:ascii="Times New Roman" w:hAnsi="Times New Roman"/>
          <w:sz w:val="28"/>
          <w:szCs w:val="28"/>
        </w:rPr>
        <w:t>Оценка эффективности реализации Программы проводится на основе анализа</w:t>
      </w:r>
      <w:r w:rsidR="00C353DF">
        <w:rPr>
          <w:rFonts w:ascii="Times New Roman" w:hAnsi="Times New Roman"/>
          <w:sz w:val="28"/>
          <w:szCs w:val="28"/>
        </w:rPr>
        <w:t xml:space="preserve"> </w:t>
      </w:r>
      <w:r w:rsidRPr="000569F8">
        <w:rPr>
          <w:rFonts w:ascii="Times New Roman" w:hAnsi="Times New Roman"/>
          <w:sz w:val="28"/>
          <w:szCs w:val="28"/>
        </w:rPr>
        <w:t>выполнения программных мероприятий и достижения значений целевых индикаторов Программы и определяется при достижении целевых показателей в соответствии с таблицей 14.</w:t>
      </w:r>
    </w:p>
    <w:p w:rsidR="0039524B" w:rsidRDefault="0039524B" w:rsidP="00B160B4">
      <w:pPr>
        <w:pStyle w:val="ac"/>
        <w:ind w:firstLine="709"/>
        <w:jc w:val="both"/>
        <w:rPr>
          <w:rFonts w:ascii="Times New Roman" w:hAnsi="Times New Roman"/>
          <w:sz w:val="28"/>
          <w:szCs w:val="28"/>
        </w:rPr>
      </w:pPr>
    </w:p>
    <w:p w:rsidR="0039524B" w:rsidRDefault="0039524B" w:rsidP="00B160B4">
      <w:pPr>
        <w:pStyle w:val="ac"/>
        <w:ind w:firstLine="709"/>
        <w:jc w:val="both"/>
        <w:rPr>
          <w:rFonts w:ascii="Times New Roman" w:hAnsi="Times New Roman"/>
          <w:sz w:val="28"/>
          <w:szCs w:val="28"/>
        </w:rPr>
      </w:pPr>
    </w:p>
    <w:p w:rsidR="0039524B" w:rsidRDefault="0039524B" w:rsidP="00B160B4">
      <w:pPr>
        <w:pStyle w:val="ac"/>
        <w:ind w:firstLine="709"/>
        <w:jc w:val="both"/>
        <w:rPr>
          <w:rFonts w:ascii="Times New Roman" w:hAnsi="Times New Roman"/>
          <w:sz w:val="28"/>
          <w:szCs w:val="28"/>
        </w:rPr>
      </w:pPr>
    </w:p>
    <w:p w:rsidR="0039524B" w:rsidRDefault="0039524B" w:rsidP="00B160B4">
      <w:pPr>
        <w:pStyle w:val="ac"/>
        <w:ind w:firstLine="709"/>
        <w:jc w:val="both"/>
        <w:rPr>
          <w:rFonts w:ascii="Times New Roman" w:hAnsi="Times New Roman"/>
          <w:sz w:val="28"/>
          <w:szCs w:val="28"/>
        </w:rPr>
      </w:pPr>
    </w:p>
    <w:p w:rsidR="0039524B" w:rsidRDefault="0039524B" w:rsidP="00B160B4">
      <w:pPr>
        <w:pStyle w:val="ac"/>
        <w:ind w:firstLine="709"/>
        <w:jc w:val="both"/>
        <w:rPr>
          <w:rFonts w:ascii="Times New Roman" w:hAnsi="Times New Roman"/>
          <w:sz w:val="28"/>
          <w:szCs w:val="28"/>
        </w:rPr>
      </w:pPr>
    </w:p>
    <w:p w:rsidR="0039524B" w:rsidRDefault="0039524B" w:rsidP="00B160B4">
      <w:pPr>
        <w:pStyle w:val="ac"/>
        <w:ind w:firstLine="709"/>
        <w:jc w:val="both"/>
        <w:rPr>
          <w:rFonts w:ascii="Times New Roman" w:hAnsi="Times New Roman"/>
          <w:sz w:val="28"/>
          <w:szCs w:val="28"/>
        </w:rPr>
      </w:pPr>
    </w:p>
    <w:p w:rsidR="0039524B" w:rsidRDefault="0039524B" w:rsidP="00B160B4">
      <w:pPr>
        <w:pStyle w:val="ac"/>
        <w:ind w:firstLine="709"/>
        <w:jc w:val="both"/>
        <w:rPr>
          <w:rFonts w:ascii="Times New Roman" w:hAnsi="Times New Roman"/>
          <w:sz w:val="28"/>
          <w:szCs w:val="28"/>
        </w:rPr>
      </w:pPr>
    </w:p>
    <w:p w:rsidR="0039524B" w:rsidRDefault="0039524B" w:rsidP="00B160B4">
      <w:pPr>
        <w:pStyle w:val="ac"/>
        <w:ind w:firstLine="709"/>
        <w:jc w:val="both"/>
        <w:rPr>
          <w:rFonts w:ascii="Times New Roman" w:hAnsi="Times New Roman"/>
          <w:sz w:val="28"/>
          <w:szCs w:val="28"/>
        </w:rPr>
      </w:pPr>
    </w:p>
    <w:p w:rsidR="0039524B" w:rsidRDefault="0039524B" w:rsidP="00B160B4">
      <w:pPr>
        <w:pStyle w:val="ac"/>
        <w:ind w:firstLine="709"/>
        <w:jc w:val="both"/>
        <w:rPr>
          <w:rFonts w:ascii="Times New Roman" w:hAnsi="Times New Roman"/>
          <w:sz w:val="28"/>
          <w:szCs w:val="28"/>
        </w:rPr>
      </w:pPr>
    </w:p>
    <w:p w:rsidR="0039524B" w:rsidRDefault="0039524B" w:rsidP="00B160B4">
      <w:pPr>
        <w:pStyle w:val="ac"/>
        <w:ind w:firstLine="709"/>
        <w:jc w:val="both"/>
        <w:rPr>
          <w:rFonts w:ascii="Times New Roman" w:hAnsi="Times New Roman"/>
          <w:sz w:val="28"/>
          <w:szCs w:val="28"/>
        </w:rPr>
      </w:pPr>
    </w:p>
    <w:p w:rsidR="0039524B" w:rsidRDefault="0039524B" w:rsidP="00B160B4">
      <w:pPr>
        <w:pStyle w:val="ac"/>
        <w:ind w:firstLine="709"/>
        <w:jc w:val="both"/>
        <w:rPr>
          <w:rFonts w:ascii="Times New Roman" w:hAnsi="Times New Roman"/>
          <w:sz w:val="28"/>
          <w:szCs w:val="28"/>
        </w:rPr>
      </w:pPr>
    </w:p>
    <w:p w:rsidR="0039524B" w:rsidRDefault="0039524B" w:rsidP="00B160B4">
      <w:pPr>
        <w:pStyle w:val="ac"/>
        <w:ind w:firstLine="709"/>
        <w:jc w:val="both"/>
        <w:rPr>
          <w:rFonts w:ascii="Times New Roman" w:hAnsi="Times New Roman"/>
          <w:sz w:val="28"/>
          <w:szCs w:val="28"/>
        </w:rPr>
      </w:pPr>
    </w:p>
    <w:p w:rsidR="0039524B" w:rsidRDefault="0039524B" w:rsidP="00B160B4">
      <w:pPr>
        <w:pStyle w:val="ac"/>
        <w:ind w:firstLine="709"/>
        <w:jc w:val="both"/>
        <w:rPr>
          <w:rFonts w:ascii="Times New Roman" w:hAnsi="Times New Roman"/>
          <w:sz w:val="28"/>
          <w:szCs w:val="28"/>
        </w:rPr>
      </w:pPr>
    </w:p>
    <w:p w:rsidR="0039524B" w:rsidRDefault="0039524B" w:rsidP="00B160B4">
      <w:pPr>
        <w:pStyle w:val="ac"/>
        <w:ind w:firstLine="709"/>
        <w:jc w:val="both"/>
        <w:rPr>
          <w:rFonts w:ascii="Times New Roman" w:hAnsi="Times New Roman"/>
          <w:sz w:val="28"/>
          <w:szCs w:val="28"/>
        </w:rPr>
      </w:pPr>
    </w:p>
    <w:p w:rsidR="0039524B" w:rsidRDefault="0039524B" w:rsidP="00B160B4">
      <w:pPr>
        <w:pStyle w:val="ac"/>
        <w:ind w:firstLine="709"/>
        <w:jc w:val="both"/>
        <w:rPr>
          <w:rFonts w:ascii="Times New Roman" w:hAnsi="Times New Roman"/>
          <w:sz w:val="28"/>
          <w:szCs w:val="28"/>
        </w:rPr>
        <w:sectPr w:rsidR="0039524B" w:rsidSect="009B242F">
          <w:pgSz w:w="11906" w:h="16838"/>
          <w:pgMar w:top="1191" w:right="567" w:bottom="992" w:left="1276" w:header="709" w:footer="221" w:gutter="0"/>
          <w:cols w:space="708"/>
          <w:titlePg/>
          <w:docGrid w:linePitch="360"/>
        </w:sectPr>
      </w:pPr>
    </w:p>
    <w:p w:rsidR="00C353DF" w:rsidRPr="00BC1AB1" w:rsidRDefault="00C353DF" w:rsidP="00BC1AB1">
      <w:pPr>
        <w:jc w:val="center"/>
        <w:rPr>
          <w:rFonts w:ascii="Times New Roman" w:hAnsi="Times New Roman"/>
          <w:sz w:val="28"/>
          <w:szCs w:val="28"/>
        </w:rPr>
      </w:pPr>
      <w:r w:rsidRPr="00BC1AB1">
        <w:rPr>
          <w:rFonts w:ascii="Times New Roman" w:hAnsi="Times New Roman"/>
          <w:sz w:val="28"/>
          <w:szCs w:val="28"/>
        </w:rPr>
        <w:lastRenderedPageBreak/>
        <w:t>Таблица 14. Целевые показатели  развития социальной инфраструктуры  Питерского муниципального образования</w:t>
      </w:r>
    </w:p>
    <w:tbl>
      <w:tblPr>
        <w:tblW w:w="151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10"/>
        <w:gridCol w:w="4678"/>
        <w:gridCol w:w="1417"/>
        <w:gridCol w:w="992"/>
        <w:gridCol w:w="993"/>
        <w:gridCol w:w="1275"/>
        <w:gridCol w:w="1418"/>
        <w:gridCol w:w="1134"/>
        <w:gridCol w:w="1276"/>
        <w:gridCol w:w="1275"/>
      </w:tblGrid>
      <w:tr w:rsidR="00C353DF" w:rsidRPr="000F3C75" w:rsidTr="00C353DF">
        <w:trPr>
          <w:trHeight w:val="340"/>
        </w:trPr>
        <w:tc>
          <w:tcPr>
            <w:tcW w:w="710"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C353DF" w:rsidRPr="00AE75A1" w:rsidRDefault="00C353DF" w:rsidP="00BC1AB1">
            <w:pPr>
              <w:pStyle w:val="ac"/>
              <w:rPr>
                <w:rFonts w:ascii="Times New Roman" w:hAnsi="Times New Roman"/>
                <w:sz w:val="24"/>
                <w:szCs w:val="24"/>
              </w:rPr>
            </w:pPr>
            <w:r w:rsidRPr="00AE75A1">
              <w:rPr>
                <w:rFonts w:ascii="Times New Roman" w:hAnsi="Times New Roman"/>
                <w:sz w:val="24"/>
                <w:szCs w:val="24"/>
              </w:rPr>
              <w:t>№ п/п</w:t>
            </w:r>
          </w:p>
        </w:tc>
        <w:tc>
          <w:tcPr>
            <w:tcW w:w="4678"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C353DF" w:rsidRPr="00AE75A1" w:rsidRDefault="00C353DF" w:rsidP="00BC1AB1">
            <w:pPr>
              <w:pStyle w:val="ac"/>
              <w:rPr>
                <w:rFonts w:ascii="Times New Roman" w:hAnsi="Times New Roman"/>
                <w:sz w:val="24"/>
                <w:szCs w:val="24"/>
              </w:rPr>
            </w:pPr>
            <w:r w:rsidRPr="00AE75A1">
              <w:rPr>
                <w:rFonts w:ascii="Times New Roman" w:hAnsi="Times New Roman"/>
                <w:sz w:val="24"/>
                <w:szCs w:val="24"/>
              </w:rPr>
              <w:t>Наименование целевого индикатора</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C353DF" w:rsidRPr="00AE75A1" w:rsidRDefault="00C353DF" w:rsidP="00AE75A1">
            <w:pPr>
              <w:pStyle w:val="ac"/>
              <w:jc w:val="center"/>
              <w:rPr>
                <w:rFonts w:ascii="Times New Roman" w:hAnsi="Times New Roman"/>
                <w:sz w:val="24"/>
                <w:szCs w:val="24"/>
              </w:rPr>
            </w:pPr>
            <w:r w:rsidRPr="00AE75A1">
              <w:rPr>
                <w:rFonts w:ascii="Times New Roman" w:hAnsi="Times New Roman"/>
                <w:sz w:val="24"/>
                <w:szCs w:val="24"/>
              </w:rPr>
              <w:t>Ед. измерения</w:t>
            </w:r>
          </w:p>
        </w:tc>
        <w:tc>
          <w:tcPr>
            <w:tcW w:w="8363" w:type="dxa"/>
            <w:gridSpan w:val="7"/>
            <w:tcBorders>
              <w:top w:val="single" w:sz="4" w:space="0" w:color="000000"/>
              <w:left w:val="single" w:sz="4" w:space="0" w:color="000000"/>
              <w:bottom w:val="single" w:sz="4" w:space="0" w:color="000000"/>
              <w:right w:val="single" w:sz="4" w:space="0" w:color="000000"/>
            </w:tcBorders>
            <w:shd w:val="clear" w:color="auto" w:fill="auto"/>
            <w:hideMark/>
          </w:tcPr>
          <w:p w:rsidR="00C353DF" w:rsidRPr="00AE75A1" w:rsidRDefault="00C353DF" w:rsidP="00AE75A1">
            <w:pPr>
              <w:pStyle w:val="ac"/>
              <w:jc w:val="center"/>
              <w:rPr>
                <w:rFonts w:ascii="Times New Roman" w:hAnsi="Times New Roman"/>
                <w:sz w:val="24"/>
                <w:szCs w:val="24"/>
              </w:rPr>
            </w:pPr>
            <w:r w:rsidRPr="00AE75A1">
              <w:rPr>
                <w:rFonts w:ascii="Times New Roman" w:hAnsi="Times New Roman"/>
                <w:sz w:val="24"/>
                <w:szCs w:val="24"/>
              </w:rPr>
              <w:t>Значение целевого индикатора по годам</w:t>
            </w:r>
          </w:p>
        </w:tc>
      </w:tr>
      <w:tr w:rsidR="00C353DF" w:rsidRPr="000F3C75" w:rsidTr="00C353DF">
        <w:trPr>
          <w:trHeight w:val="358"/>
        </w:trPr>
        <w:tc>
          <w:tcPr>
            <w:tcW w:w="71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353DF" w:rsidRPr="00AE75A1" w:rsidRDefault="00C353DF" w:rsidP="00BC1AB1">
            <w:pPr>
              <w:pStyle w:val="ac"/>
              <w:rPr>
                <w:rFonts w:ascii="Times New Roman" w:hAnsi="Times New Roman"/>
                <w:sz w:val="24"/>
                <w:szCs w:val="24"/>
              </w:rPr>
            </w:pPr>
          </w:p>
        </w:tc>
        <w:tc>
          <w:tcPr>
            <w:tcW w:w="4678"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353DF" w:rsidRPr="00AE75A1" w:rsidRDefault="00C353DF" w:rsidP="00BC1AB1">
            <w:pPr>
              <w:pStyle w:val="ac"/>
              <w:rPr>
                <w:rFonts w:ascii="Times New Roman" w:hAnsi="Times New Roman"/>
                <w:sz w:val="24"/>
                <w:szCs w:val="24"/>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353DF" w:rsidRPr="00AE75A1" w:rsidRDefault="00C353DF" w:rsidP="00AE75A1">
            <w:pPr>
              <w:pStyle w:val="ac"/>
              <w:jc w:val="center"/>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hideMark/>
          </w:tcPr>
          <w:p w:rsidR="00C353DF" w:rsidRPr="00AE75A1" w:rsidRDefault="00C353DF" w:rsidP="00AE75A1">
            <w:pPr>
              <w:pStyle w:val="ac"/>
              <w:jc w:val="center"/>
              <w:rPr>
                <w:rFonts w:ascii="Times New Roman" w:hAnsi="Times New Roman"/>
                <w:sz w:val="24"/>
                <w:szCs w:val="24"/>
              </w:rPr>
            </w:pPr>
            <w:r w:rsidRPr="00AE75A1">
              <w:rPr>
                <w:rFonts w:ascii="Times New Roman" w:hAnsi="Times New Roman"/>
                <w:sz w:val="24"/>
                <w:szCs w:val="24"/>
              </w:rPr>
              <w:t>2017</w:t>
            </w:r>
          </w:p>
        </w:tc>
        <w:tc>
          <w:tcPr>
            <w:tcW w:w="993" w:type="dxa"/>
            <w:tcBorders>
              <w:top w:val="single" w:sz="4" w:space="0" w:color="000000"/>
              <w:left w:val="single" w:sz="4" w:space="0" w:color="000000"/>
              <w:bottom w:val="single" w:sz="4" w:space="0" w:color="000000"/>
              <w:right w:val="single" w:sz="4" w:space="0" w:color="000000"/>
            </w:tcBorders>
            <w:shd w:val="clear" w:color="auto" w:fill="auto"/>
            <w:hideMark/>
          </w:tcPr>
          <w:p w:rsidR="00C353DF" w:rsidRPr="00AE75A1" w:rsidRDefault="00C353DF" w:rsidP="00AE75A1">
            <w:pPr>
              <w:pStyle w:val="ac"/>
              <w:jc w:val="center"/>
              <w:rPr>
                <w:rFonts w:ascii="Times New Roman" w:hAnsi="Times New Roman"/>
                <w:sz w:val="24"/>
                <w:szCs w:val="24"/>
              </w:rPr>
            </w:pPr>
            <w:r w:rsidRPr="00AE75A1">
              <w:rPr>
                <w:rFonts w:ascii="Times New Roman" w:hAnsi="Times New Roman"/>
                <w:sz w:val="24"/>
                <w:szCs w:val="24"/>
              </w:rPr>
              <w:t>2018</w:t>
            </w:r>
          </w:p>
        </w:tc>
        <w:tc>
          <w:tcPr>
            <w:tcW w:w="1275" w:type="dxa"/>
            <w:tcBorders>
              <w:top w:val="single" w:sz="4" w:space="0" w:color="000000"/>
              <w:left w:val="single" w:sz="4" w:space="0" w:color="000000"/>
              <w:bottom w:val="single" w:sz="4" w:space="0" w:color="000000"/>
              <w:right w:val="single" w:sz="4" w:space="0" w:color="000000"/>
            </w:tcBorders>
            <w:shd w:val="clear" w:color="auto" w:fill="auto"/>
            <w:hideMark/>
          </w:tcPr>
          <w:p w:rsidR="00C353DF" w:rsidRPr="00AE75A1" w:rsidRDefault="00C353DF" w:rsidP="00AE75A1">
            <w:pPr>
              <w:pStyle w:val="ac"/>
              <w:jc w:val="center"/>
              <w:rPr>
                <w:rFonts w:ascii="Times New Roman" w:hAnsi="Times New Roman"/>
                <w:sz w:val="24"/>
                <w:szCs w:val="24"/>
              </w:rPr>
            </w:pPr>
            <w:r w:rsidRPr="00AE75A1">
              <w:rPr>
                <w:rFonts w:ascii="Times New Roman" w:hAnsi="Times New Roman"/>
                <w:sz w:val="24"/>
                <w:szCs w:val="24"/>
              </w:rPr>
              <w:t>2019</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C353DF" w:rsidRPr="00AE75A1" w:rsidRDefault="00C353DF" w:rsidP="00AE75A1">
            <w:pPr>
              <w:pStyle w:val="ac"/>
              <w:jc w:val="center"/>
              <w:rPr>
                <w:rFonts w:ascii="Times New Roman" w:hAnsi="Times New Roman"/>
                <w:sz w:val="24"/>
                <w:szCs w:val="24"/>
              </w:rPr>
            </w:pPr>
            <w:r w:rsidRPr="00AE75A1">
              <w:rPr>
                <w:rFonts w:ascii="Times New Roman" w:hAnsi="Times New Roman"/>
                <w:sz w:val="24"/>
                <w:szCs w:val="24"/>
              </w:rPr>
              <w:t>2020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C353DF" w:rsidRPr="00AE75A1" w:rsidRDefault="00C353DF" w:rsidP="00AE75A1">
            <w:pPr>
              <w:pStyle w:val="ac"/>
              <w:jc w:val="center"/>
              <w:rPr>
                <w:rFonts w:ascii="Times New Roman" w:hAnsi="Times New Roman"/>
                <w:sz w:val="24"/>
                <w:szCs w:val="24"/>
              </w:rPr>
            </w:pPr>
            <w:r w:rsidRPr="00AE75A1">
              <w:rPr>
                <w:rFonts w:ascii="Times New Roman" w:hAnsi="Times New Roman"/>
                <w:sz w:val="24"/>
                <w:szCs w:val="24"/>
              </w:rPr>
              <w:t>2021</w:t>
            </w: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rsidR="00C353DF" w:rsidRPr="00AE75A1" w:rsidRDefault="00C353DF" w:rsidP="00AE75A1">
            <w:pPr>
              <w:pStyle w:val="ac"/>
              <w:jc w:val="center"/>
              <w:rPr>
                <w:rFonts w:ascii="Times New Roman" w:hAnsi="Times New Roman"/>
                <w:sz w:val="24"/>
                <w:szCs w:val="24"/>
              </w:rPr>
            </w:pPr>
            <w:r w:rsidRPr="00AE75A1">
              <w:rPr>
                <w:rFonts w:ascii="Times New Roman" w:hAnsi="Times New Roman"/>
                <w:sz w:val="24"/>
                <w:szCs w:val="24"/>
              </w:rPr>
              <w:t>2021-2025</w:t>
            </w:r>
          </w:p>
        </w:tc>
        <w:tc>
          <w:tcPr>
            <w:tcW w:w="1275" w:type="dxa"/>
            <w:tcBorders>
              <w:top w:val="single" w:sz="4" w:space="0" w:color="000000"/>
              <w:left w:val="single" w:sz="4" w:space="0" w:color="000000"/>
              <w:bottom w:val="single" w:sz="4" w:space="0" w:color="000000"/>
              <w:right w:val="single" w:sz="4" w:space="0" w:color="000000"/>
            </w:tcBorders>
            <w:shd w:val="clear" w:color="auto" w:fill="auto"/>
            <w:hideMark/>
          </w:tcPr>
          <w:p w:rsidR="00C353DF" w:rsidRPr="00AE75A1" w:rsidRDefault="00C353DF" w:rsidP="00AE75A1">
            <w:pPr>
              <w:pStyle w:val="ac"/>
              <w:jc w:val="center"/>
              <w:rPr>
                <w:rFonts w:ascii="Times New Roman" w:hAnsi="Times New Roman"/>
                <w:sz w:val="24"/>
                <w:szCs w:val="24"/>
              </w:rPr>
            </w:pPr>
            <w:r w:rsidRPr="00AE75A1">
              <w:rPr>
                <w:rFonts w:ascii="Times New Roman" w:hAnsi="Times New Roman"/>
                <w:sz w:val="24"/>
                <w:szCs w:val="24"/>
              </w:rPr>
              <w:t>2026-2032</w:t>
            </w:r>
          </w:p>
        </w:tc>
      </w:tr>
      <w:tr w:rsidR="00C353DF" w:rsidRPr="000F3C75" w:rsidTr="00BC1AB1">
        <w:trPr>
          <w:trHeight w:val="207"/>
        </w:trPr>
        <w:tc>
          <w:tcPr>
            <w:tcW w:w="710" w:type="dxa"/>
            <w:tcBorders>
              <w:top w:val="single" w:sz="4" w:space="0" w:color="000000"/>
              <w:left w:val="single" w:sz="4" w:space="0" w:color="000000"/>
              <w:bottom w:val="single" w:sz="4" w:space="0" w:color="000000"/>
              <w:right w:val="single" w:sz="4" w:space="0" w:color="000000"/>
            </w:tcBorders>
            <w:shd w:val="clear" w:color="auto" w:fill="auto"/>
            <w:hideMark/>
          </w:tcPr>
          <w:p w:rsidR="00C353DF" w:rsidRPr="00AE75A1" w:rsidRDefault="00C353DF" w:rsidP="00BC1AB1">
            <w:pPr>
              <w:pStyle w:val="ac"/>
              <w:rPr>
                <w:rFonts w:ascii="Times New Roman" w:hAnsi="Times New Roman"/>
                <w:sz w:val="24"/>
                <w:szCs w:val="24"/>
              </w:rPr>
            </w:pPr>
            <w:r w:rsidRPr="00AE75A1">
              <w:rPr>
                <w:rFonts w:ascii="Times New Roman" w:hAnsi="Times New Roman"/>
                <w:sz w:val="24"/>
                <w:szCs w:val="24"/>
              </w:rPr>
              <w:t>1</w:t>
            </w:r>
          </w:p>
        </w:tc>
        <w:tc>
          <w:tcPr>
            <w:tcW w:w="4678" w:type="dxa"/>
            <w:tcBorders>
              <w:top w:val="single" w:sz="4" w:space="0" w:color="000000"/>
              <w:left w:val="single" w:sz="4" w:space="0" w:color="000000"/>
              <w:bottom w:val="single" w:sz="4" w:space="0" w:color="000000"/>
              <w:right w:val="single" w:sz="4" w:space="0" w:color="000000"/>
            </w:tcBorders>
            <w:shd w:val="clear" w:color="auto" w:fill="auto"/>
            <w:hideMark/>
          </w:tcPr>
          <w:p w:rsidR="00C353DF" w:rsidRPr="00AE75A1" w:rsidRDefault="00C353DF" w:rsidP="00BC1AB1">
            <w:pPr>
              <w:pStyle w:val="ac"/>
              <w:rPr>
                <w:rFonts w:ascii="Times New Roman" w:hAnsi="Times New Roman"/>
                <w:sz w:val="24"/>
                <w:szCs w:val="24"/>
              </w:rPr>
            </w:pPr>
            <w:r w:rsidRPr="00AE75A1">
              <w:rPr>
                <w:rFonts w:ascii="Times New Roman" w:hAnsi="Times New Roman"/>
                <w:sz w:val="24"/>
                <w:szCs w:val="24"/>
              </w:rPr>
              <w:t>2</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rsidR="00C353DF" w:rsidRPr="00AE75A1" w:rsidRDefault="00C353DF" w:rsidP="00AE75A1">
            <w:pPr>
              <w:pStyle w:val="ac"/>
              <w:jc w:val="center"/>
              <w:rPr>
                <w:rFonts w:ascii="Times New Roman" w:hAnsi="Times New Roman"/>
                <w:sz w:val="24"/>
                <w:szCs w:val="24"/>
              </w:rPr>
            </w:pPr>
            <w:r w:rsidRPr="00AE75A1">
              <w:rPr>
                <w:rFonts w:ascii="Times New Roman" w:hAnsi="Times New Roman"/>
                <w:sz w:val="24"/>
                <w:szCs w:val="24"/>
              </w:rPr>
              <w:t>3</w:t>
            </w:r>
          </w:p>
        </w:tc>
        <w:tc>
          <w:tcPr>
            <w:tcW w:w="992" w:type="dxa"/>
            <w:tcBorders>
              <w:top w:val="single" w:sz="4" w:space="0" w:color="000000"/>
              <w:left w:val="single" w:sz="4" w:space="0" w:color="000000"/>
              <w:bottom w:val="single" w:sz="4" w:space="0" w:color="000000"/>
              <w:right w:val="single" w:sz="4" w:space="0" w:color="000000"/>
            </w:tcBorders>
            <w:shd w:val="clear" w:color="auto" w:fill="auto"/>
            <w:hideMark/>
          </w:tcPr>
          <w:p w:rsidR="00C353DF" w:rsidRPr="00AE75A1" w:rsidRDefault="00C353DF" w:rsidP="00AE75A1">
            <w:pPr>
              <w:pStyle w:val="ac"/>
              <w:jc w:val="center"/>
              <w:rPr>
                <w:rFonts w:ascii="Times New Roman" w:hAnsi="Times New Roman"/>
                <w:sz w:val="24"/>
                <w:szCs w:val="24"/>
              </w:rPr>
            </w:pPr>
            <w:r w:rsidRPr="00AE75A1">
              <w:rPr>
                <w:rFonts w:ascii="Times New Roman" w:hAnsi="Times New Roman"/>
                <w:sz w:val="24"/>
                <w:szCs w:val="24"/>
              </w:rPr>
              <w:t>4</w:t>
            </w:r>
          </w:p>
        </w:tc>
        <w:tc>
          <w:tcPr>
            <w:tcW w:w="993" w:type="dxa"/>
            <w:tcBorders>
              <w:top w:val="single" w:sz="4" w:space="0" w:color="000000"/>
              <w:left w:val="single" w:sz="4" w:space="0" w:color="000000"/>
              <w:bottom w:val="single" w:sz="4" w:space="0" w:color="000000"/>
              <w:right w:val="single" w:sz="4" w:space="0" w:color="000000"/>
            </w:tcBorders>
            <w:shd w:val="clear" w:color="auto" w:fill="auto"/>
            <w:hideMark/>
          </w:tcPr>
          <w:p w:rsidR="00C353DF" w:rsidRPr="00AE75A1" w:rsidRDefault="00C353DF" w:rsidP="00AE75A1">
            <w:pPr>
              <w:pStyle w:val="ac"/>
              <w:jc w:val="center"/>
              <w:rPr>
                <w:rFonts w:ascii="Times New Roman" w:hAnsi="Times New Roman"/>
                <w:sz w:val="24"/>
                <w:szCs w:val="24"/>
              </w:rPr>
            </w:pPr>
            <w:r w:rsidRPr="00AE75A1">
              <w:rPr>
                <w:rFonts w:ascii="Times New Roman" w:hAnsi="Times New Roman"/>
                <w:sz w:val="24"/>
                <w:szCs w:val="24"/>
              </w:rPr>
              <w:t>5</w:t>
            </w:r>
          </w:p>
        </w:tc>
        <w:tc>
          <w:tcPr>
            <w:tcW w:w="1275" w:type="dxa"/>
            <w:tcBorders>
              <w:top w:val="single" w:sz="4" w:space="0" w:color="000000"/>
              <w:left w:val="single" w:sz="4" w:space="0" w:color="000000"/>
              <w:bottom w:val="single" w:sz="4" w:space="0" w:color="000000"/>
              <w:right w:val="single" w:sz="4" w:space="0" w:color="000000"/>
            </w:tcBorders>
            <w:shd w:val="clear" w:color="auto" w:fill="auto"/>
            <w:hideMark/>
          </w:tcPr>
          <w:p w:rsidR="00C353DF" w:rsidRPr="00AE75A1" w:rsidRDefault="00C353DF" w:rsidP="00AE75A1">
            <w:pPr>
              <w:pStyle w:val="ac"/>
              <w:jc w:val="center"/>
              <w:rPr>
                <w:rFonts w:ascii="Times New Roman" w:hAnsi="Times New Roman"/>
                <w:sz w:val="24"/>
                <w:szCs w:val="24"/>
              </w:rPr>
            </w:pPr>
            <w:r w:rsidRPr="00AE75A1">
              <w:rPr>
                <w:rFonts w:ascii="Times New Roman" w:hAnsi="Times New Roman"/>
                <w:sz w:val="24"/>
                <w:szCs w:val="24"/>
              </w:rPr>
              <w:t>6</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C353DF" w:rsidRPr="00AE75A1" w:rsidRDefault="00C353DF" w:rsidP="00AE75A1">
            <w:pPr>
              <w:pStyle w:val="ac"/>
              <w:jc w:val="center"/>
              <w:rPr>
                <w:rFonts w:ascii="Times New Roman" w:hAnsi="Times New Roman"/>
                <w:sz w:val="24"/>
                <w:szCs w:val="24"/>
              </w:rPr>
            </w:pPr>
            <w:r w:rsidRPr="00AE75A1">
              <w:rPr>
                <w:rFonts w:ascii="Times New Roman" w:hAnsi="Times New Roman"/>
                <w:sz w:val="24"/>
                <w:szCs w:val="24"/>
              </w:rPr>
              <w:t>7</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C353DF" w:rsidRPr="00AE75A1" w:rsidRDefault="00C353DF" w:rsidP="00AE75A1">
            <w:pPr>
              <w:pStyle w:val="ac"/>
              <w:jc w:val="center"/>
              <w:rPr>
                <w:rFonts w:ascii="Times New Roman" w:hAnsi="Times New Roman"/>
                <w:sz w:val="24"/>
                <w:szCs w:val="24"/>
              </w:rPr>
            </w:pPr>
            <w:r w:rsidRPr="00AE75A1">
              <w:rPr>
                <w:rFonts w:ascii="Times New Roman" w:hAnsi="Times New Roman"/>
                <w:sz w:val="24"/>
                <w:szCs w:val="24"/>
              </w:rPr>
              <w:t>8</w:t>
            </w: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rsidR="00C353DF" w:rsidRPr="00AE75A1" w:rsidRDefault="00C353DF" w:rsidP="00AE75A1">
            <w:pPr>
              <w:pStyle w:val="ac"/>
              <w:jc w:val="center"/>
              <w:rPr>
                <w:rFonts w:ascii="Times New Roman" w:hAnsi="Times New Roman"/>
                <w:sz w:val="24"/>
                <w:szCs w:val="24"/>
              </w:rPr>
            </w:pPr>
            <w:r w:rsidRPr="00AE75A1">
              <w:rPr>
                <w:rFonts w:ascii="Times New Roman" w:hAnsi="Times New Roman"/>
                <w:sz w:val="24"/>
                <w:szCs w:val="24"/>
              </w:rPr>
              <w:t>9</w:t>
            </w:r>
          </w:p>
        </w:tc>
        <w:tc>
          <w:tcPr>
            <w:tcW w:w="1275" w:type="dxa"/>
            <w:tcBorders>
              <w:top w:val="single" w:sz="4" w:space="0" w:color="000000"/>
              <w:left w:val="single" w:sz="4" w:space="0" w:color="000000"/>
              <w:bottom w:val="single" w:sz="4" w:space="0" w:color="000000"/>
              <w:right w:val="single" w:sz="4" w:space="0" w:color="000000"/>
            </w:tcBorders>
            <w:shd w:val="clear" w:color="auto" w:fill="auto"/>
            <w:hideMark/>
          </w:tcPr>
          <w:p w:rsidR="00C353DF" w:rsidRPr="00AE75A1" w:rsidRDefault="00C353DF" w:rsidP="00AE75A1">
            <w:pPr>
              <w:pStyle w:val="ac"/>
              <w:jc w:val="center"/>
              <w:rPr>
                <w:rFonts w:ascii="Times New Roman" w:hAnsi="Times New Roman"/>
                <w:sz w:val="24"/>
                <w:szCs w:val="24"/>
              </w:rPr>
            </w:pPr>
            <w:r w:rsidRPr="00AE75A1">
              <w:rPr>
                <w:rFonts w:ascii="Times New Roman" w:hAnsi="Times New Roman"/>
                <w:sz w:val="24"/>
                <w:szCs w:val="24"/>
              </w:rPr>
              <w:t>10</w:t>
            </w:r>
          </w:p>
        </w:tc>
      </w:tr>
      <w:tr w:rsidR="00C353DF" w:rsidRPr="000F3C75" w:rsidTr="00C353DF">
        <w:tc>
          <w:tcPr>
            <w:tcW w:w="710" w:type="dxa"/>
            <w:tcBorders>
              <w:top w:val="single" w:sz="4" w:space="0" w:color="000000"/>
              <w:left w:val="single" w:sz="4" w:space="0" w:color="000000"/>
              <w:bottom w:val="single" w:sz="4" w:space="0" w:color="000000"/>
              <w:right w:val="single" w:sz="4" w:space="0" w:color="000000"/>
            </w:tcBorders>
            <w:shd w:val="clear" w:color="auto" w:fill="auto"/>
            <w:hideMark/>
          </w:tcPr>
          <w:p w:rsidR="00C353DF" w:rsidRPr="00AE75A1" w:rsidRDefault="00C353DF" w:rsidP="00BC1AB1">
            <w:pPr>
              <w:pStyle w:val="ac"/>
              <w:rPr>
                <w:rFonts w:ascii="Times New Roman" w:hAnsi="Times New Roman"/>
                <w:sz w:val="24"/>
                <w:szCs w:val="24"/>
              </w:rPr>
            </w:pPr>
            <w:r w:rsidRPr="00AE75A1">
              <w:rPr>
                <w:rFonts w:ascii="Times New Roman" w:hAnsi="Times New Roman"/>
                <w:sz w:val="24"/>
                <w:szCs w:val="24"/>
              </w:rPr>
              <w:t>1.</w:t>
            </w:r>
          </w:p>
        </w:tc>
        <w:tc>
          <w:tcPr>
            <w:tcW w:w="4678" w:type="dxa"/>
            <w:tcBorders>
              <w:top w:val="single" w:sz="4" w:space="0" w:color="000000"/>
              <w:left w:val="single" w:sz="4" w:space="0" w:color="000000"/>
              <w:bottom w:val="single" w:sz="4" w:space="0" w:color="000000"/>
              <w:right w:val="single" w:sz="4" w:space="0" w:color="000000"/>
            </w:tcBorders>
            <w:shd w:val="clear" w:color="auto" w:fill="auto"/>
            <w:hideMark/>
          </w:tcPr>
          <w:p w:rsidR="00C353DF" w:rsidRPr="00AE75A1" w:rsidRDefault="00C353DF" w:rsidP="00BC1AB1">
            <w:pPr>
              <w:pStyle w:val="ac"/>
              <w:rPr>
                <w:rFonts w:ascii="Times New Roman" w:hAnsi="Times New Roman"/>
                <w:sz w:val="24"/>
                <w:szCs w:val="24"/>
              </w:rPr>
            </w:pPr>
            <w:r w:rsidRPr="00AE75A1">
              <w:rPr>
                <w:rFonts w:ascii="Times New Roman" w:hAnsi="Times New Roman"/>
                <w:sz w:val="24"/>
                <w:szCs w:val="24"/>
              </w:rPr>
              <w:t>Обеспечение нормативной потребности населения в учреждениях образования, в том числе:</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353DF" w:rsidRPr="00AE75A1" w:rsidRDefault="00C353DF" w:rsidP="00AE75A1">
            <w:pPr>
              <w:pStyle w:val="ac"/>
              <w:jc w:val="center"/>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353DF" w:rsidRPr="00AE75A1" w:rsidRDefault="00C353DF" w:rsidP="00AE75A1">
            <w:pPr>
              <w:pStyle w:val="ac"/>
              <w:jc w:val="center"/>
              <w:rPr>
                <w:rFonts w:ascii="Times New Roman" w:hAnsi="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C353DF" w:rsidRPr="00AE75A1" w:rsidRDefault="00C353DF" w:rsidP="00AE75A1">
            <w:pPr>
              <w:pStyle w:val="ac"/>
              <w:jc w:val="center"/>
              <w:rPr>
                <w:rFonts w:ascii="Times New Roman" w:hAnsi="Times New Roman"/>
                <w:sz w:val="24"/>
                <w:szCs w:val="24"/>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C353DF" w:rsidRPr="00AE75A1" w:rsidRDefault="00C353DF" w:rsidP="00AE75A1">
            <w:pPr>
              <w:pStyle w:val="ac"/>
              <w:jc w:val="center"/>
              <w:rPr>
                <w:rFonts w:ascii="Times New Roman" w:hAnsi="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353DF" w:rsidRPr="00AE75A1" w:rsidRDefault="00C353DF" w:rsidP="00AE75A1">
            <w:pPr>
              <w:pStyle w:val="ac"/>
              <w:jc w:val="center"/>
              <w:rPr>
                <w:rFonts w:ascii="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353DF" w:rsidRPr="00AE75A1" w:rsidRDefault="00C353DF" w:rsidP="00AE75A1">
            <w:pPr>
              <w:pStyle w:val="ac"/>
              <w:jc w:val="center"/>
              <w:rPr>
                <w:rFonts w:ascii="Times New Roman" w:hAnsi="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353DF" w:rsidRPr="00AE75A1" w:rsidRDefault="00C353DF" w:rsidP="00AE75A1">
            <w:pPr>
              <w:pStyle w:val="ac"/>
              <w:jc w:val="center"/>
              <w:rPr>
                <w:rFonts w:ascii="Times New Roman" w:hAnsi="Times New Roman"/>
                <w:sz w:val="24"/>
                <w:szCs w:val="24"/>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C353DF" w:rsidRPr="00AE75A1" w:rsidRDefault="00C353DF" w:rsidP="00AE75A1">
            <w:pPr>
              <w:pStyle w:val="ac"/>
              <w:jc w:val="center"/>
              <w:rPr>
                <w:rFonts w:ascii="Times New Roman" w:hAnsi="Times New Roman"/>
                <w:sz w:val="24"/>
                <w:szCs w:val="24"/>
              </w:rPr>
            </w:pPr>
          </w:p>
        </w:tc>
      </w:tr>
      <w:tr w:rsidR="00C353DF" w:rsidRPr="000F3C75" w:rsidTr="00C353DF">
        <w:tc>
          <w:tcPr>
            <w:tcW w:w="710" w:type="dxa"/>
            <w:tcBorders>
              <w:top w:val="single" w:sz="4" w:space="0" w:color="000000"/>
              <w:left w:val="single" w:sz="4" w:space="0" w:color="000000"/>
              <w:bottom w:val="single" w:sz="4" w:space="0" w:color="000000"/>
              <w:right w:val="single" w:sz="4" w:space="0" w:color="000000"/>
            </w:tcBorders>
            <w:shd w:val="clear" w:color="auto" w:fill="auto"/>
            <w:hideMark/>
          </w:tcPr>
          <w:p w:rsidR="00C353DF" w:rsidRPr="00AE75A1" w:rsidRDefault="00C353DF" w:rsidP="00BC1AB1">
            <w:pPr>
              <w:pStyle w:val="ac"/>
              <w:rPr>
                <w:rFonts w:ascii="Times New Roman" w:hAnsi="Times New Roman"/>
                <w:sz w:val="24"/>
                <w:szCs w:val="24"/>
              </w:rPr>
            </w:pPr>
            <w:r w:rsidRPr="00AE75A1">
              <w:rPr>
                <w:rFonts w:ascii="Times New Roman" w:hAnsi="Times New Roman"/>
                <w:sz w:val="24"/>
                <w:szCs w:val="24"/>
              </w:rPr>
              <w:t>1.1.</w:t>
            </w:r>
          </w:p>
        </w:tc>
        <w:tc>
          <w:tcPr>
            <w:tcW w:w="4678" w:type="dxa"/>
            <w:tcBorders>
              <w:top w:val="single" w:sz="4" w:space="0" w:color="000000"/>
              <w:left w:val="single" w:sz="4" w:space="0" w:color="000000"/>
              <w:bottom w:val="single" w:sz="4" w:space="0" w:color="000000"/>
              <w:right w:val="single" w:sz="4" w:space="0" w:color="000000"/>
            </w:tcBorders>
            <w:shd w:val="clear" w:color="auto" w:fill="auto"/>
            <w:hideMark/>
          </w:tcPr>
          <w:p w:rsidR="00C353DF" w:rsidRPr="00AE75A1" w:rsidRDefault="00C353DF" w:rsidP="00BC1AB1">
            <w:pPr>
              <w:pStyle w:val="ac"/>
              <w:rPr>
                <w:rFonts w:ascii="Times New Roman" w:hAnsi="Times New Roman"/>
                <w:sz w:val="24"/>
                <w:szCs w:val="24"/>
              </w:rPr>
            </w:pPr>
            <w:r w:rsidRPr="00AE75A1">
              <w:rPr>
                <w:rFonts w:ascii="Times New Roman" w:hAnsi="Times New Roman"/>
                <w:sz w:val="24"/>
                <w:szCs w:val="24"/>
              </w:rPr>
              <w:t>обеспечение нормативной потребности населения в дошкольных образовательных учреждениях</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rsidR="00C353DF" w:rsidRPr="00AE75A1" w:rsidRDefault="00C353DF" w:rsidP="00AE75A1">
            <w:pPr>
              <w:pStyle w:val="ac"/>
              <w:jc w:val="center"/>
              <w:rPr>
                <w:rFonts w:ascii="Times New Roman" w:hAnsi="Times New Roman"/>
                <w:sz w:val="24"/>
                <w:szCs w:val="24"/>
              </w:rPr>
            </w:pPr>
            <w:r w:rsidRPr="00AE75A1">
              <w:rPr>
                <w:rFonts w:ascii="Times New Roman" w:hAnsi="Times New Roman"/>
                <w:sz w:val="24"/>
                <w:szCs w:val="24"/>
              </w:rPr>
              <w:t>Мест/1000 человек</w:t>
            </w:r>
          </w:p>
        </w:tc>
        <w:tc>
          <w:tcPr>
            <w:tcW w:w="992" w:type="dxa"/>
            <w:tcBorders>
              <w:top w:val="single" w:sz="4" w:space="0" w:color="000000"/>
              <w:left w:val="single" w:sz="4" w:space="0" w:color="000000"/>
              <w:bottom w:val="single" w:sz="4" w:space="0" w:color="000000"/>
              <w:right w:val="single" w:sz="4" w:space="0" w:color="000000"/>
            </w:tcBorders>
            <w:shd w:val="clear" w:color="auto" w:fill="auto"/>
            <w:hideMark/>
          </w:tcPr>
          <w:p w:rsidR="00C353DF" w:rsidRPr="00AE75A1" w:rsidRDefault="00C353DF" w:rsidP="00AE75A1">
            <w:pPr>
              <w:pStyle w:val="ac"/>
              <w:jc w:val="center"/>
              <w:rPr>
                <w:rFonts w:ascii="Times New Roman" w:hAnsi="Times New Roman"/>
                <w:sz w:val="24"/>
                <w:szCs w:val="24"/>
              </w:rPr>
            </w:pPr>
            <w:r w:rsidRPr="00AE75A1">
              <w:rPr>
                <w:rFonts w:ascii="Times New Roman" w:hAnsi="Times New Roman"/>
                <w:sz w:val="24"/>
                <w:szCs w:val="24"/>
              </w:rPr>
              <w:t>28</w:t>
            </w:r>
          </w:p>
        </w:tc>
        <w:tc>
          <w:tcPr>
            <w:tcW w:w="993" w:type="dxa"/>
            <w:tcBorders>
              <w:top w:val="single" w:sz="4" w:space="0" w:color="000000"/>
              <w:left w:val="single" w:sz="4" w:space="0" w:color="000000"/>
              <w:bottom w:val="single" w:sz="4" w:space="0" w:color="000000"/>
              <w:right w:val="single" w:sz="4" w:space="0" w:color="000000"/>
            </w:tcBorders>
            <w:shd w:val="clear" w:color="auto" w:fill="auto"/>
            <w:hideMark/>
          </w:tcPr>
          <w:p w:rsidR="00C353DF" w:rsidRPr="00AE75A1" w:rsidRDefault="00C353DF" w:rsidP="00AE75A1">
            <w:pPr>
              <w:pStyle w:val="ac"/>
              <w:jc w:val="center"/>
              <w:rPr>
                <w:rFonts w:ascii="Times New Roman" w:hAnsi="Times New Roman"/>
                <w:sz w:val="24"/>
                <w:szCs w:val="24"/>
              </w:rPr>
            </w:pPr>
            <w:r w:rsidRPr="00AE75A1">
              <w:rPr>
                <w:rFonts w:ascii="Times New Roman" w:hAnsi="Times New Roman"/>
                <w:sz w:val="24"/>
                <w:szCs w:val="24"/>
              </w:rPr>
              <w:t>28</w:t>
            </w:r>
          </w:p>
        </w:tc>
        <w:tc>
          <w:tcPr>
            <w:tcW w:w="1275" w:type="dxa"/>
            <w:tcBorders>
              <w:top w:val="single" w:sz="4" w:space="0" w:color="000000"/>
              <w:left w:val="single" w:sz="4" w:space="0" w:color="000000"/>
              <w:bottom w:val="single" w:sz="4" w:space="0" w:color="000000"/>
              <w:right w:val="single" w:sz="4" w:space="0" w:color="000000"/>
            </w:tcBorders>
            <w:shd w:val="clear" w:color="auto" w:fill="auto"/>
            <w:hideMark/>
          </w:tcPr>
          <w:p w:rsidR="00C353DF" w:rsidRPr="00AE75A1" w:rsidRDefault="00C353DF" w:rsidP="00AE75A1">
            <w:pPr>
              <w:pStyle w:val="ac"/>
              <w:jc w:val="center"/>
              <w:rPr>
                <w:rFonts w:ascii="Times New Roman" w:hAnsi="Times New Roman"/>
                <w:sz w:val="24"/>
                <w:szCs w:val="24"/>
              </w:rPr>
            </w:pPr>
            <w:r w:rsidRPr="00AE75A1">
              <w:rPr>
                <w:rFonts w:ascii="Times New Roman" w:hAnsi="Times New Roman"/>
                <w:sz w:val="24"/>
                <w:szCs w:val="24"/>
              </w:rPr>
              <w:t>28</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C353DF" w:rsidRPr="00AE75A1" w:rsidRDefault="00C353DF" w:rsidP="00AE75A1">
            <w:pPr>
              <w:pStyle w:val="ac"/>
              <w:jc w:val="center"/>
              <w:rPr>
                <w:rFonts w:ascii="Times New Roman" w:hAnsi="Times New Roman"/>
                <w:sz w:val="24"/>
                <w:szCs w:val="24"/>
              </w:rPr>
            </w:pPr>
            <w:r w:rsidRPr="00AE75A1">
              <w:rPr>
                <w:rFonts w:ascii="Times New Roman" w:hAnsi="Times New Roman"/>
                <w:sz w:val="24"/>
                <w:szCs w:val="24"/>
              </w:rPr>
              <w:t>28</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C353DF" w:rsidRPr="00AE75A1" w:rsidRDefault="00C353DF" w:rsidP="00AE75A1">
            <w:pPr>
              <w:pStyle w:val="ac"/>
              <w:jc w:val="center"/>
              <w:rPr>
                <w:rFonts w:ascii="Times New Roman" w:hAnsi="Times New Roman"/>
                <w:sz w:val="24"/>
                <w:szCs w:val="24"/>
              </w:rPr>
            </w:pPr>
            <w:r w:rsidRPr="00AE75A1">
              <w:rPr>
                <w:rFonts w:ascii="Times New Roman" w:hAnsi="Times New Roman"/>
                <w:sz w:val="24"/>
                <w:szCs w:val="24"/>
              </w:rPr>
              <w:t>28</w:t>
            </w: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rsidR="00C353DF" w:rsidRPr="00AE75A1" w:rsidRDefault="00C353DF" w:rsidP="00AE75A1">
            <w:pPr>
              <w:pStyle w:val="ac"/>
              <w:jc w:val="center"/>
              <w:rPr>
                <w:rFonts w:ascii="Times New Roman" w:hAnsi="Times New Roman"/>
                <w:sz w:val="24"/>
                <w:szCs w:val="24"/>
              </w:rPr>
            </w:pPr>
            <w:r w:rsidRPr="00AE75A1">
              <w:rPr>
                <w:rFonts w:ascii="Times New Roman" w:hAnsi="Times New Roman"/>
                <w:sz w:val="24"/>
                <w:szCs w:val="24"/>
              </w:rPr>
              <w:t>28</w:t>
            </w:r>
          </w:p>
        </w:tc>
        <w:tc>
          <w:tcPr>
            <w:tcW w:w="1275" w:type="dxa"/>
            <w:tcBorders>
              <w:top w:val="single" w:sz="4" w:space="0" w:color="000000"/>
              <w:left w:val="single" w:sz="4" w:space="0" w:color="000000"/>
              <w:bottom w:val="single" w:sz="4" w:space="0" w:color="000000"/>
              <w:right w:val="single" w:sz="4" w:space="0" w:color="000000"/>
            </w:tcBorders>
            <w:shd w:val="clear" w:color="auto" w:fill="auto"/>
            <w:hideMark/>
          </w:tcPr>
          <w:p w:rsidR="00C353DF" w:rsidRPr="00AE75A1" w:rsidRDefault="00C353DF" w:rsidP="00AE75A1">
            <w:pPr>
              <w:pStyle w:val="ac"/>
              <w:jc w:val="center"/>
              <w:rPr>
                <w:rFonts w:ascii="Times New Roman" w:hAnsi="Times New Roman"/>
                <w:sz w:val="24"/>
                <w:szCs w:val="24"/>
              </w:rPr>
            </w:pPr>
            <w:r w:rsidRPr="00AE75A1">
              <w:rPr>
                <w:rFonts w:ascii="Times New Roman" w:hAnsi="Times New Roman"/>
                <w:sz w:val="24"/>
                <w:szCs w:val="24"/>
              </w:rPr>
              <w:t>28</w:t>
            </w:r>
          </w:p>
        </w:tc>
      </w:tr>
      <w:tr w:rsidR="00C353DF" w:rsidRPr="000F3C75" w:rsidTr="00C353DF">
        <w:tc>
          <w:tcPr>
            <w:tcW w:w="710" w:type="dxa"/>
            <w:tcBorders>
              <w:top w:val="single" w:sz="4" w:space="0" w:color="000000"/>
              <w:left w:val="single" w:sz="4" w:space="0" w:color="000000"/>
              <w:bottom w:val="single" w:sz="4" w:space="0" w:color="000000"/>
              <w:right w:val="single" w:sz="4" w:space="0" w:color="000000"/>
            </w:tcBorders>
            <w:shd w:val="clear" w:color="auto" w:fill="auto"/>
            <w:hideMark/>
          </w:tcPr>
          <w:p w:rsidR="00C353DF" w:rsidRPr="00AE75A1" w:rsidRDefault="00C353DF" w:rsidP="00BC1AB1">
            <w:pPr>
              <w:pStyle w:val="ac"/>
              <w:rPr>
                <w:rFonts w:ascii="Times New Roman" w:hAnsi="Times New Roman"/>
                <w:sz w:val="24"/>
                <w:szCs w:val="24"/>
              </w:rPr>
            </w:pPr>
            <w:r w:rsidRPr="00AE75A1">
              <w:rPr>
                <w:rFonts w:ascii="Times New Roman" w:hAnsi="Times New Roman"/>
                <w:sz w:val="24"/>
                <w:szCs w:val="24"/>
              </w:rPr>
              <w:t>1.2.</w:t>
            </w:r>
          </w:p>
        </w:tc>
        <w:tc>
          <w:tcPr>
            <w:tcW w:w="4678" w:type="dxa"/>
            <w:tcBorders>
              <w:top w:val="single" w:sz="4" w:space="0" w:color="000000"/>
              <w:left w:val="single" w:sz="4" w:space="0" w:color="000000"/>
              <w:bottom w:val="single" w:sz="4" w:space="0" w:color="000000"/>
              <w:right w:val="single" w:sz="4" w:space="0" w:color="000000"/>
            </w:tcBorders>
            <w:shd w:val="clear" w:color="auto" w:fill="auto"/>
            <w:hideMark/>
          </w:tcPr>
          <w:p w:rsidR="00C353DF" w:rsidRPr="00AE75A1" w:rsidRDefault="00C353DF" w:rsidP="00BC1AB1">
            <w:pPr>
              <w:pStyle w:val="ac"/>
              <w:rPr>
                <w:rFonts w:ascii="Times New Roman" w:hAnsi="Times New Roman"/>
                <w:sz w:val="24"/>
                <w:szCs w:val="24"/>
              </w:rPr>
            </w:pPr>
            <w:r w:rsidRPr="00AE75A1">
              <w:rPr>
                <w:rFonts w:ascii="Times New Roman" w:hAnsi="Times New Roman"/>
                <w:sz w:val="24"/>
                <w:szCs w:val="24"/>
              </w:rPr>
              <w:t>обеспечение  нормативной потребности населения в общеобразовательных учреждениях</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rsidR="00C353DF" w:rsidRPr="00AE75A1" w:rsidRDefault="00C353DF" w:rsidP="00AE75A1">
            <w:pPr>
              <w:pStyle w:val="ac"/>
              <w:jc w:val="center"/>
              <w:rPr>
                <w:rFonts w:ascii="Times New Roman" w:hAnsi="Times New Roman"/>
                <w:sz w:val="24"/>
                <w:szCs w:val="24"/>
              </w:rPr>
            </w:pPr>
            <w:r w:rsidRPr="00AE75A1">
              <w:rPr>
                <w:rFonts w:ascii="Times New Roman" w:hAnsi="Times New Roman"/>
                <w:sz w:val="24"/>
                <w:szCs w:val="24"/>
              </w:rPr>
              <w:t>Мест/1000 человек</w:t>
            </w:r>
          </w:p>
        </w:tc>
        <w:tc>
          <w:tcPr>
            <w:tcW w:w="992" w:type="dxa"/>
            <w:tcBorders>
              <w:top w:val="single" w:sz="4" w:space="0" w:color="000000"/>
              <w:left w:val="single" w:sz="4" w:space="0" w:color="000000"/>
              <w:bottom w:val="single" w:sz="4" w:space="0" w:color="000000"/>
              <w:right w:val="single" w:sz="4" w:space="0" w:color="000000"/>
            </w:tcBorders>
            <w:shd w:val="clear" w:color="auto" w:fill="auto"/>
            <w:hideMark/>
          </w:tcPr>
          <w:p w:rsidR="00C353DF" w:rsidRPr="00AE75A1" w:rsidRDefault="00C353DF" w:rsidP="00AE75A1">
            <w:pPr>
              <w:pStyle w:val="ac"/>
              <w:jc w:val="center"/>
              <w:rPr>
                <w:rFonts w:ascii="Times New Roman" w:hAnsi="Times New Roman"/>
                <w:sz w:val="24"/>
                <w:szCs w:val="24"/>
              </w:rPr>
            </w:pPr>
            <w:r w:rsidRPr="00AE75A1">
              <w:rPr>
                <w:rFonts w:ascii="Times New Roman" w:hAnsi="Times New Roman"/>
                <w:sz w:val="24"/>
                <w:szCs w:val="24"/>
              </w:rPr>
              <w:t>111</w:t>
            </w:r>
          </w:p>
        </w:tc>
        <w:tc>
          <w:tcPr>
            <w:tcW w:w="993" w:type="dxa"/>
            <w:tcBorders>
              <w:top w:val="single" w:sz="4" w:space="0" w:color="000000"/>
              <w:left w:val="single" w:sz="4" w:space="0" w:color="000000"/>
              <w:bottom w:val="single" w:sz="4" w:space="0" w:color="000000"/>
              <w:right w:val="single" w:sz="4" w:space="0" w:color="000000"/>
            </w:tcBorders>
            <w:shd w:val="clear" w:color="auto" w:fill="auto"/>
            <w:hideMark/>
          </w:tcPr>
          <w:p w:rsidR="00C353DF" w:rsidRPr="00AE75A1" w:rsidRDefault="00C353DF" w:rsidP="00AE75A1">
            <w:pPr>
              <w:pStyle w:val="ac"/>
              <w:jc w:val="center"/>
              <w:rPr>
                <w:rFonts w:ascii="Times New Roman" w:hAnsi="Times New Roman"/>
                <w:sz w:val="24"/>
                <w:szCs w:val="24"/>
              </w:rPr>
            </w:pPr>
            <w:r w:rsidRPr="00AE75A1">
              <w:rPr>
                <w:rFonts w:ascii="Times New Roman" w:hAnsi="Times New Roman"/>
                <w:sz w:val="24"/>
                <w:szCs w:val="24"/>
              </w:rPr>
              <w:t>111</w:t>
            </w:r>
          </w:p>
        </w:tc>
        <w:tc>
          <w:tcPr>
            <w:tcW w:w="1275" w:type="dxa"/>
            <w:tcBorders>
              <w:top w:val="single" w:sz="4" w:space="0" w:color="000000"/>
              <w:left w:val="single" w:sz="4" w:space="0" w:color="000000"/>
              <w:bottom w:val="single" w:sz="4" w:space="0" w:color="000000"/>
              <w:right w:val="single" w:sz="4" w:space="0" w:color="000000"/>
            </w:tcBorders>
            <w:shd w:val="clear" w:color="auto" w:fill="auto"/>
            <w:hideMark/>
          </w:tcPr>
          <w:p w:rsidR="00C353DF" w:rsidRPr="00AE75A1" w:rsidRDefault="00C353DF" w:rsidP="00AE75A1">
            <w:pPr>
              <w:pStyle w:val="ac"/>
              <w:jc w:val="center"/>
              <w:rPr>
                <w:rFonts w:ascii="Times New Roman" w:hAnsi="Times New Roman"/>
                <w:sz w:val="24"/>
                <w:szCs w:val="24"/>
              </w:rPr>
            </w:pPr>
            <w:r w:rsidRPr="00AE75A1">
              <w:rPr>
                <w:rFonts w:ascii="Times New Roman" w:hAnsi="Times New Roman"/>
                <w:sz w:val="24"/>
                <w:szCs w:val="24"/>
              </w:rPr>
              <w:t>111</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C353DF" w:rsidRPr="00AE75A1" w:rsidRDefault="00C353DF" w:rsidP="00AE75A1">
            <w:pPr>
              <w:pStyle w:val="ac"/>
              <w:jc w:val="center"/>
              <w:rPr>
                <w:rFonts w:ascii="Times New Roman" w:hAnsi="Times New Roman"/>
                <w:sz w:val="24"/>
                <w:szCs w:val="24"/>
              </w:rPr>
            </w:pPr>
            <w:r w:rsidRPr="00AE75A1">
              <w:rPr>
                <w:rFonts w:ascii="Times New Roman" w:hAnsi="Times New Roman"/>
                <w:sz w:val="24"/>
                <w:szCs w:val="24"/>
              </w:rPr>
              <w:t>111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C353DF" w:rsidRPr="00AE75A1" w:rsidRDefault="00C353DF" w:rsidP="00AE75A1">
            <w:pPr>
              <w:pStyle w:val="ac"/>
              <w:jc w:val="center"/>
              <w:rPr>
                <w:rFonts w:ascii="Times New Roman" w:hAnsi="Times New Roman"/>
                <w:sz w:val="24"/>
                <w:szCs w:val="24"/>
              </w:rPr>
            </w:pPr>
            <w:r w:rsidRPr="00AE75A1">
              <w:rPr>
                <w:rFonts w:ascii="Times New Roman" w:hAnsi="Times New Roman"/>
                <w:sz w:val="24"/>
                <w:szCs w:val="24"/>
              </w:rPr>
              <w:t>111</w:t>
            </w: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rsidR="00C353DF" w:rsidRPr="00AE75A1" w:rsidRDefault="00C353DF" w:rsidP="00AE75A1">
            <w:pPr>
              <w:pStyle w:val="ac"/>
              <w:jc w:val="center"/>
              <w:rPr>
                <w:rFonts w:ascii="Times New Roman" w:hAnsi="Times New Roman"/>
                <w:sz w:val="24"/>
                <w:szCs w:val="24"/>
              </w:rPr>
            </w:pPr>
            <w:r w:rsidRPr="00AE75A1">
              <w:rPr>
                <w:rFonts w:ascii="Times New Roman" w:hAnsi="Times New Roman"/>
                <w:sz w:val="24"/>
                <w:szCs w:val="24"/>
              </w:rPr>
              <w:t>111</w:t>
            </w:r>
          </w:p>
        </w:tc>
        <w:tc>
          <w:tcPr>
            <w:tcW w:w="1275" w:type="dxa"/>
            <w:tcBorders>
              <w:top w:val="single" w:sz="4" w:space="0" w:color="000000"/>
              <w:left w:val="single" w:sz="4" w:space="0" w:color="000000"/>
              <w:bottom w:val="single" w:sz="4" w:space="0" w:color="000000"/>
              <w:right w:val="single" w:sz="4" w:space="0" w:color="000000"/>
            </w:tcBorders>
            <w:shd w:val="clear" w:color="auto" w:fill="auto"/>
            <w:hideMark/>
          </w:tcPr>
          <w:p w:rsidR="00C353DF" w:rsidRPr="00AE75A1" w:rsidRDefault="00C353DF" w:rsidP="00AE75A1">
            <w:pPr>
              <w:pStyle w:val="ac"/>
              <w:jc w:val="center"/>
              <w:rPr>
                <w:rFonts w:ascii="Times New Roman" w:hAnsi="Times New Roman"/>
                <w:sz w:val="24"/>
                <w:szCs w:val="24"/>
              </w:rPr>
            </w:pPr>
            <w:r w:rsidRPr="00AE75A1">
              <w:rPr>
                <w:rFonts w:ascii="Times New Roman" w:hAnsi="Times New Roman"/>
                <w:sz w:val="24"/>
                <w:szCs w:val="24"/>
              </w:rPr>
              <w:t>111</w:t>
            </w:r>
          </w:p>
        </w:tc>
      </w:tr>
      <w:tr w:rsidR="00C353DF" w:rsidRPr="000F3C75" w:rsidTr="00C353DF">
        <w:tc>
          <w:tcPr>
            <w:tcW w:w="710" w:type="dxa"/>
            <w:tcBorders>
              <w:top w:val="single" w:sz="4" w:space="0" w:color="000000"/>
              <w:left w:val="single" w:sz="4" w:space="0" w:color="000000"/>
              <w:bottom w:val="single" w:sz="4" w:space="0" w:color="000000"/>
              <w:right w:val="single" w:sz="4" w:space="0" w:color="000000"/>
            </w:tcBorders>
            <w:shd w:val="clear" w:color="auto" w:fill="auto"/>
            <w:hideMark/>
          </w:tcPr>
          <w:p w:rsidR="00C353DF" w:rsidRPr="00AE75A1" w:rsidRDefault="00C353DF" w:rsidP="00BC1AB1">
            <w:pPr>
              <w:pStyle w:val="ac"/>
              <w:rPr>
                <w:rFonts w:ascii="Times New Roman" w:hAnsi="Times New Roman"/>
                <w:sz w:val="24"/>
                <w:szCs w:val="24"/>
              </w:rPr>
            </w:pPr>
            <w:r w:rsidRPr="00AE75A1">
              <w:rPr>
                <w:rFonts w:ascii="Times New Roman" w:hAnsi="Times New Roman"/>
                <w:sz w:val="24"/>
                <w:szCs w:val="24"/>
              </w:rPr>
              <w:t>1.3.</w:t>
            </w:r>
          </w:p>
        </w:tc>
        <w:tc>
          <w:tcPr>
            <w:tcW w:w="4678" w:type="dxa"/>
            <w:tcBorders>
              <w:top w:val="single" w:sz="4" w:space="0" w:color="000000"/>
              <w:left w:val="single" w:sz="4" w:space="0" w:color="000000"/>
              <w:bottom w:val="single" w:sz="4" w:space="0" w:color="000000"/>
              <w:right w:val="single" w:sz="4" w:space="0" w:color="000000"/>
            </w:tcBorders>
            <w:shd w:val="clear" w:color="auto" w:fill="auto"/>
            <w:hideMark/>
          </w:tcPr>
          <w:p w:rsidR="00C353DF" w:rsidRPr="00AE75A1" w:rsidRDefault="00C353DF" w:rsidP="00BC1AB1">
            <w:pPr>
              <w:pStyle w:val="ac"/>
              <w:rPr>
                <w:rFonts w:ascii="Times New Roman" w:hAnsi="Times New Roman"/>
                <w:sz w:val="24"/>
                <w:szCs w:val="24"/>
              </w:rPr>
            </w:pPr>
            <w:r w:rsidRPr="00AE75A1">
              <w:rPr>
                <w:rFonts w:ascii="Times New Roman" w:hAnsi="Times New Roman"/>
                <w:sz w:val="24"/>
                <w:szCs w:val="24"/>
              </w:rPr>
              <w:t>доля детей школьного возраста, обеспечение ученическими местами для занятий в школе в одну смену</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rsidR="00C353DF" w:rsidRPr="00AE75A1" w:rsidRDefault="00C353DF" w:rsidP="00AE75A1">
            <w:pPr>
              <w:pStyle w:val="ac"/>
              <w:jc w:val="center"/>
              <w:rPr>
                <w:rFonts w:ascii="Times New Roman" w:hAnsi="Times New Roman"/>
                <w:sz w:val="24"/>
                <w:szCs w:val="24"/>
              </w:rPr>
            </w:pPr>
            <w:r w:rsidRPr="00AE75A1">
              <w:rPr>
                <w:rFonts w:ascii="Times New Roman" w:hAnsi="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hideMark/>
          </w:tcPr>
          <w:p w:rsidR="00C353DF" w:rsidRPr="00AE75A1" w:rsidRDefault="00C353DF" w:rsidP="00AE75A1">
            <w:pPr>
              <w:pStyle w:val="ac"/>
              <w:jc w:val="center"/>
              <w:rPr>
                <w:rFonts w:ascii="Times New Roman" w:hAnsi="Times New Roman"/>
                <w:sz w:val="24"/>
                <w:szCs w:val="24"/>
              </w:rPr>
            </w:pPr>
            <w:r w:rsidRPr="00AE75A1">
              <w:rPr>
                <w:rFonts w:ascii="Times New Roman" w:hAnsi="Times New Roman"/>
                <w:sz w:val="24"/>
                <w:szCs w:val="24"/>
              </w:rPr>
              <w:t>100</w:t>
            </w:r>
          </w:p>
        </w:tc>
        <w:tc>
          <w:tcPr>
            <w:tcW w:w="993" w:type="dxa"/>
            <w:tcBorders>
              <w:top w:val="single" w:sz="4" w:space="0" w:color="000000"/>
              <w:left w:val="single" w:sz="4" w:space="0" w:color="000000"/>
              <w:bottom w:val="single" w:sz="4" w:space="0" w:color="000000"/>
              <w:right w:val="single" w:sz="4" w:space="0" w:color="000000"/>
            </w:tcBorders>
            <w:shd w:val="clear" w:color="auto" w:fill="auto"/>
            <w:hideMark/>
          </w:tcPr>
          <w:p w:rsidR="00C353DF" w:rsidRPr="00AE75A1" w:rsidRDefault="00C353DF" w:rsidP="00AE75A1">
            <w:pPr>
              <w:pStyle w:val="ac"/>
              <w:jc w:val="center"/>
              <w:rPr>
                <w:rFonts w:ascii="Times New Roman" w:hAnsi="Times New Roman"/>
                <w:sz w:val="24"/>
                <w:szCs w:val="24"/>
              </w:rPr>
            </w:pPr>
            <w:r w:rsidRPr="00AE75A1">
              <w:rPr>
                <w:rFonts w:ascii="Times New Roman" w:hAnsi="Times New Roman"/>
                <w:sz w:val="24"/>
                <w:szCs w:val="24"/>
              </w:rPr>
              <w:t>100</w:t>
            </w:r>
          </w:p>
        </w:tc>
        <w:tc>
          <w:tcPr>
            <w:tcW w:w="1275" w:type="dxa"/>
            <w:tcBorders>
              <w:top w:val="single" w:sz="4" w:space="0" w:color="000000"/>
              <w:left w:val="single" w:sz="4" w:space="0" w:color="000000"/>
              <w:bottom w:val="single" w:sz="4" w:space="0" w:color="000000"/>
              <w:right w:val="single" w:sz="4" w:space="0" w:color="000000"/>
            </w:tcBorders>
            <w:shd w:val="clear" w:color="auto" w:fill="auto"/>
            <w:hideMark/>
          </w:tcPr>
          <w:p w:rsidR="00C353DF" w:rsidRPr="00AE75A1" w:rsidRDefault="00C353DF" w:rsidP="00AE75A1">
            <w:pPr>
              <w:pStyle w:val="ac"/>
              <w:jc w:val="center"/>
              <w:rPr>
                <w:rFonts w:ascii="Times New Roman" w:hAnsi="Times New Roman"/>
                <w:sz w:val="24"/>
                <w:szCs w:val="24"/>
              </w:rPr>
            </w:pPr>
            <w:r w:rsidRPr="00AE75A1">
              <w:rPr>
                <w:rFonts w:ascii="Times New Roman" w:hAnsi="Times New Roman"/>
                <w:sz w:val="24"/>
                <w:szCs w:val="24"/>
              </w:rPr>
              <w:t>100</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C353DF" w:rsidRPr="00AE75A1" w:rsidRDefault="00C353DF" w:rsidP="00AE75A1">
            <w:pPr>
              <w:pStyle w:val="ac"/>
              <w:jc w:val="center"/>
              <w:rPr>
                <w:rFonts w:ascii="Times New Roman" w:hAnsi="Times New Roman"/>
                <w:sz w:val="24"/>
                <w:szCs w:val="24"/>
              </w:rPr>
            </w:pPr>
            <w:r w:rsidRPr="00AE75A1">
              <w:rPr>
                <w:rFonts w:ascii="Times New Roman" w:hAnsi="Times New Roman"/>
                <w:sz w:val="24"/>
                <w:szCs w:val="24"/>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C353DF" w:rsidRPr="00AE75A1" w:rsidRDefault="00C353DF" w:rsidP="00AE75A1">
            <w:pPr>
              <w:pStyle w:val="ac"/>
              <w:jc w:val="center"/>
              <w:rPr>
                <w:rFonts w:ascii="Times New Roman" w:hAnsi="Times New Roman"/>
                <w:sz w:val="24"/>
                <w:szCs w:val="24"/>
              </w:rPr>
            </w:pPr>
            <w:r w:rsidRPr="00AE75A1">
              <w:rPr>
                <w:rFonts w:ascii="Times New Roman" w:hAnsi="Times New Roman"/>
                <w:sz w:val="24"/>
                <w:szCs w:val="24"/>
              </w:rPr>
              <w:t>100</w:t>
            </w: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rsidR="00C353DF" w:rsidRPr="00AE75A1" w:rsidRDefault="00C353DF" w:rsidP="00AE75A1">
            <w:pPr>
              <w:pStyle w:val="ac"/>
              <w:jc w:val="center"/>
              <w:rPr>
                <w:rFonts w:ascii="Times New Roman" w:hAnsi="Times New Roman"/>
                <w:sz w:val="24"/>
                <w:szCs w:val="24"/>
              </w:rPr>
            </w:pPr>
            <w:r w:rsidRPr="00AE75A1">
              <w:rPr>
                <w:rFonts w:ascii="Times New Roman" w:hAnsi="Times New Roman"/>
                <w:sz w:val="24"/>
                <w:szCs w:val="24"/>
              </w:rPr>
              <w:t>100</w:t>
            </w:r>
          </w:p>
        </w:tc>
        <w:tc>
          <w:tcPr>
            <w:tcW w:w="1275" w:type="dxa"/>
            <w:tcBorders>
              <w:top w:val="single" w:sz="4" w:space="0" w:color="000000"/>
              <w:left w:val="single" w:sz="4" w:space="0" w:color="000000"/>
              <w:bottom w:val="single" w:sz="4" w:space="0" w:color="000000"/>
              <w:right w:val="single" w:sz="4" w:space="0" w:color="000000"/>
            </w:tcBorders>
            <w:shd w:val="clear" w:color="auto" w:fill="auto"/>
            <w:hideMark/>
          </w:tcPr>
          <w:p w:rsidR="00C353DF" w:rsidRPr="00AE75A1" w:rsidRDefault="00C353DF" w:rsidP="00AE75A1">
            <w:pPr>
              <w:pStyle w:val="ac"/>
              <w:jc w:val="center"/>
              <w:rPr>
                <w:rFonts w:ascii="Times New Roman" w:hAnsi="Times New Roman"/>
                <w:sz w:val="24"/>
                <w:szCs w:val="24"/>
              </w:rPr>
            </w:pPr>
            <w:r w:rsidRPr="00AE75A1">
              <w:rPr>
                <w:rFonts w:ascii="Times New Roman" w:hAnsi="Times New Roman"/>
                <w:sz w:val="24"/>
                <w:szCs w:val="24"/>
              </w:rPr>
              <w:t>100</w:t>
            </w:r>
          </w:p>
        </w:tc>
      </w:tr>
      <w:tr w:rsidR="00C353DF" w:rsidRPr="000F3C75" w:rsidTr="00C353DF">
        <w:tc>
          <w:tcPr>
            <w:tcW w:w="710" w:type="dxa"/>
            <w:tcBorders>
              <w:top w:val="single" w:sz="4" w:space="0" w:color="000000"/>
              <w:left w:val="single" w:sz="4" w:space="0" w:color="000000"/>
              <w:bottom w:val="single" w:sz="4" w:space="0" w:color="000000"/>
              <w:right w:val="single" w:sz="4" w:space="0" w:color="000000"/>
            </w:tcBorders>
            <w:shd w:val="clear" w:color="auto" w:fill="auto"/>
            <w:hideMark/>
          </w:tcPr>
          <w:p w:rsidR="00C353DF" w:rsidRPr="00AE75A1" w:rsidRDefault="00C353DF" w:rsidP="00BC1AB1">
            <w:pPr>
              <w:pStyle w:val="ac"/>
              <w:rPr>
                <w:rFonts w:ascii="Times New Roman" w:hAnsi="Times New Roman"/>
                <w:sz w:val="24"/>
                <w:szCs w:val="24"/>
              </w:rPr>
            </w:pPr>
            <w:r w:rsidRPr="00AE75A1">
              <w:rPr>
                <w:rFonts w:ascii="Times New Roman" w:hAnsi="Times New Roman"/>
                <w:sz w:val="24"/>
                <w:szCs w:val="24"/>
              </w:rPr>
              <w:t>1.4.</w:t>
            </w:r>
          </w:p>
        </w:tc>
        <w:tc>
          <w:tcPr>
            <w:tcW w:w="4678" w:type="dxa"/>
            <w:tcBorders>
              <w:top w:val="single" w:sz="4" w:space="0" w:color="000000"/>
              <w:left w:val="single" w:sz="4" w:space="0" w:color="000000"/>
              <w:bottom w:val="single" w:sz="4" w:space="0" w:color="000000"/>
              <w:right w:val="single" w:sz="4" w:space="0" w:color="000000"/>
            </w:tcBorders>
            <w:shd w:val="clear" w:color="auto" w:fill="auto"/>
            <w:hideMark/>
          </w:tcPr>
          <w:p w:rsidR="00C353DF" w:rsidRPr="00AE75A1" w:rsidRDefault="00C353DF" w:rsidP="00BC1AB1">
            <w:pPr>
              <w:pStyle w:val="ac"/>
              <w:rPr>
                <w:rFonts w:ascii="Times New Roman" w:hAnsi="Times New Roman"/>
                <w:sz w:val="24"/>
                <w:szCs w:val="24"/>
              </w:rPr>
            </w:pPr>
            <w:r w:rsidRPr="00AE75A1">
              <w:rPr>
                <w:rFonts w:ascii="Times New Roman" w:hAnsi="Times New Roman"/>
                <w:sz w:val="24"/>
                <w:szCs w:val="24"/>
              </w:rPr>
              <w:t>обеспечение нормативной потребности населения в организациях дополнительного образования(внешкольные учреждения)</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rsidR="00C353DF" w:rsidRPr="00AE75A1" w:rsidRDefault="00C353DF" w:rsidP="00AE75A1">
            <w:pPr>
              <w:pStyle w:val="ac"/>
              <w:jc w:val="center"/>
              <w:rPr>
                <w:rFonts w:ascii="Times New Roman" w:hAnsi="Times New Roman"/>
                <w:sz w:val="24"/>
                <w:szCs w:val="24"/>
              </w:rPr>
            </w:pPr>
            <w:r w:rsidRPr="00AE75A1">
              <w:rPr>
                <w:rFonts w:ascii="Times New Roman" w:hAnsi="Times New Roman"/>
                <w:sz w:val="24"/>
                <w:szCs w:val="24"/>
              </w:rPr>
              <w:t>10% от общего числа школьников</w:t>
            </w:r>
          </w:p>
        </w:tc>
        <w:tc>
          <w:tcPr>
            <w:tcW w:w="992" w:type="dxa"/>
            <w:tcBorders>
              <w:top w:val="single" w:sz="4" w:space="0" w:color="000000"/>
              <w:left w:val="single" w:sz="4" w:space="0" w:color="000000"/>
              <w:bottom w:val="single" w:sz="4" w:space="0" w:color="000000"/>
              <w:right w:val="single" w:sz="4" w:space="0" w:color="000000"/>
            </w:tcBorders>
            <w:shd w:val="clear" w:color="auto" w:fill="auto"/>
            <w:hideMark/>
          </w:tcPr>
          <w:p w:rsidR="00C353DF" w:rsidRPr="00AE75A1" w:rsidRDefault="00C353DF" w:rsidP="00AE75A1">
            <w:pPr>
              <w:pStyle w:val="ac"/>
              <w:jc w:val="center"/>
              <w:rPr>
                <w:rFonts w:ascii="Times New Roman" w:hAnsi="Times New Roman"/>
                <w:sz w:val="24"/>
                <w:szCs w:val="24"/>
              </w:rPr>
            </w:pPr>
            <w:r w:rsidRPr="00AE75A1">
              <w:rPr>
                <w:rFonts w:ascii="Times New Roman" w:hAnsi="Times New Roman"/>
                <w:sz w:val="24"/>
                <w:szCs w:val="24"/>
              </w:rPr>
              <w:t>10% от общего числа школьников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hideMark/>
          </w:tcPr>
          <w:p w:rsidR="00C353DF" w:rsidRPr="00AE75A1" w:rsidRDefault="00C353DF" w:rsidP="00AE75A1">
            <w:pPr>
              <w:pStyle w:val="ac"/>
              <w:jc w:val="center"/>
              <w:rPr>
                <w:rFonts w:ascii="Times New Roman" w:hAnsi="Times New Roman"/>
                <w:sz w:val="24"/>
                <w:szCs w:val="24"/>
              </w:rPr>
            </w:pPr>
            <w:r w:rsidRPr="00AE75A1">
              <w:rPr>
                <w:rFonts w:ascii="Times New Roman" w:hAnsi="Times New Roman"/>
                <w:sz w:val="24"/>
                <w:szCs w:val="24"/>
              </w:rPr>
              <w:t>10% от общего числа школьников</w:t>
            </w:r>
          </w:p>
        </w:tc>
        <w:tc>
          <w:tcPr>
            <w:tcW w:w="1275" w:type="dxa"/>
            <w:tcBorders>
              <w:top w:val="single" w:sz="4" w:space="0" w:color="000000"/>
              <w:left w:val="single" w:sz="4" w:space="0" w:color="000000"/>
              <w:bottom w:val="single" w:sz="4" w:space="0" w:color="000000"/>
              <w:right w:val="single" w:sz="4" w:space="0" w:color="000000"/>
            </w:tcBorders>
            <w:shd w:val="clear" w:color="auto" w:fill="auto"/>
            <w:hideMark/>
          </w:tcPr>
          <w:p w:rsidR="00C353DF" w:rsidRPr="00AE75A1" w:rsidRDefault="00C353DF" w:rsidP="00AE75A1">
            <w:pPr>
              <w:pStyle w:val="ac"/>
              <w:jc w:val="center"/>
              <w:rPr>
                <w:rFonts w:ascii="Times New Roman" w:hAnsi="Times New Roman"/>
                <w:sz w:val="24"/>
                <w:szCs w:val="24"/>
              </w:rPr>
            </w:pPr>
            <w:r w:rsidRPr="00AE75A1">
              <w:rPr>
                <w:rFonts w:ascii="Times New Roman" w:hAnsi="Times New Roman"/>
                <w:sz w:val="24"/>
                <w:szCs w:val="24"/>
              </w:rPr>
              <w:t>10% от общего числа школьников</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C353DF" w:rsidRPr="00AE75A1" w:rsidRDefault="00C353DF" w:rsidP="00AE75A1">
            <w:pPr>
              <w:pStyle w:val="ac"/>
              <w:jc w:val="center"/>
              <w:rPr>
                <w:rFonts w:ascii="Times New Roman" w:hAnsi="Times New Roman"/>
                <w:sz w:val="24"/>
                <w:szCs w:val="24"/>
              </w:rPr>
            </w:pPr>
            <w:r w:rsidRPr="00AE75A1">
              <w:rPr>
                <w:rFonts w:ascii="Times New Roman" w:hAnsi="Times New Roman"/>
                <w:sz w:val="24"/>
                <w:szCs w:val="24"/>
              </w:rPr>
              <w:t>10% от общего числа школьников</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C353DF" w:rsidRPr="00AE75A1" w:rsidRDefault="00C353DF" w:rsidP="00AE75A1">
            <w:pPr>
              <w:pStyle w:val="ac"/>
              <w:jc w:val="center"/>
              <w:rPr>
                <w:rFonts w:ascii="Times New Roman" w:hAnsi="Times New Roman"/>
                <w:sz w:val="24"/>
                <w:szCs w:val="24"/>
              </w:rPr>
            </w:pPr>
            <w:r w:rsidRPr="00AE75A1">
              <w:rPr>
                <w:rFonts w:ascii="Times New Roman" w:hAnsi="Times New Roman"/>
                <w:sz w:val="24"/>
                <w:szCs w:val="24"/>
              </w:rPr>
              <w:t>10% от общего числа школьников</w:t>
            </w: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rsidR="00C353DF" w:rsidRPr="00AE75A1" w:rsidRDefault="00C353DF" w:rsidP="00AE75A1">
            <w:pPr>
              <w:pStyle w:val="ac"/>
              <w:jc w:val="center"/>
              <w:rPr>
                <w:rFonts w:ascii="Times New Roman" w:hAnsi="Times New Roman"/>
                <w:sz w:val="24"/>
                <w:szCs w:val="24"/>
              </w:rPr>
            </w:pPr>
            <w:r w:rsidRPr="00AE75A1">
              <w:rPr>
                <w:rFonts w:ascii="Times New Roman" w:hAnsi="Times New Roman"/>
                <w:sz w:val="24"/>
                <w:szCs w:val="24"/>
              </w:rPr>
              <w:t>10% от общего числа школьников</w:t>
            </w:r>
          </w:p>
        </w:tc>
        <w:tc>
          <w:tcPr>
            <w:tcW w:w="1275" w:type="dxa"/>
            <w:tcBorders>
              <w:top w:val="single" w:sz="4" w:space="0" w:color="000000"/>
              <w:left w:val="single" w:sz="4" w:space="0" w:color="000000"/>
              <w:bottom w:val="single" w:sz="4" w:space="0" w:color="000000"/>
              <w:right w:val="single" w:sz="4" w:space="0" w:color="000000"/>
            </w:tcBorders>
            <w:shd w:val="clear" w:color="auto" w:fill="auto"/>
            <w:hideMark/>
          </w:tcPr>
          <w:p w:rsidR="00C353DF" w:rsidRPr="00AE75A1" w:rsidRDefault="00C353DF" w:rsidP="00AE75A1">
            <w:pPr>
              <w:pStyle w:val="ac"/>
              <w:jc w:val="center"/>
              <w:rPr>
                <w:rFonts w:ascii="Times New Roman" w:hAnsi="Times New Roman"/>
                <w:sz w:val="24"/>
                <w:szCs w:val="24"/>
              </w:rPr>
            </w:pPr>
            <w:r w:rsidRPr="00AE75A1">
              <w:rPr>
                <w:rFonts w:ascii="Times New Roman" w:hAnsi="Times New Roman"/>
                <w:sz w:val="24"/>
                <w:szCs w:val="24"/>
              </w:rPr>
              <w:t>10% от общего числа школьников</w:t>
            </w:r>
          </w:p>
        </w:tc>
      </w:tr>
      <w:tr w:rsidR="00C353DF" w:rsidRPr="000F3C75" w:rsidTr="00C353DF">
        <w:tc>
          <w:tcPr>
            <w:tcW w:w="710" w:type="dxa"/>
            <w:tcBorders>
              <w:top w:val="single" w:sz="4" w:space="0" w:color="000000"/>
              <w:left w:val="single" w:sz="4" w:space="0" w:color="000000"/>
              <w:bottom w:val="single" w:sz="4" w:space="0" w:color="000000"/>
              <w:right w:val="single" w:sz="4" w:space="0" w:color="000000"/>
            </w:tcBorders>
            <w:shd w:val="clear" w:color="auto" w:fill="auto"/>
            <w:hideMark/>
          </w:tcPr>
          <w:p w:rsidR="00C353DF" w:rsidRPr="00AE75A1" w:rsidRDefault="00C353DF" w:rsidP="00BC1AB1">
            <w:pPr>
              <w:pStyle w:val="ac"/>
              <w:rPr>
                <w:rFonts w:ascii="Times New Roman" w:hAnsi="Times New Roman"/>
                <w:sz w:val="24"/>
                <w:szCs w:val="24"/>
              </w:rPr>
            </w:pPr>
            <w:r w:rsidRPr="00AE75A1">
              <w:rPr>
                <w:rFonts w:ascii="Times New Roman" w:hAnsi="Times New Roman"/>
                <w:sz w:val="24"/>
                <w:szCs w:val="24"/>
              </w:rPr>
              <w:t>2.</w:t>
            </w:r>
          </w:p>
        </w:tc>
        <w:tc>
          <w:tcPr>
            <w:tcW w:w="4678" w:type="dxa"/>
            <w:tcBorders>
              <w:top w:val="single" w:sz="4" w:space="0" w:color="000000"/>
              <w:left w:val="single" w:sz="4" w:space="0" w:color="000000"/>
              <w:bottom w:val="single" w:sz="4" w:space="0" w:color="000000"/>
              <w:right w:val="single" w:sz="4" w:space="0" w:color="000000"/>
            </w:tcBorders>
            <w:shd w:val="clear" w:color="auto" w:fill="auto"/>
            <w:hideMark/>
          </w:tcPr>
          <w:p w:rsidR="00C353DF" w:rsidRPr="00AE75A1" w:rsidRDefault="00C353DF" w:rsidP="00BC1AB1">
            <w:pPr>
              <w:pStyle w:val="ac"/>
              <w:rPr>
                <w:rFonts w:ascii="Times New Roman" w:hAnsi="Times New Roman"/>
                <w:sz w:val="24"/>
                <w:szCs w:val="24"/>
              </w:rPr>
            </w:pPr>
            <w:r w:rsidRPr="00AE75A1">
              <w:rPr>
                <w:rFonts w:ascii="Times New Roman" w:hAnsi="Times New Roman"/>
                <w:sz w:val="24"/>
                <w:szCs w:val="24"/>
              </w:rPr>
              <w:t>Обеспечение нормативной потребности населения в объектах здравоохранения, в том числе:</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353DF" w:rsidRPr="00AE75A1" w:rsidRDefault="00C353DF" w:rsidP="00AE75A1">
            <w:pPr>
              <w:pStyle w:val="ac"/>
              <w:jc w:val="center"/>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353DF" w:rsidRPr="00AE75A1" w:rsidRDefault="00C353DF" w:rsidP="00AE75A1">
            <w:pPr>
              <w:pStyle w:val="ac"/>
              <w:jc w:val="center"/>
              <w:rPr>
                <w:rFonts w:ascii="Times New Roman" w:hAnsi="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C353DF" w:rsidRPr="00AE75A1" w:rsidRDefault="00C353DF" w:rsidP="00AE75A1">
            <w:pPr>
              <w:pStyle w:val="ac"/>
              <w:jc w:val="center"/>
              <w:rPr>
                <w:rFonts w:ascii="Times New Roman" w:hAnsi="Times New Roman"/>
                <w:sz w:val="24"/>
                <w:szCs w:val="24"/>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C353DF" w:rsidRPr="00AE75A1" w:rsidRDefault="00C353DF" w:rsidP="00AE75A1">
            <w:pPr>
              <w:pStyle w:val="ac"/>
              <w:jc w:val="center"/>
              <w:rPr>
                <w:rFonts w:ascii="Times New Roman" w:hAnsi="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353DF" w:rsidRPr="00AE75A1" w:rsidRDefault="00C353DF" w:rsidP="00AE75A1">
            <w:pPr>
              <w:pStyle w:val="ac"/>
              <w:jc w:val="center"/>
              <w:rPr>
                <w:rFonts w:ascii="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353DF" w:rsidRPr="00AE75A1" w:rsidRDefault="00C353DF" w:rsidP="00AE75A1">
            <w:pPr>
              <w:pStyle w:val="ac"/>
              <w:jc w:val="center"/>
              <w:rPr>
                <w:rFonts w:ascii="Times New Roman" w:hAnsi="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353DF" w:rsidRPr="00AE75A1" w:rsidRDefault="00C353DF" w:rsidP="00AE75A1">
            <w:pPr>
              <w:pStyle w:val="ac"/>
              <w:jc w:val="center"/>
              <w:rPr>
                <w:rFonts w:ascii="Times New Roman" w:hAnsi="Times New Roman"/>
                <w:sz w:val="24"/>
                <w:szCs w:val="24"/>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C353DF" w:rsidRPr="00AE75A1" w:rsidRDefault="00C353DF" w:rsidP="00AE75A1">
            <w:pPr>
              <w:pStyle w:val="ac"/>
              <w:jc w:val="center"/>
              <w:rPr>
                <w:rFonts w:ascii="Times New Roman" w:hAnsi="Times New Roman"/>
                <w:sz w:val="24"/>
                <w:szCs w:val="24"/>
              </w:rPr>
            </w:pPr>
          </w:p>
        </w:tc>
      </w:tr>
      <w:tr w:rsidR="00C353DF" w:rsidRPr="000F3C75" w:rsidTr="00C353DF">
        <w:tc>
          <w:tcPr>
            <w:tcW w:w="710" w:type="dxa"/>
            <w:tcBorders>
              <w:top w:val="single" w:sz="4" w:space="0" w:color="000000"/>
              <w:left w:val="single" w:sz="4" w:space="0" w:color="000000"/>
              <w:bottom w:val="single" w:sz="4" w:space="0" w:color="000000"/>
              <w:right w:val="single" w:sz="4" w:space="0" w:color="000000"/>
            </w:tcBorders>
            <w:shd w:val="clear" w:color="auto" w:fill="auto"/>
            <w:hideMark/>
          </w:tcPr>
          <w:p w:rsidR="00C353DF" w:rsidRPr="00AE75A1" w:rsidRDefault="00C353DF" w:rsidP="00BC1AB1">
            <w:pPr>
              <w:pStyle w:val="ac"/>
              <w:rPr>
                <w:rFonts w:ascii="Times New Roman" w:hAnsi="Times New Roman"/>
                <w:sz w:val="24"/>
                <w:szCs w:val="24"/>
              </w:rPr>
            </w:pPr>
            <w:r w:rsidRPr="00AE75A1">
              <w:rPr>
                <w:rFonts w:ascii="Times New Roman" w:hAnsi="Times New Roman"/>
                <w:sz w:val="24"/>
                <w:szCs w:val="24"/>
              </w:rPr>
              <w:t>2.1.</w:t>
            </w:r>
          </w:p>
        </w:tc>
        <w:tc>
          <w:tcPr>
            <w:tcW w:w="4678" w:type="dxa"/>
            <w:tcBorders>
              <w:top w:val="single" w:sz="4" w:space="0" w:color="000000"/>
              <w:left w:val="single" w:sz="4" w:space="0" w:color="000000"/>
              <w:bottom w:val="single" w:sz="4" w:space="0" w:color="000000"/>
              <w:right w:val="single" w:sz="4" w:space="0" w:color="000000"/>
            </w:tcBorders>
            <w:shd w:val="clear" w:color="auto" w:fill="auto"/>
            <w:hideMark/>
          </w:tcPr>
          <w:p w:rsidR="00C353DF" w:rsidRPr="00AE75A1" w:rsidRDefault="00C353DF" w:rsidP="00BC1AB1">
            <w:pPr>
              <w:pStyle w:val="ac"/>
              <w:rPr>
                <w:rFonts w:ascii="Times New Roman" w:hAnsi="Times New Roman"/>
                <w:sz w:val="24"/>
                <w:szCs w:val="24"/>
              </w:rPr>
            </w:pPr>
            <w:r w:rsidRPr="00AE75A1">
              <w:rPr>
                <w:rFonts w:ascii="Times New Roman" w:hAnsi="Times New Roman"/>
                <w:sz w:val="24"/>
                <w:szCs w:val="24"/>
              </w:rPr>
              <w:t>обеспечение  нормативной потребности населения в аптечных пунктах</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rsidR="00C353DF" w:rsidRPr="00AE75A1" w:rsidRDefault="00C353DF" w:rsidP="00AE75A1">
            <w:pPr>
              <w:pStyle w:val="ac"/>
              <w:jc w:val="center"/>
              <w:rPr>
                <w:rFonts w:ascii="Times New Roman" w:hAnsi="Times New Roman"/>
                <w:sz w:val="24"/>
                <w:szCs w:val="24"/>
              </w:rPr>
            </w:pPr>
            <w:r w:rsidRPr="00AE75A1">
              <w:rPr>
                <w:rFonts w:ascii="Times New Roman" w:hAnsi="Times New Roman"/>
                <w:sz w:val="24"/>
                <w:szCs w:val="24"/>
              </w:rPr>
              <w:t>Шт.</w:t>
            </w:r>
          </w:p>
        </w:tc>
        <w:tc>
          <w:tcPr>
            <w:tcW w:w="992" w:type="dxa"/>
            <w:tcBorders>
              <w:top w:val="single" w:sz="4" w:space="0" w:color="000000"/>
              <w:left w:val="single" w:sz="4" w:space="0" w:color="000000"/>
              <w:bottom w:val="single" w:sz="4" w:space="0" w:color="000000"/>
              <w:right w:val="single" w:sz="4" w:space="0" w:color="000000"/>
            </w:tcBorders>
            <w:shd w:val="clear" w:color="auto" w:fill="auto"/>
            <w:hideMark/>
          </w:tcPr>
          <w:p w:rsidR="00C353DF" w:rsidRPr="00AE75A1" w:rsidRDefault="00C353DF" w:rsidP="00AE75A1">
            <w:pPr>
              <w:pStyle w:val="ac"/>
              <w:jc w:val="center"/>
              <w:rPr>
                <w:rFonts w:ascii="Times New Roman" w:hAnsi="Times New Roman"/>
                <w:sz w:val="24"/>
                <w:szCs w:val="24"/>
              </w:rPr>
            </w:pPr>
            <w:r w:rsidRPr="00AE75A1">
              <w:rPr>
                <w:rFonts w:ascii="Times New Roman" w:hAnsi="Times New Roman"/>
                <w:sz w:val="24"/>
                <w:szCs w:val="24"/>
              </w:rPr>
              <w:t>1</w:t>
            </w:r>
          </w:p>
        </w:tc>
        <w:tc>
          <w:tcPr>
            <w:tcW w:w="993" w:type="dxa"/>
            <w:tcBorders>
              <w:top w:val="single" w:sz="4" w:space="0" w:color="000000"/>
              <w:left w:val="single" w:sz="4" w:space="0" w:color="000000"/>
              <w:bottom w:val="single" w:sz="4" w:space="0" w:color="000000"/>
              <w:right w:val="single" w:sz="4" w:space="0" w:color="000000"/>
            </w:tcBorders>
            <w:shd w:val="clear" w:color="auto" w:fill="auto"/>
            <w:hideMark/>
          </w:tcPr>
          <w:p w:rsidR="00C353DF" w:rsidRPr="00AE75A1" w:rsidRDefault="00C353DF" w:rsidP="00AE75A1">
            <w:pPr>
              <w:pStyle w:val="ac"/>
              <w:jc w:val="center"/>
              <w:rPr>
                <w:rFonts w:ascii="Times New Roman" w:hAnsi="Times New Roman"/>
                <w:sz w:val="24"/>
                <w:szCs w:val="24"/>
              </w:rPr>
            </w:pPr>
            <w:r w:rsidRPr="00AE75A1">
              <w:rPr>
                <w:rFonts w:ascii="Times New Roman" w:hAnsi="Times New Roman"/>
                <w:sz w:val="24"/>
                <w:szCs w:val="24"/>
              </w:rPr>
              <w:t>1</w:t>
            </w:r>
          </w:p>
        </w:tc>
        <w:tc>
          <w:tcPr>
            <w:tcW w:w="1275" w:type="dxa"/>
            <w:tcBorders>
              <w:top w:val="single" w:sz="4" w:space="0" w:color="000000"/>
              <w:left w:val="single" w:sz="4" w:space="0" w:color="000000"/>
              <w:bottom w:val="single" w:sz="4" w:space="0" w:color="000000"/>
              <w:right w:val="single" w:sz="4" w:space="0" w:color="000000"/>
            </w:tcBorders>
            <w:shd w:val="clear" w:color="auto" w:fill="auto"/>
            <w:hideMark/>
          </w:tcPr>
          <w:p w:rsidR="00C353DF" w:rsidRPr="00AE75A1" w:rsidRDefault="00C353DF" w:rsidP="00AE75A1">
            <w:pPr>
              <w:pStyle w:val="ac"/>
              <w:jc w:val="center"/>
              <w:rPr>
                <w:rFonts w:ascii="Times New Roman" w:hAnsi="Times New Roman"/>
                <w:sz w:val="24"/>
                <w:szCs w:val="24"/>
              </w:rPr>
            </w:pPr>
            <w:r w:rsidRPr="00AE75A1">
              <w:rPr>
                <w:rFonts w:ascii="Times New Roman" w:hAnsi="Times New Roman"/>
                <w:sz w:val="24"/>
                <w:szCs w:val="24"/>
              </w:rPr>
              <w:t>1</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C353DF" w:rsidRPr="00AE75A1" w:rsidRDefault="00C353DF" w:rsidP="00AE75A1">
            <w:pPr>
              <w:pStyle w:val="ac"/>
              <w:jc w:val="center"/>
              <w:rPr>
                <w:rFonts w:ascii="Times New Roman" w:hAnsi="Times New Roman"/>
                <w:sz w:val="24"/>
                <w:szCs w:val="24"/>
              </w:rPr>
            </w:pPr>
            <w:r w:rsidRPr="00AE75A1">
              <w:rPr>
                <w:rFonts w:ascii="Times New Roman" w:hAnsi="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C353DF" w:rsidRPr="00AE75A1" w:rsidRDefault="00C353DF" w:rsidP="00AE75A1">
            <w:pPr>
              <w:pStyle w:val="ac"/>
              <w:jc w:val="center"/>
              <w:rPr>
                <w:rFonts w:ascii="Times New Roman" w:hAnsi="Times New Roman"/>
                <w:sz w:val="24"/>
                <w:szCs w:val="24"/>
              </w:rPr>
            </w:pPr>
            <w:r w:rsidRPr="00AE75A1">
              <w:rPr>
                <w:rFonts w:ascii="Times New Roman" w:hAnsi="Times New Roman"/>
                <w:sz w:val="24"/>
                <w:szCs w:val="24"/>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rsidR="00C353DF" w:rsidRPr="00AE75A1" w:rsidRDefault="00C353DF" w:rsidP="00AE75A1">
            <w:pPr>
              <w:pStyle w:val="ac"/>
              <w:jc w:val="center"/>
              <w:rPr>
                <w:rFonts w:ascii="Times New Roman" w:hAnsi="Times New Roman"/>
                <w:sz w:val="24"/>
                <w:szCs w:val="24"/>
              </w:rPr>
            </w:pPr>
            <w:r w:rsidRPr="00AE75A1">
              <w:rPr>
                <w:rFonts w:ascii="Times New Roman" w:hAnsi="Times New Roman"/>
                <w:sz w:val="24"/>
                <w:szCs w:val="24"/>
              </w:rPr>
              <w:t>1</w:t>
            </w:r>
          </w:p>
        </w:tc>
        <w:tc>
          <w:tcPr>
            <w:tcW w:w="1275" w:type="dxa"/>
            <w:tcBorders>
              <w:top w:val="single" w:sz="4" w:space="0" w:color="000000"/>
              <w:left w:val="single" w:sz="4" w:space="0" w:color="000000"/>
              <w:bottom w:val="single" w:sz="4" w:space="0" w:color="000000"/>
              <w:right w:val="single" w:sz="4" w:space="0" w:color="000000"/>
            </w:tcBorders>
            <w:shd w:val="clear" w:color="auto" w:fill="auto"/>
            <w:hideMark/>
          </w:tcPr>
          <w:p w:rsidR="00C353DF" w:rsidRPr="00AE75A1" w:rsidRDefault="00C353DF" w:rsidP="00AE75A1">
            <w:pPr>
              <w:pStyle w:val="ac"/>
              <w:jc w:val="center"/>
              <w:rPr>
                <w:rFonts w:ascii="Times New Roman" w:hAnsi="Times New Roman"/>
                <w:sz w:val="24"/>
                <w:szCs w:val="24"/>
              </w:rPr>
            </w:pPr>
            <w:r w:rsidRPr="00AE75A1">
              <w:rPr>
                <w:rFonts w:ascii="Times New Roman" w:hAnsi="Times New Roman"/>
                <w:sz w:val="24"/>
                <w:szCs w:val="24"/>
              </w:rPr>
              <w:t>1</w:t>
            </w:r>
          </w:p>
        </w:tc>
      </w:tr>
      <w:tr w:rsidR="00C353DF" w:rsidRPr="000F3C75" w:rsidTr="00C353DF">
        <w:tc>
          <w:tcPr>
            <w:tcW w:w="710" w:type="dxa"/>
            <w:tcBorders>
              <w:top w:val="single" w:sz="4" w:space="0" w:color="000000"/>
              <w:left w:val="single" w:sz="4" w:space="0" w:color="000000"/>
              <w:bottom w:val="single" w:sz="4" w:space="0" w:color="000000"/>
              <w:right w:val="single" w:sz="4" w:space="0" w:color="000000"/>
            </w:tcBorders>
            <w:shd w:val="clear" w:color="auto" w:fill="auto"/>
            <w:hideMark/>
          </w:tcPr>
          <w:p w:rsidR="00C353DF" w:rsidRPr="00AE75A1" w:rsidRDefault="00C353DF" w:rsidP="00BC1AB1">
            <w:pPr>
              <w:pStyle w:val="ac"/>
              <w:rPr>
                <w:rFonts w:ascii="Times New Roman" w:hAnsi="Times New Roman"/>
                <w:sz w:val="24"/>
                <w:szCs w:val="24"/>
              </w:rPr>
            </w:pPr>
            <w:r w:rsidRPr="00AE75A1">
              <w:rPr>
                <w:rFonts w:ascii="Times New Roman" w:hAnsi="Times New Roman"/>
                <w:sz w:val="24"/>
                <w:szCs w:val="24"/>
              </w:rPr>
              <w:t>2.2.</w:t>
            </w:r>
          </w:p>
        </w:tc>
        <w:tc>
          <w:tcPr>
            <w:tcW w:w="4678" w:type="dxa"/>
            <w:tcBorders>
              <w:top w:val="single" w:sz="4" w:space="0" w:color="000000"/>
              <w:left w:val="single" w:sz="4" w:space="0" w:color="000000"/>
              <w:bottom w:val="single" w:sz="4" w:space="0" w:color="000000"/>
              <w:right w:val="single" w:sz="4" w:space="0" w:color="000000"/>
            </w:tcBorders>
            <w:shd w:val="clear" w:color="auto" w:fill="auto"/>
            <w:hideMark/>
          </w:tcPr>
          <w:p w:rsidR="00C353DF" w:rsidRPr="00AE75A1" w:rsidRDefault="00C353DF" w:rsidP="00BC1AB1">
            <w:pPr>
              <w:pStyle w:val="ac"/>
              <w:rPr>
                <w:rFonts w:ascii="Times New Roman" w:hAnsi="Times New Roman"/>
                <w:sz w:val="24"/>
                <w:szCs w:val="24"/>
              </w:rPr>
            </w:pPr>
            <w:r w:rsidRPr="00AE75A1">
              <w:rPr>
                <w:rFonts w:ascii="Times New Roman" w:hAnsi="Times New Roman"/>
                <w:sz w:val="24"/>
                <w:szCs w:val="24"/>
              </w:rPr>
              <w:t>обеспечение  нормативной потребности населения в койко-местах</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rsidR="00C353DF" w:rsidRPr="00AE75A1" w:rsidRDefault="00C353DF" w:rsidP="00AE75A1">
            <w:pPr>
              <w:pStyle w:val="ac"/>
              <w:jc w:val="center"/>
              <w:rPr>
                <w:rFonts w:ascii="Times New Roman" w:hAnsi="Times New Roman"/>
                <w:sz w:val="24"/>
                <w:szCs w:val="24"/>
              </w:rPr>
            </w:pPr>
            <w:r w:rsidRPr="00AE75A1">
              <w:rPr>
                <w:rFonts w:ascii="Times New Roman" w:hAnsi="Times New Roman"/>
                <w:sz w:val="24"/>
                <w:szCs w:val="24"/>
              </w:rPr>
              <w:t>10,2Койко-мест/ на 1 тыс. населения</w:t>
            </w:r>
          </w:p>
        </w:tc>
        <w:tc>
          <w:tcPr>
            <w:tcW w:w="992" w:type="dxa"/>
            <w:tcBorders>
              <w:top w:val="single" w:sz="4" w:space="0" w:color="000000"/>
              <w:left w:val="single" w:sz="4" w:space="0" w:color="000000"/>
              <w:bottom w:val="single" w:sz="4" w:space="0" w:color="000000"/>
              <w:right w:val="single" w:sz="4" w:space="0" w:color="000000"/>
            </w:tcBorders>
            <w:shd w:val="clear" w:color="auto" w:fill="auto"/>
            <w:hideMark/>
          </w:tcPr>
          <w:p w:rsidR="00C353DF" w:rsidRPr="00AE75A1" w:rsidRDefault="00C353DF" w:rsidP="00AE75A1">
            <w:pPr>
              <w:pStyle w:val="ac"/>
              <w:jc w:val="center"/>
              <w:rPr>
                <w:rFonts w:ascii="Times New Roman" w:hAnsi="Times New Roman"/>
                <w:sz w:val="24"/>
                <w:szCs w:val="24"/>
              </w:rPr>
            </w:pPr>
            <w:r w:rsidRPr="00AE75A1">
              <w:rPr>
                <w:rFonts w:ascii="Times New Roman" w:hAnsi="Times New Roman"/>
                <w:sz w:val="24"/>
                <w:szCs w:val="24"/>
              </w:rPr>
              <w:t>53</w:t>
            </w:r>
          </w:p>
        </w:tc>
        <w:tc>
          <w:tcPr>
            <w:tcW w:w="993" w:type="dxa"/>
            <w:tcBorders>
              <w:top w:val="single" w:sz="4" w:space="0" w:color="000000"/>
              <w:left w:val="single" w:sz="4" w:space="0" w:color="000000"/>
              <w:bottom w:val="single" w:sz="4" w:space="0" w:color="000000"/>
              <w:right w:val="single" w:sz="4" w:space="0" w:color="000000"/>
            </w:tcBorders>
            <w:shd w:val="clear" w:color="auto" w:fill="auto"/>
            <w:hideMark/>
          </w:tcPr>
          <w:p w:rsidR="00C353DF" w:rsidRPr="00AE75A1" w:rsidRDefault="00C353DF" w:rsidP="00AE75A1">
            <w:pPr>
              <w:pStyle w:val="ac"/>
              <w:jc w:val="center"/>
              <w:rPr>
                <w:rFonts w:ascii="Times New Roman" w:hAnsi="Times New Roman"/>
                <w:sz w:val="24"/>
                <w:szCs w:val="24"/>
              </w:rPr>
            </w:pPr>
            <w:r w:rsidRPr="00AE75A1">
              <w:rPr>
                <w:rFonts w:ascii="Times New Roman" w:hAnsi="Times New Roman"/>
                <w:sz w:val="24"/>
                <w:szCs w:val="24"/>
              </w:rPr>
              <w:t>53</w:t>
            </w:r>
          </w:p>
        </w:tc>
        <w:tc>
          <w:tcPr>
            <w:tcW w:w="1275" w:type="dxa"/>
            <w:tcBorders>
              <w:top w:val="single" w:sz="4" w:space="0" w:color="000000"/>
              <w:left w:val="single" w:sz="4" w:space="0" w:color="000000"/>
              <w:bottom w:val="single" w:sz="4" w:space="0" w:color="000000"/>
              <w:right w:val="single" w:sz="4" w:space="0" w:color="000000"/>
            </w:tcBorders>
            <w:shd w:val="clear" w:color="auto" w:fill="auto"/>
            <w:hideMark/>
          </w:tcPr>
          <w:p w:rsidR="00C353DF" w:rsidRPr="00AE75A1" w:rsidRDefault="00C353DF" w:rsidP="00AE75A1">
            <w:pPr>
              <w:pStyle w:val="ac"/>
              <w:jc w:val="center"/>
              <w:rPr>
                <w:rFonts w:ascii="Times New Roman" w:hAnsi="Times New Roman"/>
                <w:sz w:val="24"/>
                <w:szCs w:val="24"/>
              </w:rPr>
            </w:pPr>
            <w:r w:rsidRPr="00AE75A1">
              <w:rPr>
                <w:rFonts w:ascii="Times New Roman" w:hAnsi="Times New Roman"/>
                <w:sz w:val="24"/>
                <w:szCs w:val="24"/>
              </w:rPr>
              <w:t>53</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C353DF" w:rsidRPr="00AE75A1" w:rsidRDefault="00C353DF" w:rsidP="00AE75A1">
            <w:pPr>
              <w:pStyle w:val="ac"/>
              <w:jc w:val="center"/>
              <w:rPr>
                <w:rFonts w:ascii="Times New Roman" w:hAnsi="Times New Roman"/>
                <w:sz w:val="24"/>
                <w:szCs w:val="24"/>
              </w:rPr>
            </w:pPr>
            <w:r w:rsidRPr="00AE75A1">
              <w:rPr>
                <w:rFonts w:ascii="Times New Roman" w:hAnsi="Times New Roman"/>
                <w:sz w:val="24"/>
                <w:szCs w:val="24"/>
              </w:rPr>
              <w:t>53</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C353DF" w:rsidRPr="00AE75A1" w:rsidRDefault="00C353DF" w:rsidP="00AE75A1">
            <w:pPr>
              <w:pStyle w:val="ac"/>
              <w:jc w:val="center"/>
              <w:rPr>
                <w:rFonts w:ascii="Times New Roman" w:hAnsi="Times New Roman"/>
                <w:sz w:val="24"/>
                <w:szCs w:val="24"/>
              </w:rPr>
            </w:pPr>
            <w:r w:rsidRPr="00AE75A1">
              <w:rPr>
                <w:rFonts w:ascii="Times New Roman" w:hAnsi="Times New Roman"/>
                <w:sz w:val="24"/>
                <w:szCs w:val="24"/>
              </w:rPr>
              <w:t>53</w:t>
            </w: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rsidR="00C353DF" w:rsidRPr="00AE75A1" w:rsidRDefault="00C353DF" w:rsidP="00AE75A1">
            <w:pPr>
              <w:pStyle w:val="ac"/>
              <w:jc w:val="center"/>
              <w:rPr>
                <w:rFonts w:ascii="Times New Roman" w:hAnsi="Times New Roman"/>
                <w:sz w:val="24"/>
                <w:szCs w:val="24"/>
              </w:rPr>
            </w:pPr>
            <w:r w:rsidRPr="00AE75A1">
              <w:rPr>
                <w:rFonts w:ascii="Times New Roman" w:hAnsi="Times New Roman"/>
                <w:sz w:val="24"/>
                <w:szCs w:val="24"/>
              </w:rPr>
              <w:t>53</w:t>
            </w:r>
          </w:p>
        </w:tc>
        <w:tc>
          <w:tcPr>
            <w:tcW w:w="1275" w:type="dxa"/>
            <w:tcBorders>
              <w:top w:val="single" w:sz="4" w:space="0" w:color="000000"/>
              <w:left w:val="single" w:sz="4" w:space="0" w:color="000000"/>
              <w:bottom w:val="single" w:sz="4" w:space="0" w:color="000000"/>
              <w:right w:val="single" w:sz="4" w:space="0" w:color="000000"/>
            </w:tcBorders>
            <w:shd w:val="clear" w:color="auto" w:fill="auto"/>
            <w:hideMark/>
          </w:tcPr>
          <w:p w:rsidR="00C353DF" w:rsidRPr="00AE75A1" w:rsidRDefault="00C353DF" w:rsidP="00AE75A1">
            <w:pPr>
              <w:pStyle w:val="ac"/>
              <w:jc w:val="center"/>
              <w:rPr>
                <w:rFonts w:ascii="Times New Roman" w:hAnsi="Times New Roman"/>
                <w:sz w:val="24"/>
                <w:szCs w:val="24"/>
              </w:rPr>
            </w:pPr>
            <w:r w:rsidRPr="00AE75A1">
              <w:rPr>
                <w:rFonts w:ascii="Times New Roman" w:hAnsi="Times New Roman"/>
                <w:sz w:val="24"/>
                <w:szCs w:val="24"/>
              </w:rPr>
              <w:t>53</w:t>
            </w:r>
          </w:p>
        </w:tc>
      </w:tr>
      <w:tr w:rsidR="00C353DF" w:rsidRPr="000F3C75" w:rsidTr="00C353DF">
        <w:tc>
          <w:tcPr>
            <w:tcW w:w="710" w:type="dxa"/>
            <w:tcBorders>
              <w:top w:val="single" w:sz="4" w:space="0" w:color="000000"/>
              <w:left w:val="single" w:sz="4" w:space="0" w:color="000000"/>
              <w:bottom w:val="single" w:sz="4" w:space="0" w:color="000000"/>
              <w:right w:val="single" w:sz="4" w:space="0" w:color="000000"/>
            </w:tcBorders>
            <w:shd w:val="clear" w:color="auto" w:fill="auto"/>
            <w:hideMark/>
          </w:tcPr>
          <w:p w:rsidR="00C353DF" w:rsidRPr="00AE75A1" w:rsidRDefault="00C353DF" w:rsidP="00BC1AB1">
            <w:pPr>
              <w:pStyle w:val="ac"/>
              <w:rPr>
                <w:rFonts w:ascii="Times New Roman" w:hAnsi="Times New Roman"/>
                <w:sz w:val="24"/>
                <w:szCs w:val="24"/>
              </w:rPr>
            </w:pPr>
            <w:r w:rsidRPr="00AE75A1">
              <w:rPr>
                <w:rFonts w:ascii="Times New Roman" w:hAnsi="Times New Roman"/>
                <w:sz w:val="24"/>
                <w:szCs w:val="24"/>
              </w:rPr>
              <w:t>2.3.</w:t>
            </w:r>
          </w:p>
        </w:tc>
        <w:tc>
          <w:tcPr>
            <w:tcW w:w="46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353DF" w:rsidRPr="00AE75A1" w:rsidRDefault="00C353DF" w:rsidP="00BC1AB1">
            <w:pPr>
              <w:pStyle w:val="ac"/>
              <w:rPr>
                <w:rFonts w:ascii="Times New Roman" w:hAnsi="Times New Roman"/>
                <w:sz w:val="24"/>
                <w:szCs w:val="24"/>
              </w:rPr>
            </w:pPr>
            <w:r w:rsidRPr="00AE75A1">
              <w:rPr>
                <w:rFonts w:ascii="Times New Roman" w:hAnsi="Times New Roman"/>
                <w:sz w:val="24"/>
                <w:szCs w:val="24"/>
              </w:rPr>
              <w:t>Амбулаторно-поликлиническая сеть без стационаров, для постоянного населения</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353DF" w:rsidRPr="00AE75A1" w:rsidRDefault="00C353DF" w:rsidP="00AE75A1">
            <w:pPr>
              <w:pStyle w:val="ac"/>
              <w:jc w:val="center"/>
              <w:rPr>
                <w:rFonts w:ascii="Times New Roman" w:hAnsi="Times New Roman"/>
                <w:sz w:val="24"/>
                <w:szCs w:val="24"/>
              </w:rPr>
            </w:pPr>
            <w:r w:rsidRPr="00AE75A1">
              <w:rPr>
                <w:rFonts w:ascii="Times New Roman" w:hAnsi="Times New Roman"/>
                <w:sz w:val="24"/>
                <w:szCs w:val="24"/>
              </w:rPr>
              <w:t xml:space="preserve">18,15 на 1 тыс. постоянного населения </w:t>
            </w:r>
            <w:r w:rsidRPr="00AE75A1">
              <w:rPr>
                <w:rFonts w:ascii="Times New Roman" w:hAnsi="Times New Roman"/>
                <w:sz w:val="24"/>
                <w:szCs w:val="24"/>
              </w:rPr>
              <w:lastRenderedPageBreak/>
              <w:t>посещений в смену</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353DF" w:rsidRPr="00AE75A1" w:rsidRDefault="00C353DF" w:rsidP="00AE75A1">
            <w:pPr>
              <w:pStyle w:val="ac"/>
              <w:jc w:val="center"/>
              <w:rPr>
                <w:rFonts w:ascii="Times New Roman" w:hAnsi="Times New Roman"/>
                <w:sz w:val="24"/>
                <w:szCs w:val="24"/>
              </w:rPr>
            </w:pPr>
            <w:r w:rsidRPr="00AE75A1">
              <w:rPr>
                <w:rFonts w:ascii="Times New Roman" w:hAnsi="Times New Roman"/>
                <w:sz w:val="24"/>
                <w:szCs w:val="24"/>
              </w:rPr>
              <w:lastRenderedPageBreak/>
              <w:t>95</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353DF" w:rsidRPr="00AE75A1" w:rsidRDefault="00C353DF" w:rsidP="00AE75A1">
            <w:pPr>
              <w:pStyle w:val="ac"/>
              <w:jc w:val="center"/>
              <w:rPr>
                <w:rFonts w:ascii="Times New Roman" w:hAnsi="Times New Roman"/>
                <w:sz w:val="24"/>
                <w:szCs w:val="24"/>
              </w:rPr>
            </w:pPr>
            <w:r w:rsidRPr="00AE75A1">
              <w:rPr>
                <w:rFonts w:ascii="Times New Roman" w:hAnsi="Times New Roman"/>
                <w:sz w:val="24"/>
                <w:szCs w:val="24"/>
              </w:rPr>
              <w:t>95</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353DF" w:rsidRPr="00AE75A1" w:rsidRDefault="00C353DF" w:rsidP="00AE75A1">
            <w:pPr>
              <w:pStyle w:val="ac"/>
              <w:jc w:val="center"/>
              <w:rPr>
                <w:rFonts w:ascii="Times New Roman" w:hAnsi="Times New Roman"/>
                <w:sz w:val="24"/>
                <w:szCs w:val="24"/>
              </w:rPr>
            </w:pPr>
            <w:r w:rsidRPr="00AE75A1">
              <w:rPr>
                <w:rFonts w:ascii="Times New Roman" w:hAnsi="Times New Roman"/>
                <w:sz w:val="24"/>
                <w:szCs w:val="24"/>
              </w:rPr>
              <w:t>95</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353DF" w:rsidRPr="00AE75A1" w:rsidRDefault="00C353DF" w:rsidP="00AE75A1">
            <w:pPr>
              <w:pStyle w:val="ac"/>
              <w:jc w:val="center"/>
              <w:rPr>
                <w:rFonts w:ascii="Times New Roman" w:hAnsi="Times New Roman"/>
                <w:sz w:val="24"/>
                <w:szCs w:val="24"/>
              </w:rPr>
            </w:pPr>
            <w:r w:rsidRPr="00AE75A1">
              <w:rPr>
                <w:rFonts w:ascii="Times New Roman" w:hAnsi="Times New Roman"/>
                <w:sz w:val="24"/>
                <w:szCs w:val="24"/>
              </w:rPr>
              <w:t>95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353DF" w:rsidRPr="00AE75A1" w:rsidRDefault="00C353DF" w:rsidP="00AE75A1">
            <w:pPr>
              <w:pStyle w:val="ac"/>
              <w:jc w:val="center"/>
              <w:rPr>
                <w:rFonts w:ascii="Times New Roman" w:hAnsi="Times New Roman"/>
                <w:sz w:val="24"/>
                <w:szCs w:val="24"/>
              </w:rPr>
            </w:pPr>
            <w:r w:rsidRPr="00AE75A1">
              <w:rPr>
                <w:rFonts w:ascii="Times New Roman" w:hAnsi="Times New Roman"/>
                <w:sz w:val="24"/>
                <w:szCs w:val="24"/>
              </w:rPr>
              <w:t>95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353DF" w:rsidRPr="00AE75A1" w:rsidRDefault="00C353DF" w:rsidP="00AE75A1">
            <w:pPr>
              <w:pStyle w:val="ac"/>
              <w:jc w:val="center"/>
              <w:rPr>
                <w:rFonts w:ascii="Times New Roman" w:hAnsi="Times New Roman"/>
                <w:sz w:val="24"/>
                <w:szCs w:val="24"/>
              </w:rPr>
            </w:pPr>
            <w:r w:rsidRPr="00AE75A1">
              <w:rPr>
                <w:rFonts w:ascii="Times New Roman" w:hAnsi="Times New Roman"/>
                <w:sz w:val="24"/>
                <w:szCs w:val="24"/>
              </w:rPr>
              <w:t>95</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353DF" w:rsidRPr="00AE75A1" w:rsidRDefault="00C353DF" w:rsidP="00AE75A1">
            <w:pPr>
              <w:pStyle w:val="ac"/>
              <w:jc w:val="center"/>
              <w:rPr>
                <w:rFonts w:ascii="Times New Roman" w:hAnsi="Times New Roman"/>
                <w:sz w:val="24"/>
                <w:szCs w:val="24"/>
              </w:rPr>
            </w:pPr>
            <w:r w:rsidRPr="00AE75A1">
              <w:rPr>
                <w:rFonts w:ascii="Times New Roman" w:hAnsi="Times New Roman"/>
                <w:sz w:val="24"/>
                <w:szCs w:val="24"/>
              </w:rPr>
              <w:t>95</w:t>
            </w:r>
          </w:p>
        </w:tc>
      </w:tr>
      <w:tr w:rsidR="00C353DF" w:rsidRPr="000F3C75" w:rsidTr="00C353DF">
        <w:tc>
          <w:tcPr>
            <w:tcW w:w="710" w:type="dxa"/>
            <w:tcBorders>
              <w:top w:val="single" w:sz="4" w:space="0" w:color="000000"/>
              <w:left w:val="single" w:sz="4" w:space="0" w:color="000000"/>
              <w:bottom w:val="single" w:sz="4" w:space="0" w:color="000000"/>
              <w:right w:val="single" w:sz="4" w:space="0" w:color="000000"/>
            </w:tcBorders>
            <w:shd w:val="clear" w:color="auto" w:fill="auto"/>
            <w:hideMark/>
          </w:tcPr>
          <w:p w:rsidR="00C353DF" w:rsidRPr="00AE75A1" w:rsidRDefault="00C353DF" w:rsidP="00BC1AB1">
            <w:pPr>
              <w:pStyle w:val="ac"/>
              <w:rPr>
                <w:rFonts w:ascii="Times New Roman" w:hAnsi="Times New Roman"/>
                <w:sz w:val="24"/>
                <w:szCs w:val="24"/>
              </w:rPr>
            </w:pPr>
            <w:r w:rsidRPr="00AE75A1">
              <w:rPr>
                <w:rFonts w:ascii="Times New Roman" w:hAnsi="Times New Roman"/>
                <w:sz w:val="24"/>
                <w:szCs w:val="24"/>
              </w:rPr>
              <w:lastRenderedPageBreak/>
              <w:t>3.</w:t>
            </w:r>
          </w:p>
        </w:tc>
        <w:tc>
          <w:tcPr>
            <w:tcW w:w="4678" w:type="dxa"/>
            <w:tcBorders>
              <w:top w:val="single" w:sz="4" w:space="0" w:color="000000"/>
              <w:left w:val="single" w:sz="4" w:space="0" w:color="000000"/>
              <w:bottom w:val="single" w:sz="4" w:space="0" w:color="000000"/>
              <w:right w:val="single" w:sz="4" w:space="0" w:color="000000"/>
            </w:tcBorders>
            <w:shd w:val="clear" w:color="auto" w:fill="auto"/>
            <w:hideMark/>
          </w:tcPr>
          <w:p w:rsidR="00C353DF" w:rsidRPr="00AE75A1" w:rsidRDefault="00C353DF" w:rsidP="00BC1AB1">
            <w:pPr>
              <w:pStyle w:val="ac"/>
              <w:rPr>
                <w:rFonts w:ascii="Times New Roman" w:hAnsi="Times New Roman"/>
                <w:sz w:val="24"/>
                <w:szCs w:val="24"/>
              </w:rPr>
            </w:pPr>
            <w:r w:rsidRPr="00AE75A1">
              <w:rPr>
                <w:rFonts w:ascii="Times New Roman" w:hAnsi="Times New Roman"/>
                <w:sz w:val="24"/>
                <w:szCs w:val="24"/>
              </w:rPr>
              <w:t>Обеспечение нормативной потребности населения в объектах культуры, в том числе:</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353DF" w:rsidRPr="00AE75A1" w:rsidRDefault="00C353DF" w:rsidP="00AE75A1">
            <w:pPr>
              <w:pStyle w:val="ac"/>
              <w:jc w:val="center"/>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353DF" w:rsidRPr="00AE75A1" w:rsidRDefault="00C353DF" w:rsidP="00AE75A1">
            <w:pPr>
              <w:pStyle w:val="ac"/>
              <w:jc w:val="center"/>
              <w:rPr>
                <w:rFonts w:ascii="Times New Roman" w:hAnsi="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C353DF" w:rsidRPr="00AE75A1" w:rsidRDefault="00C353DF" w:rsidP="00AE75A1">
            <w:pPr>
              <w:pStyle w:val="ac"/>
              <w:jc w:val="center"/>
              <w:rPr>
                <w:rFonts w:ascii="Times New Roman" w:hAnsi="Times New Roman"/>
                <w:sz w:val="24"/>
                <w:szCs w:val="24"/>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C353DF" w:rsidRPr="00AE75A1" w:rsidRDefault="00C353DF" w:rsidP="00AE75A1">
            <w:pPr>
              <w:pStyle w:val="ac"/>
              <w:jc w:val="center"/>
              <w:rPr>
                <w:rFonts w:ascii="Times New Roman" w:hAnsi="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353DF" w:rsidRPr="00AE75A1" w:rsidRDefault="00C353DF" w:rsidP="00AE75A1">
            <w:pPr>
              <w:pStyle w:val="ac"/>
              <w:jc w:val="center"/>
              <w:rPr>
                <w:rFonts w:ascii="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353DF" w:rsidRPr="00AE75A1" w:rsidRDefault="00C353DF" w:rsidP="00AE75A1">
            <w:pPr>
              <w:pStyle w:val="ac"/>
              <w:jc w:val="center"/>
              <w:rPr>
                <w:rFonts w:ascii="Times New Roman" w:hAnsi="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353DF" w:rsidRPr="00AE75A1" w:rsidRDefault="00C353DF" w:rsidP="00AE75A1">
            <w:pPr>
              <w:pStyle w:val="ac"/>
              <w:jc w:val="center"/>
              <w:rPr>
                <w:rFonts w:ascii="Times New Roman" w:hAnsi="Times New Roman"/>
                <w:sz w:val="24"/>
                <w:szCs w:val="24"/>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C353DF" w:rsidRPr="00AE75A1" w:rsidRDefault="00C353DF" w:rsidP="00AE75A1">
            <w:pPr>
              <w:pStyle w:val="ac"/>
              <w:jc w:val="center"/>
              <w:rPr>
                <w:rFonts w:ascii="Times New Roman" w:hAnsi="Times New Roman"/>
                <w:sz w:val="24"/>
                <w:szCs w:val="24"/>
              </w:rPr>
            </w:pPr>
          </w:p>
        </w:tc>
      </w:tr>
      <w:tr w:rsidR="00C353DF" w:rsidRPr="000F3C75" w:rsidTr="00C353DF">
        <w:tc>
          <w:tcPr>
            <w:tcW w:w="710" w:type="dxa"/>
            <w:tcBorders>
              <w:top w:val="single" w:sz="4" w:space="0" w:color="000000"/>
              <w:left w:val="single" w:sz="4" w:space="0" w:color="000000"/>
              <w:bottom w:val="single" w:sz="4" w:space="0" w:color="000000"/>
              <w:right w:val="single" w:sz="4" w:space="0" w:color="000000"/>
            </w:tcBorders>
            <w:shd w:val="clear" w:color="auto" w:fill="auto"/>
            <w:hideMark/>
          </w:tcPr>
          <w:p w:rsidR="00C353DF" w:rsidRPr="00AE75A1" w:rsidRDefault="00C353DF" w:rsidP="00BC1AB1">
            <w:pPr>
              <w:pStyle w:val="ac"/>
              <w:rPr>
                <w:rFonts w:ascii="Times New Roman" w:hAnsi="Times New Roman"/>
                <w:sz w:val="24"/>
                <w:szCs w:val="24"/>
              </w:rPr>
            </w:pPr>
            <w:r w:rsidRPr="00AE75A1">
              <w:rPr>
                <w:rFonts w:ascii="Times New Roman" w:hAnsi="Times New Roman"/>
                <w:sz w:val="24"/>
                <w:szCs w:val="24"/>
              </w:rPr>
              <w:t>3.1</w:t>
            </w:r>
          </w:p>
        </w:tc>
        <w:tc>
          <w:tcPr>
            <w:tcW w:w="4678" w:type="dxa"/>
            <w:tcBorders>
              <w:top w:val="single" w:sz="4" w:space="0" w:color="000000"/>
              <w:left w:val="single" w:sz="4" w:space="0" w:color="000000"/>
              <w:bottom w:val="single" w:sz="4" w:space="0" w:color="000000"/>
              <w:right w:val="single" w:sz="4" w:space="0" w:color="000000"/>
            </w:tcBorders>
            <w:shd w:val="clear" w:color="auto" w:fill="auto"/>
            <w:hideMark/>
          </w:tcPr>
          <w:p w:rsidR="00C353DF" w:rsidRPr="00AE75A1" w:rsidRDefault="00C353DF" w:rsidP="00BC1AB1">
            <w:pPr>
              <w:pStyle w:val="ac"/>
              <w:rPr>
                <w:rFonts w:ascii="Times New Roman" w:hAnsi="Times New Roman"/>
                <w:sz w:val="24"/>
                <w:szCs w:val="24"/>
              </w:rPr>
            </w:pPr>
            <w:r w:rsidRPr="00AE75A1">
              <w:rPr>
                <w:rFonts w:ascii="Times New Roman" w:hAnsi="Times New Roman"/>
                <w:sz w:val="24"/>
                <w:szCs w:val="24"/>
              </w:rPr>
              <w:t>обеспечение нормативной потребности населения в музеях</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rsidR="00C353DF" w:rsidRPr="00AE75A1" w:rsidRDefault="00C353DF" w:rsidP="00AE75A1">
            <w:pPr>
              <w:pStyle w:val="ac"/>
              <w:jc w:val="center"/>
              <w:rPr>
                <w:rFonts w:ascii="Times New Roman" w:hAnsi="Times New Roman"/>
                <w:sz w:val="24"/>
                <w:szCs w:val="24"/>
              </w:rPr>
            </w:pPr>
            <w:r w:rsidRPr="00AE75A1">
              <w:rPr>
                <w:rFonts w:ascii="Times New Roman" w:hAnsi="Times New Roman"/>
                <w:sz w:val="24"/>
                <w:szCs w:val="24"/>
              </w:rPr>
              <w:t>1 шт./поселение</w:t>
            </w:r>
          </w:p>
        </w:tc>
        <w:tc>
          <w:tcPr>
            <w:tcW w:w="992" w:type="dxa"/>
            <w:tcBorders>
              <w:top w:val="single" w:sz="4" w:space="0" w:color="000000"/>
              <w:left w:val="single" w:sz="4" w:space="0" w:color="000000"/>
              <w:bottom w:val="single" w:sz="4" w:space="0" w:color="000000"/>
              <w:right w:val="single" w:sz="4" w:space="0" w:color="000000"/>
            </w:tcBorders>
            <w:shd w:val="clear" w:color="auto" w:fill="auto"/>
            <w:hideMark/>
          </w:tcPr>
          <w:p w:rsidR="00C353DF" w:rsidRPr="00AE75A1" w:rsidRDefault="00C353DF" w:rsidP="00AE75A1">
            <w:pPr>
              <w:pStyle w:val="ac"/>
              <w:jc w:val="center"/>
              <w:rPr>
                <w:rFonts w:ascii="Times New Roman" w:hAnsi="Times New Roman"/>
                <w:sz w:val="24"/>
                <w:szCs w:val="24"/>
              </w:rPr>
            </w:pPr>
            <w:r w:rsidRPr="00AE75A1">
              <w:rPr>
                <w:rFonts w:ascii="Times New Roman" w:hAnsi="Times New Roman"/>
                <w:sz w:val="24"/>
                <w:szCs w:val="24"/>
              </w:rPr>
              <w:t>1</w:t>
            </w:r>
          </w:p>
        </w:tc>
        <w:tc>
          <w:tcPr>
            <w:tcW w:w="993" w:type="dxa"/>
            <w:tcBorders>
              <w:top w:val="single" w:sz="4" w:space="0" w:color="000000"/>
              <w:left w:val="single" w:sz="4" w:space="0" w:color="000000"/>
              <w:bottom w:val="single" w:sz="4" w:space="0" w:color="000000"/>
              <w:right w:val="single" w:sz="4" w:space="0" w:color="000000"/>
            </w:tcBorders>
            <w:shd w:val="clear" w:color="auto" w:fill="auto"/>
            <w:hideMark/>
          </w:tcPr>
          <w:p w:rsidR="00C353DF" w:rsidRPr="00AE75A1" w:rsidRDefault="00C353DF" w:rsidP="00AE75A1">
            <w:pPr>
              <w:pStyle w:val="ac"/>
              <w:jc w:val="center"/>
              <w:rPr>
                <w:rFonts w:ascii="Times New Roman" w:hAnsi="Times New Roman"/>
                <w:sz w:val="24"/>
                <w:szCs w:val="24"/>
              </w:rPr>
            </w:pPr>
            <w:r w:rsidRPr="00AE75A1">
              <w:rPr>
                <w:rFonts w:ascii="Times New Roman" w:hAnsi="Times New Roman"/>
                <w:sz w:val="24"/>
                <w:szCs w:val="24"/>
              </w:rPr>
              <w:t>1</w:t>
            </w:r>
          </w:p>
        </w:tc>
        <w:tc>
          <w:tcPr>
            <w:tcW w:w="1275" w:type="dxa"/>
            <w:tcBorders>
              <w:top w:val="single" w:sz="4" w:space="0" w:color="000000"/>
              <w:left w:val="single" w:sz="4" w:space="0" w:color="000000"/>
              <w:bottom w:val="single" w:sz="4" w:space="0" w:color="000000"/>
              <w:right w:val="single" w:sz="4" w:space="0" w:color="000000"/>
            </w:tcBorders>
            <w:shd w:val="clear" w:color="auto" w:fill="auto"/>
            <w:hideMark/>
          </w:tcPr>
          <w:p w:rsidR="00C353DF" w:rsidRPr="00AE75A1" w:rsidRDefault="00C353DF" w:rsidP="00AE75A1">
            <w:pPr>
              <w:pStyle w:val="ac"/>
              <w:jc w:val="center"/>
              <w:rPr>
                <w:rFonts w:ascii="Times New Roman" w:hAnsi="Times New Roman"/>
                <w:sz w:val="24"/>
                <w:szCs w:val="24"/>
              </w:rPr>
            </w:pPr>
            <w:r w:rsidRPr="00AE75A1">
              <w:rPr>
                <w:rFonts w:ascii="Times New Roman" w:hAnsi="Times New Roman"/>
                <w:sz w:val="24"/>
                <w:szCs w:val="24"/>
              </w:rPr>
              <w:t>1</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C353DF" w:rsidRPr="00AE75A1" w:rsidRDefault="00C353DF" w:rsidP="00AE75A1">
            <w:pPr>
              <w:pStyle w:val="ac"/>
              <w:jc w:val="center"/>
              <w:rPr>
                <w:rFonts w:ascii="Times New Roman" w:hAnsi="Times New Roman"/>
                <w:sz w:val="24"/>
                <w:szCs w:val="24"/>
              </w:rPr>
            </w:pPr>
            <w:r w:rsidRPr="00AE75A1">
              <w:rPr>
                <w:rFonts w:ascii="Times New Roman" w:hAnsi="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C353DF" w:rsidRPr="00AE75A1" w:rsidRDefault="00C353DF" w:rsidP="00AE75A1">
            <w:pPr>
              <w:pStyle w:val="ac"/>
              <w:jc w:val="center"/>
              <w:rPr>
                <w:rFonts w:ascii="Times New Roman" w:hAnsi="Times New Roman"/>
                <w:sz w:val="24"/>
                <w:szCs w:val="24"/>
              </w:rPr>
            </w:pPr>
            <w:r w:rsidRPr="00AE75A1">
              <w:rPr>
                <w:rFonts w:ascii="Times New Roman" w:hAnsi="Times New Roman"/>
                <w:sz w:val="24"/>
                <w:szCs w:val="24"/>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rsidR="00C353DF" w:rsidRPr="00AE75A1" w:rsidRDefault="00C353DF" w:rsidP="00AE75A1">
            <w:pPr>
              <w:pStyle w:val="ac"/>
              <w:jc w:val="center"/>
              <w:rPr>
                <w:rFonts w:ascii="Times New Roman" w:hAnsi="Times New Roman"/>
                <w:sz w:val="24"/>
                <w:szCs w:val="24"/>
              </w:rPr>
            </w:pPr>
            <w:r w:rsidRPr="00AE75A1">
              <w:rPr>
                <w:rFonts w:ascii="Times New Roman" w:hAnsi="Times New Roman"/>
                <w:sz w:val="24"/>
                <w:szCs w:val="24"/>
              </w:rPr>
              <w:t>1</w:t>
            </w:r>
          </w:p>
        </w:tc>
        <w:tc>
          <w:tcPr>
            <w:tcW w:w="1275" w:type="dxa"/>
            <w:tcBorders>
              <w:top w:val="single" w:sz="4" w:space="0" w:color="000000"/>
              <w:left w:val="single" w:sz="4" w:space="0" w:color="000000"/>
              <w:bottom w:val="single" w:sz="4" w:space="0" w:color="000000"/>
              <w:right w:val="single" w:sz="4" w:space="0" w:color="000000"/>
            </w:tcBorders>
            <w:shd w:val="clear" w:color="auto" w:fill="auto"/>
            <w:hideMark/>
          </w:tcPr>
          <w:p w:rsidR="00C353DF" w:rsidRPr="00AE75A1" w:rsidRDefault="00C353DF" w:rsidP="00AE75A1">
            <w:pPr>
              <w:pStyle w:val="ac"/>
              <w:jc w:val="center"/>
              <w:rPr>
                <w:rFonts w:ascii="Times New Roman" w:hAnsi="Times New Roman"/>
                <w:sz w:val="24"/>
                <w:szCs w:val="24"/>
              </w:rPr>
            </w:pPr>
            <w:r w:rsidRPr="00AE75A1">
              <w:rPr>
                <w:rFonts w:ascii="Times New Roman" w:hAnsi="Times New Roman"/>
                <w:sz w:val="24"/>
                <w:szCs w:val="24"/>
              </w:rPr>
              <w:t>1</w:t>
            </w:r>
          </w:p>
        </w:tc>
      </w:tr>
      <w:tr w:rsidR="00C353DF" w:rsidRPr="000F3C75" w:rsidTr="00C353DF">
        <w:tc>
          <w:tcPr>
            <w:tcW w:w="710" w:type="dxa"/>
            <w:tcBorders>
              <w:top w:val="single" w:sz="4" w:space="0" w:color="000000"/>
              <w:left w:val="single" w:sz="4" w:space="0" w:color="000000"/>
              <w:bottom w:val="single" w:sz="4" w:space="0" w:color="000000"/>
              <w:right w:val="single" w:sz="4" w:space="0" w:color="000000"/>
            </w:tcBorders>
            <w:shd w:val="clear" w:color="auto" w:fill="auto"/>
            <w:hideMark/>
          </w:tcPr>
          <w:p w:rsidR="00C353DF" w:rsidRPr="00AE75A1" w:rsidRDefault="00C353DF" w:rsidP="00BC1AB1">
            <w:pPr>
              <w:pStyle w:val="ac"/>
              <w:rPr>
                <w:rFonts w:ascii="Times New Roman" w:hAnsi="Times New Roman"/>
                <w:sz w:val="24"/>
                <w:szCs w:val="24"/>
              </w:rPr>
            </w:pPr>
            <w:r w:rsidRPr="00AE75A1">
              <w:rPr>
                <w:rFonts w:ascii="Times New Roman" w:hAnsi="Times New Roman"/>
                <w:sz w:val="24"/>
                <w:szCs w:val="24"/>
              </w:rPr>
              <w:t>3.2</w:t>
            </w:r>
          </w:p>
        </w:tc>
        <w:tc>
          <w:tcPr>
            <w:tcW w:w="4678" w:type="dxa"/>
            <w:tcBorders>
              <w:top w:val="single" w:sz="4" w:space="0" w:color="000000"/>
              <w:left w:val="single" w:sz="4" w:space="0" w:color="000000"/>
              <w:bottom w:val="single" w:sz="4" w:space="0" w:color="000000"/>
              <w:right w:val="single" w:sz="4" w:space="0" w:color="000000"/>
            </w:tcBorders>
            <w:shd w:val="clear" w:color="auto" w:fill="auto"/>
            <w:hideMark/>
          </w:tcPr>
          <w:p w:rsidR="00C353DF" w:rsidRPr="00AE75A1" w:rsidRDefault="00C353DF" w:rsidP="00BC1AB1">
            <w:pPr>
              <w:pStyle w:val="ac"/>
              <w:rPr>
                <w:rFonts w:ascii="Times New Roman" w:hAnsi="Times New Roman"/>
                <w:sz w:val="24"/>
                <w:szCs w:val="24"/>
              </w:rPr>
            </w:pPr>
            <w:r w:rsidRPr="00AE75A1">
              <w:rPr>
                <w:rFonts w:ascii="Times New Roman" w:hAnsi="Times New Roman"/>
                <w:sz w:val="24"/>
                <w:szCs w:val="24"/>
              </w:rPr>
              <w:t>вместимость клубов</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rsidR="00C353DF" w:rsidRPr="00AE75A1" w:rsidRDefault="00C353DF" w:rsidP="00AE75A1">
            <w:pPr>
              <w:pStyle w:val="ac"/>
              <w:jc w:val="center"/>
              <w:rPr>
                <w:rFonts w:ascii="Times New Roman" w:hAnsi="Times New Roman"/>
                <w:sz w:val="24"/>
                <w:szCs w:val="24"/>
              </w:rPr>
            </w:pPr>
            <w:r w:rsidRPr="00AE75A1">
              <w:rPr>
                <w:rFonts w:ascii="Times New Roman" w:hAnsi="Times New Roman"/>
                <w:sz w:val="24"/>
                <w:szCs w:val="24"/>
              </w:rPr>
              <w:t>мест</w:t>
            </w:r>
          </w:p>
        </w:tc>
        <w:tc>
          <w:tcPr>
            <w:tcW w:w="992" w:type="dxa"/>
            <w:tcBorders>
              <w:top w:val="single" w:sz="4" w:space="0" w:color="000000"/>
              <w:left w:val="single" w:sz="4" w:space="0" w:color="000000"/>
              <w:bottom w:val="single" w:sz="4" w:space="0" w:color="000000"/>
              <w:right w:val="single" w:sz="4" w:space="0" w:color="000000"/>
            </w:tcBorders>
            <w:shd w:val="clear" w:color="auto" w:fill="auto"/>
            <w:hideMark/>
          </w:tcPr>
          <w:p w:rsidR="00C353DF" w:rsidRPr="00AE75A1" w:rsidRDefault="00C353DF" w:rsidP="00AE75A1">
            <w:pPr>
              <w:pStyle w:val="ac"/>
              <w:jc w:val="center"/>
              <w:rPr>
                <w:rFonts w:ascii="Times New Roman" w:hAnsi="Times New Roman"/>
                <w:sz w:val="24"/>
                <w:szCs w:val="24"/>
              </w:rPr>
            </w:pPr>
            <w:r w:rsidRPr="00AE75A1">
              <w:rPr>
                <w:rFonts w:ascii="Times New Roman" w:hAnsi="Times New Roman"/>
                <w:sz w:val="24"/>
                <w:szCs w:val="24"/>
              </w:rPr>
              <w:t>400</w:t>
            </w:r>
          </w:p>
        </w:tc>
        <w:tc>
          <w:tcPr>
            <w:tcW w:w="993" w:type="dxa"/>
            <w:tcBorders>
              <w:top w:val="single" w:sz="4" w:space="0" w:color="000000"/>
              <w:left w:val="single" w:sz="4" w:space="0" w:color="000000"/>
              <w:bottom w:val="single" w:sz="4" w:space="0" w:color="000000"/>
              <w:right w:val="single" w:sz="4" w:space="0" w:color="000000"/>
            </w:tcBorders>
            <w:shd w:val="clear" w:color="auto" w:fill="auto"/>
            <w:hideMark/>
          </w:tcPr>
          <w:p w:rsidR="00C353DF" w:rsidRPr="00AE75A1" w:rsidRDefault="00C353DF" w:rsidP="00AE75A1">
            <w:pPr>
              <w:pStyle w:val="ac"/>
              <w:jc w:val="center"/>
              <w:rPr>
                <w:rFonts w:ascii="Times New Roman" w:hAnsi="Times New Roman"/>
                <w:sz w:val="24"/>
                <w:szCs w:val="24"/>
              </w:rPr>
            </w:pPr>
            <w:r w:rsidRPr="00AE75A1">
              <w:rPr>
                <w:rFonts w:ascii="Times New Roman" w:hAnsi="Times New Roman"/>
                <w:sz w:val="24"/>
                <w:szCs w:val="24"/>
              </w:rPr>
              <w:t>417</w:t>
            </w:r>
          </w:p>
        </w:tc>
        <w:tc>
          <w:tcPr>
            <w:tcW w:w="1275" w:type="dxa"/>
            <w:tcBorders>
              <w:top w:val="single" w:sz="4" w:space="0" w:color="000000"/>
              <w:left w:val="single" w:sz="4" w:space="0" w:color="000000"/>
              <w:bottom w:val="single" w:sz="4" w:space="0" w:color="000000"/>
              <w:right w:val="single" w:sz="4" w:space="0" w:color="000000"/>
            </w:tcBorders>
            <w:shd w:val="clear" w:color="auto" w:fill="auto"/>
            <w:hideMark/>
          </w:tcPr>
          <w:p w:rsidR="00C353DF" w:rsidRPr="00AE75A1" w:rsidRDefault="00C353DF" w:rsidP="00AE75A1">
            <w:pPr>
              <w:pStyle w:val="ac"/>
              <w:jc w:val="center"/>
              <w:rPr>
                <w:rFonts w:ascii="Times New Roman" w:hAnsi="Times New Roman"/>
                <w:sz w:val="24"/>
                <w:szCs w:val="24"/>
              </w:rPr>
            </w:pPr>
            <w:r w:rsidRPr="00AE75A1">
              <w:rPr>
                <w:rFonts w:ascii="Times New Roman" w:hAnsi="Times New Roman"/>
                <w:sz w:val="24"/>
                <w:szCs w:val="24"/>
              </w:rPr>
              <w:t>417</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C353DF" w:rsidRPr="00AE75A1" w:rsidRDefault="00C353DF" w:rsidP="00AE75A1">
            <w:pPr>
              <w:pStyle w:val="ac"/>
              <w:jc w:val="center"/>
              <w:rPr>
                <w:rFonts w:ascii="Times New Roman" w:hAnsi="Times New Roman"/>
                <w:sz w:val="24"/>
                <w:szCs w:val="24"/>
              </w:rPr>
            </w:pPr>
            <w:r w:rsidRPr="00AE75A1">
              <w:rPr>
                <w:rFonts w:ascii="Times New Roman" w:hAnsi="Times New Roman"/>
                <w:sz w:val="24"/>
                <w:szCs w:val="24"/>
              </w:rPr>
              <w:t>417</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C353DF" w:rsidRPr="00AE75A1" w:rsidRDefault="00C353DF" w:rsidP="00AE75A1">
            <w:pPr>
              <w:pStyle w:val="ac"/>
              <w:jc w:val="center"/>
              <w:rPr>
                <w:rFonts w:ascii="Times New Roman" w:hAnsi="Times New Roman"/>
                <w:sz w:val="24"/>
                <w:szCs w:val="24"/>
              </w:rPr>
            </w:pPr>
            <w:r w:rsidRPr="00AE75A1">
              <w:rPr>
                <w:rFonts w:ascii="Times New Roman" w:hAnsi="Times New Roman"/>
                <w:sz w:val="24"/>
                <w:szCs w:val="24"/>
              </w:rPr>
              <w:t>417</w:t>
            </w: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rsidR="00C353DF" w:rsidRPr="00AE75A1" w:rsidRDefault="00C353DF" w:rsidP="00AE75A1">
            <w:pPr>
              <w:pStyle w:val="ac"/>
              <w:jc w:val="center"/>
              <w:rPr>
                <w:rFonts w:ascii="Times New Roman" w:hAnsi="Times New Roman"/>
                <w:sz w:val="24"/>
                <w:szCs w:val="24"/>
              </w:rPr>
            </w:pPr>
            <w:r w:rsidRPr="00AE75A1">
              <w:rPr>
                <w:rFonts w:ascii="Times New Roman" w:hAnsi="Times New Roman"/>
                <w:sz w:val="24"/>
                <w:szCs w:val="24"/>
              </w:rPr>
              <w:t>417</w:t>
            </w:r>
          </w:p>
        </w:tc>
        <w:tc>
          <w:tcPr>
            <w:tcW w:w="1275" w:type="dxa"/>
            <w:tcBorders>
              <w:top w:val="single" w:sz="4" w:space="0" w:color="000000"/>
              <w:left w:val="single" w:sz="4" w:space="0" w:color="000000"/>
              <w:bottom w:val="single" w:sz="4" w:space="0" w:color="000000"/>
              <w:right w:val="single" w:sz="4" w:space="0" w:color="000000"/>
            </w:tcBorders>
            <w:shd w:val="clear" w:color="auto" w:fill="auto"/>
            <w:hideMark/>
          </w:tcPr>
          <w:p w:rsidR="00C353DF" w:rsidRPr="00AE75A1" w:rsidRDefault="00C353DF" w:rsidP="00AE75A1">
            <w:pPr>
              <w:pStyle w:val="ac"/>
              <w:jc w:val="center"/>
              <w:rPr>
                <w:rFonts w:ascii="Times New Roman" w:hAnsi="Times New Roman"/>
                <w:sz w:val="24"/>
                <w:szCs w:val="24"/>
              </w:rPr>
            </w:pPr>
            <w:r w:rsidRPr="00AE75A1">
              <w:rPr>
                <w:rFonts w:ascii="Times New Roman" w:hAnsi="Times New Roman"/>
                <w:sz w:val="24"/>
                <w:szCs w:val="24"/>
              </w:rPr>
              <w:t>417</w:t>
            </w:r>
          </w:p>
        </w:tc>
      </w:tr>
      <w:tr w:rsidR="00C353DF" w:rsidRPr="000F3C75" w:rsidTr="00C353DF">
        <w:tc>
          <w:tcPr>
            <w:tcW w:w="710" w:type="dxa"/>
            <w:tcBorders>
              <w:top w:val="single" w:sz="4" w:space="0" w:color="000000"/>
              <w:left w:val="single" w:sz="4" w:space="0" w:color="000000"/>
              <w:bottom w:val="single" w:sz="4" w:space="0" w:color="000000"/>
              <w:right w:val="single" w:sz="4" w:space="0" w:color="000000"/>
            </w:tcBorders>
            <w:shd w:val="clear" w:color="auto" w:fill="auto"/>
            <w:hideMark/>
          </w:tcPr>
          <w:p w:rsidR="00C353DF" w:rsidRPr="00AE75A1" w:rsidRDefault="00C353DF" w:rsidP="00BC1AB1">
            <w:pPr>
              <w:pStyle w:val="ac"/>
              <w:rPr>
                <w:rFonts w:ascii="Times New Roman" w:hAnsi="Times New Roman"/>
                <w:sz w:val="24"/>
                <w:szCs w:val="24"/>
              </w:rPr>
            </w:pPr>
            <w:r w:rsidRPr="00AE75A1">
              <w:rPr>
                <w:rFonts w:ascii="Times New Roman" w:hAnsi="Times New Roman"/>
                <w:sz w:val="24"/>
                <w:szCs w:val="24"/>
              </w:rPr>
              <w:t>3.3</w:t>
            </w:r>
          </w:p>
        </w:tc>
        <w:tc>
          <w:tcPr>
            <w:tcW w:w="4678" w:type="dxa"/>
            <w:tcBorders>
              <w:top w:val="single" w:sz="4" w:space="0" w:color="000000"/>
              <w:left w:val="single" w:sz="4" w:space="0" w:color="000000"/>
              <w:bottom w:val="single" w:sz="4" w:space="0" w:color="000000"/>
              <w:right w:val="single" w:sz="4" w:space="0" w:color="000000"/>
            </w:tcBorders>
            <w:shd w:val="clear" w:color="auto" w:fill="auto"/>
            <w:hideMark/>
          </w:tcPr>
          <w:p w:rsidR="00C353DF" w:rsidRPr="00AE75A1" w:rsidRDefault="00C353DF" w:rsidP="00BC1AB1">
            <w:pPr>
              <w:pStyle w:val="ac"/>
              <w:rPr>
                <w:rFonts w:ascii="Times New Roman" w:hAnsi="Times New Roman"/>
                <w:sz w:val="24"/>
                <w:szCs w:val="24"/>
              </w:rPr>
            </w:pPr>
            <w:r w:rsidRPr="00AE75A1">
              <w:rPr>
                <w:rFonts w:ascii="Times New Roman" w:hAnsi="Times New Roman"/>
                <w:sz w:val="24"/>
                <w:szCs w:val="24"/>
              </w:rPr>
              <w:t>вместимость библиотек</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rsidR="00C353DF" w:rsidRPr="00AE75A1" w:rsidRDefault="00C353DF" w:rsidP="00AE75A1">
            <w:pPr>
              <w:pStyle w:val="ac"/>
              <w:jc w:val="center"/>
              <w:rPr>
                <w:rFonts w:ascii="Times New Roman" w:hAnsi="Times New Roman"/>
                <w:sz w:val="24"/>
                <w:szCs w:val="24"/>
              </w:rPr>
            </w:pPr>
            <w:r w:rsidRPr="00AE75A1">
              <w:rPr>
                <w:rFonts w:ascii="Times New Roman" w:hAnsi="Times New Roman"/>
                <w:sz w:val="24"/>
                <w:szCs w:val="24"/>
              </w:rPr>
              <w:t>мест</w:t>
            </w:r>
          </w:p>
        </w:tc>
        <w:tc>
          <w:tcPr>
            <w:tcW w:w="992" w:type="dxa"/>
            <w:tcBorders>
              <w:top w:val="single" w:sz="4" w:space="0" w:color="000000"/>
              <w:left w:val="single" w:sz="4" w:space="0" w:color="000000"/>
              <w:bottom w:val="single" w:sz="4" w:space="0" w:color="000000"/>
              <w:right w:val="single" w:sz="4" w:space="0" w:color="000000"/>
            </w:tcBorders>
            <w:shd w:val="clear" w:color="auto" w:fill="auto"/>
            <w:hideMark/>
          </w:tcPr>
          <w:p w:rsidR="00C353DF" w:rsidRPr="00AE75A1" w:rsidRDefault="00C353DF" w:rsidP="00AE75A1">
            <w:pPr>
              <w:pStyle w:val="ac"/>
              <w:jc w:val="center"/>
              <w:rPr>
                <w:rFonts w:ascii="Times New Roman" w:hAnsi="Times New Roman"/>
                <w:sz w:val="24"/>
                <w:szCs w:val="24"/>
              </w:rPr>
            </w:pPr>
            <w:r w:rsidRPr="00AE75A1">
              <w:rPr>
                <w:rFonts w:ascii="Times New Roman" w:hAnsi="Times New Roman"/>
                <w:sz w:val="24"/>
                <w:szCs w:val="24"/>
              </w:rPr>
              <w:t>16</w:t>
            </w:r>
          </w:p>
        </w:tc>
        <w:tc>
          <w:tcPr>
            <w:tcW w:w="993" w:type="dxa"/>
            <w:tcBorders>
              <w:top w:val="single" w:sz="4" w:space="0" w:color="000000"/>
              <w:left w:val="single" w:sz="4" w:space="0" w:color="000000"/>
              <w:bottom w:val="single" w:sz="4" w:space="0" w:color="000000"/>
              <w:right w:val="single" w:sz="4" w:space="0" w:color="000000"/>
            </w:tcBorders>
            <w:shd w:val="clear" w:color="auto" w:fill="auto"/>
            <w:hideMark/>
          </w:tcPr>
          <w:p w:rsidR="00C353DF" w:rsidRPr="00AE75A1" w:rsidRDefault="00C353DF" w:rsidP="00AE75A1">
            <w:pPr>
              <w:pStyle w:val="ac"/>
              <w:jc w:val="center"/>
              <w:rPr>
                <w:rFonts w:ascii="Times New Roman" w:hAnsi="Times New Roman"/>
                <w:sz w:val="24"/>
                <w:szCs w:val="24"/>
              </w:rPr>
            </w:pPr>
            <w:r w:rsidRPr="00AE75A1">
              <w:rPr>
                <w:rFonts w:ascii="Times New Roman" w:hAnsi="Times New Roman"/>
                <w:sz w:val="24"/>
                <w:szCs w:val="24"/>
              </w:rPr>
              <w:t>16</w:t>
            </w:r>
          </w:p>
        </w:tc>
        <w:tc>
          <w:tcPr>
            <w:tcW w:w="1275" w:type="dxa"/>
            <w:tcBorders>
              <w:top w:val="single" w:sz="4" w:space="0" w:color="000000"/>
              <w:left w:val="single" w:sz="4" w:space="0" w:color="000000"/>
              <w:bottom w:val="single" w:sz="4" w:space="0" w:color="000000"/>
              <w:right w:val="single" w:sz="4" w:space="0" w:color="000000"/>
            </w:tcBorders>
            <w:shd w:val="clear" w:color="auto" w:fill="auto"/>
            <w:hideMark/>
          </w:tcPr>
          <w:p w:rsidR="00C353DF" w:rsidRPr="00AE75A1" w:rsidRDefault="00C353DF" w:rsidP="00AE75A1">
            <w:pPr>
              <w:pStyle w:val="ac"/>
              <w:jc w:val="center"/>
              <w:rPr>
                <w:rFonts w:ascii="Times New Roman" w:hAnsi="Times New Roman"/>
                <w:sz w:val="24"/>
                <w:szCs w:val="24"/>
              </w:rPr>
            </w:pPr>
            <w:r w:rsidRPr="00AE75A1">
              <w:rPr>
                <w:rFonts w:ascii="Times New Roman" w:hAnsi="Times New Roman"/>
                <w:sz w:val="24"/>
                <w:szCs w:val="24"/>
              </w:rPr>
              <w:t>16</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C353DF" w:rsidRPr="00AE75A1" w:rsidRDefault="00C353DF" w:rsidP="00AE75A1">
            <w:pPr>
              <w:pStyle w:val="ac"/>
              <w:jc w:val="center"/>
              <w:rPr>
                <w:rFonts w:ascii="Times New Roman" w:hAnsi="Times New Roman"/>
                <w:sz w:val="24"/>
                <w:szCs w:val="24"/>
              </w:rPr>
            </w:pPr>
            <w:r w:rsidRPr="00AE75A1">
              <w:rPr>
                <w:rFonts w:ascii="Times New Roman" w:hAnsi="Times New Roman"/>
                <w:sz w:val="24"/>
                <w:szCs w:val="24"/>
              </w:rPr>
              <w:t>16</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C353DF" w:rsidRPr="00AE75A1" w:rsidRDefault="00C353DF" w:rsidP="00AE75A1">
            <w:pPr>
              <w:pStyle w:val="ac"/>
              <w:jc w:val="center"/>
              <w:rPr>
                <w:rFonts w:ascii="Times New Roman" w:hAnsi="Times New Roman"/>
                <w:sz w:val="24"/>
                <w:szCs w:val="24"/>
              </w:rPr>
            </w:pPr>
            <w:r w:rsidRPr="00AE75A1">
              <w:rPr>
                <w:rFonts w:ascii="Times New Roman" w:hAnsi="Times New Roman"/>
                <w:sz w:val="24"/>
                <w:szCs w:val="24"/>
              </w:rPr>
              <w:t>16</w:t>
            </w: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rsidR="00C353DF" w:rsidRPr="00AE75A1" w:rsidRDefault="00C353DF" w:rsidP="00AE75A1">
            <w:pPr>
              <w:pStyle w:val="ac"/>
              <w:jc w:val="center"/>
              <w:rPr>
                <w:rFonts w:ascii="Times New Roman" w:hAnsi="Times New Roman"/>
                <w:sz w:val="24"/>
                <w:szCs w:val="24"/>
              </w:rPr>
            </w:pPr>
            <w:r w:rsidRPr="00AE75A1">
              <w:rPr>
                <w:rFonts w:ascii="Times New Roman" w:hAnsi="Times New Roman"/>
                <w:sz w:val="24"/>
                <w:szCs w:val="24"/>
              </w:rPr>
              <w:t>16</w:t>
            </w:r>
          </w:p>
        </w:tc>
        <w:tc>
          <w:tcPr>
            <w:tcW w:w="1275" w:type="dxa"/>
            <w:tcBorders>
              <w:top w:val="single" w:sz="4" w:space="0" w:color="000000"/>
              <w:left w:val="single" w:sz="4" w:space="0" w:color="000000"/>
              <w:bottom w:val="single" w:sz="4" w:space="0" w:color="000000"/>
              <w:right w:val="single" w:sz="4" w:space="0" w:color="000000"/>
            </w:tcBorders>
            <w:shd w:val="clear" w:color="auto" w:fill="auto"/>
            <w:hideMark/>
          </w:tcPr>
          <w:p w:rsidR="00C353DF" w:rsidRPr="00AE75A1" w:rsidRDefault="00C353DF" w:rsidP="00AE75A1">
            <w:pPr>
              <w:pStyle w:val="ac"/>
              <w:jc w:val="center"/>
              <w:rPr>
                <w:rFonts w:ascii="Times New Roman" w:hAnsi="Times New Roman"/>
                <w:sz w:val="24"/>
                <w:szCs w:val="24"/>
              </w:rPr>
            </w:pPr>
            <w:r w:rsidRPr="00AE75A1">
              <w:rPr>
                <w:rFonts w:ascii="Times New Roman" w:hAnsi="Times New Roman"/>
                <w:sz w:val="24"/>
                <w:szCs w:val="24"/>
              </w:rPr>
              <w:t>16</w:t>
            </w:r>
          </w:p>
        </w:tc>
      </w:tr>
      <w:tr w:rsidR="00C353DF" w:rsidRPr="000F3C75" w:rsidTr="00C353DF">
        <w:tc>
          <w:tcPr>
            <w:tcW w:w="710" w:type="dxa"/>
            <w:tcBorders>
              <w:top w:val="single" w:sz="4" w:space="0" w:color="000000"/>
              <w:left w:val="single" w:sz="4" w:space="0" w:color="000000"/>
              <w:bottom w:val="single" w:sz="4" w:space="0" w:color="000000"/>
              <w:right w:val="single" w:sz="4" w:space="0" w:color="000000"/>
            </w:tcBorders>
            <w:shd w:val="clear" w:color="auto" w:fill="auto"/>
            <w:hideMark/>
          </w:tcPr>
          <w:p w:rsidR="00C353DF" w:rsidRPr="00AE75A1" w:rsidRDefault="00C353DF" w:rsidP="00BC1AB1">
            <w:pPr>
              <w:pStyle w:val="ac"/>
              <w:rPr>
                <w:rFonts w:ascii="Times New Roman" w:hAnsi="Times New Roman"/>
                <w:sz w:val="24"/>
                <w:szCs w:val="24"/>
              </w:rPr>
            </w:pPr>
            <w:r w:rsidRPr="00AE75A1">
              <w:rPr>
                <w:rFonts w:ascii="Times New Roman" w:hAnsi="Times New Roman"/>
                <w:sz w:val="24"/>
                <w:szCs w:val="24"/>
              </w:rPr>
              <w:t>4.</w:t>
            </w:r>
          </w:p>
        </w:tc>
        <w:tc>
          <w:tcPr>
            <w:tcW w:w="4678" w:type="dxa"/>
            <w:tcBorders>
              <w:top w:val="single" w:sz="4" w:space="0" w:color="000000"/>
              <w:left w:val="single" w:sz="4" w:space="0" w:color="000000"/>
              <w:bottom w:val="single" w:sz="4" w:space="0" w:color="000000"/>
              <w:right w:val="single" w:sz="4" w:space="0" w:color="000000"/>
            </w:tcBorders>
            <w:shd w:val="clear" w:color="auto" w:fill="auto"/>
            <w:hideMark/>
          </w:tcPr>
          <w:p w:rsidR="00C353DF" w:rsidRPr="00AE75A1" w:rsidRDefault="00C353DF" w:rsidP="00BC1AB1">
            <w:pPr>
              <w:pStyle w:val="ac"/>
              <w:rPr>
                <w:rFonts w:ascii="Times New Roman" w:hAnsi="Times New Roman"/>
                <w:sz w:val="24"/>
                <w:szCs w:val="24"/>
              </w:rPr>
            </w:pPr>
            <w:r w:rsidRPr="00AE75A1">
              <w:rPr>
                <w:rFonts w:ascii="Times New Roman" w:hAnsi="Times New Roman"/>
                <w:sz w:val="24"/>
                <w:szCs w:val="24"/>
              </w:rPr>
              <w:t>Обеспечение нормативной потребности населения в объектах физической культуры и массового спорта</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353DF" w:rsidRPr="00AE75A1" w:rsidRDefault="00C353DF" w:rsidP="00AE75A1">
            <w:pPr>
              <w:pStyle w:val="ac"/>
              <w:jc w:val="center"/>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353DF" w:rsidRPr="00AE75A1" w:rsidRDefault="00C353DF" w:rsidP="00AE75A1">
            <w:pPr>
              <w:pStyle w:val="ac"/>
              <w:jc w:val="center"/>
              <w:rPr>
                <w:rFonts w:ascii="Times New Roman" w:hAnsi="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C353DF" w:rsidRPr="00AE75A1" w:rsidRDefault="00C353DF" w:rsidP="00AE75A1">
            <w:pPr>
              <w:pStyle w:val="ac"/>
              <w:jc w:val="center"/>
              <w:rPr>
                <w:rFonts w:ascii="Times New Roman" w:hAnsi="Times New Roman"/>
                <w:sz w:val="24"/>
                <w:szCs w:val="24"/>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C353DF" w:rsidRPr="00AE75A1" w:rsidRDefault="00C353DF" w:rsidP="00AE75A1">
            <w:pPr>
              <w:pStyle w:val="ac"/>
              <w:jc w:val="center"/>
              <w:rPr>
                <w:rFonts w:ascii="Times New Roman" w:hAnsi="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353DF" w:rsidRPr="00AE75A1" w:rsidRDefault="00C353DF" w:rsidP="00AE75A1">
            <w:pPr>
              <w:pStyle w:val="ac"/>
              <w:jc w:val="center"/>
              <w:rPr>
                <w:rFonts w:ascii="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353DF" w:rsidRPr="00AE75A1" w:rsidRDefault="00C353DF" w:rsidP="00AE75A1">
            <w:pPr>
              <w:pStyle w:val="ac"/>
              <w:jc w:val="center"/>
              <w:rPr>
                <w:rFonts w:ascii="Times New Roman" w:hAnsi="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353DF" w:rsidRPr="00AE75A1" w:rsidRDefault="00C353DF" w:rsidP="00AE75A1">
            <w:pPr>
              <w:pStyle w:val="ac"/>
              <w:jc w:val="center"/>
              <w:rPr>
                <w:rFonts w:ascii="Times New Roman" w:hAnsi="Times New Roman"/>
                <w:sz w:val="24"/>
                <w:szCs w:val="24"/>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C353DF" w:rsidRPr="00AE75A1" w:rsidRDefault="00C353DF" w:rsidP="00AE75A1">
            <w:pPr>
              <w:pStyle w:val="ac"/>
              <w:jc w:val="center"/>
              <w:rPr>
                <w:rFonts w:ascii="Times New Roman" w:hAnsi="Times New Roman"/>
                <w:sz w:val="24"/>
                <w:szCs w:val="24"/>
              </w:rPr>
            </w:pPr>
          </w:p>
        </w:tc>
      </w:tr>
      <w:tr w:rsidR="00C353DF" w:rsidRPr="000F3C75" w:rsidTr="00C353DF">
        <w:tc>
          <w:tcPr>
            <w:tcW w:w="710" w:type="dxa"/>
            <w:tcBorders>
              <w:top w:val="single" w:sz="4" w:space="0" w:color="000000"/>
              <w:left w:val="single" w:sz="4" w:space="0" w:color="000000"/>
              <w:bottom w:val="single" w:sz="4" w:space="0" w:color="000000"/>
              <w:right w:val="single" w:sz="4" w:space="0" w:color="000000"/>
            </w:tcBorders>
            <w:shd w:val="clear" w:color="auto" w:fill="auto"/>
            <w:hideMark/>
          </w:tcPr>
          <w:p w:rsidR="00C353DF" w:rsidRPr="00AE75A1" w:rsidRDefault="00C353DF" w:rsidP="00BC1AB1">
            <w:pPr>
              <w:pStyle w:val="ac"/>
              <w:rPr>
                <w:rFonts w:ascii="Times New Roman" w:hAnsi="Times New Roman"/>
                <w:sz w:val="24"/>
                <w:szCs w:val="24"/>
              </w:rPr>
            </w:pPr>
            <w:r w:rsidRPr="00AE75A1">
              <w:rPr>
                <w:rFonts w:ascii="Times New Roman" w:hAnsi="Times New Roman"/>
                <w:sz w:val="24"/>
                <w:szCs w:val="24"/>
              </w:rPr>
              <w:t>4.1</w:t>
            </w:r>
          </w:p>
        </w:tc>
        <w:tc>
          <w:tcPr>
            <w:tcW w:w="4678" w:type="dxa"/>
            <w:tcBorders>
              <w:top w:val="single" w:sz="4" w:space="0" w:color="000000"/>
              <w:left w:val="single" w:sz="4" w:space="0" w:color="000000"/>
              <w:bottom w:val="single" w:sz="4" w:space="0" w:color="000000"/>
              <w:right w:val="single" w:sz="4" w:space="0" w:color="000000"/>
            </w:tcBorders>
            <w:shd w:val="clear" w:color="auto" w:fill="auto"/>
            <w:hideMark/>
          </w:tcPr>
          <w:p w:rsidR="00C353DF" w:rsidRPr="00AE75A1" w:rsidRDefault="00C353DF" w:rsidP="00BC1AB1">
            <w:pPr>
              <w:pStyle w:val="ac"/>
              <w:rPr>
                <w:rFonts w:ascii="Times New Roman" w:hAnsi="Times New Roman"/>
                <w:sz w:val="24"/>
                <w:szCs w:val="24"/>
              </w:rPr>
            </w:pPr>
            <w:r w:rsidRPr="00AE75A1">
              <w:rPr>
                <w:rFonts w:ascii="Times New Roman" w:hAnsi="Times New Roman"/>
                <w:sz w:val="24"/>
                <w:szCs w:val="24"/>
              </w:rPr>
              <w:t>Обеспечение нормативной потребности населения в плоскостных сооружениях</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rsidR="00C353DF" w:rsidRPr="00AE75A1" w:rsidRDefault="00C353DF" w:rsidP="00AE75A1">
            <w:pPr>
              <w:pStyle w:val="ac"/>
              <w:jc w:val="center"/>
              <w:rPr>
                <w:rFonts w:ascii="Times New Roman" w:hAnsi="Times New Roman"/>
                <w:sz w:val="24"/>
                <w:szCs w:val="24"/>
              </w:rPr>
            </w:pPr>
            <w:r w:rsidRPr="00AE75A1">
              <w:rPr>
                <w:rFonts w:ascii="Times New Roman" w:hAnsi="Times New Roman"/>
                <w:sz w:val="24"/>
                <w:szCs w:val="24"/>
              </w:rPr>
              <w:t>га/1000 человек</w:t>
            </w:r>
          </w:p>
        </w:tc>
        <w:tc>
          <w:tcPr>
            <w:tcW w:w="992" w:type="dxa"/>
            <w:tcBorders>
              <w:top w:val="single" w:sz="4" w:space="0" w:color="000000"/>
              <w:left w:val="single" w:sz="4" w:space="0" w:color="000000"/>
              <w:bottom w:val="single" w:sz="4" w:space="0" w:color="000000"/>
              <w:right w:val="single" w:sz="4" w:space="0" w:color="000000"/>
            </w:tcBorders>
            <w:shd w:val="clear" w:color="auto" w:fill="auto"/>
            <w:hideMark/>
          </w:tcPr>
          <w:p w:rsidR="00C353DF" w:rsidRPr="00AE75A1" w:rsidRDefault="00C353DF" w:rsidP="00AE75A1">
            <w:pPr>
              <w:pStyle w:val="ac"/>
              <w:jc w:val="center"/>
              <w:rPr>
                <w:rFonts w:ascii="Times New Roman" w:hAnsi="Times New Roman"/>
                <w:sz w:val="24"/>
                <w:szCs w:val="24"/>
              </w:rPr>
            </w:pPr>
            <w:r w:rsidRPr="00AE75A1">
              <w:rPr>
                <w:rFonts w:ascii="Times New Roman" w:hAnsi="Times New Roman"/>
                <w:sz w:val="24"/>
                <w:szCs w:val="24"/>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hideMark/>
          </w:tcPr>
          <w:p w:rsidR="00C353DF" w:rsidRPr="00AE75A1" w:rsidRDefault="00C353DF" w:rsidP="00AE75A1">
            <w:pPr>
              <w:pStyle w:val="ac"/>
              <w:jc w:val="center"/>
              <w:rPr>
                <w:rFonts w:ascii="Times New Roman" w:hAnsi="Times New Roman"/>
                <w:sz w:val="24"/>
                <w:szCs w:val="24"/>
              </w:rPr>
            </w:pPr>
            <w:r w:rsidRPr="00AE75A1">
              <w:rPr>
                <w:rFonts w:ascii="Times New Roman" w:hAnsi="Times New Roman"/>
                <w:sz w:val="24"/>
                <w:szCs w:val="24"/>
              </w:rPr>
              <w:t>0</w:t>
            </w:r>
          </w:p>
        </w:tc>
        <w:tc>
          <w:tcPr>
            <w:tcW w:w="1275" w:type="dxa"/>
            <w:tcBorders>
              <w:top w:val="single" w:sz="4" w:space="0" w:color="000000"/>
              <w:left w:val="single" w:sz="4" w:space="0" w:color="000000"/>
              <w:bottom w:val="single" w:sz="4" w:space="0" w:color="000000"/>
              <w:right w:val="single" w:sz="4" w:space="0" w:color="000000"/>
            </w:tcBorders>
            <w:shd w:val="clear" w:color="auto" w:fill="auto"/>
            <w:hideMark/>
          </w:tcPr>
          <w:p w:rsidR="00C353DF" w:rsidRPr="00AE75A1" w:rsidRDefault="00C353DF" w:rsidP="00AE75A1">
            <w:pPr>
              <w:pStyle w:val="ac"/>
              <w:jc w:val="center"/>
              <w:rPr>
                <w:rFonts w:ascii="Times New Roman" w:hAnsi="Times New Roman"/>
                <w:sz w:val="24"/>
                <w:szCs w:val="24"/>
              </w:rPr>
            </w:pPr>
            <w:r w:rsidRPr="00AE75A1">
              <w:rPr>
                <w:rFonts w:ascii="Times New Roman" w:hAnsi="Times New Roman"/>
                <w:sz w:val="24"/>
                <w:szCs w:val="24"/>
              </w:rPr>
              <w:t>0</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C353DF" w:rsidRPr="00AE75A1" w:rsidRDefault="00C353DF" w:rsidP="00AE75A1">
            <w:pPr>
              <w:pStyle w:val="ac"/>
              <w:jc w:val="center"/>
              <w:rPr>
                <w:rFonts w:ascii="Times New Roman" w:hAnsi="Times New Roman"/>
                <w:sz w:val="24"/>
                <w:szCs w:val="24"/>
              </w:rPr>
            </w:pPr>
            <w:r w:rsidRPr="00AE75A1">
              <w:rPr>
                <w:rFonts w:ascii="Times New Roman" w:hAnsi="Times New Roman"/>
                <w:sz w:val="24"/>
                <w:szCs w:val="24"/>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C353DF" w:rsidRPr="00AE75A1" w:rsidRDefault="00C353DF" w:rsidP="00AE75A1">
            <w:pPr>
              <w:pStyle w:val="ac"/>
              <w:jc w:val="center"/>
              <w:rPr>
                <w:rFonts w:ascii="Times New Roman" w:hAnsi="Times New Roman"/>
                <w:sz w:val="24"/>
                <w:szCs w:val="24"/>
              </w:rPr>
            </w:pPr>
            <w:r w:rsidRPr="00AE75A1">
              <w:rPr>
                <w:rFonts w:ascii="Times New Roman" w:hAnsi="Times New Roman"/>
                <w:sz w:val="24"/>
                <w:szCs w:val="24"/>
              </w:rPr>
              <w:t>1,1</w:t>
            </w: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rsidR="00C353DF" w:rsidRPr="00AE75A1" w:rsidRDefault="00C353DF" w:rsidP="00AE75A1">
            <w:pPr>
              <w:pStyle w:val="ac"/>
              <w:jc w:val="center"/>
              <w:rPr>
                <w:rFonts w:ascii="Times New Roman" w:hAnsi="Times New Roman"/>
                <w:sz w:val="24"/>
                <w:szCs w:val="24"/>
              </w:rPr>
            </w:pPr>
            <w:r w:rsidRPr="00AE75A1">
              <w:rPr>
                <w:rFonts w:ascii="Times New Roman" w:hAnsi="Times New Roman"/>
                <w:sz w:val="24"/>
                <w:szCs w:val="24"/>
              </w:rPr>
              <w:t>1,1</w:t>
            </w:r>
          </w:p>
        </w:tc>
        <w:tc>
          <w:tcPr>
            <w:tcW w:w="1275" w:type="dxa"/>
            <w:tcBorders>
              <w:top w:val="single" w:sz="4" w:space="0" w:color="000000"/>
              <w:left w:val="single" w:sz="4" w:space="0" w:color="000000"/>
              <w:bottom w:val="single" w:sz="4" w:space="0" w:color="000000"/>
              <w:right w:val="single" w:sz="4" w:space="0" w:color="000000"/>
            </w:tcBorders>
            <w:shd w:val="clear" w:color="auto" w:fill="auto"/>
            <w:hideMark/>
          </w:tcPr>
          <w:p w:rsidR="00C353DF" w:rsidRPr="00AE75A1" w:rsidRDefault="00C353DF" w:rsidP="00AE75A1">
            <w:pPr>
              <w:pStyle w:val="ac"/>
              <w:jc w:val="center"/>
              <w:rPr>
                <w:rFonts w:ascii="Times New Roman" w:hAnsi="Times New Roman"/>
                <w:sz w:val="24"/>
                <w:szCs w:val="24"/>
              </w:rPr>
            </w:pPr>
            <w:r w:rsidRPr="00AE75A1">
              <w:rPr>
                <w:rFonts w:ascii="Times New Roman" w:hAnsi="Times New Roman"/>
                <w:sz w:val="24"/>
                <w:szCs w:val="24"/>
              </w:rPr>
              <w:t>1,1</w:t>
            </w:r>
          </w:p>
        </w:tc>
      </w:tr>
      <w:tr w:rsidR="00C353DF" w:rsidRPr="000F3C75" w:rsidTr="00C353DF">
        <w:tc>
          <w:tcPr>
            <w:tcW w:w="710" w:type="dxa"/>
            <w:tcBorders>
              <w:top w:val="single" w:sz="4" w:space="0" w:color="000000"/>
              <w:left w:val="single" w:sz="4" w:space="0" w:color="000000"/>
              <w:bottom w:val="single" w:sz="4" w:space="0" w:color="000000"/>
              <w:right w:val="single" w:sz="4" w:space="0" w:color="000000"/>
            </w:tcBorders>
            <w:shd w:val="clear" w:color="auto" w:fill="auto"/>
            <w:hideMark/>
          </w:tcPr>
          <w:p w:rsidR="00C353DF" w:rsidRPr="00AE75A1" w:rsidRDefault="00C353DF" w:rsidP="00BC1AB1">
            <w:pPr>
              <w:pStyle w:val="ac"/>
              <w:rPr>
                <w:rFonts w:ascii="Times New Roman" w:hAnsi="Times New Roman"/>
                <w:sz w:val="24"/>
                <w:szCs w:val="24"/>
              </w:rPr>
            </w:pPr>
            <w:r w:rsidRPr="00AE75A1">
              <w:rPr>
                <w:rFonts w:ascii="Times New Roman" w:hAnsi="Times New Roman"/>
                <w:sz w:val="24"/>
                <w:szCs w:val="24"/>
              </w:rPr>
              <w:t>4.2</w:t>
            </w:r>
          </w:p>
        </w:tc>
        <w:tc>
          <w:tcPr>
            <w:tcW w:w="4678" w:type="dxa"/>
            <w:tcBorders>
              <w:top w:val="single" w:sz="4" w:space="0" w:color="000000"/>
              <w:left w:val="single" w:sz="4" w:space="0" w:color="000000"/>
              <w:bottom w:val="single" w:sz="4" w:space="0" w:color="000000"/>
              <w:right w:val="single" w:sz="4" w:space="0" w:color="000000"/>
            </w:tcBorders>
            <w:shd w:val="clear" w:color="auto" w:fill="auto"/>
            <w:hideMark/>
          </w:tcPr>
          <w:p w:rsidR="00C353DF" w:rsidRPr="00AE75A1" w:rsidRDefault="00C353DF" w:rsidP="00BC1AB1">
            <w:pPr>
              <w:pStyle w:val="ac"/>
              <w:rPr>
                <w:rFonts w:ascii="Times New Roman" w:hAnsi="Times New Roman"/>
                <w:sz w:val="24"/>
                <w:szCs w:val="24"/>
              </w:rPr>
            </w:pPr>
            <w:r w:rsidRPr="00AE75A1">
              <w:rPr>
                <w:rFonts w:ascii="Times New Roman" w:hAnsi="Times New Roman"/>
                <w:sz w:val="24"/>
                <w:szCs w:val="24"/>
              </w:rPr>
              <w:t>Обеспечение потребности в спортивных залах общего пользования</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rsidR="00C353DF" w:rsidRPr="00AE75A1" w:rsidRDefault="00C353DF" w:rsidP="00AE75A1">
            <w:pPr>
              <w:pStyle w:val="ac"/>
              <w:jc w:val="center"/>
              <w:rPr>
                <w:rFonts w:ascii="Times New Roman" w:hAnsi="Times New Roman"/>
                <w:sz w:val="24"/>
                <w:szCs w:val="24"/>
              </w:rPr>
            </w:pPr>
            <w:r w:rsidRPr="00AE75A1">
              <w:rPr>
                <w:rFonts w:ascii="Times New Roman" w:hAnsi="Times New Roman"/>
                <w:sz w:val="24"/>
                <w:szCs w:val="24"/>
              </w:rPr>
              <w:t>Кв. м пола</w:t>
            </w:r>
          </w:p>
        </w:tc>
        <w:tc>
          <w:tcPr>
            <w:tcW w:w="992" w:type="dxa"/>
            <w:tcBorders>
              <w:top w:val="single" w:sz="4" w:space="0" w:color="000000"/>
              <w:left w:val="single" w:sz="4" w:space="0" w:color="000000"/>
              <w:bottom w:val="single" w:sz="4" w:space="0" w:color="000000"/>
              <w:right w:val="single" w:sz="4" w:space="0" w:color="000000"/>
            </w:tcBorders>
            <w:shd w:val="clear" w:color="auto" w:fill="auto"/>
            <w:hideMark/>
          </w:tcPr>
          <w:p w:rsidR="00C353DF" w:rsidRPr="00AE75A1" w:rsidRDefault="00C353DF" w:rsidP="00AE75A1">
            <w:pPr>
              <w:pStyle w:val="ac"/>
              <w:jc w:val="center"/>
              <w:rPr>
                <w:rFonts w:ascii="Times New Roman" w:hAnsi="Times New Roman"/>
                <w:sz w:val="24"/>
                <w:szCs w:val="24"/>
              </w:rPr>
            </w:pPr>
            <w:r w:rsidRPr="00AE75A1">
              <w:rPr>
                <w:rFonts w:ascii="Times New Roman" w:hAnsi="Times New Roman"/>
                <w:sz w:val="24"/>
                <w:szCs w:val="24"/>
              </w:rPr>
              <w:t>284,9</w:t>
            </w:r>
          </w:p>
        </w:tc>
        <w:tc>
          <w:tcPr>
            <w:tcW w:w="993" w:type="dxa"/>
            <w:tcBorders>
              <w:top w:val="single" w:sz="4" w:space="0" w:color="000000"/>
              <w:left w:val="single" w:sz="4" w:space="0" w:color="000000"/>
              <w:bottom w:val="single" w:sz="4" w:space="0" w:color="000000"/>
              <w:right w:val="single" w:sz="4" w:space="0" w:color="000000"/>
            </w:tcBorders>
            <w:shd w:val="clear" w:color="auto" w:fill="auto"/>
            <w:hideMark/>
          </w:tcPr>
          <w:p w:rsidR="00C353DF" w:rsidRPr="00AE75A1" w:rsidRDefault="00C353DF" w:rsidP="00AE75A1">
            <w:pPr>
              <w:pStyle w:val="ac"/>
              <w:jc w:val="center"/>
              <w:rPr>
                <w:rFonts w:ascii="Times New Roman" w:hAnsi="Times New Roman"/>
                <w:sz w:val="24"/>
                <w:szCs w:val="24"/>
              </w:rPr>
            </w:pPr>
            <w:r w:rsidRPr="00AE75A1">
              <w:rPr>
                <w:rFonts w:ascii="Times New Roman" w:hAnsi="Times New Roman"/>
                <w:sz w:val="24"/>
                <w:szCs w:val="24"/>
              </w:rPr>
              <w:t>284,9</w:t>
            </w:r>
          </w:p>
        </w:tc>
        <w:tc>
          <w:tcPr>
            <w:tcW w:w="1275" w:type="dxa"/>
            <w:tcBorders>
              <w:top w:val="single" w:sz="4" w:space="0" w:color="000000"/>
              <w:left w:val="single" w:sz="4" w:space="0" w:color="000000"/>
              <w:bottom w:val="single" w:sz="4" w:space="0" w:color="000000"/>
              <w:right w:val="single" w:sz="4" w:space="0" w:color="000000"/>
            </w:tcBorders>
            <w:shd w:val="clear" w:color="auto" w:fill="auto"/>
            <w:hideMark/>
          </w:tcPr>
          <w:p w:rsidR="00C353DF" w:rsidRPr="00AE75A1" w:rsidRDefault="00C353DF" w:rsidP="00AE75A1">
            <w:pPr>
              <w:pStyle w:val="ac"/>
              <w:jc w:val="center"/>
              <w:rPr>
                <w:rFonts w:ascii="Times New Roman" w:hAnsi="Times New Roman"/>
                <w:sz w:val="24"/>
                <w:szCs w:val="24"/>
              </w:rPr>
            </w:pPr>
            <w:r w:rsidRPr="00AE75A1">
              <w:rPr>
                <w:rFonts w:ascii="Times New Roman" w:hAnsi="Times New Roman"/>
                <w:sz w:val="24"/>
                <w:szCs w:val="24"/>
              </w:rPr>
              <w:t>284,9</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C353DF" w:rsidRPr="00AE75A1" w:rsidRDefault="00C353DF" w:rsidP="00AE75A1">
            <w:pPr>
              <w:pStyle w:val="ac"/>
              <w:jc w:val="center"/>
              <w:rPr>
                <w:rFonts w:ascii="Times New Roman" w:hAnsi="Times New Roman"/>
                <w:sz w:val="24"/>
                <w:szCs w:val="24"/>
              </w:rPr>
            </w:pPr>
            <w:r w:rsidRPr="00AE75A1">
              <w:rPr>
                <w:rFonts w:ascii="Times New Roman" w:hAnsi="Times New Roman"/>
                <w:sz w:val="24"/>
                <w:szCs w:val="24"/>
              </w:rPr>
              <w:t>284,9</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C353DF" w:rsidRPr="00AE75A1" w:rsidRDefault="00C353DF" w:rsidP="00AE75A1">
            <w:pPr>
              <w:pStyle w:val="ac"/>
              <w:jc w:val="center"/>
              <w:rPr>
                <w:rFonts w:ascii="Times New Roman" w:hAnsi="Times New Roman"/>
                <w:sz w:val="24"/>
                <w:szCs w:val="24"/>
              </w:rPr>
            </w:pPr>
            <w:r w:rsidRPr="00AE75A1">
              <w:rPr>
                <w:rFonts w:ascii="Times New Roman" w:hAnsi="Times New Roman"/>
                <w:sz w:val="24"/>
                <w:szCs w:val="24"/>
              </w:rPr>
              <w:t>284,9</w:t>
            </w: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rsidR="00C353DF" w:rsidRPr="00AE75A1" w:rsidRDefault="00C353DF" w:rsidP="00AE75A1">
            <w:pPr>
              <w:pStyle w:val="ac"/>
              <w:jc w:val="center"/>
              <w:rPr>
                <w:rFonts w:ascii="Times New Roman" w:hAnsi="Times New Roman"/>
                <w:sz w:val="24"/>
                <w:szCs w:val="24"/>
              </w:rPr>
            </w:pPr>
            <w:r w:rsidRPr="00AE75A1">
              <w:rPr>
                <w:rFonts w:ascii="Times New Roman" w:hAnsi="Times New Roman"/>
                <w:sz w:val="24"/>
                <w:szCs w:val="24"/>
              </w:rPr>
              <w:t>284,9</w:t>
            </w:r>
          </w:p>
        </w:tc>
        <w:tc>
          <w:tcPr>
            <w:tcW w:w="1275" w:type="dxa"/>
            <w:tcBorders>
              <w:top w:val="single" w:sz="4" w:space="0" w:color="000000"/>
              <w:left w:val="single" w:sz="4" w:space="0" w:color="000000"/>
              <w:bottom w:val="single" w:sz="4" w:space="0" w:color="000000"/>
              <w:right w:val="single" w:sz="4" w:space="0" w:color="000000"/>
            </w:tcBorders>
            <w:shd w:val="clear" w:color="auto" w:fill="auto"/>
            <w:hideMark/>
          </w:tcPr>
          <w:p w:rsidR="00C353DF" w:rsidRPr="00AE75A1" w:rsidRDefault="00C353DF" w:rsidP="00AE75A1">
            <w:pPr>
              <w:pStyle w:val="ac"/>
              <w:jc w:val="center"/>
              <w:rPr>
                <w:rFonts w:ascii="Times New Roman" w:hAnsi="Times New Roman"/>
                <w:sz w:val="24"/>
                <w:szCs w:val="24"/>
              </w:rPr>
            </w:pPr>
            <w:r w:rsidRPr="00AE75A1">
              <w:rPr>
                <w:rFonts w:ascii="Times New Roman" w:hAnsi="Times New Roman"/>
                <w:sz w:val="24"/>
                <w:szCs w:val="24"/>
              </w:rPr>
              <w:t>417</w:t>
            </w:r>
          </w:p>
        </w:tc>
      </w:tr>
      <w:tr w:rsidR="00C353DF" w:rsidRPr="000F3C75" w:rsidTr="00C353DF">
        <w:tc>
          <w:tcPr>
            <w:tcW w:w="710" w:type="dxa"/>
            <w:tcBorders>
              <w:top w:val="single" w:sz="4" w:space="0" w:color="000000"/>
              <w:left w:val="single" w:sz="4" w:space="0" w:color="000000"/>
              <w:bottom w:val="single" w:sz="4" w:space="0" w:color="000000"/>
              <w:right w:val="single" w:sz="4" w:space="0" w:color="000000"/>
            </w:tcBorders>
            <w:shd w:val="clear" w:color="auto" w:fill="auto"/>
            <w:hideMark/>
          </w:tcPr>
          <w:p w:rsidR="00C353DF" w:rsidRPr="00AE75A1" w:rsidRDefault="00C353DF" w:rsidP="00BC1AB1">
            <w:pPr>
              <w:pStyle w:val="ac"/>
              <w:rPr>
                <w:rFonts w:ascii="Times New Roman" w:hAnsi="Times New Roman"/>
                <w:sz w:val="24"/>
                <w:szCs w:val="24"/>
              </w:rPr>
            </w:pPr>
            <w:r w:rsidRPr="00AE75A1">
              <w:rPr>
                <w:rFonts w:ascii="Times New Roman" w:hAnsi="Times New Roman"/>
                <w:sz w:val="24"/>
                <w:szCs w:val="24"/>
              </w:rPr>
              <w:t>5</w:t>
            </w:r>
          </w:p>
        </w:tc>
        <w:tc>
          <w:tcPr>
            <w:tcW w:w="4678" w:type="dxa"/>
            <w:tcBorders>
              <w:top w:val="single" w:sz="4" w:space="0" w:color="000000"/>
              <w:left w:val="single" w:sz="4" w:space="0" w:color="000000"/>
              <w:bottom w:val="single" w:sz="4" w:space="0" w:color="000000"/>
              <w:right w:val="single" w:sz="4" w:space="0" w:color="000000"/>
            </w:tcBorders>
            <w:shd w:val="clear" w:color="auto" w:fill="auto"/>
            <w:hideMark/>
          </w:tcPr>
          <w:p w:rsidR="00C353DF" w:rsidRPr="00AE75A1" w:rsidRDefault="00C353DF" w:rsidP="00BC1AB1">
            <w:pPr>
              <w:pStyle w:val="ac"/>
              <w:rPr>
                <w:rFonts w:ascii="Times New Roman" w:hAnsi="Times New Roman"/>
                <w:sz w:val="24"/>
                <w:szCs w:val="24"/>
              </w:rPr>
            </w:pPr>
            <w:r w:rsidRPr="00AE75A1">
              <w:rPr>
                <w:rFonts w:ascii="Times New Roman" w:hAnsi="Times New Roman"/>
                <w:sz w:val="24"/>
                <w:szCs w:val="24"/>
              </w:rPr>
              <w:t>Обеспечение нормативной потребности населения в объектах торговли и общественного питания, в том числе:</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353DF" w:rsidRPr="00AE75A1" w:rsidRDefault="00C353DF" w:rsidP="00AE75A1">
            <w:pPr>
              <w:pStyle w:val="ac"/>
              <w:jc w:val="center"/>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353DF" w:rsidRPr="00AE75A1" w:rsidRDefault="00C353DF" w:rsidP="00AE75A1">
            <w:pPr>
              <w:pStyle w:val="ac"/>
              <w:jc w:val="center"/>
              <w:rPr>
                <w:rFonts w:ascii="Times New Roman" w:hAnsi="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C353DF" w:rsidRPr="00AE75A1" w:rsidRDefault="00C353DF" w:rsidP="00AE75A1">
            <w:pPr>
              <w:pStyle w:val="ac"/>
              <w:jc w:val="center"/>
              <w:rPr>
                <w:rFonts w:ascii="Times New Roman" w:hAnsi="Times New Roman"/>
                <w:sz w:val="24"/>
                <w:szCs w:val="24"/>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C353DF" w:rsidRPr="00AE75A1" w:rsidRDefault="00C353DF" w:rsidP="00AE75A1">
            <w:pPr>
              <w:pStyle w:val="ac"/>
              <w:jc w:val="center"/>
              <w:rPr>
                <w:rFonts w:ascii="Times New Roman" w:hAnsi="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353DF" w:rsidRPr="00AE75A1" w:rsidRDefault="00C353DF" w:rsidP="00AE75A1">
            <w:pPr>
              <w:pStyle w:val="ac"/>
              <w:jc w:val="center"/>
              <w:rPr>
                <w:rFonts w:ascii="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353DF" w:rsidRPr="00AE75A1" w:rsidRDefault="00C353DF" w:rsidP="00AE75A1">
            <w:pPr>
              <w:pStyle w:val="ac"/>
              <w:jc w:val="center"/>
              <w:rPr>
                <w:rFonts w:ascii="Times New Roman" w:hAnsi="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353DF" w:rsidRPr="00AE75A1" w:rsidRDefault="00C353DF" w:rsidP="00AE75A1">
            <w:pPr>
              <w:pStyle w:val="ac"/>
              <w:jc w:val="center"/>
              <w:rPr>
                <w:rFonts w:ascii="Times New Roman" w:hAnsi="Times New Roman"/>
                <w:sz w:val="24"/>
                <w:szCs w:val="24"/>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C353DF" w:rsidRPr="00AE75A1" w:rsidRDefault="00C353DF" w:rsidP="00AE75A1">
            <w:pPr>
              <w:pStyle w:val="ac"/>
              <w:jc w:val="center"/>
              <w:rPr>
                <w:rFonts w:ascii="Times New Roman" w:hAnsi="Times New Roman"/>
                <w:sz w:val="24"/>
                <w:szCs w:val="24"/>
              </w:rPr>
            </w:pPr>
          </w:p>
        </w:tc>
      </w:tr>
      <w:tr w:rsidR="00C353DF" w:rsidRPr="000F3C75" w:rsidTr="00C353DF">
        <w:tc>
          <w:tcPr>
            <w:tcW w:w="710" w:type="dxa"/>
            <w:tcBorders>
              <w:top w:val="single" w:sz="4" w:space="0" w:color="000000"/>
              <w:left w:val="single" w:sz="4" w:space="0" w:color="000000"/>
              <w:bottom w:val="single" w:sz="4" w:space="0" w:color="000000"/>
              <w:right w:val="single" w:sz="4" w:space="0" w:color="000000"/>
            </w:tcBorders>
            <w:shd w:val="clear" w:color="auto" w:fill="auto"/>
            <w:hideMark/>
          </w:tcPr>
          <w:p w:rsidR="00C353DF" w:rsidRPr="00AE75A1" w:rsidRDefault="00C353DF" w:rsidP="00BC1AB1">
            <w:pPr>
              <w:pStyle w:val="ac"/>
              <w:rPr>
                <w:rFonts w:ascii="Times New Roman" w:hAnsi="Times New Roman"/>
                <w:sz w:val="24"/>
                <w:szCs w:val="24"/>
              </w:rPr>
            </w:pPr>
            <w:r w:rsidRPr="00AE75A1">
              <w:rPr>
                <w:rFonts w:ascii="Times New Roman" w:hAnsi="Times New Roman"/>
                <w:sz w:val="24"/>
                <w:szCs w:val="24"/>
              </w:rPr>
              <w:t>5.1</w:t>
            </w:r>
          </w:p>
        </w:tc>
        <w:tc>
          <w:tcPr>
            <w:tcW w:w="4678" w:type="dxa"/>
            <w:tcBorders>
              <w:top w:val="single" w:sz="4" w:space="0" w:color="000000"/>
              <w:left w:val="single" w:sz="4" w:space="0" w:color="000000"/>
              <w:bottom w:val="single" w:sz="4" w:space="0" w:color="000000"/>
              <w:right w:val="single" w:sz="4" w:space="0" w:color="000000"/>
            </w:tcBorders>
            <w:shd w:val="clear" w:color="auto" w:fill="auto"/>
            <w:hideMark/>
          </w:tcPr>
          <w:p w:rsidR="00C353DF" w:rsidRPr="00AE75A1" w:rsidRDefault="00C353DF" w:rsidP="00BC1AB1">
            <w:pPr>
              <w:pStyle w:val="ac"/>
              <w:rPr>
                <w:rFonts w:ascii="Times New Roman" w:hAnsi="Times New Roman"/>
                <w:sz w:val="24"/>
                <w:szCs w:val="24"/>
              </w:rPr>
            </w:pPr>
            <w:r w:rsidRPr="00AE75A1">
              <w:rPr>
                <w:rFonts w:ascii="Times New Roman" w:hAnsi="Times New Roman"/>
                <w:sz w:val="24"/>
                <w:szCs w:val="24"/>
              </w:rPr>
              <w:t>Обеспечение нормативной потребности населения в магазинах</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rsidR="00C353DF" w:rsidRPr="00AE75A1" w:rsidRDefault="00C353DF" w:rsidP="00AE75A1">
            <w:pPr>
              <w:pStyle w:val="ac"/>
              <w:jc w:val="center"/>
              <w:rPr>
                <w:rFonts w:ascii="Times New Roman" w:hAnsi="Times New Roman"/>
                <w:sz w:val="24"/>
                <w:szCs w:val="24"/>
              </w:rPr>
            </w:pPr>
            <w:r w:rsidRPr="00AE75A1">
              <w:rPr>
                <w:rFonts w:ascii="Times New Roman" w:hAnsi="Times New Roman"/>
                <w:sz w:val="24"/>
                <w:szCs w:val="24"/>
              </w:rPr>
              <w:t>Кв.м торговой площади</w:t>
            </w:r>
          </w:p>
        </w:tc>
        <w:tc>
          <w:tcPr>
            <w:tcW w:w="992" w:type="dxa"/>
            <w:tcBorders>
              <w:top w:val="single" w:sz="4" w:space="0" w:color="000000"/>
              <w:left w:val="single" w:sz="4" w:space="0" w:color="000000"/>
              <w:bottom w:val="single" w:sz="4" w:space="0" w:color="000000"/>
              <w:right w:val="single" w:sz="4" w:space="0" w:color="000000"/>
            </w:tcBorders>
            <w:shd w:val="clear" w:color="auto" w:fill="auto"/>
            <w:hideMark/>
          </w:tcPr>
          <w:p w:rsidR="00C353DF" w:rsidRPr="00AE75A1" w:rsidRDefault="00C353DF" w:rsidP="00AE75A1">
            <w:pPr>
              <w:pStyle w:val="ac"/>
              <w:jc w:val="center"/>
              <w:rPr>
                <w:rFonts w:ascii="Times New Roman" w:hAnsi="Times New Roman"/>
                <w:sz w:val="24"/>
                <w:szCs w:val="24"/>
              </w:rPr>
            </w:pPr>
            <w:r w:rsidRPr="00AE75A1">
              <w:rPr>
                <w:rFonts w:ascii="Times New Roman" w:hAnsi="Times New Roman"/>
                <w:sz w:val="24"/>
                <w:szCs w:val="24"/>
              </w:rPr>
              <w:t>1563</w:t>
            </w:r>
          </w:p>
        </w:tc>
        <w:tc>
          <w:tcPr>
            <w:tcW w:w="993" w:type="dxa"/>
            <w:tcBorders>
              <w:top w:val="single" w:sz="4" w:space="0" w:color="000000"/>
              <w:left w:val="single" w:sz="4" w:space="0" w:color="000000"/>
              <w:bottom w:val="single" w:sz="4" w:space="0" w:color="000000"/>
              <w:right w:val="single" w:sz="4" w:space="0" w:color="000000"/>
            </w:tcBorders>
            <w:shd w:val="clear" w:color="auto" w:fill="auto"/>
            <w:hideMark/>
          </w:tcPr>
          <w:p w:rsidR="00C353DF" w:rsidRPr="00AE75A1" w:rsidRDefault="00C353DF" w:rsidP="00AE75A1">
            <w:pPr>
              <w:pStyle w:val="ac"/>
              <w:jc w:val="center"/>
              <w:rPr>
                <w:rFonts w:ascii="Times New Roman" w:hAnsi="Times New Roman"/>
                <w:sz w:val="24"/>
                <w:szCs w:val="24"/>
              </w:rPr>
            </w:pPr>
            <w:r w:rsidRPr="00AE75A1">
              <w:rPr>
                <w:rFonts w:ascii="Times New Roman" w:hAnsi="Times New Roman"/>
                <w:sz w:val="24"/>
                <w:szCs w:val="24"/>
              </w:rPr>
              <w:t>1563</w:t>
            </w:r>
          </w:p>
        </w:tc>
        <w:tc>
          <w:tcPr>
            <w:tcW w:w="1275" w:type="dxa"/>
            <w:tcBorders>
              <w:top w:val="single" w:sz="4" w:space="0" w:color="000000"/>
              <w:left w:val="single" w:sz="4" w:space="0" w:color="000000"/>
              <w:bottom w:val="single" w:sz="4" w:space="0" w:color="000000"/>
              <w:right w:val="single" w:sz="4" w:space="0" w:color="000000"/>
            </w:tcBorders>
            <w:shd w:val="clear" w:color="auto" w:fill="auto"/>
            <w:hideMark/>
          </w:tcPr>
          <w:p w:rsidR="00C353DF" w:rsidRPr="00AE75A1" w:rsidRDefault="00C353DF" w:rsidP="00AE75A1">
            <w:pPr>
              <w:pStyle w:val="ac"/>
              <w:jc w:val="center"/>
              <w:rPr>
                <w:rFonts w:ascii="Times New Roman" w:hAnsi="Times New Roman"/>
                <w:sz w:val="24"/>
                <w:szCs w:val="24"/>
              </w:rPr>
            </w:pPr>
            <w:r w:rsidRPr="00AE75A1">
              <w:rPr>
                <w:rFonts w:ascii="Times New Roman" w:hAnsi="Times New Roman"/>
                <w:sz w:val="24"/>
                <w:szCs w:val="24"/>
              </w:rPr>
              <w:t>1563</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C353DF" w:rsidRPr="00AE75A1" w:rsidRDefault="00C353DF" w:rsidP="00AE75A1">
            <w:pPr>
              <w:pStyle w:val="ac"/>
              <w:jc w:val="center"/>
              <w:rPr>
                <w:rFonts w:ascii="Times New Roman" w:hAnsi="Times New Roman"/>
                <w:sz w:val="24"/>
                <w:szCs w:val="24"/>
              </w:rPr>
            </w:pPr>
            <w:r w:rsidRPr="00AE75A1">
              <w:rPr>
                <w:rFonts w:ascii="Times New Roman" w:hAnsi="Times New Roman"/>
                <w:sz w:val="24"/>
                <w:szCs w:val="24"/>
              </w:rPr>
              <w:t>1563</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C353DF" w:rsidRPr="00AE75A1" w:rsidRDefault="00C353DF" w:rsidP="00AE75A1">
            <w:pPr>
              <w:pStyle w:val="ac"/>
              <w:jc w:val="center"/>
              <w:rPr>
                <w:rFonts w:ascii="Times New Roman" w:hAnsi="Times New Roman"/>
                <w:sz w:val="24"/>
                <w:szCs w:val="24"/>
              </w:rPr>
            </w:pPr>
            <w:r w:rsidRPr="00AE75A1">
              <w:rPr>
                <w:rFonts w:ascii="Times New Roman" w:hAnsi="Times New Roman"/>
                <w:sz w:val="24"/>
                <w:szCs w:val="24"/>
              </w:rPr>
              <w:t>1563</w:t>
            </w: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rsidR="00C353DF" w:rsidRPr="00AE75A1" w:rsidRDefault="00C353DF" w:rsidP="00AE75A1">
            <w:pPr>
              <w:pStyle w:val="ac"/>
              <w:jc w:val="center"/>
              <w:rPr>
                <w:rFonts w:ascii="Times New Roman" w:hAnsi="Times New Roman"/>
                <w:sz w:val="24"/>
                <w:szCs w:val="24"/>
              </w:rPr>
            </w:pPr>
            <w:r w:rsidRPr="00AE75A1">
              <w:rPr>
                <w:rFonts w:ascii="Times New Roman" w:hAnsi="Times New Roman"/>
                <w:sz w:val="24"/>
                <w:szCs w:val="24"/>
              </w:rPr>
              <w:t>1563</w:t>
            </w:r>
          </w:p>
        </w:tc>
        <w:tc>
          <w:tcPr>
            <w:tcW w:w="1275" w:type="dxa"/>
            <w:tcBorders>
              <w:top w:val="single" w:sz="4" w:space="0" w:color="000000"/>
              <w:left w:val="single" w:sz="4" w:space="0" w:color="000000"/>
              <w:bottom w:val="single" w:sz="4" w:space="0" w:color="000000"/>
              <w:right w:val="single" w:sz="4" w:space="0" w:color="000000"/>
            </w:tcBorders>
            <w:shd w:val="clear" w:color="auto" w:fill="auto"/>
            <w:hideMark/>
          </w:tcPr>
          <w:p w:rsidR="00C353DF" w:rsidRPr="00AE75A1" w:rsidRDefault="00C353DF" w:rsidP="00AE75A1">
            <w:pPr>
              <w:pStyle w:val="ac"/>
              <w:jc w:val="center"/>
              <w:rPr>
                <w:rFonts w:ascii="Times New Roman" w:hAnsi="Times New Roman"/>
                <w:sz w:val="24"/>
                <w:szCs w:val="24"/>
              </w:rPr>
            </w:pPr>
            <w:r w:rsidRPr="00AE75A1">
              <w:rPr>
                <w:rFonts w:ascii="Times New Roman" w:hAnsi="Times New Roman"/>
                <w:sz w:val="24"/>
                <w:szCs w:val="24"/>
              </w:rPr>
              <w:t>1563</w:t>
            </w:r>
          </w:p>
        </w:tc>
      </w:tr>
      <w:tr w:rsidR="00C353DF" w:rsidRPr="000F3C75" w:rsidTr="00C353DF">
        <w:tc>
          <w:tcPr>
            <w:tcW w:w="710" w:type="dxa"/>
            <w:tcBorders>
              <w:top w:val="single" w:sz="4" w:space="0" w:color="000000"/>
              <w:left w:val="single" w:sz="4" w:space="0" w:color="000000"/>
              <w:bottom w:val="single" w:sz="4" w:space="0" w:color="000000"/>
              <w:right w:val="single" w:sz="4" w:space="0" w:color="000000"/>
            </w:tcBorders>
            <w:shd w:val="clear" w:color="auto" w:fill="auto"/>
            <w:hideMark/>
          </w:tcPr>
          <w:p w:rsidR="00C353DF" w:rsidRPr="00AE75A1" w:rsidRDefault="00C353DF" w:rsidP="00BC1AB1">
            <w:pPr>
              <w:pStyle w:val="ac"/>
              <w:rPr>
                <w:rFonts w:ascii="Times New Roman" w:hAnsi="Times New Roman"/>
                <w:sz w:val="24"/>
                <w:szCs w:val="24"/>
              </w:rPr>
            </w:pPr>
            <w:r w:rsidRPr="00AE75A1">
              <w:rPr>
                <w:rFonts w:ascii="Times New Roman" w:hAnsi="Times New Roman"/>
                <w:sz w:val="24"/>
                <w:szCs w:val="24"/>
              </w:rPr>
              <w:t>5.2</w:t>
            </w:r>
          </w:p>
        </w:tc>
        <w:tc>
          <w:tcPr>
            <w:tcW w:w="4678" w:type="dxa"/>
            <w:tcBorders>
              <w:top w:val="single" w:sz="4" w:space="0" w:color="000000"/>
              <w:left w:val="single" w:sz="4" w:space="0" w:color="000000"/>
              <w:bottom w:val="single" w:sz="4" w:space="0" w:color="000000"/>
              <w:right w:val="single" w:sz="4" w:space="0" w:color="000000"/>
            </w:tcBorders>
            <w:shd w:val="clear" w:color="auto" w:fill="auto"/>
            <w:hideMark/>
          </w:tcPr>
          <w:p w:rsidR="00C353DF" w:rsidRPr="00AE75A1" w:rsidRDefault="00C353DF" w:rsidP="00BC1AB1">
            <w:pPr>
              <w:pStyle w:val="ac"/>
              <w:rPr>
                <w:rFonts w:ascii="Times New Roman" w:hAnsi="Times New Roman"/>
                <w:sz w:val="24"/>
                <w:szCs w:val="24"/>
              </w:rPr>
            </w:pPr>
            <w:r w:rsidRPr="00AE75A1">
              <w:rPr>
                <w:rFonts w:ascii="Times New Roman" w:hAnsi="Times New Roman"/>
                <w:sz w:val="24"/>
                <w:szCs w:val="24"/>
              </w:rPr>
              <w:t>Обеспечение нормативной потребности населения в предприятиях общественного питания</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rsidR="00C353DF" w:rsidRPr="00AE75A1" w:rsidRDefault="00C353DF" w:rsidP="00AE75A1">
            <w:pPr>
              <w:pStyle w:val="ac"/>
              <w:jc w:val="center"/>
              <w:rPr>
                <w:rFonts w:ascii="Times New Roman" w:hAnsi="Times New Roman"/>
                <w:sz w:val="24"/>
                <w:szCs w:val="24"/>
              </w:rPr>
            </w:pPr>
            <w:r w:rsidRPr="00AE75A1">
              <w:rPr>
                <w:rFonts w:ascii="Times New Roman" w:hAnsi="Times New Roman"/>
                <w:sz w:val="24"/>
                <w:szCs w:val="24"/>
              </w:rPr>
              <w:t>Посадочных мест</w:t>
            </w:r>
          </w:p>
        </w:tc>
        <w:tc>
          <w:tcPr>
            <w:tcW w:w="992" w:type="dxa"/>
            <w:tcBorders>
              <w:top w:val="single" w:sz="4" w:space="0" w:color="000000"/>
              <w:left w:val="single" w:sz="4" w:space="0" w:color="000000"/>
              <w:bottom w:val="single" w:sz="4" w:space="0" w:color="000000"/>
              <w:right w:val="single" w:sz="4" w:space="0" w:color="000000"/>
            </w:tcBorders>
            <w:shd w:val="clear" w:color="auto" w:fill="auto"/>
            <w:hideMark/>
          </w:tcPr>
          <w:p w:rsidR="00C353DF" w:rsidRPr="00AE75A1" w:rsidRDefault="00C353DF" w:rsidP="00AE75A1">
            <w:pPr>
              <w:pStyle w:val="ac"/>
              <w:jc w:val="center"/>
              <w:rPr>
                <w:rFonts w:ascii="Times New Roman" w:hAnsi="Times New Roman"/>
                <w:sz w:val="24"/>
                <w:szCs w:val="24"/>
              </w:rPr>
            </w:pPr>
            <w:r w:rsidRPr="00AE75A1">
              <w:rPr>
                <w:rFonts w:ascii="Times New Roman" w:hAnsi="Times New Roman"/>
                <w:sz w:val="24"/>
                <w:szCs w:val="24"/>
              </w:rPr>
              <w:t>208</w:t>
            </w:r>
          </w:p>
        </w:tc>
        <w:tc>
          <w:tcPr>
            <w:tcW w:w="993" w:type="dxa"/>
            <w:tcBorders>
              <w:top w:val="single" w:sz="4" w:space="0" w:color="000000"/>
              <w:left w:val="single" w:sz="4" w:space="0" w:color="000000"/>
              <w:bottom w:val="single" w:sz="4" w:space="0" w:color="000000"/>
              <w:right w:val="single" w:sz="4" w:space="0" w:color="000000"/>
            </w:tcBorders>
            <w:shd w:val="clear" w:color="auto" w:fill="auto"/>
            <w:hideMark/>
          </w:tcPr>
          <w:p w:rsidR="00C353DF" w:rsidRPr="00AE75A1" w:rsidRDefault="00C353DF" w:rsidP="00AE75A1">
            <w:pPr>
              <w:pStyle w:val="ac"/>
              <w:jc w:val="center"/>
              <w:rPr>
                <w:rFonts w:ascii="Times New Roman" w:hAnsi="Times New Roman"/>
                <w:sz w:val="24"/>
                <w:szCs w:val="24"/>
              </w:rPr>
            </w:pPr>
            <w:r w:rsidRPr="00AE75A1">
              <w:rPr>
                <w:rFonts w:ascii="Times New Roman" w:hAnsi="Times New Roman"/>
                <w:sz w:val="24"/>
                <w:szCs w:val="24"/>
              </w:rPr>
              <w:t>208</w:t>
            </w:r>
          </w:p>
        </w:tc>
        <w:tc>
          <w:tcPr>
            <w:tcW w:w="1275" w:type="dxa"/>
            <w:tcBorders>
              <w:top w:val="single" w:sz="4" w:space="0" w:color="000000"/>
              <w:left w:val="single" w:sz="4" w:space="0" w:color="000000"/>
              <w:bottom w:val="single" w:sz="4" w:space="0" w:color="000000"/>
              <w:right w:val="single" w:sz="4" w:space="0" w:color="000000"/>
            </w:tcBorders>
            <w:shd w:val="clear" w:color="auto" w:fill="auto"/>
            <w:hideMark/>
          </w:tcPr>
          <w:p w:rsidR="00C353DF" w:rsidRPr="00AE75A1" w:rsidRDefault="00C353DF" w:rsidP="00AE75A1">
            <w:pPr>
              <w:pStyle w:val="ac"/>
              <w:jc w:val="center"/>
              <w:rPr>
                <w:rFonts w:ascii="Times New Roman" w:hAnsi="Times New Roman"/>
                <w:sz w:val="24"/>
                <w:szCs w:val="24"/>
              </w:rPr>
            </w:pPr>
            <w:r w:rsidRPr="00AE75A1">
              <w:rPr>
                <w:rFonts w:ascii="Times New Roman" w:hAnsi="Times New Roman"/>
                <w:sz w:val="24"/>
                <w:szCs w:val="24"/>
              </w:rPr>
              <w:t>208</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C353DF" w:rsidRPr="00AE75A1" w:rsidRDefault="00C353DF" w:rsidP="00AE75A1">
            <w:pPr>
              <w:pStyle w:val="ac"/>
              <w:jc w:val="center"/>
              <w:rPr>
                <w:rFonts w:ascii="Times New Roman" w:hAnsi="Times New Roman"/>
                <w:sz w:val="24"/>
                <w:szCs w:val="24"/>
              </w:rPr>
            </w:pPr>
            <w:r w:rsidRPr="00AE75A1">
              <w:rPr>
                <w:rFonts w:ascii="Times New Roman" w:hAnsi="Times New Roman"/>
                <w:sz w:val="24"/>
                <w:szCs w:val="24"/>
              </w:rPr>
              <w:t>208</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C353DF" w:rsidRPr="00AE75A1" w:rsidRDefault="00C353DF" w:rsidP="00AE75A1">
            <w:pPr>
              <w:pStyle w:val="ac"/>
              <w:jc w:val="center"/>
              <w:rPr>
                <w:rFonts w:ascii="Times New Roman" w:hAnsi="Times New Roman"/>
                <w:sz w:val="24"/>
                <w:szCs w:val="24"/>
              </w:rPr>
            </w:pPr>
            <w:r w:rsidRPr="00AE75A1">
              <w:rPr>
                <w:rFonts w:ascii="Times New Roman" w:hAnsi="Times New Roman"/>
                <w:sz w:val="24"/>
                <w:szCs w:val="24"/>
              </w:rPr>
              <w:t>208</w:t>
            </w: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rsidR="00C353DF" w:rsidRPr="00AE75A1" w:rsidRDefault="00C353DF" w:rsidP="00AE75A1">
            <w:pPr>
              <w:pStyle w:val="ac"/>
              <w:jc w:val="center"/>
              <w:rPr>
                <w:rFonts w:ascii="Times New Roman" w:hAnsi="Times New Roman"/>
                <w:sz w:val="24"/>
                <w:szCs w:val="24"/>
              </w:rPr>
            </w:pPr>
            <w:r w:rsidRPr="00AE75A1">
              <w:rPr>
                <w:rFonts w:ascii="Times New Roman" w:hAnsi="Times New Roman"/>
                <w:sz w:val="24"/>
                <w:szCs w:val="24"/>
              </w:rPr>
              <w:t>208</w:t>
            </w:r>
          </w:p>
        </w:tc>
        <w:tc>
          <w:tcPr>
            <w:tcW w:w="1275" w:type="dxa"/>
            <w:tcBorders>
              <w:top w:val="single" w:sz="4" w:space="0" w:color="000000"/>
              <w:left w:val="single" w:sz="4" w:space="0" w:color="000000"/>
              <w:bottom w:val="single" w:sz="4" w:space="0" w:color="000000"/>
              <w:right w:val="single" w:sz="4" w:space="0" w:color="000000"/>
            </w:tcBorders>
            <w:shd w:val="clear" w:color="auto" w:fill="auto"/>
            <w:hideMark/>
          </w:tcPr>
          <w:p w:rsidR="00C353DF" w:rsidRPr="00AE75A1" w:rsidRDefault="00C353DF" w:rsidP="00AE75A1">
            <w:pPr>
              <w:pStyle w:val="ac"/>
              <w:jc w:val="center"/>
              <w:rPr>
                <w:rFonts w:ascii="Times New Roman" w:hAnsi="Times New Roman"/>
                <w:sz w:val="24"/>
                <w:szCs w:val="24"/>
              </w:rPr>
            </w:pPr>
            <w:r w:rsidRPr="00AE75A1">
              <w:rPr>
                <w:rFonts w:ascii="Times New Roman" w:hAnsi="Times New Roman"/>
                <w:sz w:val="24"/>
                <w:szCs w:val="24"/>
              </w:rPr>
              <w:t>208</w:t>
            </w:r>
          </w:p>
        </w:tc>
      </w:tr>
      <w:tr w:rsidR="00C353DF" w:rsidRPr="000F3C75" w:rsidTr="00C353DF">
        <w:tc>
          <w:tcPr>
            <w:tcW w:w="710" w:type="dxa"/>
            <w:tcBorders>
              <w:top w:val="single" w:sz="4" w:space="0" w:color="000000"/>
              <w:left w:val="single" w:sz="4" w:space="0" w:color="000000"/>
              <w:bottom w:val="single" w:sz="4" w:space="0" w:color="000000"/>
              <w:right w:val="single" w:sz="4" w:space="0" w:color="000000"/>
            </w:tcBorders>
            <w:shd w:val="clear" w:color="auto" w:fill="auto"/>
            <w:hideMark/>
          </w:tcPr>
          <w:p w:rsidR="00C353DF" w:rsidRPr="00AE75A1" w:rsidRDefault="00C353DF" w:rsidP="00BC1AB1">
            <w:pPr>
              <w:pStyle w:val="ac"/>
              <w:rPr>
                <w:rFonts w:ascii="Times New Roman" w:hAnsi="Times New Roman"/>
                <w:sz w:val="24"/>
                <w:szCs w:val="24"/>
              </w:rPr>
            </w:pPr>
            <w:r w:rsidRPr="00AE75A1">
              <w:rPr>
                <w:rFonts w:ascii="Times New Roman" w:hAnsi="Times New Roman"/>
                <w:sz w:val="24"/>
                <w:szCs w:val="24"/>
              </w:rPr>
              <w:t>6</w:t>
            </w:r>
          </w:p>
        </w:tc>
        <w:tc>
          <w:tcPr>
            <w:tcW w:w="4678" w:type="dxa"/>
            <w:tcBorders>
              <w:top w:val="single" w:sz="4" w:space="0" w:color="000000"/>
              <w:left w:val="single" w:sz="4" w:space="0" w:color="000000"/>
              <w:bottom w:val="single" w:sz="4" w:space="0" w:color="000000"/>
              <w:right w:val="single" w:sz="4" w:space="0" w:color="000000"/>
            </w:tcBorders>
            <w:shd w:val="clear" w:color="auto" w:fill="auto"/>
            <w:hideMark/>
          </w:tcPr>
          <w:p w:rsidR="00C353DF" w:rsidRPr="00AE75A1" w:rsidRDefault="00C353DF" w:rsidP="00BC1AB1">
            <w:pPr>
              <w:pStyle w:val="ac"/>
              <w:rPr>
                <w:rFonts w:ascii="Times New Roman" w:hAnsi="Times New Roman"/>
                <w:sz w:val="24"/>
                <w:szCs w:val="24"/>
              </w:rPr>
            </w:pPr>
            <w:r w:rsidRPr="00AE75A1">
              <w:rPr>
                <w:rFonts w:ascii="Times New Roman" w:hAnsi="Times New Roman"/>
                <w:sz w:val="24"/>
                <w:szCs w:val="24"/>
              </w:rPr>
              <w:t>Обеспечение нормативной потребности населения в административно-деловых и хозяйственных учреждениях, в том числе:</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353DF" w:rsidRPr="00AE75A1" w:rsidRDefault="00C353DF" w:rsidP="00AE75A1">
            <w:pPr>
              <w:pStyle w:val="ac"/>
              <w:jc w:val="center"/>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353DF" w:rsidRPr="00AE75A1" w:rsidRDefault="00C353DF" w:rsidP="00AE75A1">
            <w:pPr>
              <w:pStyle w:val="ac"/>
              <w:jc w:val="center"/>
              <w:rPr>
                <w:rFonts w:ascii="Times New Roman" w:hAnsi="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C353DF" w:rsidRPr="00AE75A1" w:rsidRDefault="00C353DF" w:rsidP="00AE75A1">
            <w:pPr>
              <w:pStyle w:val="ac"/>
              <w:jc w:val="center"/>
              <w:rPr>
                <w:rFonts w:ascii="Times New Roman" w:hAnsi="Times New Roman"/>
                <w:sz w:val="24"/>
                <w:szCs w:val="24"/>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C353DF" w:rsidRPr="00AE75A1" w:rsidRDefault="00C353DF" w:rsidP="00AE75A1">
            <w:pPr>
              <w:pStyle w:val="ac"/>
              <w:jc w:val="center"/>
              <w:rPr>
                <w:rFonts w:ascii="Times New Roman" w:hAnsi="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353DF" w:rsidRPr="00AE75A1" w:rsidRDefault="00C353DF" w:rsidP="00AE75A1">
            <w:pPr>
              <w:pStyle w:val="ac"/>
              <w:jc w:val="center"/>
              <w:rPr>
                <w:rFonts w:ascii="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353DF" w:rsidRPr="00AE75A1" w:rsidRDefault="00C353DF" w:rsidP="00AE75A1">
            <w:pPr>
              <w:pStyle w:val="ac"/>
              <w:jc w:val="center"/>
              <w:rPr>
                <w:rFonts w:ascii="Times New Roman" w:hAnsi="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353DF" w:rsidRPr="00AE75A1" w:rsidRDefault="00C353DF" w:rsidP="00AE75A1">
            <w:pPr>
              <w:pStyle w:val="ac"/>
              <w:jc w:val="center"/>
              <w:rPr>
                <w:rFonts w:ascii="Times New Roman" w:hAnsi="Times New Roman"/>
                <w:sz w:val="24"/>
                <w:szCs w:val="24"/>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C353DF" w:rsidRPr="00AE75A1" w:rsidRDefault="00C353DF" w:rsidP="00AE75A1">
            <w:pPr>
              <w:pStyle w:val="ac"/>
              <w:jc w:val="center"/>
              <w:rPr>
                <w:rFonts w:ascii="Times New Roman" w:hAnsi="Times New Roman"/>
                <w:sz w:val="24"/>
                <w:szCs w:val="24"/>
              </w:rPr>
            </w:pPr>
          </w:p>
        </w:tc>
      </w:tr>
      <w:tr w:rsidR="00C353DF" w:rsidRPr="000F3C75" w:rsidTr="00C353DF">
        <w:tc>
          <w:tcPr>
            <w:tcW w:w="710" w:type="dxa"/>
            <w:tcBorders>
              <w:top w:val="single" w:sz="4" w:space="0" w:color="000000"/>
              <w:left w:val="single" w:sz="4" w:space="0" w:color="000000"/>
              <w:bottom w:val="single" w:sz="4" w:space="0" w:color="000000"/>
              <w:right w:val="single" w:sz="4" w:space="0" w:color="000000"/>
            </w:tcBorders>
            <w:shd w:val="clear" w:color="auto" w:fill="auto"/>
            <w:hideMark/>
          </w:tcPr>
          <w:p w:rsidR="00C353DF" w:rsidRPr="00AE75A1" w:rsidRDefault="00C353DF" w:rsidP="00BC1AB1">
            <w:pPr>
              <w:pStyle w:val="ac"/>
              <w:rPr>
                <w:rFonts w:ascii="Times New Roman" w:hAnsi="Times New Roman"/>
                <w:sz w:val="24"/>
                <w:szCs w:val="24"/>
              </w:rPr>
            </w:pPr>
            <w:r w:rsidRPr="00AE75A1">
              <w:rPr>
                <w:rFonts w:ascii="Times New Roman" w:hAnsi="Times New Roman"/>
                <w:sz w:val="24"/>
                <w:szCs w:val="24"/>
              </w:rPr>
              <w:t>6.1</w:t>
            </w:r>
          </w:p>
        </w:tc>
        <w:tc>
          <w:tcPr>
            <w:tcW w:w="4678" w:type="dxa"/>
            <w:tcBorders>
              <w:top w:val="single" w:sz="4" w:space="0" w:color="000000"/>
              <w:left w:val="single" w:sz="4" w:space="0" w:color="000000"/>
              <w:bottom w:val="single" w:sz="4" w:space="0" w:color="000000"/>
              <w:right w:val="single" w:sz="4" w:space="0" w:color="000000"/>
            </w:tcBorders>
            <w:shd w:val="clear" w:color="auto" w:fill="auto"/>
            <w:hideMark/>
          </w:tcPr>
          <w:p w:rsidR="00C353DF" w:rsidRPr="00AE75A1" w:rsidRDefault="00C353DF" w:rsidP="00BC1AB1">
            <w:pPr>
              <w:pStyle w:val="ac"/>
              <w:rPr>
                <w:rFonts w:ascii="Times New Roman" w:hAnsi="Times New Roman"/>
                <w:sz w:val="24"/>
                <w:szCs w:val="24"/>
              </w:rPr>
            </w:pPr>
            <w:r w:rsidRPr="00AE75A1">
              <w:rPr>
                <w:rFonts w:ascii="Times New Roman" w:hAnsi="Times New Roman"/>
                <w:sz w:val="24"/>
                <w:szCs w:val="24"/>
              </w:rPr>
              <w:t>Обеспечение нормативной потребности населения в отделениях связи</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rsidR="00C353DF" w:rsidRPr="00AE75A1" w:rsidRDefault="00C353DF" w:rsidP="00AE75A1">
            <w:pPr>
              <w:pStyle w:val="ac"/>
              <w:jc w:val="center"/>
              <w:rPr>
                <w:rFonts w:ascii="Times New Roman" w:hAnsi="Times New Roman"/>
                <w:sz w:val="24"/>
                <w:szCs w:val="24"/>
              </w:rPr>
            </w:pPr>
            <w:r w:rsidRPr="00AE75A1">
              <w:rPr>
                <w:rFonts w:ascii="Times New Roman" w:hAnsi="Times New Roman"/>
                <w:sz w:val="24"/>
                <w:szCs w:val="24"/>
              </w:rPr>
              <w:t>объект</w:t>
            </w:r>
          </w:p>
        </w:tc>
        <w:tc>
          <w:tcPr>
            <w:tcW w:w="992" w:type="dxa"/>
            <w:tcBorders>
              <w:top w:val="single" w:sz="4" w:space="0" w:color="000000"/>
              <w:left w:val="single" w:sz="4" w:space="0" w:color="000000"/>
              <w:bottom w:val="single" w:sz="4" w:space="0" w:color="000000"/>
              <w:right w:val="single" w:sz="4" w:space="0" w:color="000000"/>
            </w:tcBorders>
            <w:shd w:val="clear" w:color="auto" w:fill="auto"/>
            <w:hideMark/>
          </w:tcPr>
          <w:p w:rsidR="00C353DF" w:rsidRPr="00AE75A1" w:rsidRDefault="00C353DF" w:rsidP="00AE75A1">
            <w:pPr>
              <w:pStyle w:val="ac"/>
              <w:jc w:val="center"/>
              <w:rPr>
                <w:rFonts w:ascii="Times New Roman" w:hAnsi="Times New Roman"/>
                <w:sz w:val="24"/>
                <w:szCs w:val="24"/>
              </w:rPr>
            </w:pPr>
            <w:r w:rsidRPr="00AE75A1">
              <w:rPr>
                <w:rFonts w:ascii="Times New Roman" w:hAnsi="Times New Roman"/>
                <w:sz w:val="24"/>
                <w:szCs w:val="24"/>
              </w:rPr>
              <w:t>1</w:t>
            </w:r>
          </w:p>
        </w:tc>
        <w:tc>
          <w:tcPr>
            <w:tcW w:w="993" w:type="dxa"/>
            <w:tcBorders>
              <w:top w:val="single" w:sz="4" w:space="0" w:color="000000"/>
              <w:left w:val="single" w:sz="4" w:space="0" w:color="000000"/>
              <w:bottom w:val="single" w:sz="4" w:space="0" w:color="000000"/>
              <w:right w:val="single" w:sz="4" w:space="0" w:color="000000"/>
            </w:tcBorders>
            <w:shd w:val="clear" w:color="auto" w:fill="auto"/>
            <w:hideMark/>
          </w:tcPr>
          <w:p w:rsidR="00C353DF" w:rsidRPr="00AE75A1" w:rsidRDefault="00C353DF" w:rsidP="00AE75A1">
            <w:pPr>
              <w:pStyle w:val="ac"/>
              <w:jc w:val="center"/>
              <w:rPr>
                <w:rFonts w:ascii="Times New Roman" w:hAnsi="Times New Roman"/>
                <w:sz w:val="24"/>
                <w:szCs w:val="24"/>
              </w:rPr>
            </w:pPr>
            <w:r w:rsidRPr="00AE75A1">
              <w:rPr>
                <w:rFonts w:ascii="Times New Roman" w:hAnsi="Times New Roman"/>
                <w:sz w:val="24"/>
                <w:szCs w:val="24"/>
              </w:rPr>
              <w:t>1</w:t>
            </w:r>
          </w:p>
        </w:tc>
        <w:tc>
          <w:tcPr>
            <w:tcW w:w="1275" w:type="dxa"/>
            <w:tcBorders>
              <w:top w:val="single" w:sz="4" w:space="0" w:color="000000"/>
              <w:left w:val="single" w:sz="4" w:space="0" w:color="000000"/>
              <w:bottom w:val="single" w:sz="4" w:space="0" w:color="000000"/>
              <w:right w:val="single" w:sz="4" w:space="0" w:color="000000"/>
            </w:tcBorders>
            <w:shd w:val="clear" w:color="auto" w:fill="auto"/>
            <w:hideMark/>
          </w:tcPr>
          <w:p w:rsidR="00C353DF" w:rsidRPr="00AE75A1" w:rsidRDefault="00C353DF" w:rsidP="00AE75A1">
            <w:pPr>
              <w:pStyle w:val="ac"/>
              <w:jc w:val="center"/>
              <w:rPr>
                <w:rFonts w:ascii="Times New Roman" w:hAnsi="Times New Roman"/>
                <w:sz w:val="24"/>
                <w:szCs w:val="24"/>
              </w:rPr>
            </w:pPr>
            <w:r w:rsidRPr="00AE75A1">
              <w:rPr>
                <w:rFonts w:ascii="Times New Roman" w:hAnsi="Times New Roman"/>
                <w:sz w:val="24"/>
                <w:szCs w:val="24"/>
              </w:rPr>
              <w:t>1</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C353DF" w:rsidRPr="00AE75A1" w:rsidRDefault="00C353DF" w:rsidP="00AE75A1">
            <w:pPr>
              <w:pStyle w:val="ac"/>
              <w:jc w:val="center"/>
              <w:rPr>
                <w:rFonts w:ascii="Times New Roman" w:hAnsi="Times New Roman"/>
                <w:sz w:val="24"/>
                <w:szCs w:val="24"/>
              </w:rPr>
            </w:pPr>
            <w:r w:rsidRPr="00AE75A1">
              <w:rPr>
                <w:rFonts w:ascii="Times New Roman" w:hAnsi="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C353DF" w:rsidRPr="00AE75A1" w:rsidRDefault="00C353DF" w:rsidP="00AE75A1">
            <w:pPr>
              <w:pStyle w:val="ac"/>
              <w:jc w:val="center"/>
              <w:rPr>
                <w:rFonts w:ascii="Times New Roman" w:hAnsi="Times New Roman"/>
                <w:sz w:val="24"/>
                <w:szCs w:val="24"/>
              </w:rPr>
            </w:pPr>
            <w:r w:rsidRPr="00AE75A1">
              <w:rPr>
                <w:rFonts w:ascii="Times New Roman" w:hAnsi="Times New Roman"/>
                <w:sz w:val="24"/>
                <w:szCs w:val="24"/>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rsidR="00C353DF" w:rsidRPr="00AE75A1" w:rsidRDefault="00C353DF" w:rsidP="00AE75A1">
            <w:pPr>
              <w:pStyle w:val="ac"/>
              <w:jc w:val="center"/>
              <w:rPr>
                <w:rFonts w:ascii="Times New Roman" w:hAnsi="Times New Roman"/>
                <w:sz w:val="24"/>
                <w:szCs w:val="24"/>
              </w:rPr>
            </w:pPr>
            <w:r w:rsidRPr="00AE75A1">
              <w:rPr>
                <w:rFonts w:ascii="Times New Roman" w:hAnsi="Times New Roman"/>
                <w:sz w:val="24"/>
                <w:szCs w:val="24"/>
              </w:rPr>
              <w:t>1</w:t>
            </w:r>
          </w:p>
        </w:tc>
        <w:tc>
          <w:tcPr>
            <w:tcW w:w="1275" w:type="dxa"/>
            <w:tcBorders>
              <w:top w:val="single" w:sz="4" w:space="0" w:color="000000"/>
              <w:left w:val="single" w:sz="4" w:space="0" w:color="000000"/>
              <w:bottom w:val="single" w:sz="4" w:space="0" w:color="000000"/>
              <w:right w:val="single" w:sz="4" w:space="0" w:color="000000"/>
            </w:tcBorders>
            <w:shd w:val="clear" w:color="auto" w:fill="auto"/>
            <w:hideMark/>
          </w:tcPr>
          <w:p w:rsidR="00C353DF" w:rsidRPr="00AE75A1" w:rsidRDefault="00C353DF" w:rsidP="00AE75A1">
            <w:pPr>
              <w:pStyle w:val="ac"/>
              <w:jc w:val="center"/>
              <w:rPr>
                <w:rFonts w:ascii="Times New Roman" w:hAnsi="Times New Roman"/>
                <w:sz w:val="24"/>
                <w:szCs w:val="24"/>
              </w:rPr>
            </w:pPr>
            <w:r w:rsidRPr="00AE75A1">
              <w:rPr>
                <w:rFonts w:ascii="Times New Roman" w:hAnsi="Times New Roman"/>
                <w:sz w:val="24"/>
                <w:szCs w:val="24"/>
              </w:rPr>
              <w:t>1</w:t>
            </w:r>
          </w:p>
        </w:tc>
      </w:tr>
      <w:tr w:rsidR="00C353DF" w:rsidRPr="000F3C75" w:rsidTr="00C353DF">
        <w:tc>
          <w:tcPr>
            <w:tcW w:w="710" w:type="dxa"/>
            <w:tcBorders>
              <w:top w:val="single" w:sz="4" w:space="0" w:color="000000"/>
              <w:left w:val="single" w:sz="4" w:space="0" w:color="000000"/>
              <w:bottom w:val="single" w:sz="4" w:space="0" w:color="000000"/>
              <w:right w:val="single" w:sz="4" w:space="0" w:color="000000"/>
            </w:tcBorders>
            <w:shd w:val="clear" w:color="auto" w:fill="auto"/>
            <w:hideMark/>
          </w:tcPr>
          <w:p w:rsidR="00C353DF" w:rsidRPr="00AE75A1" w:rsidRDefault="00C353DF" w:rsidP="00BC1AB1">
            <w:pPr>
              <w:pStyle w:val="ac"/>
              <w:rPr>
                <w:rFonts w:ascii="Times New Roman" w:hAnsi="Times New Roman"/>
                <w:sz w:val="24"/>
                <w:szCs w:val="24"/>
              </w:rPr>
            </w:pPr>
            <w:r w:rsidRPr="00AE75A1">
              <w:rPr>
                <w:rFonts w:ascii="Times New Roman" w:hAnsi="Times New Roman"/>
                <w:sz w:val="24"/>
                <w:szCs w:val="24"/>
              </w:rPr>
              <w:t>6.2</w:t>
            </w:r>
          </w:p>
        </w:tc>
        <w:tc>
          <w:tcPr>
            <w:tcW w:w="4678" w:type="dxa"/>
            <w:tcBorders>
              <w:top w:val="single" w:sz="4" w:space="0" w:color="000000"/>
              <w:left w:val="single" w:sz="4" w:space="0" w:color="000000"/>
              <w:bottom w:val="single" w:sz="4" w:space="0" w:color="000000"/>
              <w:right w:val="single" w:sz="4" w:space="0" w:color="000000"/>
            </w:tcBorders>
            <w:shd w:val="clear" w:color="auto" w:fill="auto"/>
            <w:hideMark/>
          </w:tcPr>
          <w:p w:rsidR="00C353DF" w:rsidRPr="00AE75A1" w:rsidRDefault="00C353DF" w:rsidP="00BC1AB1">
            <w:pPr>
              <w:pStyle w:val="ac"/>
              <w:rPr>
                <w:rFonts w:ascii="Times New Roman" w:hAnsi="Times New Roman"/>
                <w:sz w:val="24"/>
                <w:szCs w:val="24"/>
              </w:rPr>
            </w:pPr>
            <w:r w:rsidRPr="00AE75A1">
              <w:rPr>
                <w:rFonts w:ascii="Times New Roman" w:hAnsi="Times New Roman"/>
                <w:sz w:val="24"/>
                <w:szCs w:val="24"/>
              </w:rPr>
              <w:t>Обеспечение нормативной потребности населения в отделениях, филиалов банков</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rsidR="00C353DF" w:rsidRPr="00AE75A1" w:rsidRDefault="00C353DF" w:rsidP="00AE75A1">
            <w:pPr>
              <w:pStyle w:val="ac"/>
              <w:jc w:val="center"/>
              <w:rPr>
                <w:rFonts w:ascii="Times New Roman" w:hAnsi="Times New Roman"/>
                <w:sz w:val="24"/>
                <w:szCs w:val="24"/>
              </w:rPr>
            </w:pPr>
            <w:r w:rsidRPr="00AE75A1">
              <w:rPr>
                <w:rFonts w:ascii="Times New Roman" w:hAnsi="Times New Roman"/>
                <w:sz w:val="24"/>
                <w:szCs w:val="24"/>
              </w:rPr>
              <w:t>Операционная касса</w:t>
            </w:r>
          </w:p>
        </w:tc>
        <w:tc>
          <w:tcPr>
            <w:tcW w:w="992" w:type="dxa"/>
            <w:tcBorders>
              <w:top w:val="single" w:sz="4" w:space="0" w:color="000000"/>
              <w:left w:val="single" w:sz="4" w:space="0" w:color="000000"/>
              <w:bottom w:val="single" w:sz="4" w:space="0" w:color="000000"/>
              <w:right w:val="single" w:sz="4" w:space="0" w:color="000000"/>
            </w:tcBorders>
            <w:shd w:val="clear" w:color="auto" w:fill="auto"/>
            <w:hideMark/>
          </w:tcPr>
          <w:p w:rsidR="00C353DF" w:rsidRPr="00AE75A1" w:rsidRDefault="00C353DF" w:rsidP="00AE75A1">
            <w:pPr>
              <w:pStyle w:val="ac"/>
              <w:jc w:val="center"/>
              <w:rPr>
                <w:rFonts w:ascii="Times New Roman" w:hAnsi="Times New Roman"/>
                <w:sz w:val="24"/>
                <w:szCs w:val="24"/>
              </w:rPr>
            </w:pPr>
            <w:r w:rsidRPr="00AE75A1">
              <w:rPr>
                <w:rFonts w:ascii="Times New Roman" w:hAnsi="Times New Roman"/>
                <w:sz w:val="24"/>
                <w:szCs w:val="24"/>
              </w:rPr>
              <w:t>1</w:t>
            </w:r>
          </w:p>
        </w:tc>
        <w:tc>
          <w:tcPr>
            <w:tcW w:w="993" w:type="dxa"/>
            <w:tcBorders>
              <w:top w:val="single" w:sz="4" w:space="0" w:color="000000"/>
              <w:left w:val="single" w:sz="4" w:space="0" w:color="000000"/>
              <w:bottom w:val="single" w:sz="4" w:space="0" w:color="000000"/>
              <w:right w:val="single" w:sz="4" w:space="0" w:color="000000"/>
            </w:tcBorders>
            <w:shd w:val="clear" w:color="auto" w:fill="auto"/>
            <w:hideMark/>
          </w:tcPr>
          <w:p w:rsidR="00C353DF" w:rsidRPr="00AE75A1" w:rsidRDefault="00C353DF" w:rsidP="00AE75A1">
            <w:pPr>
              <w:pStyle w:val="ac"/>
              <w:jc w:val="center"/>
              <w:rPr>
                <w:rFonts w:ascii="Times New Roman" w:hAnsi="Times New Roman"/>
                <w:sz w:val="24"/>
                <w:szCs w:val="24"/>
              </w:rPr>
            </w:pPr>
            <w:r w:rsidRPr="00AE75A1">
              <w:rPr>
                <w:rFonts w:ascii="Times New Roman" w:hAnsi="Times New Roman"/>
                <w:sz w:val="24"/>
                <w:szCs w:val="24"/>
              </w:rPr>
              <w:t>1</w:t>
            </w:r>
          </w:p>
        </w:tc>
        <w:tc>
          <w:tcPr>
            <w:tcW w:w="1275" w:type="dxa"/>
            <w:tcBorders>
              <w:top w:val="single" w:sz="4" w:space="0" w:color="000000"/>
              <w:left w:val="single" w:sz="4" w:space="0" w:color="000000"/>
              <w:bottom w:val="single" w:sz="4" w:space="0" w:color="000000"/>
              <w:right w:val="single" w:sz="4" w:space="0" w:color="000000"/>
            </w:tcBorders>
            <w:shd w:val="clear" w:color="auto" w:fill="auto"/>
            <w:hideMark/>
          </w:tcPr>
          <w:p w:rsidR="00C353DF" w:rsidRPr="00AE75A1" w:rsidRDefault="00C353DF" w:rsidP="00AE75A1">
            <w:pPr>
              <w:pStyle w:val="ac"/>
              <w:jc w:val="center"/>
              <w:rPr>
                <w:rFonts w:ascii="Times New Roman" w:hAnsi="Times New Roman"/>
                <w:sz w:val="24"/>
                <w:szCs w:val="24"/>
              </w:rPr>
            </w:pPr>
            <w:r w:rsidRPr="00AE75A1">
              <w:rPr>
                <w:rFonts w:ascii="Times New Roman" w:hAnsi="Times New Roman"/>
                <w:sz w:val="24"/>
                <w:szCs w:val="24"/>
              </w:rPr>
              <w:t>1</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C353DF" w:rsidRPr="00AE75A1" w:rsidRDefault="00C353DF" w:rsidP="00AE75A1">
            <w:pPr>
              <w:pStyle w:val="ac"/>
              <w:jc w:val="center"/>
              <w:rPr>
                <w:rFonts w:ascii="Times New Roman" w:hAnsi="Times New Roman"/>
                <w:sz w:val="24"/>
                <w:szCs w:val="24"/>
              </w:rPr>
            </w:pPr>
            <w:r w:rsidRPr="00AE75A1">
              <w:rPr>
                <w:rFonts w:ascii="Times New Roman" w:hAnsi="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C353DF" w:rsidRPr="00AE75A1" w:rsidRDefault="00C353DF" w:rsidP="00AE75A1">
            <w:pPr>
              <w:pStyle w:val="ac"/>
              <w:jc w:val="center"/>
              <w:rPr>
                <w:rFonts w:ascii="Times New Roman" w:hAnsi="Times New Roman"/>
                <w:sz w:val="24"/>
                <w:szCs w:val="24"/>
              </w:rPr>
            </w:pPr>
            <w:r w:rsidRPr="00AE75A1">
              <w:rPr>
                <w:rFonts w:ascii="Times New Roman" w:hAnsi="Times New Roman"/>
                <w:sz w:val="24"/>
                <w:szCs w:val="24"/>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rsidR="00C353DF" w:rsidRPr="00AE75A1" w:rsidRDefault="00C353DF" w:rsidP="00AE75A1">
            <w:pPr>
              <w:pStyle w:val="ac"/>
              <w:jc w:val="center"/>
              <w:rPr>
                <w:rFonts w:ascii="Times New Roman" w:hAnsi="Times New Roman"/>
                <w:sz w:val="24"/>
                <w:szCs w:val="24"/>
              </w:rPr>
            </w:pPr>
            <w:r w:rsidRPr="00AE75A1">
              <w:rPr>
                <w:rFonts w:ascii="Times New Roman" w:hAnsi="Times New Roman"/>
                <w:sz w:val="24"/>
                <w:szCs w:val="24"/>
              </w:rPr>
              <w:t>1</w:t>
            </w:r>
          </w:p>
        </w:tc>
        <w:tc>
          <w:tcPr>
            <w:tcW w:w="1275" w:type="dxa"/>
            <w:tcBorders>
              <w:top w:val="single" w:sz="4" w:space="0" w:color="000000"/>
              <w:left w:val="single" w:sz="4" w:space="0" w:color="000000"/>
              <w:bottom w:val="single" w:sz="4" w:space="0" w:color="000000"/>
              <w:right w:val="single" w:sz="4" w:space="0" w:color="000000"/>
            </w:tcBorders>
            <w:shd w:val="clear" w:color="auto" w:fill="auto"/>
            <w:hideMark/>
          </w:tcPr>
          <w:p w:rsidR="00C353DF" w:rsidRPr="00AE75A1" w:rsidRDefault="00C353DF" w:rsidP="00AE75A1">
            <w:pPr>
              <w:pStyle w:val="ac"/>
              <w:jc w:val="center"/>
              <w:rPr>
                <w:rFonts w:ascii="Times New Roman" w:hAnsi="Times New Roman"/>
                <w:sz w:val="24"/>
                <w:szCs w:val="24"/>
              </w:rPr>
            </w:pPr>
            <w:r w:rsidRPr="00AE75A1">
              <w:rPr>
                <w:rFonts w:ascii="Times New Roman" w:hAnsi="Times New Roman"/>
                <w:sz w:val="24"/>
                <w:szCs w:val="24"/>
              </w:rPr>
              <w:t>3</w:t>
            </w:r>
          </w:p>
        </w:tc>
      </w:tr>
      <w:tr w:rsidR="00C353DF" w:rsidRPr="000F3C75" w:rsidTr="00C353DF">
        <w:tc>
          <w:tcPr>
            <w:tcW w:w="710" w:type="dxa"/>
            <w:tcBorders>
              <w:top w:val="single" w:sz="4" w:space="0" w:color="000000"/>
              <w:left w:val="single" w:sz="4" w:space="0" w:color="000000"/>
              <w:bottom w:val="single" w:sz="4" w:space="0" w:color="000000"/>
              <w:right w:val="single" w:sz="4" w:space="0" w:color="000000"/>
            </w:tcBorders>
            <w:shd w:val="clear" w:color="auto" w:fill="auto"/>
            <w:hideMark/>
          </w:tcPr>
          <w:p w:rsidR="00C353DF" w:rsidRPr="00AE75A1" w:rsidRDefault="00C353DF" w:rsidP="00BC1AB1">
            <w:pPr>
              <w:pStyle w:val="ac"/>
              <w:rPr>
                <w:rFonts w:ascii="Times New Roman" w:hAnsi="Times New Roman"/>
                <w:sz w:val="24"/>
                <w:szCs w:val="24"/>
              </w:rPr>
            </w:pPr>
            <w:r w:rsidRPr="00AE75A1">
              <w:rPr>
                <w:rFonts w:ascii="Times New Roman" w:hAnsi="Times New Roman"/>
                <w:sz w:val="24"/>
                <w:szCs w:val="24"/>
              </w:rPr>
              <w:t>7</w:t>
            </w:r>
          </w:p>
        </w:tc>
        <w:tc>
          <w:tcPr>
            <w:tcW w:w="4678" w:type="dxa"/>
            <w:tcBorders>
              <w:top w:val="single" w:sz="4" w:space="0" w:color="000000"/>
              <w:left w:val="single" w:sz="4" w:space="0" w:color="000000"/>
              <w:bottom w:val="single" w:sz="4" w:space="0" w:color="000000"/>
              <w:right w:val="single" w:sz="4" w:space="0" w:color="000000"/>
            </w:tcBorders>
            <w:shd w:val="clear" w:color="auto" w:fill="auto"/>
            <w:hideMark/>
          </w:tcPr>
          <w:p w:rsidR="00C353DF" w:rsidRPr="00AE75A1" w:rsidRDefault="00C353DF" w:rsidP="00AE75A1">
            <w:pPr>
              <w:pStyle w:val="ac"/>
              <w:rPr>
                <w:rFonts w:ascii="Times New Roman" w:hAnsi="Times New Roman"/>
                <w:sz w:val="24"/>
                <w:szCs w:val="24"/>
              </w:rPr>
            </w:pPr>
            <w:r w:rsidRPr="00AE75A1">
              <w:rPr>
                <w:rFonts w:ascii="Times New Roman" w:hAnsi="Times New Roman"/>
                <w:sz w:val="24"/>
                <w:szCs w:val="24"/>
              </w:rPr>
              <w:t xml:space="preserve">Обеспечение нормативной потребности </w:t>
            </w:r>
            <w:r w:rsidRPr="00AE75A1">
              <w:rPr>
                <w:rFonts w:ascii="Times New Roman" w:hAnsi="Times New Roman"/>
                <w:sz w:val="24"/>
                <w:szCs w:val="24"/>
              </w:rPr>
              <w:lastRenderedPageBreak/>
              <w:t>населения в предприятиях коммунального комплекса ,в том числе:</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353DF" w:rsidRPr="00AE75A1" w:rsidRDefault="00C353DF" w:rsidP="00AE75A1">
            <w:pPr>
              <w:pStyle w:val="ac"/>
              <w:jc w:val="center"/>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353DF" w:rsidRPr="00AE75A1" w:rsidRDefault="00C353DF" w:rsidP="00AE75A1">
            <w:pPr>
              <w:pStyle w:val="ac"/>
              <w:jc w:val="center"/>
              <w:rPr>
                <w:rFonts w:ascii="Times New Roman" w:hAnsi="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C353DF" w:rsidRPr="00AE75A1" w:rsidRDefault="00C353DF" w:rsidP="00AE75A1">
            <w:pPr>
              <w:pStyle w:val="ac"/>
              <w:jc w:val="center"/>
              <w:rPr>
                <w:rFonts w:ascii="Times New Roman" w:hAnsi="Times New Roman"/>
                <w:sz w:val="24"/>
                <w:szCs w:val="24"/>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C353DF" w:rsidRPr="00AE75A1" w:rsidRDefault="00C353DF" w:rsidP="00AE75A1">
            <w:pPr>
              <w:pStyle w:val="ac"/>
              <w:jc w:val="center"/>
              <w:rPr>
                <w:rFonts w:ascii="Times New Roman" w:hAnsi="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353DF" w:rsidRPr="00AE75A1" w:rsidRDefault="00C353DF" w:rsidP="00AE75A1">
            <w:pPr>
              <w:pStyle w:val="ac"/>
              <w:jc w:val="center"/>
              <w:rPr>
                <w:rFonts w:ascii="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353DF" w:rsidRPr="00AE75A1" w:rsidRDefault="00C353DF" w:rsidP="00AE75A1">
            <w:pPr>
              <w:pStyle w:val="ac"/>
              <w:jc w:val="center"/>
              <w:rPr>
                <w:rFonts w:ascii="Times New Roman" w:hAnsi="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353DF" w:rsidRPr="00AE75A1" w:rsidRDefault="00C353DF" w:rsidP="00AE75A1">
            <w:pPr>
              <w:pStyle w:val="ac"/>
              <w:jc w:val="center"/>
              <w:rPr>
                <w:rFonts w:ascii="Times New Roman" w:hAnsi="Times New Roman"/>
                <w:sz w:val="24"/>
                <w:szCs w:val="24"/>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C353DF" w:rsidRPr="00AE75A1" w:rsidRDefault="00C353DF" w:rsidP="00AE75A1">
            <w:pPr>
              <w:pStyle w:val="ac"/>
              <w:jc w:val="center"/>
              <w:rPr>
                <w:rFonts w:ascii="Times New Roman" w:hAnsi="Times New Roman"/>
                <w:sz w:val="24"/>
                <w:szCs w:val="24"/>
              </w:rPr>
            </w:pPr>
          </w:p>
        </w:tc>
      </w:tr>
      <w:tr w:rsidR="00C353DF" w:rsidRPr="000F3C75" w:rsidTr="00C353DF">
        <w:tc>
          <w:tcPr>
            <w:tcW w:w="710" w:type="dxa"/>
            <w:tcBorders>
              <w:top w:val="single" w:sz="4" w:space="0" w:color="000000"/>
              <w:left w:val="single" w:sz="4" w:space="0" w:color="000000"/>
              <w:bottom w:val="single" w:sz="4" w:space="0" w:color="000000"/>
              <w:right w:val="single" w:sz="4" w:space="0" w:color="000000"/>
            </w:tcBorders>
            <w:shd w:val="clear" w:color="auto" w:fill="auto"/>
            <w:hideMark/>
          </w:tcPr>
          <w:p w:rsidR="00C353DF" w:rsidRPr="00C353DF" w:rsidRDefault="00C353DF" w:rsidP="00256946">
            <w:pPr>
              <w:rPr>
                <w:rFonts w:ascii="Times New Roman" w:hAnsi="Times New Roman"/>
                <w:sz w:val="24"/>
                <w:szCs w:val="24"/>
              </w:rPr>
            </w:pPr>
            <w:r w:rsidRPr="00C353DF">
              <w:rPr>
                <w:rFonts w:ascii="Times New Roman" w:hAnsi="Times New Roman"/>
                <w:sz w:val="24"/>
                <w:szCs w:val="24"/>
              </w:rPr>
              <w:lastRenderedPageBreak/>
              <w:t>7.1</w:t>
            </w:r>
          </w:p>
        </w:tc>
        <w:tc>
          <w:tcPr>
            <w:tcW w:w="4678" w:type="dxa"/>
            <w:tcBorders>
              <w:top w:val="single" w:sz="4" w:space="0" w:color="000000"/>
              <w:left w:val="single" w:sz="4" w:space="0" w:color="000000"/>
              <w:bottom w:val="single" w:sz="4" w:space="0" w:color="000000"/>
              <w:right w:val="single" w:sz="4" w:space="0" w:color="000000"/>
            </w:tcBorders>
            <w:shd w:val="clear" w:color="auto" w:fill="auto"/>
            <w:hideMark/>
          </w:tcPr>
          <w:p w:rsidR="00C353DF" w:rsidRPr="00AE75A1" w:rsidRDefault="00C353DF" w:rsidP="00AE75A1">
            <w:pPr>
              <w:pStyle w:val="ac"/>
              <w:rPr>
                <w:rFonts w:ascii="Times New Roman" w:hAnsi="Times New Roman"/>
                <w:sz w:val="24"/>
                <w:szCs w:val="24"/>
              </w:rPr>
            </w:pPr>
            <w:r w:rsidRPr="00AE75A1">
              <w:rPr>
                <w:rFonts w:ascii="Times New Roman" w:hAnsi="Times New Roman"/>
                <w:sz w:val="24"/>
                <w:szCs w:val="24"/>
              </w:rPr>
              <w:t>Обеспечение нормативной потребности населения в пожарных депо</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rsidR="00C353DF" w:rsidRPr="00AE75A1" w:rsidRDefault="00C353DF" w:rsidP="00AE75A1">
            <w:pPr>
              <w:pStyle w:val="ac"/>
              <w:jc w:val="center"/>
              <w:rPr>
                <w:rFonts w:ascii="Times New Roman" w:hAnsi="Times New Roman"/>
                <w:sz w:val="24"/>
                <w:szCs w:val="24"/>
              </w:rPr>
            </w:pPr>
            <w:r w:rsidRPr="00AE75A1">
              <w:rPr>
                <w:rFonts w:ascii="Times New Roman" w:hAnsi="Times New Roman"/>
                <w:sz w:val="24"/>
                <w:szCs w:val="24"/>
              </w:rPr>
              <w:t>Машин 0,2 на 1 тыс. населения</w:t>
            </w:r>
          </w:p>
        </w:tc>
        <w:tc>
          <w:tcPr>
            <w:tcW w:w="992" w:type="dxa"/>
            <w:tcBorders>
              <w:top w:val="single" w:sz="4" w:space="0" w:color="000000"/>
              <w:left w:val="single" w:sz="4" w:space="0" w:color="000000"/>
              <w:bottom w:val="single" w:sz="4" w:space="0" w:color="000000"/>
              <w:right w:val="single" w:sz="4" w:space="0" w:color="000000"/>
            </w:tcBorders>
            <w:shd w:val="clear" w:color="auto" w:fill="auto"/>
            <w:hideMark/>
          </w:tcPr>
          <w:p w:rsidR="00C353DF" w:rsidRPr="00AE75A1" w:rsidRDefault="00C353DF" w:rsidP="00AE75A1">
            <w:pPr>
              <w:pStyle w:val="ac"/>
              <w:jc w:val="center"/>
              <w:rPr>
                <w:rFonts w:ascii="Times New Roman" w:hAnsi="Times New Roman"/>
                <w:sz w:val="24"/>
                <w:szCs w:val="24"/>
              </w:rPr>
            </w:pPr>
            <w:r w:rsidRPr="00AE75A1">
              <w:rPr>
                <w:rFonts w:ascii="Times New Roman" w:hAnsi="Times New Roman"/>
                <w:sz w:val="24"/>
                <w:szCs w:val="24"/>
              </w:rPr>
              <w:t>1</w:t>
            </w:r>
          </w:p>
        </w:tc>
        <w:tc>
          <w:tcPr>
            <w:tcW w:w="993" w:type="dxa"/>
            <w:tcBorders>
              <w:top w:val="single" w:sz="4" w:space="0" w:color="000000"/>
              <w:left w:val="single" w:sz="4" w:space="0" w:color="000000"/>
              <w:bottom w:val="single" w:sz="4" w:space="0" w:color="000000"/>
              <w:right w:val="single" w:sz="4" w:space="0" w:color="000000"/>
            </w:tcBorders>
            <w:shd w:val="clear" w:color="auto" w:fill="auto"/>
            <w:hideMark/>
          </w:tcPr>
          <w:p w:rsidR="00C353DF" w:rsidRPr="00AE75A1" w:rsidRDefault="00C353DF" w:rsidP="00AE75A1">
            <w:pPr>
              <w:pStyle w:val="ac"/>
              <w:jc w:val="center"/>
              <w:rPr>
                <w:rFonts w:ascii="Times New Roman" w:hAnsi="Times New Roman"/>
                <w:sz w:val="24"/>
                <w:szCs w:val="24"/>
              </w:rPr>
            </w:pPr>
            <w:r w:rsidRPr="00AE75A1">
              <w:rPr>
                <w:rFonts w:ascii="Times New Roman" w:hAnsi="Times New Roman"/>
                <w:sz w:val="24"/>
                <w:szCs w:val="24"/>
              </w:rPr>
              <w:t>1</w:t>
            </w:r>
          </w:p>
        </w:tc>
        <w:tc>
          <w:tcPr>
            <w:tcW w:w="1275" w:type="dxa"/>
            <w:tcBorders>
              <w:top w:val="single" w:sz="4" w:space="0" w:color="000000"/>
              <w:left w:val="single" w:sz="4" w:space="0" w:color="000000"/>
              <w:bottom w:val="single" w:sz="4" w:space="0" w:color="000000"/>
              <w:right w:val="single" w:sz="4" w:space="0" w:color="000000"/>
            </w:tcBorders>
            <w:shd w:val="clear" w:color="auto" w:fill="auto"/>
            <w:hideMark/>
          </w:tcPr>
          <w:p w:rsidR="00C353DF" w:rsidRPr="00AE75A1" w:rsidRDefault="00C353DF" w:rsidP="00AE75A1">
            <w:pPr>
              <w:pStyle w:val="ac"/>
              <w:jc w:val="center"/>
              <w:rPr>
                <w:rFonts w:ascii="Times New Roman" w:hAnsi="Times New Roman"/>
                <w:sz w:val="24"/>
                <w:szCs w:val="24"/>
              </w:rPr>
            </w:pPr>
            <w:r w:rsidRPr="00AE75A1">
              <w:rPr>
                <w:rFonts w:ascii="Times New Roman" w:hAnsi="Times New Roman"/>
                <w:sz w:val="24"/>
                <w:szCs w:val="24"/>
              </w:rPr>
              <w:t>1</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C353DF" w:rsidRPr="00AE75A1" w:rsidRDefault="00C353DF" w:rsidP="00AE75A1">
            <w:pPr>
              <w:pStyle w:val="ac"/>
              <w:jc w:val="center"/>
              <w:rPr>
                <w:rFonts w:ascii="Times New Roman" w:hAnsi="Times New Roman"/>
                <w:sz w:val="24"/>
                <w:szCs w:val="24"/>
              </w:rPr>
            </w:pPr>
            <w:r w:rsidRPr="00AE75A1">
              <w:rPr>
                <w:rFonts w:ascii="Times New Roman" w:hAnsi="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C353DF" w:rsidRPr="00AE75A1" w:rsidRDefault="00C353DF" w:rsidP="00AE75A1">
            <w:pPr>
              <w:pStyle w:val="ac"/>
              <w:jc w:val="center"/>
              <w:rPr>
                <w:rFonts w:ascii="Times New Roman" w:hAnsi="Times New Roman"/>
                <w:sz w:val="24"/>
                <w:szCs w:val="24"/>
              </w:rPr>
            </w:pPr>
            <w:r w:rsidRPr="00AE75A1">
              <w:rPr>
                <w:rFonts w:ascii="Times New Roman" w:hAnsi="Times New Roman"/>
                <w:sz w:val="24"/>
                <w:szCs w:val="24"/>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rsidR="00C353DF" w:rsidRPr="00AE75A1" w:rsidRDefault="00C353DF" w:rsidP="00AE75A1">
            <w:pPr>
              <w:pStyle w:val="ac"/>
              <w:jc w:val="center"/>
              <w:rPr>
                <w:rFonts w:ascii="Times New Roman" w:hAnsi="Times New Roman"/>
                <w:sz w:val="24"/>
                <w:szCs w:val="24"/>
              </w:rPr>
            </w:pPr>
            <w:r w:rsidRPr="00AE75A1">
              <w:rPr>
                <w:rFonts w:ascii="Times New Roman" w:hAnsi="Times New Roman"/>
                <w:sz w:val="24"/>
                <w:szCs w:val="24"/>
              </w:rPr>
              <w:t>1</w:t>
            </w:r>
          </w:p>
        </w:tc>
        <w:tc>
          <w:tcPr>
            <w:tcW w:w="1275" w:type="dxa"/>
            <w:tcBorders>
              <w:top w:val="single" w:sz="4" w:space="0" w:color="000000"/>
              <w:left w:val="single" w:sz="4" w:space="0" w:color="000000"/>
              <w:bottom w:val="single" w:sz="4" w:space="0" w:color="000000"/>
              <w:right w:val="single" w:sz="4" w:space="0" w:color="000000"/>
            </w:tcBorders>
            <w:shd w:val="clear" w:color="auto" w:fill="auto"/>
            <w:hideMark/>
          </w:tcPr>
          <w:p w:rsidR="00C353DF" w:rsidRPr="00AE75A1" w:rsidRDefault="00C353DF" w:rsidP="00AE75A1">
            <w:pPr>
              <w:pStyle w:val="ac"/>
              <w:jc w:val="center"/>
              <w:rPr>
                <w:rFonts w:ascii="Times New Roman" w:hAnsi="Times New Roman"/>
                <w:sz w:val="24"/>
                <w:szCs w:val="24"/>
              </w:rPr>
            </w:pPr>
            <w:r w:rsidRPr="00AE75A1">
              <w:rPr>
                <w:rFonts w:ascii="Times New Roman" w:hAnsi="Times New Roman"/>
                <w:sz w:val="24"/>
                <w:szCs w:val="24"/>
              </w:rPr>
              <w:t>1</w:t>
            </w:r>
          </w:p>
        </w:tc>
      </w:tr>
      <w:tr w:rsidR="00C353DF" w:rsidRPr="000F3C75" w:rsidTr="00C353DF">
        <w:tc>
          <w:tcPr>
            <w:tcW w:w="710" w:type="dxa"/>
            <w:tcBorders>
              <w:top w:val="single" w:sz="4" w:space="0" w:color="000000"/>
              <w:left w:val="single" w:sz="4" w:space="0" w:color="000000"/>
              <w:bottom w:val="single" w:sz="4" w:space="0" w:color="000000"/>
              <w:right w:val="single" w:sz="4" w:space="0" w:color="000000"/>
            </w:tcBorders>
            <w:shd w:val="clear" w:color="auto" w:fill="auto"/>
            <w:hideMark/>
          </w:tcPr>
          <w:p w:rsidR="00C353DF" w:rsidRPr="00C353DF" w:rsidRDefault="00C353DF" w:rsidP="00256946">
            <w:pPr>
              <w:rPr>
                <w:rFonts w:ascii="Times New Roman" w:hAnsi="Times New Roman"/>
                <w:sz w:val="24"/>
                <w:szCs w:val="24"/>
              </w:rPr>
            </w:pPr>
            <w:r w:rsidRPr="00C353DF">
              <w:rPr>
                <w:rFonts w:ascii="Times New Roman" w:hAnsi="Times New Roman"/>
                <w:sz w:val="24"/>
                <w:szCs w:val="24"/>
              </w:rPr>
              <w:t>7.2</w:t>
            </w:r>
          </w:p>
        </w:tc>
        <w:tc>
          <w:tcPr>
            <w:tcW w:w="4678" w:type="dxa"/>
            <w:tcBorders>
              <w:top w:val="single" w:sz="4" w:space="0" w:color="000000"/>
              <w:left w:val="single" w:sz="4" w:space="0" w:color="000000"/>
              <w:bottom w:val="single" w:sz="4" w:space="0" w:color="000000"/>
              <w:right w:val="single" w:sz="4" w:space="0" w:color="000000"/>
            </w:tcBorders>
            <w:shd w:val="clear" w:color="auto" w:fill="auto"/>
            <w:hideMark/>
          </w:tcPr>
          <w:p w:rsidR="00C353DF" w:rsidRPr="00AE75A1" w:rsidRDefault="00C353DF" w:rsidP="00AE75A1">
            <w:pPr>
              <w:pStyle w:val="ac"/>
              <w:rPr>
                <w:rFonts w:ascii="Times New Roman" w:hAnsi="Times New Roman"/>
                <w:sz w:val="24"/>
                <w:szCs w:val="24"/>
              </w:rPr>
            </w:pPr>
            <w:r w:rsidRPr="00AE75A1">
              <w:rPr>
                <w:rFonts w:ascii="Times New Roman" w:hAnsi="Times New Roman"/>
                <w:sz w:val="24"/>
                <w:szCs w:val="24"/>
              </w:rPr>
              <w:t>Обеспечение нормативной потребности населения в бюро похоронного обслуживания</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rsidR="00C353DF" w:rsidRPr="00AE75A1" w:rsidRDefault="00C353DF" w:rsidP="00AE75A1">
            <w:pPr>
              <w:pStyle w:val="ac"/>
              <w:jc w:val="center"/>
              <w:rPr>
                <w:rFonts w:ascii="Times New Roman" w:hAnsi="Times New Roman"/>
                <w:sz w:val="24"/>
                <w:szCs w:val="24"/>
              </w:rPr>
            </w:pPr>
            <w:r w:rsidRPr="00AE75A1">
              <w:rPr>
                <w:rFonts w:ascii="Times New Roman" w:hAnsi="Times New Roman"/>
                <w:sz w:val="24"/>
                <w:szCs w:val="24"/>
              </w:rPr>
              <w:t>1 объект</w:t>
            </w:r>
          </w:p>
        </w:tc>
        <w:tc>
          <w:tcPr>
            <w:tcW w:w="992" w:type="dxa"/>
            <w:tcBorders>
              <w:top w:val="single" w:sz="4" w:space="0" w:color="000000"/>
              <w:left w:val="single" w:sz="4" w:space="0" w:color="000000"/>
              <w:bottom w:val="single" w:sz="4" w:space="0" w:color="000000"/>
              <w:right w:val="single" w:sz="4" w:space="0" w:color="000000"/>
            </w:tcBorders>
            <w:shd w:val="clear" w:color="auto" w:fill="auto"/>
            <w:hideMark/>
          </w:tcPr>
          <w:p w:rsidR="00C353DF" w:rsidRPr="00AE75A1" w:rsidRDefault="00C353DF" w:rsidP="00AE75A1">
            <w:pPr>
              <w:pStyle w:val="ac"/>
              <w:jc w:val="center"/>
              <w:rPr>
                <w:rFonts w:ascii="Times New Roman" w:hAnsi="Times New Roman"/>
                <w:sz w:val="24"/>
                <w:szCs w:val="24"/>
              </w:rPr>
            </w:pPr>
            <w:r w:rsidRPr="00AE75A1">
              <w:rPr>
                <w:rFonts w:ascii="Times New Roman" w:hAnsi="Times New Roman"/>
                <w:sz w:val="24"/>
                <w:szCs w:val="24"/>
              </w:rPr>
              <w:t>1</w:t>
            </w:r>
          </w:p>
        </w:tc>
        <w:tc>
          <w:tcPr>
            <w:tcW w:w="993" w:type="dxa"/>
            <w:tcBorders>
              <w:top w:val="single" w:sz="4" w:space="0" w:color="000000"/>
              <w:left w:val="single" w:sz="4" w:space="0" w:color="000000"/>
              <w:bottom w:val="single" w:sz="4" w:space="0" w:color="000000"/>
              <w:right w:val="single" w:sz="4" w:space="0" w:color="000000"/>
            </w:tcBorders>
            <w:shd w:val="clear" w:color="auto" w:fill="auto"/>
            <w:hideMark/>
          </w:tcPr>
          <w:p w:rsidR="00C353DF" w:rsidRPr="00AE75A1" w:rsidRDefault="00C353DF" w:rsidP="00AE75A1">
            <w:pPr>
              <w:pStyle w:val="ac"/>
              <w:jc w:val="center"/>
              <w:rPr>
                <w:rFonts w:ascii="Times New Roman" w:hAnsi="Times New Roman"/>
                <w:sz w:val="24"/>
                <w:szCs w:val="24"/>
              </w:rPr>
            </w:pPr>
            <w:r w:rsidRPr="00AE75A1">
              <w:rPr>
                <w:rFonts w:ascii="Times New Roman" w:hAnsi="Times New Roman"/>
                <w:sz w:val="24"/>
                <w:szCs w:val="24"/>
              </w:rPr>
              <w:t>1</w:t>
            </w:r>
          </w:p>
        </w:tc>
        <w:tc>
          <w:tcPr>
            <w:tcW w:w="1275" w:type="dxa"/>
            <w:tcBorders>
              <w:top w:val="single" w:sz="4" w:space="0" w:color="000000"/>
              <w:left w:val="single" w:sz="4" w:space="0" w:color="000000"/>
              <w:bottom w:val="single" w:sz="4" w:space="0" w:color="000000"/>
              <w:right w:val="single" w:sz="4" w:space="0" w:color="000000"/>
            </w:tcBorders>
            <w:shd w:val="clear" w:color="auto" w:fill="auto"/>
            <w:hideMark/>
          </w:tcPr>
          <w:p w:rsidR="00C353DF" w:rsidRPr="00AE75A1" w:rsidRDefault="00C353DF" w:rsidP="00AE75A1">
            <w:pPr>
              <w:pStyle w:val="ac"/>
              <w:jc w:val="center"/>
              <w:rPr>
                <w:rFonts w:ascii="Times New Roman" w:hAnsi="Times New Roman"/>
                <w:sz w:val="24"/>
                <w:szCs w:val="24"/>
              </w:rPr>
            </w:pPr>
            <w:r w:rsidRPr="00AE75A1">
              <w:rPr>
                <w:rFonts w:ascii="Times New Roman" w:hAnsi="Times New Roman"/>
                <w:sz w:val="24"/>
                <w:szCs w:val="24"/>
              </w:rPr>
              <w:t>1</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C353DF" w:rsidRPr="00AE75A1" w:rsidRDefault="00C353DF" w:rsidP="00AE75A1">
            <w:pPr>
              <w:pStyle w:val="ac"/>
              <w:jc w:val="center"/>
              <w:rPr>
                <w:rFonts w:ascii="Times New Roman" w:hAnsi="Times New Roman"/>
                <w:sz w:val="24"/>
                <w:szCs w:val="24"/>
              </w:rPr>
            </w:pPr>
            <w:r w:rsidRPr="00AE75A1">
              <w:rPr>
                <w:rFonts w:ascii="Times New Roman" w:hAnsi="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C353DF" w:rsidRPr="00AE75A1" w:rsidRDefault="00C353DF" w:rsidP="00AE75A1">
            <w:pPr>
              <w:pStyle w:val="ac"/>
              <w:jc w:val="center"/>
              <w:rPr>
                <w:rFonts w:ascii="Times New Roman" w:hAnsi="Times New Roman"/>
                <w:sz w:val="24"/>
                <w:szCs w:val="24"/>
              </w:rPr>
            </w:pPr>
            <w:r w:rsidRPr="00AE75A1">
              <w:rPr>
                <w:rFonts w:ascii="Times New Roman" w:hAnsi="Times New Roman"/>
                <w:sz w:val="24"/>
                <w:szCs w:val="24"/>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rsidR="00C353DF" w:rsidRPr="00AE75A1" w:rsidRDefault="00C353DF" w:rsidP="00AE75A1">
            <w:pPr>
              <w:pStyle w:val="ac"/>
              <w:jc w:val="center"/>
              <w:rPr>
                <w:rFonts w:ascii="Times New Roman" w:hAnsi="Times New Roman"/>
                <w:sz w:val="24"/>
                <w:szCs w:val="24"/>
              </w:rPr>
            </w:pPr>
            <w:r w:rsidRPr="00AE75A1">
              <w:rPr>
                <w:rFonts w:ascii="Times New Roman" w:hAnsi="Times New Roman"/>
                <w:sz w:val="24"/>
                <w:szCs w:val="24"/>
              </w:rPr>
              <w:t>1</w:t>
            </w:r>
          </w:p>
        </w:tc>
        <w:tc>
          <w:tcPr>
            <w:tcW w:w="1275" w:type="dxa"/>
            <w:tcBorders>
              <w:top w:val="single" w:sz="4" w:space="0" w:color="000000"/>
              <w:left w:val="single" w:sz="4" w:space="0" w:color="000000"/>
              <w:bottom w:val="single" w:sz="4" w:space="0" w:color="000000"/>
              <w:right w:val="single" w:sz="4" w:space="0" w:color="000000"/>
            </w:tcBorders>
            <w:shd w:val="clear" w:color="auto" w:fill="auto"/>
            <w:hideMark/>
          </w:tcPr>
          <w:p w:rsidR="00C353DF" w:rsidRPr="00AE75A1" w:rsidRDefault="00C353DF" w:rsidP="00AE75A1">
            <w:pPr>
              <w:pStyle w:val="ac"/>
              <w:jc w:val="center"/>
              <w:rPr>
                <w:rFonts w:ascii="Times New Roman" w:hAnsi="Times New Roman"/>
                <w:sz w:val="24"/>
                <w:szCs w:val="24"/>
              </w:rPr>
            </w:pPr>
            <w:r w:rsidRPr="00AE75A1">
              <w:rPr>
                <w:rFonts w:ascii="Times New Roman" w:hAnsi="Times New Roman"/>
                <w:sz w:val="24"/>
                <w:szCs w:val="24"/>
              </w:rPr>
              <w:t>1</w:t>
            </w:r>
          </w:p>
        </w:tc>
      </w:tr>
    </w:tbl>
    <w:p w:rsidR="0039524B" w:rsidRDefault="0039524B" w:rsidP="00B160B4">
      <w:pPr>
        <w:pStyle w:val="ac"/>
        <w:ind w:firstLine="709"/>
        <w:jc w:val="both"/>
        <w:rPr>
          <w:rFonts w:ascii="Times New Roman" w:hAnsi="Times New Roman"/>
          <w:sz w:val="28"/>
          <w:szCs w:val="28"/>
        </w:rPr>
        <w:sectPr w:rsidR="0039524B" w:rsidSect="00AE75A1">
          <w:pgSz w:w="16838" w:h="11906" w:orient="landscape"/>
          <w:pgMar w:top="851" w:right="1191" w:bottom="567" w:left="1276" w:header="709" w:footer="221" w:gutter="0"/>
          <w:cols w:space="708"/>
          <w:titlePg/>
          <w:docGrid w:linePitch="360"/>
        </w:sectPr>
      </w:pPr>
    </w:p>
    <w:p w:rsidR="00AE75A1" w:rsidRPr="00AE75A1" w:rsidRDefault="00AE75A1" w:rsidP="00AE75A1">
      <w:pPr>
        <w:shd w:val="clear" w:color="auto" w:fill="FFFFFF"/>
        <w:tabs>
          <w:tab w:val="left" w:pos="-5529"/>
        </w:tabs>
        <w:spacing w:before="5" w:after="240" w:line="360" w:lineRule="exact"/>
        <w:ind w:left="5" w:right="10"/>
        <w:jc w:val="center"/>
        <w:rPr>
          <w:rFonts w:ascii="Times New Roman" w:hAnsi="Times New Roman"/>
          <w:b/>
          <w:sz w:val="28"/>
          <w:szCs w:val="28"/>
        </w:rPr>
      </w:pPr>
      <w:r w:rsidRPr="00AE75A1">
        <w:rPr>
          <w:rFonts w:ascii="Times New Roman" w:hAnsi="Times New Roman"/>
          <w:b/>
          <w:sz w:val="28"/>
          <w:szCs w:val="28"/>
        </w:rPr>
        <w:lastRenderedPageBreak/>
        <w:t xml:space="preserve">Раздел 5. Предложения по совершенствованию нормативно-правового </w:t>
      </w:r>
      <w:r w:rsidRPr="00AE75A1">
        <w:rPr>
          <w:rFonts w:ascii="Times New Roman" w:hAnsi="Times New Roman"/>
          <w:b/>
          <w:spacing w:val="-1"/>
          <w:sz w:val="28"/>
          <w:szCs w:val="28"/>
        </w:rPr>
        <w:t xml:space="preserve">и информационного обеспечения развития социальной инфраструктуры, </w:t>
      </w:r>
      <w:r w:rsidRPr="00AE75A1">
        <w:rPr>
          <w:rFonts w:ascii="Times New Roman" w:hAnsi="Times New Roman"/>
          <w:b/>
          <w:spacing w:val="-2"/>
          <w:sz w:val="28"/>
          <w:szCs w:val="28"/>
        </w:rPr>
        <w:t>направленные на достижение целевых показателей программы</w:t>
      </w:r>
    </w:p>
    <w:p w:rsidR="00AE75A1" w:rsidRPr="00AE75A1" w:rsidRDefault="00AE75A1" w:rsidP="00AE75A1">
      <w:pPr>
        <w:ind w:firstLine="720"/>
        <w:jc w:val="both"/>
        <w:rPr>
          <w:rFonts w:ascii="Times New Roman" w:hAnsi="Times New Roman"/>
          <w:color w:val="000000"/>
          <w:sz w:val="28"/>
          <w:szCs w:val="28"/>
        </w:rPr>
      </w:pPr>
      <w:r w:rsidRPr="00AE75A1">
        <w:rPr>
          <w:rFonts w:ascii="Times New Roman" w:hAnsi="Times New Roman"/>
          <w:sz w:val="28"/>
          <w:szCs w:val="28"/>
        </w:rPr>
        <w:t xml:space="preserve">При необходимости финансового обеспечения реализации мероприятий, </w:t>
      </w:r>
      <w:r w:rsidRPr="00AE75A1">
        <w:rPr>
          <w:rFonts w:ascii="Times New Roman" w:hAnsi="Times New Roman"/>
          <w:color w:val="000000"/>
          <w:sz w:val="28"/>
          <w:szCs w:val="28"/>
        </w:rPr>
        <w:t xml:space="preserve">установленных Программой комплексного развития социальной инфраструктуры Питерского  муниципального  образования,  необходимо принятие муниципальных правовых актов, регламентирующих порядок их субсидирования. </w:t>
      </w:r>
    </w:p>
    <w:p w:rsidR="0039524B" w:rsidRPr="00AE75A1" w:rsidRDefault="00AE75A1" w:rsidP="00AE75A1">
      <w:pPr>
        <w:pStyle w:val="ac"/>
        <w:ind w:firstLine="709"/>
        <w:jc w:val="both"/>
        <w:rPr>
          <w:rFonts w:ascii="Times New Roman" w:hAnsi="Times New Roman"/>
          <w:color w:val="000000"/>
          <w:sz w:val="28"/>
          <w:szCs w:val="28"/>
        </w:rPr>
      </w:pPr>
      <w:r w:rsidRPr="00AE75A1">
        <w:rPr>
          <w:rFonts w:ascii="Times New Roman" w:hAnsi="Times New Roman"/>
          <w:color w:val="000000"/>
          <w:sz w:val="28"/>
          <w:szCs w:val="28"/>
        </w:rPr>
        <w:t>Целесообразно принятие муниципальных программ, либо внесение изменений в существующие программы, устанавливающие перечни мероприятий по проектированию, строительству и реконструкции объектов социальной инфраструктуры местного значения Питерского  муниципального  образования. Данные программы должны обеспечивать сбалансированное перспективное развитие социальной инфраструктуры  Питерского  муниципального  образования в соответствии с потребностями в строительстве, реконструкции объектов социальной инфраструктуры местного значения, установленными программой комплексного развития социальной инфраструктуры муниципального образования.</w:t>
      </w:r>
    </w:p>
    <w:p w:rsidR="00CF618D" w:rsidRDefault="00CF618D" w:rsidP="00CF618D">
      <w:pPr>
        <w:pStyle w:val="ac"/>
        <w:jc w:val="both"/>
        <w:rPr>
          <w:rFonts w:ascii="Times New Roman" w:hAnsi="Times New Roman"/>
          <w:color w:val="000000"/>
          <w:sz w:val="28"/>
          <w:szCs w:val="28"/>
        </w:rPr>
      </w:pPr>
    </w:p>
    <w:p w:rsidR="00CF618D" w:rsidRDefault="00CF618D" w:rsidP="00CF618D">
      <w:pPr>
        <w:pStyle w:val="ac"/>
        <w:jc w:val="both"/>
        <w:rPr>
          <w:rFonts w:ascii="Times New Roman" w:hAnsi="Times New Roman"/>
          <w:color w:val="000000"/>
          <w:sz w:val="28"/>
          <w:szCs w:val="28"/>
        </w:rPr>
      </w:pPr>
    </w:p>
    <w:p w:rsidR="00CF618D" w:rsidRDefault="00CF618D" w:rsidP="00CF618D">
      <w:pPr>
        <w:pStyle w:val="ac"/>
        <w:jc w:val="both"/>
        <w:rPr>
          <w:rFonts w:ascii="Times New Roman" w:hAnsi="Times New Roman"/>
          <w:color w:val="000000"/>
          <w:sz w:val="28"/>
          <w:szCs w:val="28"/>
        </w:rPr>
      </w:pPr>
      <w:r>
        <w:rPr>
          <w:rFonts w:ascii="Times New Roman" w:hAnsi="Times New Roman"/>
          <w:color w:val="000000"/>
          <w:sz w:val="28"/>
          <w:szCs w:val="28"/>
        </w:rPr>
        <w:t>ВЕРНО: управляющий делами администрации</w:t>
      </w:r>
    </w:p>
    <w:p w:rsidR="00CF618D" w:rsidRPr="007C1687" w:rsidRDefault="00CF618D" w:rsidP="00CF618D">
      <w:pPr>
        <w:pStyle w:val="ac"/>
        <w:jc w:val="both"/>
        <w:rPr>
          <w:rFonts w:ascii="Times New Roman" w:hAnsi="Times New Roman"/>
          <w:sz w:val="28"/>
          <w:szCs w:val="28"/>
        </w:rPr>
      </w:pPr>
      <w:r>
        <w:rPr>
          <w:rFonts w:ascii="Times New Roman" w:hAnsi="Times New Roman"/>
          <w:color w:val="000000"/>
          <w:sz w:val="28"/>
          <w:szCs w:val="28"/>
        </w:rPr>
        <w:t xml:space="preserve">               муниципального района                                                     В.В. Скорочкина</w:t>
      </w:r>
    </w:p>
    <w:sectPr w:rsidR="00CF618D" w:rsidRPr="007C1687" w:rsidSect="009B242F">
      <w:pgSz w:w="11906" w:h="16838"/>
      <w:pgMar w:top="1191" w:right="567" w:bottom="992" w:left="1276" w:header="709" w:footer="221"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53CA" w:rsidRDefault="00AF53CA" w:rsidP="00540B16">
      <w:pPr>
        <w:spacing w:after="0" w:line="240" w:lineRule="auto"/>
      </w:pPr>
      <w:r>
        <w:separator/>
      </w:r>
    </w:p>
  </w:endnote>
  <w:endnote w:type="continuationSeparator" w:id="1">
    <w:p w:rsidR="00AF53CA" w:rsidRDefault="00AF53CA" w:rsidP="00540B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6946" w:rsidRDefault="00256946">
    <w:pPr>
      <w:pStyle w:val="a9"/>
      <w:jc w:val="right"/>
    </w:pPr>
    <w:fldSimple w:instr=" PAGE   \* MERGEFORMAT ">
      <w:r w:rsidR="00141944">
        <w:rPr>
          <w:noProof/>
        </w:rPr>
        <w:t>2</w:t>
      </w:r>
    </w:fldSimple>
  </w:p>
  <w:p w:rsidR="00256946" w:rsidRDefault="00256946">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53CA" w:rsidRDefault="00AF53CA" w:rsidP="00540B16">
      <w:pPr>
        <w:spacing w:after="0" w:line="240" w:lineRule="auto"/>
      </w:pPr>
      <w:r>
        <w:separator/>
      </w:r>
    </w:p>
  </w:footnote>
  <w:footnote w:type="continuationSeparator" w:id="1">
    <w:p w:rsidR="00AF53CA" w:rsidRDefault="00AF53CA" w:rsidP="00540B1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nsid w:val="3D953742"/>
    <w:multiLevelType w:val="singleLevel"/>
    <w:tmpl w:val="0419000F"/>
    <w:lvl w:ilvl="0">
      <w:start w:val="7"/>
      <w:numFmt w:val="decimal"/>
      <w:lvlText w:val="%1."/>
      <w:lvlJc w:val="left"/>
      <w:pPr>
        <w:tabs>
          <w:tab w:val="num" w:pos="360"/>
        </w:tabs>
        <w:ind w:left="360" w:hanging="360"/>
      </w:pPr>
      <w:rPr>
        <w:rFonts w:hint="default"/>
      </w:rPr>
    </w:lvl>
  </w:abstractNum>
  <w:abstractNum w:abstractNumId="2">
    <w:nsid w:val="52013EB7"/>
    <w:multiLevelType w:val="hybridMultilevel"/>
    <w:tmpl w:val="387421A6"/>
    <w:lvl w:ilvl="0" w:tplc="274009B8">
      <w:start w:val="14"/>
      <w:numFmt w:val="decimal"/>
      <w:lvlText w:val="%1."/>
      <w:lvlJc w:val="left"/>
      <w:pPr>
        <w:tabs>
          <w:tab w:val="num" w:pos="420"/>
        </w:tabs>
        <w:ind w:left="420" w:hanging="360"/>
      </w:pPr>
      <w:rPr>
        <w:rFonts w:hint="default"/>
        <w:sz w:val="24"/>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3">
    <w:nsid w:val="5B0057F5"/>
    <w:multiLevelType w:val="multilevel"/>
    <w:tmpl w:val="D83C28C8"/>
    <w:lvl w:ilvl="0">
      <w:start w:val="1"/>
      <w:numFmt w:val="decimal"/>
      <w:lvlText w:val="%1."/>
      <w:lvlJc w:val="left"/>
      <w:pPr>
        <w:ind w:left="1069"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
    <w:nsid w:val="5B7A2D4F"/>
    <w:multiLevelType w:val="singleLevel"/>
    <w:tmpl w:val="E45ADEC2"/>
    <w:lvl w:ilvl="0">
      <w:start w:val="6"/>
      <w:numFmt w:val="bullet"/>
      <w:lvlText w:val="-"/>
      <w:lvlJc w:val="left"/>
      <w:pPr>
        <w:tabs>
          <w:tab w:val="num" w:pos="840"/>
        </w:tabs>
        <w:ind w:left="840" w:hanging="360"/>
      </w:pPr>
      <w:rPr>
        <w:rFonts w:hint="default"/>
      </w:rPr>
    </w:lvl>
  </w:abstractNum>
  <w:abstractNum w:abstractNumId="5">
    <w:nsid w:val="5EEA0273"/>
    <w:multiLevelType w:val="hybridMultilevel"/>
    <w:tmpl w:val="BFD28AA2"/>
    <w:lvl w:ilvl="0" w:tplc="D39A573E">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4"/>
  </w:num>
  <w:num w:numId="3">
    <w:abstractNumId w:val="1"/>
  </w:num>
  <w:num w:numId="4">
    <w:abstractNumId w:val="2"/>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oNotHyphenateCaps/>
  <w:drawingGridHorizontalSpacing w:val="110"/>
  <w:displayHorizontalDrawingGridEvery w:val="2"/>
  <w:characterSpacingControl w:val="doNotCompress"/>
  <w:doNotValidateAgainstSchema/>
  <w:doNotDemarcateInvalidXml/>
  <w:footnotePr>
    <w:footnote w:id="0"/>
    <w:footnote w:id="1"/>
  </w:footnotePr>
  <w:endnotePr>
    <w:endnote w:id="0"/>
    <w:endnote w:id="1"/>
  </w:endnotePr>
  <w:compat/>
  <w:rsids>
    <w:rsidRoot w:val="0078693E"/>
    <w:rsid w:val="00000DA2"/>
    <w:rsid w:val="00002730"/>
    <w:rsid w:val="0000485F"/>
    <w:rsid w:val="000049E7"/>
    <w:rsid w:val="000064F8"/>
    <w:rsid w:val="0000779B"/>
    <w:rsid w:val="00011381"/>
    <w:rsid w:val="00011830"/>
    <w:rsid w:val="00012389"/>
    <w:rsid w:val="00020EE7"/>
    <w:rsid w:val="0002121E"/>
    <w:rsid w:val="00022F63"/>
    <w:rsid w:val="00030D43"/>
    <w:rsid w:val="00031F39"/>
    <w:rsid w:val="00036A34"/>
    <w:rsid w:val="000500CE"/>
    <w:rsid w:val="00051AF1"/>
    <w:rsid w:val="000569F8"/>
    <w:rsid w:val="000625A4"/>
    <w:rsid w:val="000710A3"/>
    <w:rsid w:val="00072EB7"/>
    <w:rsid w:val="000766E6"/>
    <w:rsid w:val="00076BEE"/>
    <w:rsid w:val="00076D21"/>
    <w:rsid w:val="00076E9B"/>
    <w:rsid w:val="00081033"/>
    <w:rsid w:val="00083927"/>
    <w:rsid w:val="00087435"/>
    <w:rsid w:val="00087B5C"/>
    <w:rsid w:val="00093F7B"/>
    <w:rsid w:val="00093F90"/>
    <w:rsid w:val="000967F8"/>
    <w:rsid w:val="000978A9"/>
    <w:rsid w:val="000A6B71"/>
    <w:rsid w:val="000B6B8F"/>
    <w:rsid w:val="000C3905"/>
    <w:rsid w:val="000C533A"/>
    <w:rsid w:val="000C6B9B"/>
    <w:rsid w:val="000D23D1"/>
    <w:rsid w:val="000D24D1"/>
    <w:rsid w:val="000D57FF"/>
    <w:rsid w:val="000D73DA"/>
    <w:rsid w:val="000E0E58"/>
    <w:rsid w:val="000E3A9B"/>
    <w:rsid w:val="000F1402"/>
    <w:rsid w:val="000F6003"/>
    <w:rsid w:val="000F6692"/>
    <w:rsid w:val="00102D7F"/>
    <w:rsid w:val="00107D71"/>
    <w:rsid w:val="00112CC1"/>
    <w:rsid w:val="001227A1"/>
    <w:rsid w:val="00125645"/>
    <w:rsid w:val="00126FC7"/>
    <w:rsid w:val="00127317"/>
    <w:rsid w:val="0013459B"/>
    <w:rsid w:val="00141944"/>
    <w:rsid w:val="0014238E"/>
    <w:rsid w:val="00142F27"/>
    <w:rsid w:val="00143925"/>
    <w:rsid w:val="0014454B"/>
    <w:rsid w:val="00156909"/>
    <w:rsid w:val="00160512"/>
    <w:rsid w:val="00160BAB"/>
    <w:rsid w:val="00161010"/>
    <w:rsid w:val="00166A99"/>
    <w:rsid w:val="00167A7D"/>
    <w:rsid w:val="00174770"/>
    <w:rsid w:val="001809D3"/>
    <w:rsid w:val="001813AB"/>
    <w:rsid w:val="001823D3"/>
    <w:rsid w:val="001846AC"/>
    <w:rsid w:val="00185DCC"/>
    <w:rsid w:val="00186C8D"/>
    <w:rsid w:val="00191288"/>
    <w:rsid w:val="0019274E"/>
    <w:rsid w:val="0019451B"/>
    <w:rsid w:val="00194EED"/>
    <w:rsid w:val="001A23F7"/>
    <w:rsid w:val="001A5229"/>
    <w:rsid w:val="001A65A0"/>
    <w:rsid w:val="001B098A"/>
    <w:rsid w:val="001B45A2"/>
    <w:rsid w:val="001B4D7B"/>
    <w:rsid w:val="001B5A95"/>
    <w:rsid w:val="001C499B"/>
    <w:rsid w:val="001D1C9F"/>
    <w:rsid w:val="001E1C7D"/>
    <w:rsid w:val="001E2B0B"/>
    <w:rsid w:val="001E6260"/>
    <w:rsid w:val="001E6570"/>
    <w:rsid w:val="001E6FE5"/>
    <w:rsid w:val="001F115F"/>
    <w:rsid w:val="00200F8C"/>
    <w:rsid w:val="0021007E"/>
    <w:rsid w:val="00211B36"/>
    <w:rsid w:val="00213E5B"/>
    <w:rsid w:val="00215520"/>
    <w:rsid w:val="002179C2"/>
    <w:rsid w:val="00225A19"/>
    <w:rsid w:val="00226ADA"/>
    <w:rsid w:val="00231885"/>
    <w:rsid w:val="00233706"/>
    <w:rsid w:val="00233C0A"/>
    <w:rsid w:val="00243D69"/>
    <w:rsid w:val="00244243"/>
    <w:rsid w:val="00244A1D"/>
    <w:rsid w:val="00247C12"/>
    <w:rsid w:val="00252F7C"/>
    <w:rsid w:val="00256008"/>
    <w:rsid w:val="00256946"/>
    <w:rsid w:val="002673DE"/>
    <w:rsid w:val="00270565"/>
    <w:rsid w:val="002723A0"/>
    <w:rsid w:val="00277222"/>
    <w:rsid w:val="002832DF"/>
    <w:rsid w:val="0028514A"/>
    <w:rsid w:val="0029123A"/>
    <w:rsid w:val="0029140C"/>
    <w:rsid w:val="00294031"/>
    <w:rsid w:val="00296FBF"/>
    <w:rsid w:val="00297208"/>
    <w:rsid w:val="002A50F4"/>
    <w:rsid w:val="002B6D77"/>
    <w:rsid w:val="002C0B86"/>
    <w:rsid w:val="002C68D9"/>
    <w:rsid w:val="002D05B6"/>
    <w:rsid w:val="002D5C3F"/>
    <w:rsid w:val="002D6B6A"/>
    <w:rsid w:val="002D75A4"/>
    <w:rsid w:val="002E5A3B"/>
    <w:rsid w:val="002F50EA"/>
    <w:rsid w:val="002F7D6E"/>
    <w:rsid w:val="00305736"/>
    <w:rsid w:val="0030780E"/>
    <w:rsid w:val="003111C5"/>
    <w:rsid w:val="003225AD"/>
    <w:rsid w:val="003354B7"/>
    <w:rsid w:val="003402CF"/>
    <w:rsid w:val="0034047A"/>
    <w:rsid w:val="00342AD3"/>
    <w:rsid w:val="0034545D"/>
    <w:rsid w:val="00351315"/>
    <w:rsid w:val="00353B6B"/>
    <w:rsid w:val="00354A97"/>
    <w:rsid w:val="00357279"/>
    <w:rsid w:val="00357609"/>
    <w:rsid w:val="00361748"/>
    <w:rsid w:val="003650ED"/>
    <w:rsid w:val="00365DC6"/>
    <w:rsid w:val="00375976"/>
    <w:rsid w:val="00377F6B"/>
    <w:rsid w:val="00380838"/>
    <w:rsid w:val="00380D69"/>
    <w:rsid w:val="00380E5D"/>
    <w:rsid w:val="00393408"/>
    <w:rsid w:val="0039524B"/>
    <w:rsid w:val="003A1585"/>
    <w:rsid w:val="003A5557"/>
    <w:rsid w:val="003B552B"/>
    <w:rsid w:val="003B61CC"/>
    <w:rsid w:val="003C61D6"/>
    <w:rsid w:val="003C7062"/>
    <w:rsid w:val="003C7AED"/>
    <w:rsid w:val="003D3FA8"/>
    <w:rsid w:val="003E35B1"/>
    <w:rsid w:val="003F0C70"/>
    <w:rsid w:val="003F10BA"/>
    <w:rsid w:val="003F112E"/>
    <w:rsid w:val="003F5AEC"/>
    <w:rsid w:val="003F7146"/>
    <w:rsid w:val="00401F74"/>
    <w:rsid w:val="00402A25"/>
    <w:rsid w:val="004057DF"/>
    <w:rsid w:val="00420959"/>
    <w:rsid w:val="00420BF0"/>
    <w:rsid w:val="004236CB"/>
    <w:rsid w:val="00424968"/>
    <w:rsid w:val="00425B12"/>
    <w:rsid w:val="00426E7E"/>
    <w:rsid w:val="00435FF9"/>
    <w:rsid w:val="00442243"/>
    <w:rsid w:val="0044608F"/>
    <w:rsid w:val="004601F7"/>
    <w:rsid w:val="00460390"/>
    <w:rsid w:val="004628FB"/>
    <w:rsid w:val="004647F8"/>
    <w:rsid w:val="00471DC3"/>
    <w:rsid w:val="00473EF8"/>
    <w:rsid w:val="00474DF4"/>
    <w:rsid w:val="004806AE"/>
    <w:rsid w:val="00484CAE"/>
    <w:rsid w:val="004867A8"/>
    <w:rsid w:val="00493F14"/>
    <w:rsid w:val="00497DEF"/>
    <w:rsid w:val="004A1991"/>
    <w:rsid w:val="004A2162"/>
    <w:rsid w:val="004A2D57"/>
    <w:rsid w:val="004A3B59"/>
    <w:rsid w:val="004A6227"/>
    <w:rsid w:val="004B4EE1"/>
    <w:rsid w:val="004D7EE8"/>
    <w:rsid w:val="004E280A"/>
    <w:rsid w:val="004E2B73"/>
    <w:rsid w:val="004E5127"/>
    <w:rsid w:val="004E69B5"/>
    <w:rsid w:val="004E7DFE"/>
    <w:rsid w:val="004F0BC0"/>
    <w:rsid w:val="004F16C0"/>
    <w:rsid w:val="004F348B"/>
    <w:rsid w:val="004F4287"/>
    <w:rsid w:val="00500FE5"/>
    <w:rsid w:val="00504F95"/>
    <w:rsid w:val="00506005"/>
    <w:rsid w:val="00506F56"/>
    <w:rsid w:val="00511C82"/>
    <w:rsid w:val="00516045"/>
    <w:rsid w:val="0052128A"/>
    <w:rsid w:val="005265F6"/>
    <w:rsid w:val="00531797"/>
    <w:rsid w:val="00533EE6"/>
    <w:rsid w:val="00540B16"/>
    <w:rsid w:val="00555DC4"/>
    <w:rsid w:val="00564633"/>
    <w:rsid w:val="00571904"/>
    <w:rsid w:val="005802E7"/>
    <w:rsid w:val="00586E54"/>
    <w:rsid w:val="005920E6"/>
    <w:rsid w:val="005928D8"/>
    <w:rsid w:val="00592AEE"/>
    <w:rsid w:val="005A101C"/>
    <w:rsid w:val="005A36E7"/>
    <w:rsid w:val="005A6E3F"/>
    <w:rsid w:val="005B1D69"/>
    <w:rsid w:val="005B3AD8"/>
    <w:rsid w:val="005C361F"/>
    <w:rsid w:val="005C46C3"/>
    <w:rsid w:val="005C4909"/>
    <w:rsid w:val="005D1FBD"/>
    <w:rsid w:val="005D77C2"/>
    <w:rsid w:val="005E6F02"/>
    <w:rsid w:val="005F051E"/>
    <w:rsid w:val="006002B6"/>
    <w:rsid w:val="00600410"/>
    <w:rsid w:val="00602063"/>
    <w:rsid w:val="006042B4"/>
    <w:rsid w:val="0060510C"/>
    <w:rsid w:val="00614225"/>
    <w:rsid w:val="00617D09"/>
    <w:rsid w:val="006209EE"/>
    <w:rsid w:val="00625115"/>
    <w:rsid w:val="0063117C"/>
    <w:rsid w:val="00633AD1"/>
    <w:rsid w:val="006342D5"/>
    <w:rsid w:val="00636F8F"/>
    <w:rsid w:val="006371FC"/>
    <w:rsid w:val="00640D5B"/>
    <w:rsid w:val="0064195A"/>
    <w:rsid w:val="00650964"/>
    <w:rsid w:val="006557EE"/>
    <w:rsid w:val="006562AC"/>
    <w:rsid w:val="00657269"/>
    <w:rsid w:val="00662978"/>
    <w:rsid w:val="00670EC2"/>
    <w:rsid w:val="00671478"/>
    <w:rsid w:val="00675934"/>
    <w:rsid w:val="00675FD9"/>
    <w:rsid w:val="00684A75"/>
    <w:rsid w:val="00690435"/>
    <w:rsid w:val="00691225"/>
    <w:rsid w:val="006918E1"/>
    <w:rsid w:val="00693838"/>
    <w:rsid w:val="00693D27"/>
    <w:rsid w:val="0069515E"/>
    <w:rsid w:val="00697323"/>
    <w:rsid w:val="006A06DF"/>
    <w:rsid w:val="006A0DC2"/>
    <w:rsid w:val="006A1340"/>
    <w:rsid w:val="006A4D76"/>
    <w:rsid w:val="006A7608"/>
    <w:rsid w:val="006B42DA"/>
    <w:rsid w:val="006B5B58"/>
    <w:rsid w:val="006B6042"/>
    <w:rsid w:val="006E3137"/>
    <w:rsid w:val="006E5344"/>
    <w:rsid w:val="006F64B5"/>
    <w:rsid w:val="007019E0"/>
    <w:rsid w:val="00702680"/>
    <w:rsid w:val="00721821"/>
    <w:rsid w:val="00722AF4"/>
    <w:rsid w:val="00723717"/>
    <w:rsid w:val="007244BE"/>
    <w:rsid w:val="00727265"/>
    <w:rsid w:val="00731079"/>
    <w:rsid w:val="00731F48"/>
    <w:rsid w:val="00737638"/>
    <w:rsid w:val="00741C00"/>
    <w:rsid w:val="0074316B"/>
    <w:rsid w:val="00743445"/>
    <w:rsid w:val="007509F0"/>
    <w:rsid w:val="00756918"/>
    <w:rsid w:val="00761CEF"/>
    <w:rsid w:val="007678D3"/>
    <w:rsid w:val="00772F19"/>
    <w:rsid w:val="0077348C"/>
    <w:rsid w:val="0077537F"/>
    <w:rsid w:val="007771E9"/>
    <w:rsid w:val="007833FB"/>
    <w:rsid w:val="00785138"/>
    <w:rsid w:val="0078693E"/>
    <w:rsid w:val="007872F3"/>
    <w:rsid w:val="0079799A"/>
    <w:rsid w:val="007A268F"/>
    <w:rsid w:val="007A4E10"/>
    <w:rsid w:val="007A5B08"/>
    <w:rsid w:val="007A5DCD"/>
    <w:rsid w:val="007A73B8"/>
    <w:rsid w:val="007B069F"/>
    <w:rsid w:val="007B5BD3"/>
    <w:rsid w:val="007B65C7"/>
    <w:rsid w:val="007B7093"/>
    <w:rsid w:val="007C02D9"/>
    <w:rsid w:val="007C1687"/>
    <w:rsid w:val="007C2032"/>
    <w:rsid w:val="007C6471"/>
    <w:rsid w:val="007D0098"/>
    <w:rsid w:val="007D58DA"/>
    <w:rsid w:val="007E7E7D"/>
    <w:rsid w:val="007F174B"/>
    <w:rsid w:val="007F247A"/>
    <w:rsid w:val="007F3BC8"/>
    <w:rsid w:val="007F3EB4"/>
    <w:rsid w:val="0080100A"/>
    <w:rsid w:val="00804AEC"/>
    <w:rsid w:val="00805BC5"/>
    <w:rsid w:val="00805FD2"/>
    <w:rsid w:val="00806E05"/>
    <w:rsid w:val="00810E60"/>
    <w:rsid w:val="00814809"/>
    <w:rsid w:val="00826779"/>
    <w:rsid w:val="0083256C"/>
    <w:rsid w:val="00834FD8"/>
    <w:rsid w:val="00836697"/>
    <w:rsid w:val="008372C6"/>
    <w:rsid w:val="008403A4"/>
    <w:rsid w:val="008404C5"/>
    <w:rsid w:val="008442AC"/>
    <w:rsid w:val="00845EEA"/>
    <w:rsid w:val="008558E3"/>
    <w:rsid w:val="00860EF4"/>
    <w:rsid w:val="00864387"/>
    <w:rsid w:val="00864DC4"/>
    <w:rsid w:val="00884C6A"/>
    <w:rsid w:val="0089190F"/>
    <w:rsid w:val="008A067A"/>
    <w:rsid w:val="008A2481"/>
    <w:rsid w:val="008A277F"/>
    <w:rsid w:val="008A4AEA"/>
    <w:rsid w:val="008C03AD"/>
    <w:rsid w:val="008C0D88"/>
    <w:rsid w:val="008C0E6E"/>
    <w:rsid w:val="008C7A4E"/>
    <w:rsid w:val="008C7B8C"/>
    <w:rsid w:val="008D05D3"/>
    <w:rsid w:val="008D19B5"/>
    <w:rsid w:val="008D74A0"/>
    <w:rsid w:val="008D7F90"/>
    <w:rsid w:val="008E4F83"/>
    <w:rsid w:val="008F2CFD"/>
    <w:rsid w:val="008F5332"/>
    <w:rsid w:val="00901501"/>
    <w:rsid w:val="00903609"/>
    <w:rsid w:val="00907491"/>
    <w:rsid w:val="009127F6"/>
    <w:rsid w:val="00912883"/>
    <w:rsid w:val="00912DAF"/>
    <w:rsid w:val="00931126"/>
    <w:rsid w:val="009327F5"/>
    <w:rsid w:val="0094289B"/>
    <w:rsid w:val="00943A85"/>
    <w:rsid w:val="0095170B"/>
    <w:rsid w:val="0095425D"/>
    <w:rsid w:val="00961EC1"/>
    <w:rsid w:val="00965962"/>
    <w:rsid w:val="00971DED"/>
    <w:rsid w:val="00974B59"/>
    <w:rsid w:val="009832F9"/>
    <w:rsid w:val="00984CC1"/>
    <w:rsid w:val="00987DC7"/>
    <w:rsid w:val="009901C3"/>
    <w:rsid w:val="00991125"/>
    <w:rsid w:val="009920A4"/>
    <w:rsid w:val="00992669"/>
    <w:rsid w:val="009948D6"/>
    <w:rsid w:val="009A3FD7"/>
    <w:rsid w:val="009B06B6"/>
    <w:rsid w:val="009B242F"/>
    <w:rsid w:val="009B2BD3"/>
    <w:rsid w:val="009B3786"/>
    <w:rsid w:val="009B5584"/>
    <w:rsid w:val="009C2259"/>
    <w:rsid w:val="009D5B11"/>
    <w:rsid w:val="009D6399"/>
    <w:rsid w:val="009D675B"/>
    <w:rsid w:val="009D69A2"/>
    <w:rsid w:val="009E5316"/>
    <w:rsid w:val="00A00726"/>
    <w:rsid w:val="00A01DC3"/>
    <w:rsid w:val="00A0233C"/>
    <w:rsid w:val="00A108D0"/>
    <w:rsid w:val="00A10BC7"/>
    <w:rsid w:val="00A160CA"/>
    <w:rsid w:val="00A16740"/>
    <w:rsid w:val="00A20ED2"/>
    <w:rsid w:val="00A2446A"/>
    <w:rsid w:val="00A264C2"/>
    <w:rsid w:val="00A30AF5"/>
    <w:rsid w:val="00A32103"/>
    <w:rsid w:val="00A3262E"/>
    <w:rsid w:val="00A32CE4"/>
    <w:rsid w:val="00A3698A"/>
    <w:rsid w:val="00A36A63"/>
    <w:rsid w:val="00A3780B"/>
    <w:rsid w:val="00A40ED8"/>
    <w:rsid w:val="00A425E2"/>
    <w:rsid w:val="00A44285"/>
    <w:rsid w:val="00A442D5"/>
    <w:rsid w:val="00A46F3E"/>
    <w:rsid w:val="00A47AD6"/>
    <w:rsid w:val="00A47BF7"/>
    <w:rsid w:val="00A50854"/>
    <w:rsid w:val="00A54E14"/>
    <w:rsid w:val="00A63927"/>
    <w:rsid w:val="00A66C62"/>
    <w:rsid w:val="00A67DF2"/>
    <w:rsid w:val="00A73788"/>
    <w:rsid w:val="00A73C65"/>
    <w:rsid w:val="00A82CFF"/>
    <w:rsid w:val="00A84EC8"/>
    <w:rsid w:val="00A8502B"/>
    <w:rsid w:val="00A856C7"/>
    <w:rsid w:val="00A861E1"/>
    <w:rsid w:val="00A865C6"/>
    <w:rsid w:val="00A9194E"/>
    <w:rsid w:val="00A9221C"/>
    <w:rsid w:val="00A923C4"/>
    <w:rsid w:val="00A930F0"/>
    <w:rsid w:val="00A96A76"/>
    <w:rsid w:val="00A97C78"/>
    <w:rsid w:val="00AA0724"/>
    <w:rsid w:val="00AA1343"/>
    <w:rsid w:val="00AA1D95"/>
    <w:rsid w:val="00AA1FA0"/>
    <w:rsid w:val="00AA5E66"/>
    <w:rsid w:val="00AB5021"/>
    <w:rsid w:val="00AB5EDB"/>
    <w:rsid w:val="00AB63CC"/>
    <w:rsid w:val="00AC1441"/>
    <w:rsid w:val="00AC63D2"/>
    <w:rsid w:val="00AC7D5F"/>
    <w:rsid w:val="00AD1BB3"/>
    <w:rsid w:val="00AD6EA6"/>
    <w:rsid w:val="00AE0C48"/>
    <w:rsid w:val="00AE15DB"/>
    <w:rsid w:val="00AE3EE1"/>
    <w:rsid w:val="00AE652B"/>
    <w:rsid w:val="00AE7401"/>
    <w:rsid w:val="00AE75A1"/>
    <w:rsid w:val="00AE7B8C"/>
    <w:rsid w:val="00AE7E61"/>
    <w:rsid w:val="00AF170E"/>
    <w:rsid w:val="00AF53CA"/>
    <w:rsid w:val="00B00759"/>
    <w:rsid w:val="00B00897"/>
    <w:rsid w:val="00B160B4"/>
    <w:rsid w:val="00B170AE"/>
    <w:rsid w:val="00B17846"/>
    <w:rsid w:val="00B220B7"/>
    <w:rsid w:val="00B233A2"/>
    <w:rsid w:val="00B31002"/>
    <w:rsid w:val="00B33D04"/>
    <w:rsid w:val="00B3570C"/>
    <w:rsid w:val="00B35C09"/>
    <w:rsid w:val="00B372D4"/>
    <w:rsid w:val="00B42240"/>
    <w:rsid w:val="00B45BC8"/>
    <w:rsid w:val="00B51534"/>
    <w:rsid w:val="00B548CB"/>
    <w:rsid w:val="00B66508"/>
    <w:rsid w:val="00B6775F"/>
    <w:rsid w:val="00B70946"/>
    <w:rsid w:val="00B75835"/>
    <w:rsid w:val="00B77F55"/>
    <w:rsid w:val="00B8790F"/>
    <w:rsid w:val="00B90825"/>
    <w:rsid w:val="00B91830"/>
    <w:rsid w:val="00B920DA"/>
    <w:rsid w:val="00B92415"/>
    <w:rsid w:val="00B93030"/>
    <w:rsid w:val="00B9457A"/>
    <w:rsid w:val="00B94A8B"/>
    <w:rsid w:val="00BA0DAE"/>
    <w:rsid w:val="00BA77A1"/>
    <w:rsid w:val="00BB234C"/>
    <w:rsid w:val="00BB2E6C"/>
    <w:rsid w:val="00BB6A79"/>
    <w:rsid w:val="00BC1AB1"/>
    <w:rsid w:val="00BC1EE3"/>
    <w:rsid w:val="00BC7360"/>
    <w:rsid w:val="00BC7650"/>
    <w:rsid w:val="00BD46D5"/>
    <w:rsid w:val="00BD6657"/>
    <w:rsid w:val="00BD7570"/>
    <w:rsid w:val="00BE0567"/>
    <w:rsid w:val="00BE1397"/>
    <w:rsid w:val="00BE671F"/>
    <w:rsid w:val="00BF00A1"/>
    <w:rsid w:val="00BF262E"/>
    <w:rsid w:val="00BF3687"/>
    <w:rsid w:val="00BF7E78"/>
    <w:rsid w:val="00C02551"/>
    <w:rsid w:val="00C02814"/>
    <w:rsid w:val="00C103D7"/>
    <w:rsid w:val="00C10A6F"/>
    <w:rsid w:val="00C12080"/>
    <w:rsid w:val="00C2043D"/>
    <w:rsid w:val="00C2378C"/>
    <w:rsid w:val="00C24DA5"/>
    <w:rsid w:val="00C314AF"/>
    <w:rsid w:val="00C353DF"/>
    <w:rsid w:val="00C35C85"/>
    <w:rsid w:val="00C36940"/>
    <w:rsid w:val="00C4228A"/>
    <w:rsid w:val="00C466D1"/>
    <w:rsid w:val="00C52F19"/>
    <w:rsid w:val="00C53587"/>
    <w:rsid w:val="00C571FF"/>
    <w:rsid w:val="00C5748A"/>
    <w:rsid w:val="00C606D2"/>
    <w:rsid w:val="00C67156"/>
    <w:rsid w:val="00C67A9B"/>
    <w:rsid w:val="00C67CB6"/>
    <w:rsid w:val="00C759D5"/>
    <w:rsid w:val="00C778B4"/>
    <w:rsid w:val="00C847F1"/>
    <w:rsid w:val="00C85CFA"/>
    <w:rsid w:val="00C87618"/>
    <w:rsid w:val="00C916A5"/>
    <w:rsid w:val="00C91DE9"/>
    <w:rsid w:val="00CB0C07"/>
    <w:rsid w:val="00CB7F09"/>
    <w:rsid w:val="00CC6AD5"/>
    <w:rsid w:val="00CC6EDB"/>
    <w:rsid w:val="00CD2165"/>
    <w:rsid w:val="00CD4B70"/>
    <w:rsid w:val="00CD72C7"/>
    <w:rsid w:val="00CD7437"/>
    <w:rsid w:val="00CD75C1"/>
    <w:rsid w:val="00CE4E26"/>
    <w:rsid w:val="00CE7418"/>
    <w:rsid w:val="00CF16C0"/>
    <w:rsid w:val="00CF2DCD"/>
    <w:rsid w:val="00CF3247"/>
    <w:rsid w:val="00CF5898"/>
    <w:rsid w:val="00CF618D"/>
    <w:rsid w:val="00CF7CF7"/>
    <w:rsid w:val="00D00474"/>
    <w:rsid w:val="00D02955"/>
    <w:rsid w:val="00D10443"/>
    <w:rsid w:val="00D1592A"/>
    <w:rsid w:val="00D17288"/>
    <w:rsid w:val="00D17D7F"/>
    <w:rsid w:val="00D23644"/>
    <w:rsid w:val="00D31696"/>
    <w:rsid w:val="00D321A9"/>
    <w:rsid w:val="00D35654"/>
    <w:rsid w:val="00D43818"/>
    <w:rsid w:val="00D50E9A"/>
    <w:rsid w:val="00D53B04"/>
    <w:rsid w:val="00D55076"/>
    <w:rsid w:val="00D56BF0"/>
    <w:rsid w:val="00D5788C"/>
    <w:rsid w:val="00D579DD"/>
    <w:rsid w:val="00D57A25"/>
    <w:rsid w:val="00D90D70"/>
    <w:rsid w:val="00D92823"/>
    <w:rsid w:val="00D92A4C"/>
    <w:rsid w:val="00D93B74"/>
    <w:rsid w:val="00D96B27"/>
    <w:rsid w:val="00DA0B85"/>
    <w:rsid w:val="00DA16C1"/>
    <w:rsid w:val="00DA6025"/>
    <w:rsid w:val="00DB1D99"/>
    <w:rsid w:val="00DB3323"/>
    <w:rsid w:val="00DB5831"/>
    <w:rsid w:val="00DD2D39"/>
    <w:rsid w:val="00DD3314"/>
    <w:rsid w:val="00DD526A"/>
    <w:rsid w:val="00DD5727"/>
    <w:rsid w:val="00DE5C67"/>
    <w:rsid w:val="00DF0FC4"/>
    <w:rsid w:val="00DF2175"/>
    <w:rsid w:val="00DF5F82"/>
    <w:rsid w:val="00E153BA"/>
    <w:rsid w:val="00E213B8"/>
    <w:rsid w:val="00E34EF4"/>
    <w:rsid w:val="00E35834"/>
    <w:rsid w:val="00E3781D"/>
    <w:rsid w:val="00E41475"/>
    <w:rsid w:val="00E4458E"/>
    <w:rsid w:val="00E46ABB"/>
    <w:rsid w:val="00E53D36"/>
    <w:rsid w:val="00E55FF3"/>
    <w:rsid w:val="00E6571D"/>
    <w:rsid w:val="00E659A5"/>
    <w:rsid w:val="00E67B17"/>
    <w:rsid w:val="00E85104"/>
    <w:rsid w:val="00E91286"/>
    <w:rsid w:val="00EA291A"/>
    <w:rsid w:val="00EA4081"/>
    <w:rsid w:val="00EB06A3"/>
    <w:rsid w:val="00EB1B59"/>
    <w:rsid w:val="00EB4F08"/>
    <w:rsid w:val="00EB6CC8"/>
    <w:rsid w:val="00EC1576"/>
    <w:rsid w:val="00EC1C4B"/>
    <w:rsid w:val="00EC299C"/>
    <w:rsid w:val="00EC5F6B"/>
    <w:rsid w:val="00EC6CA0"/>
    <w:rsid w:val="00ED0A46"/>
    <w:rsid w:val="00EE22E0"/>
    <w:rsid w:val="00EE5E97"/>
    <w:rsid w:val="00EE717E"/>
    <w:rsid w:val="00EE7DBE"/>
    <w:rsid w:val="00EF0806"/>
    <w:rsid w:val="00EF2272"/>
    <w:rsid w:val="00EF3ABA"/>
    <w:rsid w:val="00EF3B97"/>
    <w:rsid w:val="00EF5F40"/>
    <w:rsid w:val="00EF610C"/>
    <w:rsid w:val="00F01E6C"/>
    <w:rsid w:val="00F0681F"/>
    <w:rsid w:val="00F11505"/>
    <w:rsid w:val="00F1151D"/>
    <w:rsid w:val="00F1182C"/>
    <w:rsid w:val="00F11BD6"/>
    <w:rsid w:val="00F136C7"/>
    <w:rsid w:val="00F164A3"/>
    <w:rsid w:val="00F20D2B"/>
    <w:rsid w:val="00F23B07"/>
    <w:rsid w:val="00F31BFD"/>
    <w:rsid w:val="00F411B8"/>
    <w:rsid w:val="00F44F79"/>
    <w:rsid w:val="00F508B6"/>
    <w:rsid w:val="00F5482C"/>
    <w:rsid w:val="00F54CE2"/>
    <w:rsid w:val="00F563FB"/>
    <w:rsid w:val="00F60977"/>
    <w:rsid w:val="00F612A0"/>
    <w:rsid w:val="00F61A17"/>
    <w:rsid w:val="00F73CC8"/>
    <w:rsid w:val="00F77F3C"/>
    <w:rsid w:val="00F8056F"/>
    <w:rsid w:val="00F8058C"/>
    <w:rsid w:val="00F81343"/>
    <w:rsid w:val="00F83325"/>
    <w:rsid w:val="00F86B10"/>
    <w:rsid w:val="00F912CA"/>
    <w:rsid w:val="00F91B00"/>
    <w:rsid w:val="00FB2717"/>
    <w:rsid w:val="00FC037F"/>
    <w:rsid w:val="00FC1438"/>
    <w:rsid w:val="00FC7663"/>
    <w:rsid w:val="00FD0FF5"/>
    <w:rsid w:val="00FD1312"/>
    <w:rsid w:val="00FD5C76"/>
    <w:rsid w:val="00FE50E8"/>
    <w:rsid w:val="00FF2DD3"/>
    <w:rsid w:val="00FF36B4"/>
    <w:rsid w:val="00FF402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qFormat="1"/>
    <w:lsdException w:name="page number"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iPriority="22" w:unhideWhenUsed="0" w:qFormat="1"/>
    <w:lsdException w:name="Emphasis" w:locked="1" w:semiHidden="0" w:unhideWhenUsed="0" w:qFormat="1"/>
    <w:lsdException w:name="Normal (Web)" w:uiPriority="99"/>
    <w:lsdException w:name="Table Grid" w:locked="1"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693E"/>
    <w:pPr>
      <w:spacing w:after="200" w:line="276" w:lineRule="auto"/>
    </w:pPr>
    <w:rPr>
      <w:sz w:val="22"/>
      <w:szCs w:val="22"/>
    </w:rPr>
  </w:style>
  <w:style w:type="paragraph" w:styleId="2">
    <w:name w:val="heading 2"/>
    <w:basedOn w:val="a"/>
    <w:next w:val="a"/>
    <w:link w:val="20"/>
    <w:semiHidden/>
    <w:unhideWhenUsed/>
    <w:qFormat/>
    <w:locked/>
    <w:rsid w:val="00D92A4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9">
    <w:name w:val="heading 9"/>
    <w:basedOn w:val="a"/>
    <w:next w:val="a"/>
    <w:link w:val="90"/>
    <w:qFormat/>
    <w:locked/>
    <w:rsid w:val="001B098A"/>
    <w:pPr>
      <w:keepNext/>
      <w:spacing w:after="0" w:line="240" w:lineRule="auto"/>
      <w:jc w:val="center"/>
      <w:outlineLvl w:val="8"/>
    </w:pPr>
    <w:rPr>
      <w:rFonts w:ascii="Times New Roman" w:eastAsia="Times New Roman" w:hAnsi="Times New Roman"/>
      <w:b/>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473EF8"/>
    <w:pPr>
      <w:spacing w:after="0" w:line="240" w:lineRule="auto"/>
    </w:pPr>
    <w:rPr>
      <w:rFonts w:ascii="Tahoma" w:hAnsi="Tahoma" w:cs="Tahoma"/>
      <w:sz w:val="16"/>
      <w:szCs w:val="16"/>
    </w:rPr>
  </w:style>
  <w:style w:type="character" w:customStyle="1" w:styleId="a4">
    <w:name w:val="Текст выноски Знак"/>
    <w:basedOn w:val="a0"/>
    <w:link w:val="a3"/>
    <w:semiHidden/>
    <w:locked/>
    <w:rsid w:val="00473EF8"/>
    <w:rPr>
      <w:rFonts w:ascii="Tahoma" w:hAnsi="Tahoma" w:cs="Tahoma"/>
      <w:sz w:val="16"/>
      <w:szCs w:val="16"/>
      <w:lang w:eastAsia="ru-RU"/>
    </w:rPr>
  </w:style>
  <w:style w:type="paragraph" w:customStyle="1" w:styleId="ConsPlusNormal">
    <w:name w:val="ConsPlusNormal"/>
    <w:rsid w:val="00D93B74"/>
    <w:pPr>
      <w:widowControl w:val="0"/>
      <w:autoSpaceDE w:val="0"/>
      <w:autoSpaceDN w:val="0"/>
      <w:adjustRightInd w:val="0"/>
      <w:ind w:firstLine="720"/>
    </w:pPr>
    <w:rPr>
      <w:rFonts w:ascii="Arial" w:eastAsia="Times New Roman" w:hAnsi="Arial" w:cs="Arial"/>
    </w:rPr>
  </w:style>
  <w:style w:type="character" w:customStyle="1" w:styleId="a5">
    <w:name w:val="Основной текст Знак"/>
    <w:basedOn w:val="a0"/>
    <w:link w:val="a6"/>
    <w:rsid w:val="00233C0A"/>
    <w:rPr>
      <w:sz w:val="26"/>
      <w:szCs w:val="26"/>
      <w:lang w:bidi="ar-SA"/>
    </w:rPr>
  </w:style>
  <w:style w:type="paragraph" w:styleId="a6">
    <w:name w:val="Body Text"/>
    <w:basedOn w:val="a"/>
    <w:link w:val="a5"/>
    <w:rsid w:val="00233C0A"/>
    <w:pPr>
      <w:shd w:val="clear" w:color="auto" w:fill="FFFFFF"/>
      <w:spacing w:after="0" w:line="317" w:lineRule="exact"/>
    </w:pPr>
    <w:rPr>
      <w:rFonts w:ascii="Times New Roman" w:eastAsia="Times New Roman" w:hAnsi="Times New Roman"/>
      <w:sz w:val="26"/>
      <w:szCs w:val="26"/>
    </w:rPr>
  </w:style>
  <w:style w:type="paragraph" w:styleId="a7">
    <w:name w:val="header"/>
    <w:basedOn w:val="a"/>
    <w:link w:val="a8"/>
    <w:rsid w:val="00540B16"/>
    <w:pPr>
      <w:tabs>
        <w:tab w:val="center" w:pos="4677"/>
        <w:tab w:val="right" w:pos="9355"/>
      </w:tabs>
    </w:pPr>
  </w:style>
  <w:style w:type="character" w:customStyle="1" w:styleId="a8">
    <w:name w:val="Верхний колонтитул Знак"/>
    <w:basedOn w:val="a0"/>
    <w:link w:val="a7"/>
    <w:rsid w:val="00540B16"/>
    <w:rPr>
      <w:sz w:val="22"/>
      <w:szCs w:val="22"/>
    </w:rPr>
  </w:style>
  <w:style w:type="paragraph" w:styleId="a9">
    <w:name w:val="footer"/>
    <w:basedOn w:val="a"/>
    <w:link w:val="aa"/>
    <w:uiPriority w:val="99"/>
    <w:rsid w:val="00540B16"/>
    <w:pPr>
      <w:tabs>
        <w:tab w:val="center" w:pos="4677"/>
        <w:tab w:val="right" w:pos="9355"/>
      </w:tabs>
    </w:pPr>
  </w:style>
  <w:style w:type="character" w:customStyle="1" w:styleId="aa">
    <w:name w:val="Нижний колонтитул Знак"/>
    <w:basedOn w:val="a0"/>
    <w:link w:val="a9"/>
    <w:uiPriority w:val="99"/>
    <w:rsid w:val="00540B16"/>
    <w:rPr>
      <w:sz w:val="22"/>
      <w:szCs w:val="22"/>
    </w:rPr>
  </w:style>
  <w:style w:type="character" w:styleId="ab">
    <w:name w:val="Hyperlink"/>
    <w:basedOn w:val="a0"/>
    <w:rsid w:val="00393408"/>
    <w:rPr>
      <w:color w:val="0000FF"/>
      <w:u w:val="single"/>
    </w:rPr>
  </w:style>
  <w:style w:type="paragraph" w:styleId="3">
    <w:name w:val="Body Text Indent 3"/>
    <w:basedOn w:val="a"/>
    <w:link w:val="30"/>
    <w:rsid w:val="004E5127"/>
    <w:pPr>
      <w:spacing w:after="120"/>
      <w:ind w:left="283"/>
    </w:pPr>
    <w:rPr>
      <w:sz w:val="16"/>
      <w:szCs w:val="16"/>
    </w:rPr>
  </w:style>
  <w:style w:type="character" w:customStyle="1" w:styleId="30">
    <w:name w:val="Основной текст с отступом 3 Знак"/>
    <w:basedOn w:val="a0"/>
    <w:link w:val="3"/>
    <w:rsid w:val="004E5127"/>
    <w:rPr>
      <w:sz w:val="16"/>
      <w:szCs w:val="16"/>
    </w:rPr>
  </w:style>
  <w:style w:type="paragraph" w:styleId="ac">
    <w:name w:val="No Spacing"/>
    <w:uiPriority w:val="1"/>
    <w:qFormat/>
    <w:rsid w:val="004E5127"/>
    <w:rPr>
      <w:sz w:val="22"/>
      <w:szCs w:val="22"/>
    </w:rPr>
  </w:style>
  <w:style w:type="table" w:styleId="ad">
    <w:name w:val="Table Grid"/>
    <w:basedOn w:val="a1"/>
    <w:uiPriority w:val="59"/>
    <w:locked/>
    <w:rsid w:val="004E51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2"/>
    <w:basedOn w:val="a"/>
    <w:link w:val="22"/>
    <w:rsid w:val="001B098A"/>
    <w:pPr>
      <w:spacing w:after="120" w:line="480" w:lineRule="auto"/>
    </w:pPr>
  </w:style>
  <w:style w:type="character" w:customStyle="1" w:styleId="22">
    <w:name w:val="Основной текст 2 Знак"/>
    <w:basedOn w:val="a0"/>
    <w:link w:val="21"/>
    <w:rsid w:val="001B098A"/>
    <w:rPr>
      <w:sz w:val="22"/>
      <w:szCs w:val="22"/>
    </w:rPr>
  </w:style>
  <w:style w:type="paragraph" w:styleId="23">
    <w:name w:val="Body Text Indent 2"/>
    <w:basedOn w:val="a"/>
    <w:link w:val="24"/>
    <w:rsid w:val="001B098A"/>
    <w:pPr>
      <w:spacing w:after="120" w:line="480" w:lineRule="auto"/>
      <w:ind w:left="283"/>
    </w:pPr>
  </w:style>
  <w:style w:type="character" w:customStyle="1" w:styleId="24">
    <w:name w:val="Основной текст с отступом 2 Знак"/>
    <w:basedOn w:val="a0"/>
    <w:link w:val="23"/>
    <w:rsid w:val="001B098A"/>
    <w:rPr>
      <w:sz w:val="22"/>
      <w:szCs w:val="22"/>
    </w:rPr>
  </w:style>
  <w:style w:type="character" w:customStyle="1" w:styleId="90">
    <w:name w:val="Заголовок 9 Знак"/>
    <w:basedOn w:val="a0"/>
    <w:link w:val="9"/>
    <w:rsid w:val="001B098A"/>
    <w:rPr>
      <w:rFonts w:ascii="Times New Roman" w:eastAsia="Times New Roman" w:hAnsi="Times New Roman"/>
      <w:b/>
      <w:sz w:val="22"/>
      <w:szCs w:val="24"/>
    </w:rPr>
  </w:style>
  <w:style w:type="paragraph" w:customStyle="1" w:styleId="u">
    <w:name w:val="u"/>
    <w:basedOn w:val="a"/>
    <w:rsid w:val="00693D27"/>
    <w:pPr>
      <w:spacing w:before="100" w:beforeAutospacing="1" w:after="100" w:afterAutospacing="1" w:line="240" w:lineRule="auto"/>
    </w:pPr>
    <w:rPr>
      <w:rFonts w:ascii="Times New Roman" w:eastAsia="Times New Roman" w:hAnsi="Times New Roman"/>
      <w:sz w:val="24"/>
      <w:szCs w:val="24"/>
    </w:rPr>
  </w:style>
  <w:style w:type="paragraph" w:styleId="ae">
    <w:name w:val="List Paragraph"/>
    <w:basedOn w:val="a"/>
    <w:uiPriority w:val="34"/>
    <w:qFormat/>
    <w:rsid w:val="006B42DA"/>
    <w:pPr>
      <w:ind w:left="720"/>
      <w:contextualSpacing/>
    </w:pPr>
  </w:style>
  <w:style w:type="character" w:customStyle="1" w:styleId="25">
    <w:name w:val="Основной текст2"/>
    <w:basedOn w:val="a0"/>
    <w:rsid w:val="007771E9"/>
    <w:rPr>
      <w:rFonts w:ascii="Times New Roman" w:eastAsia="Times New Roman" w:hAnsi="Times New Roman" w:cs="Times New Roman"/>
      <w:b w:val="0"/>
      <w:bCs w:val="0"/>
      <w:i w:val="0"/>
      <w:iCs w:val="0"/>
      <w:smallCaps w:val="0"/>
      <w:strike w:val="0"/>
      <w:spacing w:val="0"/>
      <w:sz w:val="26"/>
      <w:szCs w:val="26"/>
    </w:rPr>
  </w:style>
  <w:style w:type="character" w:customStyle="1" w:styleId="135pt-1pt">
    <w:name w:val="Основной текст + 13;5 pt;Полужирный;Интервал -1 pt"/>
    <w:basedOn w:val="a0"/>
    <w:rsid w:val="007771E9"/>
    <w:rPr>
      <w:rFonts w:ascii="Times New Roman" w:eastAsia="Times New Roman" w:hAnsi="Times New Roman" w:cs="Times New Roman"/>
      <w:b/>
      <w:bCs/>
      <w:i w:val="0"/>
      <w:iCs w:val="0"/>
      <w:smallCaps w:val="0"/>
      <w:strike w:val="0"/>
      <w:spacing w:val="-20"/>
      <w:sz w:val="27"/>
      <w:szCs w:val="27"/>
    </w:rPr>
  </w:style>
  <w:style w:type="character" w:customStyle="1" w:styleId="12pt-1pt">
    <w:name w:val="Основной текст + 12 pt;Курсив;Интервал -1 pt"/>
    <w:basedOn w:val="a0"/>
    <w:rsid w:val="007771E9"/>
    <w:rPr>
      <w:rFonts w:ascii="Times New Roman" w:eastAsia="Times New Roman" w:hAnsi="Times New Roman" w:cs="Times New Roman"/>
      <w:b w:val="0"/>
      <w:bCs w:val="0"/>
      <w:i/>
      <w:iCs/>
      <w:smallCaps w:val="0"/>
      <w:strike w:val="0"/>
      <w:spacing w:val="-20"/>
      <w:sz w:val="24"/>
      <w:szCs w:val="24"/>
    </w:rPr>
  </w:style>
  <w:style w:type="character" w:customStyle="1" w:styleId="135pt">
    <w:name w:val="Основной текст + 13;5 pt;Полужирный"/>
    <w:basedOn w:val="a0"/>
    <w:rsid w:val="007771E9"/>
    <w:rPr>
      <w:rFonts w:ascii="Times New Roman" w:eastAsia="Times New Roman" w:hAnsi="Times New Roman" w:cs="Times New Roman"/>
      <w:b/>
      <w:bCs/>
      <w:i w:val="0"/>
      <w:iCs w:val="0"/>
      <w:smallCaps w:val="0"/>
      <w:strike w:val="0"/>
      <w:spacing w:val="0"/>
      <w:sz w:val="27"/>
      <w:szCs w:val="27"/>
    </w:rPr>
  </w:style>
  <w:style w:type="character" w:customStyle="1" w:styleId="4">
    <w:name w:val="Основной текст (4)"/>
    <w:basedOn w:val="a0"/>
    <w:rsid w:val="007771E9"/>
    <w:rPr>
      <w:rFonts w:ascii="Times New Roman" w:eastAsia="Times New Roman" w:hAnsi="Times New Roman" w:cs="Times New Roman"/>
      <w:b w:val="0"/>
      <w:bCs w:val="0"/>
      <w:i w:val="0"/>
      <w:iCs w:val="0"/>
      <w:smallCaps w:val="0"/>
      <w:strike w:val="0"/>
      <w:spacing w:val="-20"/>
      <w:sz w:val="24"/>
      <w:szCs w:val="24"/>
      <w:lang w:val="en-US"/>
    </w:rPr>
  </w:style>
  <w:style w:type="character" w:customStyle="1" w:styleId="413pt0pt">
    <w:name w:val="Основной текст (4) + 13 pt;Не курсив;Интервал 0 pt"/>
    <w:basedOn w:val="a0"/>
    <w:rsid w:val="007771E9"/>
    <w:rPr>
      <w:rFonts w:ascii="Times New Roman" w:eastAsia="Times New Roman" w:hAnsi="Times New Roman" w:cs="Times New Roman"/>
      <w:b w:val="0"/>
      <w:bCs w:val="0"/>
      <w:i/>
      <w:iCs/>
      <w:smallCaps w:val="0"/>
      <w:strike/>
      <w:spacing w:val="0"/>
      <w:sz w:val="26"/>
      <w:szCs w:val="26"/>
    </w:rPr>
  </w:style>
  <w:style w:type="character" w:customStyle="1" w:styleId="1">
    <w:name w:val="Основной текст1"/>
    <w:basedOn w:val="a0"/>
    <w:rsid w:val="00B00897"/>
    <w:rPr>
      <w:rFonts w:ascii="Times New Roman" w:eastAsia="Times New Roman" w:hAnsi="Times New Roman" w:cs="Times New Roman"/>
      <w:b w:val="0"/>
      <w:bCs w:val="0"/>
      <w:i w:val="0"/>
      <w:iCs w:val="0"/>
      <w:smallCaps w:val="0"/>
      <w:strike w:val="0"/>
      <w:spacing w:val="0"/>
      <w:sz w:val="26"/>
      <w:szCs w:val="26"/>
    </w:rPr>
  </w:style>
  <w:style w:type="character" w:customStyle="1" w:styleId="-1pt">
    <w:name w:val="Основной текст + Интервал -1 pt"/>
    <w:basedOn w:val="a0"/>
    <w:rsid w:val="00B00897"/>
    <w:rPr>
      <w:rFonts w:ascii="Times New Roman" w:eastAsia="Times New Roman" w:hAnsi="Times New Roman" w:cs="Times New Roman"/>
      <w:b w:val="0"/>
      <w:bCs w:val="0"/>
      <w:i w:val="0"/>
      <w:iCs w:val="0"/>
      <w:smallCaps w:val="0"/>
      <w:strike w:val="0"/>
      <w:spacing w:val="-20"/>
      <w:sz w:val="26"/>
      <w:szCs w:val="26"/>
      <w:lang w:val="en-US"/>
    </w:rPr>
  </w:style>
  <w:style w:type="character" w:customStyle="1" w:styleId="31">
    <w:name w:val="Основной текст3"/>
    <w:basedOn w:val="a0"/>
    <w:rsid w:val="00B00897"/>
    <w:rPr>
      <w:rFonts w:ascii="Times New Roman" w:eastAsia="Times New Roman" w:hAnsi="Times New Roman" w:cs="Times New Roman"/>
      <w:b w:val="0"/>
      <w:bCs w:val="0"/>
      <w:i w:val="0"/>
      <w:iCs w:val="0"/>
      <w:smallCaps w:val="0"/>
      <w:strike w:val="0"/>
      <w:spacing w:val="0"/>
      <w:sz w:val="26"/>
      <w:szCs w:val="26"/>
    </w:rPr>
  </w:style>
  <w:style w:type="character" w:customStyle="1" w:styleId="40">
    <w:name w:val="Основной текст4"/>
    <w:basedOn w:val="a0"/>
    <w:rsid w:val="00B00897"/>
    <w:rPr>
      <w:rFonts w:ascii="Times New Roman" w:eastAsia="Times New Roman" w:hAnsi="Times New Roman" w:cs="Times New Roman"/>
      <w:b w:val="0"/>
      <w:bCs w:val="0"/>
      <w:i w:val="0"/>
      <w:iCs w:val="0"/>
      <w:smallCaps w:val="0"/>
      <w:strike w:val="0"/>
      <w:spacing w:val="0"/>
      <w:sz w:val="26"/>
      <w:szCs w:val="26"/>
      <w:u w:val="single"/>
      <w:lang w:val="en-US"/>
    </w:rPr>
  </w:style>
  <w:style w:type="paragraph" w:customStyle="1" w:styleId="10">
    <w:name w:val="Без интервала1"/>
    <w:rsid w:val="00294031"/>
    <w:rPr>
      <w:rFonts w:eastAsia="Times New Roman"/>
      <w:sz w:val="22"/>
      <w:szCs w:val="22"/>
    </w:rPr>
  </w:style>
  <w:style w:type="paragraph" w:customStyle="1" w:styleId="s1">
    <w:name w:val="s_1"/>
    <w:basedOn w:val="a"/>
    <w:rsid w:val="005D77C2"/>
    <w:pPr>
      <w:spacing w:before="100" w:beforeAutospacing="1" w:after="100" w:afterAutospacing="1" w:line="240" w:lineRule="auto"/>
    </w:pPr>
    <w:rPr>
      <w:rFonts w:ascii="Times New Roman" w:eastAsia="Times New Roman" w:hAnsi="Times New Roman"/>
      <w:sz w:val="24"/>
      <w:szCs w:val="24"/>
    </w:rPr>
  </w:style>
  <w:style w:type="paragraph" w:customStyle="1" w:styleId="ConsPlusTitle">
    <w:name w:val="ConsPlusTitle"/>
    <w:rsid w:val="005D77C2"/>
    <w:pPr>
      <w:widowControl w:val="0"/>
      <w:autoSpaceDE w:val="0"/>
      <w:autoSpaceDN w:val="0"/>
    </w:pPr>
    <w:rPr>
      <w:rFonts w:eastAsia="Times New Roman" w:cs="Calibri"/>
      <w:b/>
      <w:sz w:val="22"/>
    </w:rPr>
  </w:style>
  <w:style w:type="paragraph" w:styleId="af">
    <w:name w:val="Normal (Web)"/>
    <w:basedOn w:val="a"/>
    <w:uiPriority w:val="99"/>
    <w:unhideWhenUsed/>
    <w:rsid w:val="00F01E6C"/>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basedOn w:val="a0"/>
    <w:rsid w:val="00F01E6C"/>
  </w:style>
  <w:style w:type="character" w:styleId="af0">
    <w:name w:val="page number"/>
    <w:uiPriority w:val="99"/>
    <w:rsid w:val="00F01E6C"/>
    <w:rPr>
      <w:rFonts w:cs="Times New Roman"/>
    </w:rPr>
  </w:style>
  <w:style w:type="character" w:customStyle="1" w:styleId="20">
    <w:name w:val="Заголовок 2 Знак"/>
    <w:basedOn w:val="a0"/>
    <w:link w:val="2"/>
    <w:uiPriority w:val="9"/>
    <w:semiHidden/>
    <w:rsid w:val="00D92A4C"/>
    <w:rPr>
      <w:rFonts w:asciiTheme="majorHAnsi" w:eastAsiaTheme="majorEastAsia" w:hAnsiTheme="majorHAnsi" w:cstheme="majorBidi"/>
      <w:b/>
      <w:bCs/>
      <w:color w:val="4F81BD" w:themeColor="accent1"/>
      <w:sz w:val="26"/>
      <w:szCs w:val="26"/>
    </w:rPr>
  </w:style>
  <w:style w:type="character" w:styleId="af1">
    <w:name w:val="Strong"/>
    <w:uiPriority w:val="22"/>
    <w:qFormat/>
    <w:locked/>
    <w:rsid w:val="0080100A"/>
    <w:rPr>
      <w:b/>
      <w:bCs/>
    </w:rPr>
  </w:style>
  <w:style w:type="paragraph" w:customStyle="1" w:styleId="af2">
    <w:name w:val="Содержимое таблицы"/>
    <w:basedOn w:val="a"/>
    <w:rsid w:val="0080100A"/>
    <w:pPr>
      <w:widowControl w:val="0"/>
      <w:suppressLineNumbers/>
      <w:suppressAutoHyphens/>
      <w:spacing w:after="0" w:line="240" w:lineRule="auto"/>
    </w:pPr>
    <w:rPr>
      <w:rFonts w:ascii="Times New Roman" w:eastAsia="Lucida Sans Unicode" w:hAnsi="Times New Roman"/>
      <w:kern w:val="1"/>
      <w:sz w:val="24"/>
      <w:szCs w:val="24"/>
      <w:lang w:eastAsia="ar-SA"/>
    </w:rPr>
  </w:style>
  <w:style w:type="paragraph" w:customStyle="1" w:styleId="af3">
    <w:name w:val="Обычный текст"/>
    <w:basedOn w:val="a"/>
    <w:qFormat/>
    <w:rsid w:val="0080100A"/>
    <w:pPr>
      <w:spacing w:after="0" w:line="240" w:lineRule="auto"/>
      <w:ind w:firstLine="567"/>
      <w:jc w:val="both"/>
    </w:pPr>
    <w:rPr>
      <w:rFonts w:ascii="Times New Roman" w:eastAsia="Times New Roman" w:hAnsi="Times New Roman"/>
      <w:sz w:val="24"/>
      <w:szCs w:val="24"/>
      <w:lang w:val="en-US" w:eastAsia="ar-SA" w:bidi="en-US"/>
    </w:rPr>
  </w:style>
  <w:style w:type="paragraph" w:customStyle="1" w:styleId="Default">
    <w:name w:val="Default"/>
    <w:rsid w:val="009B242F"/>
    <w:pPr>
      <w:autoSpaceDE w:val="0"/>
      <w:autoSpaceDN w:val="0"/>
      <w:adjustRightInd w:val="0"/>
    </w:pPr>
    <w:rPr>
      <w:rFonts w:eastAsia="Times New Roman" w:cs="Calibri"/>
      <w:color w:val="000000"/>
      <w:sz w:val="24"/>
      <w:szCs w:val="24"/>
    </w:rPr>
  </w:style>
  <w:style w:type="paragraph" w:customStyle="1" w:styleId="T3">
    <w:name w:val="T3"/>
    <w:basedOn w:val="23"/>
    <w:autoRedefine/>
    <w:rsid w:val="006209EE"/>
    <w:pPr>
      <w:keepNext/>
      <w:tabs>
        <w:tab w:val="left" w:pos="-1800"/>
        <w:tab w:val="left" w:pos="567"/>
        <w:tab w:val="left" w:pos="1110"/>
        <w:tab w:val="left" w:pos="2175"/>
      </w:tabs>
      <w:spacing w:after="0" w:line="240" w:lineRule="auto"/>
      <w:ind w:left="0"/>
    </w:pPr>
    <w:rPr>
      <w:rFonts w:ascii="Times New Roman" w:eastAsia="Times New Roman" w:hAnsi="Times New Roman"/>
      <w:sz w:val="28"/>
      <w:szCs w:val="28"/>
    </w:rPr>
  </w:style>
  <w:style w:type="table" w:customStyle="1" w:styleId="41">
    <w:name w:val="Сетка таблицы4"/>
    <w:basedOn w:val="a1"/>
    <w:next w:val="ad"/>
    <w:uiPriority w:val="59"/>
    <w:rsid w:val="00DF5F82"/>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363143004">
      <w:bodyDiv w:val="1"/>
      <w:marLeft w:val="0"/>
      <w:marRight w:val="0"/>
      <w:marTop w:val="0"/>
      <w:marBottom w:val="0"/>
      <w:divBdr>
        <w:top w:val="none" w:sz="0" w:space="0" w:color="auto"/>
        <w:left w:val="none" w:sz="0" w:space="0" w:color="auto"/>
        <w:bottom w:val="none" w:sz="0" w:space="0" w:color="auto"/>
        <w:right w:val="none" w:sz="0" w:space="0" w:color="auto"/>
      </w:divBdr>
    </w:div>
    <w:div w:id="715664463">
      <w:bodyDiv w:val="1"/>
      <w:marLeft w:val="0"/>
      <w:marRight w:val="0"/>
      <w:marTop w:val="0"/>
      <w:marBottom w:val="0"/>
      <w:divBdr>
        <w:top w:val="none" w:sz="0" w:space="0" w:color="auto"/>
        <w:left w:val="none" w:sz="0" w:space="0" w:color="auto"/>
        <w:bottom w:val="none" w:sz="0" w:space="0" w:color="auto"/>
        <w:right w:val="none" w:sz="0" w:space="0" w:color="auto"/>
      </w:divBdr>
    </w:div>
    <w:div w:id="1099060347">
      <w:bodyDiv w:val="1"/>
      <w:marLeft w:val="0"/>
      <w:marRight w:val="0"/>
      <w:marTop w:val="0"/>
      <w:marBottom w:val="0"/>
      <w:divBdr>
        <w:top w:val="none" w:sz="0" w:space="0" w:color="auto"/>
        <w:left w:val="none" w:sz="0" w:space="0" w:color="auto"/>
        <w:bottom w:val="none" w:sz="0" w:space="0" w:color="auto"/>
        <w:right w:val="none" w:sz="0" w:space="0" w:color="auto"/>
      </w:divBdr>
    </w:div>
    <w:div w:id="1616014808">
      <w:bodyDiv w:val="1"/>
      <w:marLeft w:val="0"/>
      <w:marRight w:val="0"/>
      <w:marTop w:val="0"/>
      <w:marBottom w:val="0"/>
      <w:divBdr>
        <w:top w:val="none" w:sz="0" w:space="0" w:color="auto"/>
        <w:left w:val="none" w:sz="0" w:space="0" w:color="auto"/>
        <w:bottom w:val="none" w:sz="0" w:space="0" w:color="auto"/>
        <w:right w:val="none" w:sz="0" w:space="0" w:color="auto"/>
      </w:divBdr>
    </w:div>
    <w:div w:id="1983147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192</TotalTime>
  <Pages>30</Pages>
  <Words>6527</Words>
  <Characters>37207</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43647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dc:creator>
  <cp:lastModifiedBy>компьютер</cp:lastModifiedBy>
  <cp:revision>24</cp:revision>
  <cp:lastPrinted>2018-12-07T07:59:00Z</cp:lastPrinted>
  <dcterms:created xsi:type="dcterms:W3CDTF">2018-12-03T11:04:00Z</dcterms:created>
  <dcterms:modified xsi:type="dcterms:W3CDTF">2018-12-07T08:00:00Z</dcterms:modified>
</cp:coreProperties>
</file>