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23E55">
        <w:rPr>
          <w:rFonts w:ascii="Times New Roman CYR" w:hAnsi="Times New Roman CYR" w:cs="Times New Roman CYR"/>
          <w:sz w:val="28"/>
          <w:szCs w:val="28"/>
        </w:rPr>
        <w:t>5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4CAE">
        <w:rPr>
          <w:rFonts w:ascii="Times New Roman CYR" w:hAnsi="Times New Roman CYR" w:cs="Times New Roman CYR"/>
          <w:sz w:val="28"/>
          <w:szCs w:val="28"/>
        </w:rPr>
        <w:t>дека</w:t>
      </w:r>
      <w:r w:rsidR="00B920DA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23E55">
        <w:rPr>
          <w:rFonts w:ascii="Times New Roman CYR" w:hAnsi="Times New Roman CYR" w:cs="Times New Roman CYR"/>
          <w:sz w:val="28"/>
          <w:szCs w:val="28"/>
        </w:rPr>
        <w:t>460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D77C2" w:rsidRPr="00BC6BF3" w:rsidRDefault="00785FA3" w:rsidP="00785FA3">
      <w:pPr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нештатных аварийно-спасательных формирований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885" w:rsidRDefault="008B5A5B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22 августа 1995 года №151-ФЗ «Об аварийно-спасательных службах и статусе спасателей», Федеральным Законом от 20 июня 1997 года № 116-ФЗ «О промышленной безопасности опасных производственных объектов», Указом Президента Российской Федерации от 11 июля 2004 года №868 «Вопросы Министерства Российской Федерации по делам гражданской обороны, чрезвычайным ситуациям и ликвидации последствий стихийных бедствий», постановлением Правительства Российской Федерации от 22 декабря 2011 года №1091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спасателя», приказом МЧС России от 23 декабря 2005 года №999 «Об утверждении Порядка создания нештатных аварийно-спасательных формирований», постановлением Правительства Саратовской области от 19 октября 2012 года №628 «О создании территориальной комиссии по аттестации аварийно-спасательных служб, аварийно-спасательных формирований, спасателей и граждан, приобретающих статус спасателя при Правительстве Саратовской области», распоряжением Губернатора Саратовской области от 6 мая 2008 года №441-р «О нештатных аварийно-спасательных формированиях, нештатных формирований по обеспечению выполнения мероприятий по гражданской обороне в Саратовской области», на основании информации Федеральной службы по экологическому, технологическому и атомному надзору (Ростехнадзор) Нижне-Волжского управления от 12 ноября 2018 года</w:t>
      </w:r>
      <w:r w:rsidR="007747FE">
        <w:rPr>
          <w:rFonts w:ascii="Times New Roman" w:hAnsi="Times New Roman"/>
          <w:color w:val="000000" w:themeColor="text1"/>
          <w:sz w:val="28"/>
          <w:szCs w:val="28"/>
        </w:rPr>
        <w:t xml:space="preserve"> за №05.1-25/41198 «Об опасных производственных объектах находящихся на территории Питерского муниципального района, администрация муниципального района</w:t>
      </w:r>
    </w:p>
    <w:p w:rsidR="007747FE" w:rsidRDefault="007747FE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7747FE" w:rsidRDefault="007747FE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Создать на территории Питерского муниципального района Саратовской области нештатные аварийно-спасательные формирования (далее - НАСФ).</w:t>
      </w:r>
    </w:p>
    <w:p w:rsidR="007747FE" w:rsidRDefault="007747FE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 Определить Перечень предприятий и </w:t>
      </w:r>
      <w:r w:rsidR="00426B7C">
        <w:rPr>
          <w:rFonts w:ascii="Times New Roman" w:hAnsi="Times New Roman"/>
          <w:color w:val="000000" w:themeColor="text1"/>
          <w:sz w:val="28"/>
          <w:szCs w:val="28"/>
        </w:rPr>
        <w:t>учреждений,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подведомственных администрации Питерского муниципального района</w:t>
      </w:r>
      <w:r w:rsidR="007F0CB7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создающие нештатные аварийно-спасательные формирования, согласно приложению №1.</w:t>
      </w:r>
    </w:p>
    <w:p w:rsidR="00443147" w:rsidRDefault="00443147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Рекомендовать руководителям организаций, предприятий и учреждений, создающие нештатные аварийно-спасательные формирования, согласно приложениям №1</w:t>
      </w:r>
      <w:r w:rsidR="00426B7C">
        <w:rPr>
          <w:rFonts w:ascii="Times New Roman" w:hAnsi="Times New Roman"/>
          <w:color w:val="000000" w:themeColor="text1"/>
          <w:sz w:val="28"/>
          <w:szCs w:val="28"/>
        </w:rPr>
        <w:t xml:space="preserve"> и №2:</w:t>
      </w:r>
    </w:p>
    <w:p w:rsidR="00426B7C" w:rsidRDefault="00426B7C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создать нештатные аварийно-спасательные формирования, организовать обучение специалистов или заключить с профессиональными аварийно-спасательными службами</w:t>
      </w:r>
      <w:r w:rsidR="00624861">
        <w:rPr>
          <w:rFonts w:ascii="Times New Roman" w:hAnsi="Times New Roman"/>
          <w:color w:val="000000" w:themeColor="text1"/>
          <w:sz w:val="28"/>
          <w:szCs w:val="28"/>
        </w:rPr>
        <w:t>, с профессиональными аварийно-спасательными формированиями договора на обслуживание;</w:t>
      </w:r>
    </w:p>
    <w:p w:rsidR="00624861" w:rsidRDefault="00624861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представить информацию о составе сил и средств по ликвидации чрезвычайных </w:t>
      </w:r>
      <w:r w:rsidR="00061D3F">
        <w:rPr>
          <w:rFonts w:ascii="Times New Roman" w:hAnsi="Times New Roman"/>
          <w:color w:val="000000" w:themeColor="text1"/>
          <w:sz w:val="28"/>
          <w:szCs w:val="28"/>
        </w:rPr>
        <w:t>ситуаций, структуре и оснащению создаваемых нештатных аварийно-спасательных формирований или заключенные договора с профессиональными аварийно-спасательными службами, с профессиональными аварийно-спасательными</w:t>
      </w:r>
      <w:r w:rsidR="00536769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формированиями в администрацию Питерского муниципального района;</w:t>
      </w:r>
    </w:p>
    <w:p w:rsidR="00536769" w:rsidRDefault="00536769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ежегодно к 1 октября представлять в отдел специальных работ администрации Питерского муниципального района сведения о наличии, составе, структуре и оснащению НАСФ или перезаключенные договора.</w:t>
      </w:r>
    </w:p>
    <w:p w:rsidR="00536769" w:rsidRDefault="00536769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Отделу специальных работ администрации Питерского муниципального района</w:t>
      </w:r>
      <w:r w:rsidR="0011740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1740C" w:rsidRDefault="0011740C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вести реестр организаций, создающий НАСФ;</w:t>
      </w:r>
    </w:p>
    <w:p w:rsidR="0011740C" w:rsidRDefault="0011740C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организовывать планирование НАСФ.</w:t>
      </w:r>
    </w:p>
    <w:p w:rsidR="0011740C" w:rsidRDefault="0011740C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Настоящее постановление опубликовать на официальной сайте администрации Питерского муниципального района Саратовской области в сети Интернет:</w:t>
      </w:r>
      <w:r w:rsidRPr="001174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EC32D4" w:rsidRPr="00EC32D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EC32D4" w:rsidRPr="00EC32D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EC32D4">
        <w:rPr>
          <w:rFonts w:ascii="Times New Roman" w:hAnsi="Times New Roman"/>
          <w:color w:val="000000" w:themeColor="text1"/>
          <w:sz w:val="28"/>
          <w:szCs w:val="28"/>
        </w:rPr>
        <w:t xml:space="preserve"> и районной газете «Искра».</w:t>
      </w:r>
    </w:p>
    <w:p w:rsidR="00EC32D4" w:rsidRPr="00EC32D4" w:rsidRDefault="00EC32D4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66E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7CFF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C0366E" w:rsidRDefault="00C036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66E" w:rsidRDefault="00C036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66E" w:rsidRDefault="00C036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66E" w:rsidRDefault="00C036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66E" w:rsidRDefault="00C036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66E" w:rsidRDefault="00C036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66E" w:rsidRDefault="00C036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66E" w:rsidRDefault="00C036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66E" w:rsidRDefault="00C036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66E" w:rsidRDefault="00C036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66E" w:rsidRDefault="00C036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66E" w:rsidRDefault="00C0366E" w:rsidP="00964000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№1 к постановлению администрации муниципального района от 5 декабря 2018 года №</w:t>
      </w:r>
      <w:r w:rsidR="00182820">
        <w:rPr>
          <w:rFonts w:ascii="Times New Roman CYR" w:hAnsi="Times New Roman CYR" w:cs="Times New Roman CYR"/>
          <w:sz w:val="28"/>
          <w:szCs w:val="28"/>
        </w:rPr>
        <w:t>460</w:t>
      </w:r>
    </w:p>
    <w:p w:rsidR="00182820" w:rsidRDefault="00182820" w:rsidP="0018282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2820" w:rsidRPr="00182820" w:rsidRDefault="00182820" w:rsidP="0018282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82820">
        <w:rPr>
          <w:rFonts w:ascii="Times New Roman CYR" w:hAnsi="Times New Roman CYR" w:cs="Times New Roman CYR"/>
          <w:b/>
          <w:sz w:val="28"/>
          <w:szCs w:val="28"/>
        </w:rPr>
        <w:t>ПЕРЕЧЕНЬ</w:t>
      </w:r>
    </w:p>
    <w:p w:rsidR="00182820" w:rsidRDefault="00182820" w:rsidP="0018282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предприятий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учреждений, подведомственных администрации </w:t>
      </w:r>
    </w:p>
    <w:p w:rsidR="00182820" w:rsidRDefault="00182820" w:rsidP="0018282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Питерского муниципального района</w:t>
      </w:r>
      <w:r w:rsidR="007F0CB7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создающие нештатные </w:t>
      </w:r>
    </w:p>
    <w:p w:rsidR="00182820" w:rsidRDefault="00182820" w:rsidP="0018282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аварийно-спасательные формирования</w:t>
      </w:r>
    </w:p>
    <w:p w:rsidR="007F0CB7" w:rsidRDefault="007F0CB7" w:rsidP="0018282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92"/>
        <w:gridCol w:w="4052"/>
        <w:gridCol w:w="2963"/>
        <w:gridCol w:w="2530"/>
      </w:tblGrid>
      <w:tr w:rsidR="00750E62" w:rsidTr="00750E62">
        <w:tc>
          <w:tcPr>
            <w:tcW w:w="592" w:type="dxa"/>
          </w:tcPr>
          <w:p w:rsidR="007F0CB7" w:rsidRDefault="007F0CB7" w:rsidP="007F0CB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4052" w:type="dxa"/>
          </w:tcPr>
          <w:p w:rsidR="007F0CB7" w:rsidRDefault="007F0CB7" w:rsidP="007F0CB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организации, предприятия, учреждения</w:t>
            </w:r>
          </w:p>
        </w:tc>
        <w:tc>
          <w:tcPr>
            <w:tcW w:w="2963" w:type="dxa"/>
          </w:tcPr>
          <w:p w:rsidR="007F0CB7" w:rsidRDefault="007F0CB7" w:rsidP="007F0CB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Адрес, телефон</w:t>
            </w:r>
          </w:p>
        </w:tc>
        <w:tc>
          <w:tcPr>
            <w:tcW w:w="2530" w:type="dxa"/>
          </w:tcPr>
          <w:p w:rsidR="007F0CB7" w:rsidRDefault="007F0CB7" w:rsidP="007F0CB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Финансирование</w:t>
            </w:r>
          </w:p>
        </w:tc>
      </w:tr>
      <w:tr w:rsidR="00750E62" w:rsidTr="00750E62">
        <w:tc>
          <w:tcPr>
            <w:tcW w:w="592" w:type="dxa"/>
          </w:tcPr>
          <w:p w:rsidR="007F0CB7" w:rsidRDefault="007F0CB7" w:rsidP="007F0CB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4052" w:type="dxa"/>
          </w:tcPr>
          <w:p w:rsidR="007F0CB7" w:rsidRDefault="007F0CB7" w:rsidP="00D50E9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унитарное предприятие «Питерское»</w:t>
            </w:r>
          </w:p>
        </w:tc>
        <w:tc>
          <w:tcPr>
            <w:tcW w:w="2963" w:type="dxa"/>
          </w:tcPr>
          <w:p w:rsidR="007F0CB7" w:rsidRDefault="007F0CB7" w:rsidP="00750E6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4133</w:t>
            </w:r>
            <w:r w:rsidR="00750E62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750E62">
              <w:rPr>
                <w:rFonts w:ascii="Times New Roman CYR" w:hAnsi="Times New Roman CYR" w:cs="Times New Roman CYR"/>
                <w:sz w:val="28"/>
                <w:szCs w:val="28"/>
              </w:rPr>
              <w:t>, Саратовская область, Питерский район, с. Питерка, пер. Гагарина, д. 15</w:t>
            </w:r>
          </w:p>
        </w:tc>
        <w:tc>
          <w:tcPr>
            <w:tcW w:w="2530" w:type="dxa"/>
          </w:tcPr>
          <w:p w:rsidR="007F0CB7" w:rsidRDefault="00555C5A" w:rsidP="00555C5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Собственные средства предприятия</w:t>
            </w:r>
          </w:p>
        </w:tc>
      </w:tr>
      <w:tr w:rsidR="00555C5A" w:rsidTr="00750E62">
        <w:tc>
          <w:tcPr>
            <w:tcW w:w="592" w:type="dxa"/>
          </w:tcPr>
          <w:p w:rsidR="00555C5A" w:rsidRDefault="00555C5A" w:rsidP="007F0CB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4052" w:type="dxa"/>
          </w:tcPr>
          <w:p w:rsidR="00555C5A" w:rsidRDefault="00555C5A" w:rsidP="00D50E9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Управление образования администрации Питерского муниципального района</w:t>
            </w:r>
          </w:p>
        </w:tc>
        <w:tc>
          <w:tcPr>
            <w:tcW w:w="2963" w:type="dxa"/>
          </w:tcPr>
          <w:p w:rsidR="00555C5A" w:rsidRDefault="00555C5A" w:rsidP="00555C5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413320, Саратовская область, Питерский район, с. Питерка, ул. Ленина, д. 103</w:t>
            </w:r>
          </w:p>
        </w:tc>
        <w:tc>
          <w:tcPr>
            <w:tcW w:w="2530" w:type="dxa"/>
          </w:tcPr>
          <w:p w:rsidR="00555C5A" w:rsidRDefault="00555C5A" w:rsidP="00555C5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района</w:t>
            </w:r>
          </w:p>
        </w:tc>
      </w:tr>
    </w:tbl>
    <w:p w:rsidR="00C0366E" w:rsidRDefault="00C036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66E" w:rsidRDefault="00C036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5C5A" w:rsidRDefault="00555C5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5C5A" w:rsidRDefault="00555C5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964000" w:rsidRDefault="00555C5A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В.В. Скорочкина </w:t>
      </w: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000" w:rsidRDefault="00964000" w:rsidP="00964000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№2 к постановлению администрации муниципального района от 5 декабря 2018 года №460</w:t>
      </w:r>
    </w:p>
    <w:p w:rsidR="00964000" w:rsidRDefault="00964000" w:rsidP="0096400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5C5A" w:rsidRPr="00FB32F9" w:rsidRDefault="00EC2E7A" w:rsidP="0096400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32F9">
        <w:rPr>
          <w:rFonts w:ascii="Times New Roman CYR" w:hAnsi="Times New Roman CYR" w:cs="Times New Roman CYR"/>
          <w:b/>
          <w:sz w:val="28"/>
          <w:szCs w:val="28"/>
        </w:rPr>
        <w:t>ПЕРЕЧЕНЬ</w:t>
      </w:r>
    </w:p>
    <w:p w:rsidR="00EC2E7A" w:rsidRDefault="00EC2E7A" w:rsidP="00EC2E7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организаций, предприятий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учреждений, </w:t>
      </w:r>
      <w:r w:rsidR="00C43C99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подведомственных администрации </w:t>
      </w:r>
    </w:p>
    <w:p w:rsidR="00EC2E7A" w:rsidRDefault="00EC2E7A" w:rsidP="00EC2E7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Питерского муниципального района, создающие нештатные </w:t>
      </w:r>
    </w:p>
    <w:p w:rsidR="00EC2E7A" w:rsidRDefault="00EC2E7A" w:rsidP="00EC2E7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аварийно-спасательные формирования</w:t>
      </w:r>
    </w:p>
    <w:p w:rsidR="00C43C99" w:rsidRDefault="00D31696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Style w:val="ad"/>
        <w:tblW w:w="0" w:type="auto"/>
        <w:tblLayout w:type="fixed"/>
        <w:tblLook w:val="04A0"/>
      </w:tblPr>
      <w:tblGrid>
        <w:gridCol w:w="592"/>
        <w:gridCol w:w="3769"/>
        <w:gridCol w:w="3544"/>
        <w:gridCol w:w="2232"/>
      </w:tblGrid>
      <w:tr w:rsidR="00C43C99" w:rsidTr="009C5A0D">
        <w:tc>
          <w:tcPr>
            <w:tcW w:w="592" w:type="dxa"/>
          </w:tcPr>
          <w:p w:rsidR="00C43C99" w:rsidRDefault="00C43C99" w:rsidP="000F78D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3769" w:type="dxa"/>
          </w:tcPr>
          <w:p w:rsidR="00C43C99" w:rsidRDefault="00C43C99" w:rsidP="000F78D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организации, предприятия, учреждения</w:t>
            </w:r>
          </w:p>
        </w:tc>
        <w:tc>
          <w:tcPr>
            <w:tcW w:w="3544" w:type="dxa"/>
          </w:tcPr>
          <w:p w:rsidR="00C43C99" w:rsidRDefault="00C43C99" w:rsidP="000F78D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Адрес, телефон</w:t>
            </w:r>
          </w:p>
        </w:tc>
        <w:tc>
          <w:tcPr>
            <w:tcW w:w="2232" w:type="dxa"/>
          </w:tcPr>
          <w:p w:rsidR="00C43C99" w:rsidRDefault="00C43C99" w:rsidP="000F78D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Финансиро</w:t>
            </w:r>
            <w:r w:rsidR="00385A37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вание</w:t>
            </w:r>
          </w:p>
        </w:tc>
      </w:tr>
      <w:tr w:rsidR="00C43C99" w:rsidTr="009C5A0D">
        <w:tc>
          <w:tcPr>
            <w:tcW w:w="592" w:type="dxa"/>
          </w:tcPr>
          <w:p w:rsidR="00C43C99" w:rsidRDefault="00C43C99" w:rsidP="000F78D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3769" w:type="dxa"/>
          </w:tcPr>
          <w:p w:rsidR="00C43C99" w:rsidRDefault="00C43C99" w:rsidP="000F78D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ООО «Питерский хлеб» (по согласованию)</w:t>
            </w:r>
          </w:p>
        </w:tc>
        <w:tc>
          <w:tcPr>
            <w:tcW w:w="3544" w:type="dxa"/>
          </w:tcPr>
          <w:p w:rsidR="00C43C99" w:rsidRDefault="00C43C99" w:rsidP="00FB32F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4133</w:t>
            </w:r>
            <w:r w:rsidR="00FB32F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0, Саратовская область, Питерский район, с</w:t>
            </w:r>
            <w:r w:rsidR="00FB32F9"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Питерка, </w:t>
            </w:r>
            <w:r w:rsidR="00FB32F9">
              <w:rPr>
                <w:rFonts w:ascii="Times New Roman CYR" w:hAnsi="Times New Roman CYR" w:cs="Times New Roman CYR"/>
                <w:sz w:val="28"/>
                <w:szCs w:val="28"/>
              </w:rPr>
              <w:t>ул. Радищев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а, д. </w:t>
            </w:r>
            <w:r w:rsidR="00FB32F9">
              <w:rPr>
                <w:rFonts w:ascii="Times New Roman CYR" w:hAnsi="Times New Roman CYR" w:cs="Times New Roman CYR"/>
                <w:sz w:val="28"/>
                <w:szCs w:val="28"/>
              </w:rPr>
              <w:t>81</w:t>
            </w:r>
          </w:p>
        </w:tc>
        <w:tc>
          <w:tcPr>
            <w:tcW w:w="2232" w:type="dxa"/>
          </w:tcPr>
          <w:p w:rsidR="00C43C99" w:rsidRDefault="00C43C99" w:rsidP="00FB32F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Собственные средства </w:t>
            </w:r>
            <w:r w:rsidR="00FB32F9">
              <w:rPr>
                <w:rFonts w:ascii="Times New Roman CYR" w:hAnsi="Times New Roman CYR" w:cs="Times New Roman CYR"/>
                <w:sz w:val="28"/>
                <w:szCs w:val="28"/>
              </w:rPr>
              <w:t>организации</w:t>
            </w:r>
          </w:p>
        </w:tc>
      </w:tr>
      <w:tr w:rsidR="00FB32F9" w:rsidTr="009C5A0D">
        <w:tc>
          <w:tcPr>
            <w:tcW w:w="592" w:type="dxa"/>
          </w:tcPr>
          <w:p w:rsidR="00FB32F9" w:rsidRDefault="00FB32F9" w:rsidP="000F78D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3769" w:type="dxa"/>
          </w:tcPr>
          <w:p w:rsidR="00FB32F9" w:rsidRDefault="00FB32F9" w:rsidP="00FB32F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Государственное учреждение здравоохранения Саратовской области «Питерская районная больница» (по согласованию)</w:t>
            </w:r>
          </w:p>
        </w:tc>
        <w:tc>
          <w:tcPr>
            <w:tcW w:w="3544" w:type="dxa"/>
          </w:tcPr>
          <w:p w:rsidR="00FB32F9" w:rsidRDefault="00A22610" w:rsidP="00A226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4133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0, Саратовская область, Питерский район, с. Питерка,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ул. 40 лет Победы, д. 1а</w:t>
            </w:r>
          </w:p>
        </w:tc>
        <w:tc>
          <w:tcPr>
            <w:tcW w:w="2232" w:type="dxa"/>
          </w:tcPr>
          <w:p w:rsidR="00FB32F9" w:rsidRDefault="00A22610" w:rsidP="00FB32F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Собственные средства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учреждения</w:t>
            </w:r>
          </w:p>
        </w:tc>
      </w:tr>
      <w:tr w:rsidR="00A22610" w:rsidTr="009C5A0D">
        <w:tc>
          <w:tcPr>
            <w:tcW w:w="592" w:type="dxa"/>
          </w:tcPr>
          <w:p w:rsidR="00A22610" w:rsidRDefault="00A22610" w:rsidP="000F78D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3769" w:type="dxa"/>
          </w:tcPr>
          <w:p w:rsidR="00A22610" w:rsidRDefault="00385A37" w:rsidP="00FB32F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Филиал ОАО «Газпромгазораспределение Саратовской области» в р.п. Степное</w:t>
            </w:r>
            <w:r w:rsidR="00A2138A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участок в с. Питерка (по согласованию)</w:t>
            </w:r>
          </w:p>
        </w:tc>
        <w:tc>
          <w:tcPr>
            <w:tcW w:w="3544" w:type="dxa"/>
          </w:tcPr>
          <w:p w:rsidR="00A22610" w:rsidRDefault="00A2138A" w:rsidP="00A2138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4133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0, Саратовская область, Питерский район, с. Питерка,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ул. Автодорожная, д. 2</w:t>
            </w:r>
          </w:p>
        </w:tc>
        <w:tc>
          <w:tcPr>
            <w:tcW w:w="2232" w:type="dxa"/>
          </w:tcPr>
          <w:p w:rsidR="00A22610" w:rsidRDefault="00A2138A" w:rsidP="00FB32F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Собственные средства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организации</w:t>
            </w:r>
          </w:p>
        </w:tc>
      </w:tr>
    </w:tbl>
    <w:p w:rsidR="009C5A0D" w:rsidRDefault="009C5A0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5A0D" w:rsidRDefault="009C5A0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5A0D" w:rsidRDefault="009C5A0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5A0D" w:rsidRDefault="009C5A0D" w:rsidP="009C5A0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A856C7" w:rsidRPr="007509F0" w:rsidRDefault="009C5A0D" w:rsidP="009C5A0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В.В. Скорочкина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</w:p>
    <w:sectPr w:rsidR="00A856C7" w:rsidRPr="007509F0" w:rsidSect="00D17D7F">
      <w:footerReference w:type="default" r:id="rId9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228" w:rsidRDefault="00C72228" w:rsidP="00540B16">
      <w:pPr>
        <w:spacing w:after="0" w:line="240" w:lineRule="auto"/>
      </w:pPr>
      <w:r>
        <w:separator/>
      </w:r>
    </w:p>
  </w:endnote>
  <w:endnote w:type="continuationSeparator" w:id="1">
    <w:p w:rsidR="00C72228" w:rsidRDefault="00C7222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054DA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55B18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228" w:rsidRDefault="00C72228" w:rsidP="00540B16">
      <w:pPr>
        <w:spacing w:after="0" w:line="240" w:lineRule="auto"/>
      </w:pPr>
      <w:r>
        <w:separator/>
      </w:r>
    </w:p>
  </w:footnote>
  <w:footnote w:type="continuationSeparator" w:id="1">
    <w:p w:rsidR="00C72228" w:rsidRDefault="00C7222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1D3F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1740C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2820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5A37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B7C"/>
    <w:rsid w:val="00426E7E"/>
    <w:rsid w:val="00435FF9"/>
    <w:rsid w:val="00437CFF"/>
    <w:rsid w:val="00442243"/>
    <w:rsid w:val="00443147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36769"/>
    <w:rsid w:val="00540B16"/>
    <w:rsid w:val="00555C5A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6002B6"/>
    <w:rsid w:val="00600410"/>
    <w:rsid w:val="00602063"/>
    <w:rsid w:val="006042B4"/>
    <w:rsid w:val="0060510C"/>
    <w:rsid w:val="00614225"/>
    <w:rsid w:val="00617D09"/>
    <w:rsid w:val="00624861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0E62"/>
    <w:rsid w:val="00756918"/>
    <w:rsid w:val="00761CEF"/>
    <w:rsid w:val="007678D3"/>
    <w:rsid w:val="00772F19"/>
    <w:rsid w:val="0077348C"/>
    <w:rsid w:val="007747FE"/>
    <w:rsid w:val="0077537F"/>
    <w:rsid w:val="007771E9"/>
    <w:rsid w:val="00785138"/>
    <w:rsid w:val="00785FA3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0CB7"/>
    <w:rsid w:val="007F174B"/>
    <w:rsid w:val="007F247A"/>
    <w:rsid w:val="007F3BC8"/>
    <w:rsid w:val="007F3EB4"/>
    <w:rsid w:val="00804AEC"/>
    <w:rsid w:val="008054DA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B5A5B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4000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C5A0D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138A"/>
    <w:rsid w:val="00A22610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55B18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0366E"/>
    <w:rsid w:val="00C103D7"/>
    <w:rsid w:val="00C10A6F"/>
    <w:rsid w:val="00C12080"/>
    <w:rsid w:val="00C2043D"/>
    <w:rsid w:val="00C2378C"/>
    <w:rsid w:val="00C23E55"/>
    <w:rsid w:val="00C36940"/>
    <w:rsid w:val="00C4228A"/>
    <w:rsid w:val="00C43C99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2228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2E7A"/>
    <w:rsid w:val="00EC32D4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32F9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2018-12-05T12:03:00Z</cp:lastPrinted>
  <dcterms:created xsi:type="dcterms:W3CDTF">2018-12-05T11:07:00Z</dcterms:created>
  <dcterms:modified xsi:type="dcterms:W3CDTF">2018-12-05T12:03:00Z</dcterms:modified>
</cp:coreProperties>
</file>