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E92895">
      <w:pPr>
        <w:tabs>
          <w:tab w:val="left" w:pos="2478"/>
          <w:tab w:val="center" w:pos="4961"/>
        </w:tabs>
        <w:spacing w:line="240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Pr="008F4A98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70FE3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0FE3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70FE3">
        <w:rPr>
          <w:rFonts w:ascii="Times New Roman CYR" w:hAnsi="Times New Roman CYR" w:cs="Times New Roman CYR"/>
          <w:sz w:val="28"/>
          <w:szCs w:val="28"/>
        </w:rPr>
        <w:t>46</w:t>
      </w:r>
      <w:r w:rsidR="008F4A98">
        <w:rPr>
          <w:rFonts w:ascii="Times New Roman CYR" w:hAnsi="Times New Roman CYR" w:cs="Times New Roman CYR"/>
          <w:sz w:val="28"/>
          <w:szCs w:val="28"/>
        </w:rPr>
        <w:t>3</w:t>
      </w:r>
    </w:p>
    <w:p w:rsidR="00EA47A5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92895" w:rsidRPr="002A7E96" w:rsidRDefault="00E92895" w:rsidP="00E9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14102F" w:rsidRDefault="0014102F" w:rsidP="00E92895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Times New Roman" w:eastAsia="Times New Roman" w:hAnsi="Times New Roman"/>
          <w:sz w:val="32"/>
          <w:szCs w:val="28"/>
          <w:lang w:eastAsia="ru-RU"/>
        </w:rPr>
      </w:pPr>
      <w:r w:rsidRPr="001410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88765D">
        <w:rPr>
          <w:rFonts w:ascii="Times New Roman" w:hAnsi="Times New Roman"/>
          <w:sz w:val="28"/>
          <w:szCs w:val="28"/>
        </w:rPr>
        <w:br/>
      </w:r>
      <w:r w:rsidRPr="0014102F">
        <w:rPr>
          <w:rFonts w:ascii="Times New Roman" w:hAnsi="Times New Roman"/>
          <w:sz w:val="28"/>
          <w:szCs w:val="28"/>
        </w:rPr>
        <w:t xml:space="preserve">от </w:t>
      </w:r>
      <w:r w:rsidR="008F4A98">
        <w:rPr>
          <w:rFonts w:ascii="Times New Roman" w:hAnsi="Times New Roman"/>
          <w:sz w:val="28"/>
          <w:szCs w:val="28"/>
        </w:rPr>
        <w:t>17</w:t>
      </w:r>
      <w:r w:rsidRPr="0014102F">
        <w:rPr>
          <w:rFonts w:ascii="Times New Roman" w:hAnsi="Times New Roman"/>
          <w:sz w:val="28"/>
          <w:szCs w:val="28"/>
        </w:rPr>
        <w:t xml:space="preserve"> </w:t>
      </w:r>
      <w:r w:rsidR="008F4A98">
        <w:rPr>
          <w:rFonts w:ascii="Times New Roman" w:hAnsi="Times New Roman"/>
          <w:sz w:val="28"/>
          <w:szCs w:val="28"/>
        </w:rPr>
        <w:t>апреля</w:t>
      </w:r>
      <w:r w:rsidRPr="0014102F">
        <w:rPr>
          <w:rFonts w:ascii="Times New Roman" w:hAnsi="Times New Roman"/>
          <w:sz w:val="28"/>
          <w:szCs w:val="28"/>
        </w:rPr>
        <w:t xml:space="preserve"> 20</w:t>
      </w:r>
      <w:r w:rsidR="008F4A98">
        <w:rPr>
          <w:rFonts w:ascii="Times New Roman" w:hAnsi="Times New Roman"/>
          <w:sz w:val="28"/>
          <w:szCs w:val="28"/>
        </w:rPr>
        <w:t>13 года №212</w:t>
      </w:r>
    </w:p>
    <w:p w:rsidR="00E92895" w:rsidRPr="002A7E96" w:rsidRDefault="00E92895" w:rsidP="00E9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A98" w:rsidRPr="008F4A98" w:rsidRDefault="008F4A98" w:rsidP="008F4A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4A9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Питерского муниципального района от </w:t>
      </w:r>
      <w:r>
        <w:rPr>
          <w:rFonts w:ascii="Times New Roman" w:hAnsi="Times New Roman"/>
          <w:sz w:val="28"/>
          <w:szCs w:val="28"/>
        </w:rPr>
        <w:t>13</w:t>
      </w:r>
      <w:r w:rsidRPr="008F4A98">
        <w:rPr>
          <w:rFonts w:ascii="Times New Roman" w:hAnsi="Times New Roman"/>
          <w:sz w:val="28"/>
          <w:szCs w:val="28"/>
        </w:rPr>
        <w:t xml:space="preserve"> октября 2023 года </w:t>
      </w:r>
      <w:r>
        <w:rPr>
          <w:rFonts w:ascii="Times New Roman" w:hAnsi="Times New Roman"/>
          <w:sz w:val="28"/>
          <w:szCs w:val="28"/>
        </w:rPr>
        <w:t>№459</w:t>
      </w:r>
      <w:r w:rsidRPr="008F4A98">
        <w:rPr>
          <w:rFonts w:ascii="Times New Roman" w:hAnsi="Times New Roman"/>
          <w:sz w:val="28"/>
          <w:szCs w:val="28"/>
        </w:rPr>
        <w:t xml:space="preserve"> «Об индексации (увеличении) должностных окладов (окладов) работников муниципальных учреждений Питерского муниципального района, в 2023 году», руководствуясь Уставом Питерского муниципального района, администрация муниципального района</w:t>
      </w:r>
    </w:p>
    <w:p w:rsidR="008F4A98" w:rsidRPr="008F4A98" w:rsidRDefault="008F4A98" w:rsidP="008F4A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4A98">
        <w:rPr>
          <w:rFonts w:ascii="Times New Roman" w:hAnsi="Times New Roman"/>
          <w:sz w:val="28"/>
          <w:szCs w:val="28"/>
        </w:rPr>
        <w:t>ПОСТАНОВЛЯЕТ:</w:t>
      </w:r>
    </w:p>
    <w:p w:rsidR="008F4A98" w:rsidRPr="008F4A98" w:rsidRDefault="008F4A98" w:rsidP="008F4A9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4A98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от 17 апреля 2013 года №212 «Об оплате труда работников муниципальных казенных учреждений – централизованных бухгалтерий» (с изменениями от 27 марта 2014 года №124, от 27 октября 2014 года №530, от 8 июля 2019 года №278, от 31 октября 2019 года №460, от 20 октября 2020 года №274, от 21 декабря 2021 года №416, от 31 октября 2022 года №443), следующие изменения:</w:t>
      </w:r>
    </w:p>
    <w:p w:rsidR="008F4A98" w:rsidRPr="008F4A98" w:rsidRDefault="008F4A98" w:rsidP="008F4A9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A98">
        <w:rPr>
          <w:rFonts w:ascii="Times New Roman" w:hAnsi="Times New Roman"/>
          <w:sz w:val="28"/>
          <w:szCs w:val="28"/>
        </w:rPr>
        <w:t xml:space="preserve">1.1. </w:t>
      </w:r>
      <w:r w:rsidRPr="008F4A98">
        <w:rPr>
          <w:rFonts w:ascii="Times New Roman" w:hAnsi="Times New Roman"/>
          <w:bCs/>
          <w:sz w:val="28"/>
          <w:szCs w:val="28"/>
        </w:rPr>
        <w:t>Приложение №1 к постановлению изложить в новой редакции согласно Приложению к настоящему постановлению.</w:t>
      </w:r>
    </w:p>
    <w:p w:rsidR="008F4A98" w:rsidRPr="008F4A98" w:rsidRDefault="008F4A98" w:rsidP="008F4A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F4A9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F4A9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8" w:history="1">
        <w:r w:rsidRPr="008F4A98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8F4A98">
          <w:rPr>
            <w:rStyle w:val="ae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8F4A98">
          <w:rPr>
            <w:rStyle w:val="ae"/>
            <w:rFonts w:ascii="Times New Roman" w:hAnsi="Times New Roman"/>
            <w:color w:val="000000"/>
            <w:sz w:val="28"/>
            <w:szCs w:val="28"/>
          </w:rPr>
          <w:t>питерка.рф</w:t>
        </w:r>
        <w:proofErr w:type="spellEnd"/>
      </w:hyperlink>
      <w:r w:rsidRPr="008F4A98">
        <w:rPr>
          <w:rFonts w:ascii="Times New Roman" w:hAnsi="Times New Roman"/>
          <w:sz w:val="28"/>
          <w:szCs w:val="28"/>
        </w:rPr>
        <w:t xml:space="preserve">/ </w:t>
      </w:r>
      <w:r w:rsidRPr="008F4A98">
        <w:rPr>
          <w:rFonts w:ascii="Times New Roman" w:hAnsi="Times New Roman"/>
          <w:color w:val="000000"/>
          <w:sz w:val="28"/>
          <w:szCs w:val="28"/>
        </w:rPr>
        <w:t>и распространяется на правоотношения, возникшие с 1 октября 2023 года.</w:t>
      </w:r>
    </w:p>
    <w:p w:rsidR="008F4A98" w:rsidRPr="008F4A98" w:rsidRDefault="008F4A98" w:rsidP="008F4A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F4A98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E92895" w:rsidRDefault="00E92895" w:rsidP="00E92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Default="00570FE3" w:rsidP="00E92895">
      <w:pPr>
        <w:spacing w:after="0" w:line="240" w:lineRule="auto"/>
        <w:rPr>
          <w:rFonts w:ascii="Times New Roman" w:hAnsi="Times New Roman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E92895" w:rsidRPr="009E55E7" w:rsidTr="0014102F">
        <w:tc>
          <w:tcPr>
            <w:tcW w:w="4647" w:type="dxa"/>
            <w:shd w:val="clear" w:color="auto" w:fill="auto"/>
          </w:tcPr>
          <w:p w:rsidR="00E92895" w:rsidRPr="009E55E7" w:rsidRDefault="00E92895" w:rsidP="00E928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</w:tcPr>
          <w:p w:rsidR="00E92895" w:rsidRPr="0014102F" w:rsidRDefault="00E92895" w:rsidP="00E92895">
            <w:pPr>
              <w:pStyle w:val="a3"/>
              <w:tabs>
                <w:tab w:val="left" w:pos="694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E7">
              <w:rPr>
                <w:rFonts w:ascii="Times New Roman" w:hAnsi="Times New Roman"/>
                <w:sz w:val="28"/>
                <w:szCs w:val="28"/>
              </w:rPr>
              <w:t>Приложение к постановлению 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ии муниципального района от 13 октября 2023</w:t>
            </w:r>
            <w:r w:rsidRPr="009E55E7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8F4A9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92895" w:rsidRPr="009E55E7" w:rsidRDefault="00E92895" w:rsidP="00E92895">
            <w:pPr>
              <w:pStyle w:val="a3"/>
              <w:tabs>
                <w:tab w:val="left" w:pos="694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FE3" w:rsidRDefault="00570FE3" w:rsidP="001410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F4A98" w:rsidRDefault="008F4A98" w:rsidP="008F4A98">
      <w:pPr>
        <w:autoSpaceDE w:val="0"/>
        <w:autoSpaceDN w:val="0"/>
        <w:adjustRightInd w:val="0"/>
        <w:spacing w:line="240" w:lineRule="auto"/>
        <w:ind w:left="46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«Приложение №1 к постановлению администрации муниципального района от 17 апреля 2013 года №212</w:t>
      </w:r>
    </w:p>
    <w:p w:rsidR="008F4A98" w:rsidRDefault="008F4A98" w:rsidP="008F4A98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A98" w:rsidRPr="00C2518C" w:rsidRDefault="008F4A98" w:rsidP="008F4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518C">
        <w:rPr>
          <w:rFonts w:ascii="Times New Roman CYR" w:hAnsi="Times New Roman CYR" w:cs="Times New Roman CYR"/>
          <w:b/>
          <w:sz w:val="28"/>
          <w:szCs w:val="28"/>
        </w:rPr>
        <w:t>ДОЛЖНОСТНЫЕ ОКЛАДЫ</w:t>
      </w:r>
    </w:p>
    <w:p w:rsidR="008F4A98" w:rsidRDefault="008F4A98" w:rsidP="008F4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работников муниципальных казенных учреждений -</w:t>
      </w:r>
    </w:p>
    <w:p w:rsidR="008F4A98" w:rsidRDefault="008F4A98" w:rsidP="008F4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централизованных бухгалтерий Питерского муниципального района</w:t>
      </w:r>
    </w:p>
    <w:p w:rsidR="008F4A98" w:rsidRDefault="008F4A98" w:rsidP="008F4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882"/>
        <w:gridCol w:w="2798"/>
      </w:tblGrid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Должностной оклад по группе по оплате труда (рублей)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11 049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Главный бухгалтер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7 986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6 872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6 538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Ведущие: бухгалт</w:t>
            </w:r>
            <w:bookmarkStart w:id="0" w:name="_GoBack"/>
            <w:bookmarkEnd w:id="0"/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ер, экономист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6 200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 I категории, экономист I категории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5 573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 II категории, экономист II категории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4 610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Бухгалтер, экономист</w:t>
            </w:r>
          </w:p>
        </w:tc>
        <w:tc>
          <w:tcPr>
            <w:tcW w:w="1498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3 902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Кассир, делопроизводитель, архивариус, машинистка I категории</w:t>
            </w:r>
          </w:p>
        </w:tc>
        <w:tc>
          <w:tcPr>
            <w:tcW w:w="1498" w:type="pct"/>
            <w:vAlign w:val="center"/>
          </w:tcPr>
          <w:p w:rsidR="008F4A98" w:rsidRDefault="008F4A98" w:rsidP="008F4A98">
            <w:pPr>
              <w:spacing w:after="0" w:line="240" w:lineRule="auto"/>
              <w:jc w:val="center"/>
            </w:pPr>
            <w:r w:rsidRPr="00FC4ACA">
              <w:rPr>
                <w:rFonts w:ascii="Times New Roman CYR" w:hAnsi="Times New Roman CYR" w:cs="Times New Roman CYR"/>
                <w:sz w:val="28"/>
                <w:szCs w:val="28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902</w:t>
            </w:r>
          </w:p>
        </w:tc>
      </w:tr>
      <w:tr w:rsidR="008F4A98" w:rsidTr="008F4A98">
        <w:tc>
          <w:tcPr>
            <w:tcW w:w="356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3147" w:type="pct"/>
          </w:tcPr>
          <w:p w:rsidR="008F4A98" w:rsidRPr="00742146" w:rsidRDefault="008F4A98" w:rsidP="008F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2146">
              <w:rPr>
                <w:rFonts w:ascii="Times New Roman CYR" w:hAnsi="Times New Roman CYR" w:cs="Times New Roman CYR"/>
                <w:sz w:val="28"/>
                <w:szCs w:val="28"/>
              </w:rPr>
              <w:t>Машинистка II категории, секретарь машинистка</w:t>
            </w:r>
          </w:p>
        </w:tc>
        <w:tc>
          <w:tcPr>
            <w:tcW w:w="1498" w:type="pct"/>
            <w:vAlign w:val="center"/>
          </w:tcPr>
          <w:p w:rsidR="008F4A98" w:rsidRDefault="008F4A98" w:rsidP="008F4A98">
            <w:pPr>
              <w:spacing w:after="0" w:line="240" w:lineRule="auto"/>
              <w:jc w:val="center"/>
            </w:pPr>
            <w:r w:rsidRPr="00FC4ACA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902»</w:t>
            </w:r>
          </w:p>
        </w:tc>
      </w:tr>
    </w:tbl>
    <w:p w:rsidR="008F4A98" w:rsidRPr="0014102F" w:rsidRDefault="008F4A98" w:rsidP="008F4A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E92895" w:rsidRDefault="00570FE3" w:rsidP="008F4A9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E92895" w:rsidRDefault="00570FE3" w:rsidP="00E92895">
      <w:pPr>
        <w:pStyle w:val="2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570FE3" w:rsidRPr="00E92895" w:rsidRDefault="00570FE3" w:rsidP="00E92895">
      <w:pPr>
        <w:pStyle w:val="2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 xml:space="preserve">               администрации муниципального района                      А.А. Строганов</w:t>
      </w:r>
    </w:p>
    <w:p w:rsidR="00997BB9" w:rsidRPr="00570FE3" w:rsidRDefault="00997BB9" w:rsidP="00E92895">
      <w:pPr>
        <w:pStyle w:val="3"/>
        <w:ind w:left="9912" w:firstLine="6"/>
        <w:rPr>
          <w:szCs w:val="28"/>
        </w:rPr>
      </w:pPr>
    </w:p>
    <w:sectPr w:rsidR="00997BB9" w:rsidRPr="00570FE3" w:rsidSect="00570FE3">
      <w:footerReference w:type="default" r:id="rId9"/>
      <w:footerReference w:type="first" r:id="rId10"/>
      <w:pgSz w:w="11906" w:h="16838"/>
      <w:pgMar w:top="1134" w:right="850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95" w:rsidRDefault="00203895" w:rsidP="00997BB9">
      <w:pPr>
        <w:spacing w:after="0" w:line="240" w:lineRule="auto"/>
      </w:pPr>
      <w:r>
        <w:separator/>
      </w:r>
    </w:p>
  </w:endnote>
  <w:endnote w:type="continuationSeparator" w:id="0">
    <w:p w:rsidR="00203895" w:rsidRDefault="00203895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4A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95" w:rsidRDefault="00203895" w:rsidP="00997BB9">
      <w:pPr>
        <w:spacing w:after="0" w:line="240" w:lineRule="auto"/>
      </w:pPr>
      <w:r>
        <w:separator/>
      </w:r>
    </w:p>
  </w:footnote>
  <w:footnote w:type="continuationSeparator" w:id="0">
    <w:p w:rsidR="00203895" w:rsidRDefault="00203895" w:rsidP="0099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A2D"/>
    <w:multiLevelType w:val="hybridMultilevel"/>
    <w:tmpl w:val="99D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A593E"/>
    <w:multiLevelType w:val="multilevel"/>
    <w:tmpl w:val="E8CC7CCC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D4CF3"/>
    <w:rsid w:val="00110B75"/>
    <w:rsid w:val="0014102F"/>
    <w:rsid w:val="00142F52"/>
    <w:rsid w:val="00151FAF"/>
    <w:rsid w:val="00160EAA"/>
    <w:rsid w:val="001C1ADF"/>
    <w:rsid w:val="001D3D58"/>
    <w:rsid w:val="00203895"/>
    <w:rsid w:val="002A7E96"/>
    <w:rsid w:val="002D17A5"/>
    <w:rsid w:val="00301F9B"/>
    <w:rsid w:val="003107C5"/>
    <w:rsid w:val="00322791"/>
    <w:rsid w:val="003902DD"/>
    <w:rsid w:val="003A5453"/>
    <w:rsid w:val="004044EE"/>
    <w:rsid w:val="0047209C"/>
    <w:rsid w:val="0052382D"/>
    <w:rsid w:val="00527F66"/>
    <w:rsid w:val="00544095"/>
    <w:rsid w:val="00570FE3"/>
    <w:rsid w:val="005B2408"/>
    <w:rsid w:val="00674407"/>
    <w:rsid w:val="006939EC"/>
    <w:rsid w:val="0074079F"/>
    <w:rsid w:val="00757BAD"/>
    <w:rsid w:val="00860395"/>
    <w:rsid w:val="00862714"/>
    <w:rsid w:val="00881168"/>
    <w:rsid w:val="0088765D"/>
    <w:rsid w:val="008F4A98"/>
    <w:rsid w:val="00935D39"/>
    <w:rsid w:val="009368D3"/>
    <w:rsid w:val="00941460"/>
    <w:rsid w:val="00997BB9"/>
    <w:rsid w:val="009A2003"/>
    <w:rsid w:val="009A576D"/>
    <w:rsid w:val="009F7E7F"/>
    <w:rsid w:val="00A81EC7"/>
    <w:rsid w:val="00B85BDF"/>
    <w:rsid w:val="00C04108"/>
    <w:rsid w:val="00C04179"/>
    <w:rsid w:val="00C20D7A"/>
    <w:rsid w:val="00C225D4"/>
    <w:rsid w:val="00C7491C"/>
    <w:rsid w:val="00CB289A"/>
    <w:rsid w:val="00CD235B"/>
    <w:rsid w:val="00CF0C77"/>
    <w:rsid w:val="00D247BF"/>
    <w:rsid w:val="00D524A0"/>
    <w:rsid w:val="00D84932"/>
    <w:rsid w:val="00DB3B8D"/>
    <w:rsid w:val="00E62C72"/>
    <w:rsid w:val="00E92895"/>
    <w:rsid w:val="00E96732"/>
    <w:rsid w:val="00EA47A5"/>
    <w:rsid w:val="00EC4595"/>
    <w:rsid w:val="00F008EE"/>
    <w:rsid w:val="00F47F18"/>
    <w:rsid w:val="00F61DED"/>
    <w:rsid w:val="00F679B8"/>
    <w:rsid w:val="00F92B73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uiPriority w:val="99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  <w:style w:type="character" w:styleId="ae">
    <w:name w:val="Hyperlink"/>
    <w:unhideWhenUsed/>
    <w:rsid w:val="00570F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1">
    <w:name w:val="Без интервала1"/>
    <w:rsid w:val="00570FE3"/>
    <w:rPr>
      <w:rFonts w:eastAsia="Times New Roman"/>
      <w:sz w:val="22"/>
      <w:szCs w:val="22"/>
    </w:rPr>
  </w:style>
  <w:style w:type="character" w:customStyle="1" w:styleId="af">
    <w:name w:val="Гипертекстовая ссылка"/>
    <w:rsid w:val="00570FE3"/>
    <w:rPr>
      <w:rFonts w:cs="Times New Roman"/>
      <w:b/>
      <w:color w:val="008000"/>
    </w:rPr>
  </w:style>
  <w:style w:type="paragraph" w:customStyle="1" w:styleId="2">
    <w:name w:val="Без интервала2"/>
    <w:rsid w:val="00570FE3"/>
    <w:rPr>
      <w:rFonts w:eastAsia="Times New Roman"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92895"/>
    <w:pPr>
      <w:ind w:left="720"/>
      <w:contextualSpacing/>
    </w:pPr>
    <w:rPr>
      <w:lang w:eastAsia="ru-RU"/>
    </w:rPr>
  </w:style>
  <w:style w:type="character" w:customStyle="1" w:styleId="7">
    <w:name w:val="Заголовок №7_"/>
    <w:link w:val="70"/>
    <w:locked/>
    <w:rsid w:val="00E9289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70">
    <w:name w:val="Заголовок №7"/>
    <w:basedOn w:val="a"/>
    <w:link w:val="7"/>
    <w:rsid w:val="00E92895"/>
    <w:pPr>
      <w:widowControl w:val="0"/>
      <w:shd w:val="clear" w:color="auto" w:fill="FFFFFF"/>
      <w:spacing w:before="1920" w:after="0" w:line="307" w:lineRule="exact"/>
      <w:outlineLvl w:val="6"/>
    </w:pPr>
    <w:rPr>
      <w:rFonts w:ascii="Times New Roman" w:hAnsi="Times New Roman"/>
      <w:sz w:val="30"/>
      <w:szCs w:val="30"/>
      <w:lang w:eastAsia="ru-RU"/>
    </w:rPr>
  </w:style>
  <w:style w:type="character" w:customStyle="1" w:styleId="20">
    <w:name w:val="Заголовок №2_"/>
    <w:link w:val="21"/>
    <w:rsid w:val="00E92895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E92895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E92895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95"/>
    <w:pPr>
      <w:shd w:val="clear" w:color="auto" w:fill="FFFFFF"/>
      <w:spacing w:after="0" w:line="245" w:lineRule="exact"/>
      <w:jc w:val="center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af1">
    <w:name w:val="Подпись к таблице_"/>
    <w:link w:val="af2"/>
    <w:locked/>
    <w:rsid w:val="00E9289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92895"/>
    <w:pPr>
      <w:widowControl w:val="0"/>
      <w:shd w:val="clear" w:color="auto" w:fill="FFFFFF"/>
      <w:spacing w:after="0" w:line="240" w:lineRule="exact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31">
    <w:name w:val="Подпись к таблице (3)_"/>
    <w:link w:val="32"/>
    <w:locked/>
    <w:rsid w:val="00E9289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92895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28"/>
      <w:szCs w:val="28"/>
      <w:lang w:eastAsia="ru-RU"/>
    </w:rPr>
  </w:style>
  <w:style w:type="character" w:customStyle="1" w:styleId="6">
    <w:name w:val="Основной текст (6)_"/>
    <w:link w:val="60"/>
    <w:locked/>
    <w:rsid w:val="00E9289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2895"/>
    <w:pPr>
      <w:widowControl w:val="0"/>
      <w:shd w:val="clear" w:color="auto" w:fill="FFFFFF"/>
      <w:spacing w:after="0" w:line="230" w:lineRule="exact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4Exact">
    <w:name w:val="Подпись к таблице (4) Exact"/>
    <w:link w:val="41"/>
    <w:locked/>
    <w:rsid w:val="00E92895"/>
    <w:rPr>
      <w:rFonts w:ascii="Times New Roman" w:hAnsi="Times New Roman"/>
      <w:sz w:val="22"/>
      <w:szCs w:val="22"/>
      <w:shd w:val="clear" w:color="auto" w:fill="FFFFFF"/>
      <w:lang w:val="en-US" w:eastAsia="en-US" w:bidi="en-US"/>
    </w:rPr>
  </w:style>
  <w:style w:type="paragraph" w:customStyle="1" w:styleId="41">
    <w:name w:val="Подпись к таблице (4)"/>
    <w:basedOn w:val="a"/>
    <w:link w:val="4Exact"/>
    <w:rsid w:val="00E92895"/>
    <w:pPr>
      <w:widowControl w:val="0"/>
      <w:shd w:val="clear" w:color="auto" w:fill="FFFFFF"/>
      <w:spacing w:after="0" w:line="154" w:lineRule="exact"/>
    </w:pPr>
    <w:rPr>
      <w:rFonts w:ascii="Times New Roman" w:hAnsi="Times New Roman"/>
      <w:lang w:val="en-US" w:bidi="en-US"/>
    </w:rPr>
  </w:style>
  <w:style w:type="character" w:customStyle="1" w:styleId="af3">
    <w:name w:val="Сноска_"/>
    <w:link w:val="af4"/>
    <w:locked/>
    <w:rsid w:val="00E9289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4">
    <w:name w:val="Сноска"/>
    <w:basedOn w:val="a"/>
    <w:link w:val="af3"/>
    <w:rsid w:val="00E92895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22">
    <w:name w:val="Сноска (2)_"/>
    <w:link w:val="23"/>
    <w:locked/>
    <w:rsid w:val="00E9289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E92895"/>
    <w:pPr>
      <w:widowControl w:val="0"/>
      <w:shd w:val="clear" w:color="auto" w:fill="FFFFFF"/>
      <w:spacing w:after="0" w:line="298" w:lineRule="exact"/>
      <w:ind w:firstLine="76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">
    <w:name w:val="Колонтитул + 5"/>
    <w:aliases w:val="5 pt,Не полужирный,Основной текст (3) + 11 pt,Основной текст (11) + Book Antiqua,9,Малые прописные,Основной текст (11) + Arial Narrow,Основной текст (3) + 7 pt,Основной текст (2) + 5,Интервал 1 pt,Основной текст (2) + Courier New,6 pt,5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,Основной текст (2) + 9 pt,Основной текст (2) + Georgia,7 pt"/>
    <w:rsid w:val="00E928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2 pt,8,Подпись к таблице + Candara,Интервал 1 pt Exact"/>
    <w:rsid w:val="00E9289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6 pt"/>
    <w:rsid w:val="00E9289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6pt">
    <w:name w:val="Основной текст (2) + 16 pt"/>
    <w:aliases w:val="Масштаб 80%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513pt">
    <w:name w:val="Основной текст (5) + 13 pt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4">
    <w:name w:val="Основной текст (2)"/>
    <w:rsid w:val="00141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141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2023-10-20T04:22:00Z</cp:lastPrinted>
  <dcterms:created xsi:type="dcterms:W3CDTF">2023-10-20T04:32:00Z</dcterms:created>
  <dcterms:modified xsi:type="dcterms:W3CDTF">2023-10-20T04:32:00Z</dcterms:modified>
</cp:coreProperties>
</file>