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38" w:rsidRDefault="00C3002C" w:rsidP="00E67238">
      <w:pPr>
        <w:pStyle w:val="ae"/>
        <w:rPr>
          <w:sz w:val="36"/>
        </w:rPr>
      </w:pPr>
      <w:bookmarkStart w:id="0" w:name="sub_204"/>
      <w:bookmarkStart w:id="1" w:name="_GoBack"/>
      <w:bookmarkEnd w:id="1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38" w:rsidRDefault="00E67238" w:rsidP="00E67238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E67238" w:rsidRDefault="00E67238" w:rsidP="00E67238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E67238" w:rsidTr="000C2DF0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7238" w:rsidRDefault="00E67238" w:rsidP="000C2DF0">
            <w:pPr>
              <w:pStyle w:val="ae"/>
            </w:pPr>
          </w:p>
        </w:tc>
      </w:tr>
    </w:tbl>
    <w:p w:rsidR="00E67238" w:rsidRPr="00F7062C" w:rsidRDefault="00E67238" w:rsidP="00E67238">
      <w:pPr>
        <w:pStyle w:val="ae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E67238" w:rsidRPr="00CD4AC9" w:rsidRDefault="00E67238" w:rsidP="00E67238">
      <w:pPr>
        <w:pStyle w:val="ae"/>
        <w:rPr>
          <w:b w:val="0"/>
          <w:sz w:val="28"/>
          <w:szCs w:val="28"/>
        </w:rPr>
      </w:pPr>
    </w:p>
    <w:p w:rsidR="00E67238" w:rsidRPr="00CD4AC9" w:rsidRDefault="00E67238" w:rsidP="00E67238">
      <w:pPr>
        <w:spacing w:line="276" w:lineRule="auto"/>
        <w:rPr>
          <w:sz w:val="28"/>
          <w:szCs w:val="28"/>
        </w:rPr>
      </w:pPr>
      <w:r w:rsidRPr="00CD4AC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D4AC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D4AC9">
        <w:rPr>
          <w:sz w:val="28"/>
          <w:szCs w:val="28"/>
        </w:rPr>
        <w:t>бря 2014 года                                                                                        №4</w:t>
      </w:r>
      <w:r>
        <w:rPr>
          <w:sz w:val="28"/>
          <w:szCs w:val="28"/>
        </w:rPr>
        <w:t>8</w:t>
      </w:r>
      <w:r w:rsidRPr="00CD4AC9">
        <w:rPr>
          <w:sz w:val="28"/>
          <w:szCs w:val="28"/>
        </w:rPr>
        <w:t xml:space="preserve">- </w:t>
      </w:r>
      <w:r w:rsidR="00223EA8">
        <w:rPr>
          <w:sz w:val="28"/>
          <w:szCs w:val="28"/>
        </w:rPr>
        <w:t>2</w:t>
      </w:r>
    </w:p>
    <w:p w:rsidR="002435E9" w:rsidRDefault="002435E9">
      <w:pPr>
        <w:jc w:val="both"/>
        <w:rPr>
          <w:b/>
        </w:rPr>
      </w:pPr>
    </w:p>
    <w:p w:rsidR="002435E9" w:rsidRDefault="002435E9">
      <w:pPr>
        <w:jc w:val="both"/>
        <w:rPr>
          <w:b/>
        </w:rPr>
      </w:pPr>
    </w:p>
    <w:p w:rsidR="002435E9" w:rsidRDefault="002435E9">
      <w:pPr>
        <w:jc w:val="both"/>
        <w:rPr>
          <w:b/>
        </w:rPr>
      </w:pPr>
    </w:p>
    <w:p w:rsidR="002435E9" w:rsidRDefault="002435E9">
      <w:pPr>
        <w:jc w:val="both"/>
        <w:rPr>
          <w:b/>
        </w:rPr>
      </w:pPr>
    </w:p>
    <w:p w:rsidR="002435E9" w:rsidRPr="00E67238" w:rsidRDefault="002435E9" w:rsidP="00E67238">
      <w:pPr>
        <w:pStyle w:val="2"/>
        <w:ind w:right="4961"/>
        <w:rPr>
          <w:b w:val="0"/>
        </w:rPr>
      </w:pPr>
      <w:r w:rsidRPr="00E67238">
        <w:rPr>
          <w:b w:val="0"/>
        </w:rPr>
        <w:t>О бюджет</w:t>
      </w:r>
      <w:r w:rsidR="00087E06" w:rsidRPr="00E67238">
        <w:rPr>
          <w:b w:val="0"/>
        </w:rPr>
        <w:t>е</w:t>
      </w:r>
      <w:r w:rsidRPr="00E67238">
        <w:rPr>
          <w:b w:val="0"/>
        </w:rPr>
        <w:t xml:space="preserve"> Питерского муниципального района</w:t>
      </w:r>
      <w:r w:rsidR="00E67238">
        <w:rPr>
          <w:b w:val="0"/>
        </w:rPr>
        <w:t xml:space="preserve"> </w:t>
      </w:r>
      <w:r w:rsidR="00A2130A" w:rsidRPr="00E67238">
        <w:rPr>
          <w:b w:val="0"/>
        </w:rPr>
        <w:t>Саратовской области</w:t>
      </w:r>
      <w:r w:rsidRPr="00E67238">
        <w:rPr>
          <w:b w:val="0"/>
        </w:rPr>
        <w:t xml:space="preserve"> </w:t>
      </w:r>
      <w:r w:rsidR="00026244" w:rsidRPr="00E67238">
        <w:rPr>
          <w:b w:val="0"/>
        </w:rPr>
        <w:t xml:space="preserve">на </w:t>
      </w:r>
      <w:r w:rsidRPr="00E67238">
        <w:rPr>
          <w:b w:val="0"/>
        </w:rPr>
        <w:t>20</w:t>
      </w:r>
      <w:r w:rsidR="002F0098" w:rsidRPr="00E67238">
        <w:rPr>
          <w:b w:val="0"/>
        </w:rPr>
        <w:t>1</w:t>
      </w:r>
      <w:r w:rsidR="00446F35" w:rsidRPr="00E67238">
        <w:rPr>
          <w:b w:val="0"/>
        </w:rPr>
        <w:t>5</w:t>
      </w:r>
      <w:r w:rsidR="0033657B" w:rsidRPr="00E67238">
        <w:rPr>
          <w:b w:val="0"/>
        </w:rPr>
        <w:t xml:space="preserve"> </w:t>
      </w:r>
      <w:r w:rsidRPr="00E67238">
        <w:rPr>
          <w:b w:val="0"/>
        </w:rPr>
        <w:t>год</w:t>
      </w:r>
    </w:p>
    <w:p w:rsidR="007A37FE" w:rsidRDefault="007A37FE">
      <w:pPr>
        <w:jc w:val="both"/>
        <w:rPr>
          <w:b/>
          <w:sz w:val="28"/>
          <w:szCs w:val="28"/>
        </w:rPr>
      </w:pPr>
    </w:p>
    <w:p w:rsidR="002435E9" w:rsidRDefault="002435E9">
      <w:pPr>
        <w:shd w:val="clear" w:color="auto" w:fill="FFFFFF"/>
        <w:spacing w:before="302" w:line="322" w:lineRule="exact"/>
        <w:ind w:left="14" w:right="62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>
        <w:rPr>
          <w:b/>
          <w:color w:val="000000"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1E775C" w:rsidRDefault="0006323C" w:rsidP="001E775C">
      <w:pPr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26244">
        <w:rPr>
          <w:sz w:val="28"/>
          <w:szCs w:val="28"/>
        </w:rPr>
        <w:t xml:space="preserve"> бюджет </w:t>
      </w:r>
      <w:r w:rsidR="001E775C">
        <w:rPr>
          <w:sz w:val="28"/>
          <w:szCs w:val="28"/>
        </w:rPr>
        <w:t xml:space="preserve">Питерского муниципального района  на  2015 год. </w:t>
      </w:r>
    </w:p>
    <w:p w:rsidR="002435E9" w:rsidRDefault="002435E9">
      <w:pPr>
        <w:autoSpaceDE/>
        <w:adjustRightInd/>
        <w:ind w:firstLine="720"/>
        <w:jc w:val="both"/>
        <w:rPr>
          <w:sz w:val="28"/>
          <w:szCs w:val="28"/>
        </w:rPr>
      </w:pPr>
    </w:p>
    <w:p w:rsidR="002435E9" w:rsidRDefault="002435E9" w:rsidP="000102E9">
      <w:pPr>
        <w:pStyle w:val="1"/>
        <w:jc w:val="center"/>
      </w:pPr>
      <w:r>
        <w:t>Статья 1. Основные характеристики</w:t>
      </w:r>
      <w:r w:rsidR="008B5F19">
        <w:t xml:space="preserve"> </w:t>
      </w:r>
      <w:r>
        <w:t>бюджета Питерского</w:t>
      </w:r>
    </w:p>
    <w:p w:rsidR="003571D2" w:rsidRDefault="00354BFC" w:rsidP="00354BF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района</w:t>
      </w:r>
      <w:r w:rsidR="002435E9">
        <w:rPr>
          <w:b/>
          <w:i/>
          <w:sz w:val="28"/>
          <w:szCs w:val="28"/>
        </w:rPr>
        <w:t xml:space="preserve"> на 20</w:t>
      </w:r>
      <w:r w:rsidR="002F0098">
        <w:rPr>
          <w:b/>
          <w:i/>
          <w:sz w:val="28"/>
          <w:szCs w:val="28"/>
        </w:rPr>
        <w:t>1</w:t>
      </w:r>
      <w:r w:rsidR="00446F35">
        <w:rPr>
          <w:b/>
          <w:i/>
          <w:sz w:val="28"/>
          <w:szCs w:val="28"/>
        </w:rPr>
        <w:t>5</w:t>
      </w:r>
      <w:r w:rsidR="002435E9">
        <w:rPr>
          <w:b/>
          <w:i/>
          <w:sz w:val="28"/>
          <w:szCs w:val="28"/>
        </w:rPr>
        <w:t xml:space="preserve"> год</w:t>
      </w:r>
    </w:p>
    <w:p w:rsidR="002435E9" w:rsidRDefault="002435E9">
      <w:pPr>
        <w:pStyle w:val="a4"/>
        <w:spacing w:line="237" w:lineRule="auto"/>
        <w:rPr>
          <w:szCs w:val="28"/>
        </w:rPr>
      </w:pPr>
      <w:r>
        <w:rPr>
          <w:szCs w:val="28"/>
        </w:rPr>
        <w:t>Утвердить основные характеристики  бюджета района на  20</w:t>
      </w:r>
      <w:r w:rsidR="002F0098">
        <w:rPr>
          <w:szCs w:val="28"/>
        </w:rPr>
        <w:t>1</w:t>
      </w:r>
      <w:r w:rsidR="00446F35">
        <w:rPr>
          <w:szCs w:val="28"/>
        </w:rPr>
        <w:t>5</w:t>
      </w:r>
      <w:r>
        <w:rPr>
          <w:szCs w:val="28"/>
        </w:rPr>
        <w:t xml:space="preserve"> год:</w:t>
      </w:r>
    </w:p>
    <w:p w:rsidR="002435E9" w:rsidRDefault="002435E9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района в сумме  </w:t>
      </w:r>
      <w:r w:rsidR="00E27DF9">
        <w:rPr>
          <w:sz w:val="28"/>
          <w:szCs w:val="28"/>
        </w:rPr>
        <w:t>2</w:t>
      </w:r>
      <w:r w:rsidR="007A37FE">
        <w:rPr>
          <w:sz w:val="28"/>
          <w:szCs w:val="28"/>
        </w:rPr>
        <w:t>5</w:t>
      </w:r>
      <w:r w:rsidR="0006323C">
        <w:rPr>
          <w:sz w:val="28"/>
          <w:szCs w:val="28"/>
        </w:rPr>
        <w:t>6 092,2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рублей;</w:t>
      </w:r>
    </w:p>
    <w:p w:rsidR="002435E9" w:rsidRDefault="002435E9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района в сумме  </w:t>
      </w:r>
      <w:r w:rsidR="00E27DF9">
        <w:rPr>
          <w:sz w:val="28"/>
          <w:szCs w:val="28"/>
        </w:rPr>
        <w:t>2</w:t>
      </w:r>
      <w:r w:rsidR="0006323C">
        <w:rPr>
          <w:sz w:val="28"/>
          <w:szCs w:val="28"/>
        </w:rPr>
        <w:t>50 092,2</w:t>
      </w:r>
      <w:r>
        <w:rPr>
          <w:b/>
          <w:bCs/>
          <w:i/>
          <w:iCs/>
          <w:sz w:val="28"/>
          <w:szCs w:val="28"/>
        </w:rPr>
        <w:t xml:space="preserve"> тыс</w:t>
      </w:r>
      <w:r>
        <w:rPr>
          <w:b/>
          <w:i/>
          <w:sz w:val="28"/>
          <w:szCs w:val="28"/>
        </w:rPr>
        <w:t>. рублей;</w:t>
      </w:r>
    </w:p>
    <w:p w:rsidR="00640916" w:rsidRDefault="00E426E7">
      <w:pPr>
        <w:spacing w:line="237" w:lineRule="auto"/>
        <w:ind w:firstLine="720"/>
        <w:jc w:val="both"/>
        <w:rPr>
          <w:rFonts w:ascii="Calibri" w:hAnsi="Calibri"/>
          <w:b/>
          <w:i/>
          <w:sz w:val="28"/>
          <w:szCs w:val="28"/>
        </w:rPr>
      </w:pPr>
      <w:r>
        <w:rPr>
          <w:sz w:val="28"/>
          <w:szCs w:val="28"/>
        </w:rPr>
        <w:t>3)</w:t>
      </w:r>
      <w:r w:rsidRPr="00E426E7">
        <w:t xml:space="preserve"> </w:t>
      </w:r>
      <w:r w:rsidRPr="00E426E7">
        <w:rPr>
          <w:sz w:val="28"/>
          <w:szCs w:val="28"/>
        </w:rPr>
        <w:t xml:space="preserve"> </w:t>
      </w:r>
      <w:r w:rsidR="007A37FE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местного</w:t>
      </w:r>
      <w:r w:rsidRPr="00E426E7">
        <w:rPr>
          <w:sz w:val="28"/>
          <w:szCs w:val="28"/>
        </w:rPr>
        <w:t xml:space="preserve"> бюджета в сумме </w:t>
      </w:r>
      <w:r w:rsidR="007A37FE">
        <w:rPr>
          <w:sz w:val="28"/>
          <w:szCs w:val="28"/>
        </w:rPr>
        <w:t>6 000,0</w:t>
      </w:r>
      <w:r w:rsidRPr="00E426E7">
        <w:rPr>
          <w:sz w:val="28"/>
          <w:szCs w:val="28"/>
        </w:rPr>
        <w:t xml:space="preserve"> </w:t>
      </w:r>
      <w:r w:rsidRPr="000311D7">
        <w:rPr>
          <w:b/>
          <w:i/>
          <w:sz w:val="28"/>
          <w:szCs w:val="28"/>
        </w:rPr>
        <w:t>тыс. рублей</w:t>
      </w:r>
      <w:r w:rsidR="000311D7">
        <w:rPr>
          <w:b/>
          <w:i/>
          <w:sz w:val="28"/>
          <w:szCs w:val="28"/>
        </w:rPr>
        <w:t>;</w:t>
      </w:r>
    </w:p>
    <w:p w:rsidR="00026244" w:rsidRPr="00026244" w:rsidRDefault="00026244">
      <w:pPr>
        <w:spacing w:line="237" w:lineRule="auto"/>
        <w:ind w:firstLine="720"/>
        <w:jc w:val="both"/>
        <w:rPr>
          <w:rFonts w:ascii="Calibri" w:hAnsi="Calibri"/>
          <w:sz w:val="28"/>
          <w:szCs w:val="28"/>
        </w:rPr>
      </w:pPr>
    </w:p>
    <w:p w:rsidR="002435E9" w:rsidRDefault="002435E9" w:rsidP="000102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Поступления доходов в бюджет Питерского муниципального района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поступления доходов по основным источникам в бюджет муниципального района на 20</w:t>
      </w:r>
      <w:r w:rsidR="002F0098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7A37FE">
        <w:rPr>
          <w:sz w:val="28"/>
          <w:szCs w:val="28"/>
        </w:rPr>
        <w:t>17 673,6</w:t>
      </w:r>
      <w:r w:rsidR="00D00F99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2435E9" w:rsidRDefault="002435E9">
      <w:pPr>
        <w:spacing w:line="237" w:lineRule="auto"/>
        <w:ind w:firstLine="720"/>
        <w:jc w:val="both"/>
        <w:rPr>
          <w:b/>
          <w:i/>
          <w:sz w:val="28"/>
          <w:szCs w:val="28"/>
        </w:rPr>
      </w:pPr>
    </w:p>
    <w:p w:rsidR="003571D2" w:rsidRDefault="002435E9" w:rsidP="00354B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3. Безвозмездные поступления в бюджет Питерского муниципального района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 в бюджет района  на 20</w:t>
      </w:r>
      <w:r w:rsidR="002F0098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7A37FE">
        <w:rPr>
          <w:sz w:val="28"/>
          <w:szCs w:val="28"/>
        </w:rPr>
        <w:t>23</w:t>
      </w:r>
      <w:r w:rsidR="0006323C">
        <w:rPr>
          <w:sz w:val="28"/>
          <w:szCs w:val="28"/>
        </w:rPr>
        <w:t>8 418,6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</w:p>
    <w:p w:rsidR="003571D2" w:rsidRDefault="002435E9" w:rsidP="00354B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4. Главные администраторы доходов бюджета П</w:t>
      </w:r>
      <w:r w:rsidR="00026244">
        <w:rPr>
          <w:b/>
          <w:i/>
          <w:sz w:val="28"/>
          <w:szCs w:val="28"/>
        </w:rPr>
        <w:t>итерского муниципального района</w:t>
      </w:r>
      <w:r>
        <w:rPr>
          <w:b/>
          <w:i/>
          <w:sz w:val="28"/>
          <w:szCs w:val="28"/>
        </w:rPr>
        <w:t xml:space="preserve"> и главные администраторы источников внутр</w:t>
      </w:r>
      <w:r w:rsidR="00E67238">
        <w:rPr>
          <w:b/>
          <w:i/>
          <w:sz w:val="28"/>
          <w:szCs w:val="28"/>
        </w:rPr>
        <w:t xml:space="preserve">еннего финансирования дефицита </w:t>
      </w:r>
      <w:r>
        <w:rPr>
          <w:b/>
          <w:i/>
          <w:sz w:val="28"/>
          <w:szCs w:val="28"/>
        </w:rPr>
        <w:t>бюд</w:t>
      </w:r>
      <w:r w:rsidR="00026244">
        <w:rPr>
          <w:b/>
          <w:i/>
          <w:sz w:val="28"/>
          <w:szCs w:val="28"/>
        </w:rPr>
        <w:t xml:space="preserve">жета Питерского муниципального </w:t>
      </w:r>
      <w:r>
        <w:rPr>
          <w:b/>
          <w:i/>
          <w:sz w:val="28"/>
          <w:szCs w:val="28"/>
        </w:rPr>
        <w:t>района</w:t>
      </w:r>
    </w:p>
    <w:p w:rsidR="002435E9" w:rsidRDefault="002435E9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на 20</w:t>
      </w:r>
      <w:r w:rsidR="002F0098">
        <w:rPr>
          <w:rFonts w:ascii="Times New Roman" w:hAnsi="Times New Roman" w:cs="Times New Roman"/>
          <w:sz w:val="28"/>
          <w:szCs w:val="28"/>
        </w:rPr>
        <w:t>1</w:t>
      </w:r>
      <w:r w:rsidR="001E77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2435E9" w:rsidRDefault="002435E9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района 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2435E9" w:rsidRDefault="002435E9" w:rsidP="00D15DD1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района,  согласно </w:t>
      </w:r>
      <w:r>
        <w:rPr>
          <w:b/>
          <w:sz w:val="28"/>
          <w:szCs w:val="28"/>
        </w:rPr>
        <w:t xml:space="preserve">приложению 3 </w:t>
      </w:r>
      <w:r w:rsidR="00026244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решению.</w:t>
      </w:r>
    </w:p>
    <w:p w:rsidR="003571D2" w:rsidRDefault="003571D2" w:rsidP="00D15DD1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28"/>
          <w:szCs w:val="28"/>
        </w:rPr>
      </w:pPr>
    </w:p>
    <w:p w:rsidR="003571D2" w:rsidRPr="000102E9" w:rsidRDefault="00640916" w:rsidP="00354BFC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6F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E5D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администрирования доходов местного бюджета в 201</w:t>
      </w:r>
      <w:r w:rsidR="001E775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640916" w:rsidRPr="00B86056" w:rsidRDefault="00640916" w:rsidP="0064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86056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B86056">
        <w:rPr>
          <w:rFonts w:ascii="Times New Roman" w:hAnsi="Times New Roman" w:cs="Times New Roman"/>
          <w:sz w:val="28"/>
          <w:szCs w:val="28"/>
        </w:rPr>
        <w:t>может осуществляться через сл</w:t>
      </w:r>
      <w:r w:rsidRPr="00B86056">
        <w:rPr>
          <w:rFonts w:ascii="Times New Roman" w:hAnsi="Times New Roman" w:cs="Times New Roman"/>
          <w:sz w:val="28"/>
          <w:szCs w:val="28"/>
        </w:rPr>
        <w:t>е</w:t>
      </w:r>
      <w:r w:rsidRPr="00B86056">
        <w:rPr>
          <w:rFonts w:ascii="Times New Roman" w:hAnsi="Times New Roman" w:cs="Times New Roman"/>
          <w:sz w:val="28"/>
          <w:szCs w:val="28"/>
        </w:rPr>
        <w:t>дующие уполномоченные органы:</w:t>
      </w:r>
    </w:p>
    <w:p w:rsidR="00640916" w:rsidRPr="00A14B4D" w:rsidRDefault="00640916" w:rsidP="0064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40916" w:rsidRDefault="00640916" w:rsidP="0064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hAnsi="Times New Roman" w:cs="Times New Roman"/>
          <w:sz w:val="28"/>
          <w:szCs w:val="28"/>
        </w:rPr>
        <w:t>Межпоселенческая ц</w:t>
      </w:r>
      <w:r w:rsidRPr="00A14B4D">
        <w:rPr>
          <w:rFonts w:ascii="Times New Roman" w:hAnsi="Times New Roman" w:cs="Times New Roman"/>
          <w:sz w:val="28"/>
          <w:szCs w:val="28"/>
        </w:rPr>
        <w:t>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Питерского муниципального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2435E9" w:rsidRPr="00026244" w:rsidRDefault="00640916" w:rsidP="0002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2435E9" w:rsidRDefault="002435E9">
      <w:pPr>
        <w:shd w:val="clear" w:color="auto" w:fill="FFFFFF"/>
        <w:tabs>
          <w:tab w:val="left" w:pos="2045"/>
        </w:tabs>
        <w:spacing w:line="237" w:lineRule="auto"/>
        <w:ind w:firstLine="720"/>
        <w:jc w:val="both"/>
        <w:rPr>
          <w:sz w:val="28"/>
          <w:szCs w:val="28"/>
        </w:rPr>
      </w:pPr>
    </w:p>
    <w:p w:rsidR="003571D2" w:rsidRPr="003571D2" w:rsidRDefault="002435E9" w:rsidP="00354BFC">
      <w:pPr>
        <w:pStyle w:val="3"/>
        <w:ind w:firstLine="0"/>
        <w:jc w:val="center"/>
      </w:pPr>
      <w:r>
        <w:t xml:space="preserve">Статья </w:t>
      </w:r>
      <w:r w:rsidR="003571D2">
        <w:t>6</w:t>
      </w:r>
      <w:r>
        <w:t xml:space="preserve">.  Главные администраторы </w:t>
      </w:r>
      <w:r w:rsidR="007A37FE">
        <w:t xml:space="preserve">доходов </w:t>
      </w:r>
      <w:r>
        <w:t>муниципальных образований</w:t>
      </w:r>
    </w:p>
    <w:p w:rsidR="002435E9" w:rsidRDefault="002435E9">
      <w:pPr>
        <w:pStyle w:val="a4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>Утвердить на 20</w:t>
      </w:r>
      <w:r w:rsidR="002F0098">
        <w:rPr>
          <w:szCs w:val="28"/>
        </w:rPr>
        <w:t>1</w:t>
      </w:r>
      <w:r w:rsidR="001E775C">
        <w:rPr>
          <w:szCs w:val="28"/>
        </w:rPr>
        <w:t>5</w:t>
      </w:r>
      <w:r>
        <w:rPr>
          <w:szCs w:val="28"/>
        </w:rPr>
        <w:t xml:space="preserve"> год: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</w:t>
      </w:r>
      <w:r w:rsidR="007A37FE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муниципальных образований, согласно </w:t>
      </w:r>
      <w:r>
        <w:rPr>
          <w:b/>
          <w:bCs/>
          <w:sz w:val="28"/>
          <w:szCs w:val="28"/>
        </w:rPr>
        <w:t xml:space="preserve">приложению </w:t>
      </w:r>
      <w:r w:rsidR="00D15DD1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2435E9" w:rsidRPr="00026244" w:rsidRDefault="002435E9" w:rsidP="00026244">
      <w:pPr>
        <w:spacing w:line="237" w:lineRule="auto"/>
        <w:jc w:val="both"/>
        <w:rPr>
          <w:rFonts w:ascii="Calibri" w:hAnsi="Calibri"/>
          <w:sz w:val="28"/>
          <w:szCs w:val="28"/>
        </w:rPr>
      </w:pPr>
    </w:p>
    <w:p w:rsidR="003B5E53" w:rsidRDefault="003B5E53" w:rsidP="000102E9">
      <w:pPr>
        <w:spacing w:line="237" w:lineRule="auto"/>
        <w:jc w:val="center"/>
        <w:rPr>
          <w:b/>
          <w:bCs/>
          <w:i/>
          <w:iCs/>
          <w:sz w:val="28"/>
          <w:szCs w:val="28"/>
        </w:rPr>
      </w:pPr>
    </w:p>
    <w:p w:rsidR="003571D2" w:rsidRDefault="000859F8" w:rsidP="00354BFC">
      <w:pPr>
        <w:spacing w:line="237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</w:t>
      </w:r>
      <w:r w:rsidR="003571D2">
        <w:rPr>
          <w:b/>
          <w:bCs/>
          <w:i/>
          <w:iCs/>
          <w:sz w:val="28"/>
          <w:szCs w:val="28"/>
        </w:rPr>
        <w:t>7</w:t>
      </w:r>
      <w:r w:rsidR="002435E9">
        <w:rPr>
          <w:b/>
          <w:bCs/>
          <w:i/>
          <w:iCs/>
          <w:sz w:val="28"/>
          <w:szCs w:val="28"/>
        </w:rPr>
        <w:t>. Главные администраторы доходов бюджетов поселений, входящих в состав Питерского муниципального района</w:t>
      </w:r>
    </w:p>
    <w:p w:rsidR="002435E9" w:rsidRDefault="002435E9">
      <w:pPr>
        <w:pStyle w:val="a4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>Утвердить на 20</w:t>
      </w:r>
      <w:r w:rsidR="002F0098">
        <w:rPr>
          <w:szCs w:val="28"/>
        </w:rPr>
        <w:t>1</w:t>
      </w:r>
      <w:r w:rsidR="001E775C">
        <w:rPr>
          <w:szCs w:val="28"/>
        </w:rPr>
        <w:t>5</w:t>
      </w:r>
      <w:r>
        <w:rPr>
          <w:szCs w:val="28"/>
        </w:rPr>
        <w:t xml:space="preserve"> год: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бюджетов поселений, входящих в состав Питерского муниципального района, согласно </w:t>
      </w:r>
      <w:r>
        <w:rPr>
          <w:b/>
          <w:bCs/>
          <w:sz w:val="28"/>
          <w:szCs w:val="28"/>
        </w:rPr>
        <w:t xml:space="preserve">приложению </w:t>
      </w:r>
      <w:r w:rsidR="00D15DD1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</w:p>
    <w:p w:rsidR="003571D2" w:rsidRPr="003571D2" w:rsidRDefault="00026244" w:rsidP="00354BFC">
      <w:pPr>
        <w:pStyle w:val="3"/>
        <w:jc w:val="center"/>
      </w:pPr>
      <w:r>
        <w:t xml:space="preserve">Статья </w:t>
      </w:r>
      <w:r w:rsidR="003571D2">
        <w:t>8</w:t>
      </w:r>
      <w:r>
        <w:t xml:space="preserve">. </w:t>
      </w:r>
      <w:r w:rsidR="002435E9">
        <w:t>Нормативы распределения доходов между районным бюджетом и бюджетами муниципальных образований</w:t>
      </w:r>
    </w:p>
    <w:p w:rsidR="002435E9" w:rsidRDefault="002435E9" w:rsidP="00026244">
      <w:pPr>
        <w:ind w:firstLine="720"/>
        <w:rPr>
          <w:sz w:val="28"/>
        </w:rPr>
      </w:pPr>
      <w:r>
        <w:rPr>
          <w:sz w:val="28"/>
        </w:rPr>
        <w:t>Утвердить на 20</w:t>
      </w:r>
      <w:r w:rsidR="001A18D9">
        <w:rPr>
          <w:sz w:val="28"/>
        </w:rPr>
        <w:t>1</w:t>
      </w:r>
      <w:r w:rsidR="001E775C">
        <w:rPr>
          <w:sz w:val="28"/>
        </w:rPr>
        <w:t>5</w:t>
      </w:r>
      <w:r>
        <w:rPr>
          <w:sz w:val="28"/>
        </w:rPr>
        <w:t xml:space="preserve"> год:</w:t>
      </w:r>
    </w:p>
    <w:p w:rsidR="002435E9" w:rsidRDefault="002435E9" w:rsidP="00026244">
      <w:pPr>
        <w:ind w:firstLine="720"/>
        <w:jc w:val="both"/>
        <w:rPr>
          <w:sz w:val="28"/>
        </w:rPr>
      </w:pPr>
      <w:r>
        <w:rPr>
          <w:sz w:val="28"/>
        </w:rPr>
        <w:t xml:space="preserve">Нормативы распределения доходов между районным бюджетом и бюджетами муниципальных образований, согласно </w:t>
      </w:r>
      <w:r>
        <w:rPr>
          <w:b/>
          <w:bCs/>
          <w:sz w:val="28"/>
        </w:rPr>
        <w:t xml:space="preserve">приложению </w:t>
      </w:r>
      <w:r w:rsidR="00732464">
        <w:rPr>
          <w:b/>
          <w:bCs/>
          <w:sz w:val="28"/>
        </w:rPr>
        <w:t>6</w:t>
      </w:r>
      <w:r>
        <w:rPr>
          <w:sz w:val="28"/>
        </w:rPr>
        <w:t xml:space="preserve"> к настоящему решению.</w:t>
      </w:r>
    </w:p>
    <w:p w:rsidR="002435E9" w:rsidRDefault="002435E9">
      <w:pPr>
        <w:rPr>
          <w:sz w:val="28"/>
        </w:rPr>
      </w:pPr>
    </w:p>
    <w:p w:rsidR="00CB643D" w:rsidRPr="003729F1" w:rsidRDefault="00CB643D" w:rsidP="00026244">
      <w:pPr>
        <w:pStyle w:val="ConsPlusNormal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B643D">
        <w:rPr>
          <w:rFonts w:ascii="Times New Roman" w:hAnsi="Times New Roman" w:cs="Times New Roman"/>
          <w:b/>
          <w:i/>
          <w:sz w:val="28"/>
          <w:szCs w:val="28"/>
        </w:rPr>
        <w:t xml:space="preserve">Статья 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B64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6244">
        <w:t xml:space="preserve"> </w:t>
      </w:r>
      <w:r w:rsidRPr="003729F1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финансирования дефицита </w:t>
      </w:r>
      <w:r>
        <w:rPr>
          <w:rFonts w:ascii="Times New Roman" w:hAnsi="Times New Roman" w:cs="Times New Roman"/>
          <w:b/>
          <w:i/>
          <w:sz w:val="28"/>
          <w:szCs w:val="28"/>
        </w:rPr>
        <w:t>районного</w:t>
      </w:r>
    </w:p>
    <w:p w:rsidR="00CB643D" w:rsidRPr="003729F1" w:rsidRDefault="00CB643D" w:rsidP="00CB64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729F1">
        <w:rPr>
          <w:rFonts w:ascii="Times New Roman" w:hAnsi="Times New Roman" w:cs="Times New Roman"/>
          <w:b/>
          <w:i/>
          <w:sz w:val="28"/>
          <w:szCs w:val="28"/>
        </w:rPr>
        <w:t>бюджета,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муниципальные</w:t>
      </w:r>
      <w:r w:rsidRPr="003729F1">
        <w:rPr>
          <w:rFonts w:ascii="Times New Roman" w:hAnsi="Times New Roman" w:cs="Times New Roman"/>
          <w:b/>
          <w:i/>
          <w:sz w:val="28"/>
          <w:szCs w:val="28"/>
        </w:rPr>
        <w:t xml:space="preserve"> внутренние заимствования </w:t>
      </w:r>
      <w:r w:rsidR="00B24CEC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Pr="00372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35E9" w:rsidRPr="00354BFC" w:rsidRDefault="00CB643D" w:rsidP="00354BF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729F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24CE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муниципальный</w:t>
      </w:r>
      <w:r w:rsidRPr="003729F1">
        <w:rPr>
          <w:rFonts w:ascii="Times New Roman" w:hAnsi="Times New Roman" w:cs="Times New Roman"/>
          <w:b/>
          <w:i/>
          <w:sz w:val="28"/>
          <w:szCs w:val="28"/>
        </w:rPr>
        <w:t xml:space="preserve"> внутренний долг </w:t>
      </w:r>
      <w:r w:rsidR="00B24CEC">
        <w:rPr>
          <w:rFonts w:ascii="Times New Roman" w:hAnsi="Times New Roman" w:cs="Times New Roman"/>
          <w:b/>
          <w:i/>
          <w:sz w:val="28"/>
          <w:szCs w:val="28"/>
        </w:rPr>
        <w:t>района</w:t>
      </w:r>
    </w:p>
    <w:p w:rsidR="002435E9" w:rsidRDefault="00026244" w:rsidP="000F5DE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Утвердить на </w:t>
      </w:r>
      <w:r w:rsidR="00CB643D">
        <w:rPr>
          <w:sz w:val="28"/>
        </w:rPr>
        <w:t>201</w:t>
      </w:r>
      <w:r w:rsidR="001E775C">
        <w:rPr>
          <w:sz w:val="28"/>
        </w:rPr>
        <w:t>5</w:t>
      </w:r>
      <w:r>
        <w:rPr>
          <w:sz w:val="28"/>
        </w:rPr>
        <w:t xml:space="preserve"> год</w:t>
      </w:r>
      <w:r w:rsidR="00CB643D">
        <w:rPr>
          <w:sz w:val="28"/>
        </w:rPr>
        <w:t xml:space="preserve"> и</w:t>
      </w:r>
      <w:r w:rsidR="002435E9">
        <w:rPr>
          <w:sz w:val="28"/>
        </w:rPr>
        <w:t>сточники внутреннего финансирования</w:t>
      </w:r>
      <w:r>
        <w:rPr>
          <w:sz w:val="28"/>
        </w:rPr>
        <w:t xml:space="preserve"> </w:t>
      </w:r>
      <w:r w:rsidR="002435E9">
        <w:rPr>
          <w:sz w:val="28"/>
        </w:rPr>
        <w:t>районного бюджета, согласн</w:t>
      </w:r>
      <w:r w:rsidR="001A18D9">
        <w:rPr>
          <w:sz w:val="28"/>
        </w:rPr>
        <w:t>о</w:t>
      </w:r>
      <w:r w:rsidR="002435E9">
        <w:rPr>
          <w:sz w:val="28"/>
        </w:rPr>
        <w:t xml:space="preserve"> </w:t>
      </w:r>
      <w:r w:rsidR="002435E9">
        <w:rPr>
          <w:b/>
          <w:bCs/>
          <w:sz w:val="28"/>
        </w:rPr>
        <w:t xml:space="preserve">приложению </w:t>
      </w:r>
      <w:r w:rsidR="00732464">
        <w:rPr>
          <w:b/>
          <w:bCs/>
          <w:sz w:val="28"/>
        </w:rPr>
        <w:t>7</w:t>
      </w:r>
      <w:r w:rsidR="001620C6">
        <w:rPr>
          <w:sz w:val="28"/>
        </w:rPr>
        <w:t xml:space="preserve"> к настоящему решению.</w:t>
      </w:r>
    </w:p>
    <w:p w:rsidR="00311F8A" w:rsidRDefault="00311F8A" w:rsidP="000F5DE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внутренних заимствований района на 2015 год, согласно </w:t>
      </w:r>
      <w:r>
        <w:rPr>
          <w:b/>
          <w:sz w:val="28"/>
        </w:rPr>
        <w:t>приложению 15</w:t>
      </w:r>
      <w:r>
        <w:rPr>
          <w:sz w:val="28"/>
        </w:rPr>
        <w:t xml:space="preserve"> к настоящему решению.</w:t>
      </w:r>
    </w:p>
    <w:p w:rsidR="00CB643D" w:rsidRDefault="00CB643D" w:rsidP="000F5DE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Установить предельный объем муниципального внутреннего долга района </w:t>
      </w:r>
      <w:r>
        <w:rPr>
          <w:sz w:val="28"/>
        </w:rPr>
        <w:lastRenderedPageBreak/>
        <w:t>на 201</w:t>
      </w:r>
      <w:r w:rsidR="001E775C">
        <w:rPr>
          <w:sz w:val="28"/>
        </w:rPr>
        <w:t>5</w:t>
      </w:r>
      <w:r>
        <w:rPr>
          <w:sz w:val="28"/>
        </w:rPr>
        <w:t xml:space="preserve"> год в сумме </w:t>
      </w:r>
      <w:r w:rsidR="002E4454">
        <w:rPr>
          <w:sz w:val="28"/>
        </w:rPr>
        <w:t>8 836,0</w:t>
      </w:r>
      <w:r>
        <w:rPr>
          <w:sz w:val="28"/>
        </w:rPr>
        <w:t xml:space="preserve"> тыс. рублей.</w:t>
      </w:r>
    </w:p>
    <w:p w:rsidR="00CB643D" w:rsidRDefault="00CB643D" w:rsidP="000F5DE7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Установить верхний предел муниципального внутреннего долга района по состоянию на 1 января 201</w:t>
      </w:r>
      <w:r w:rsidR="001E775C">
        <w:rPr>
          <w:sz w:val="28"/>
        </w:rPr>
        <w:t>6</w:t>
      </w:r>
      <w:r>
        <w:rPr>
          <w:sz w:val="28"/>
        </w:rPr>
        <w:t xml:space="preserve"> года в сумме </w:t>
      </w:r>
      <w:r w:rsidR="0006323C">
        <w:rPr>
          <w:sz w:val="28"/>
        </w:rPr>
        <w:t>8 000,0</w:t>
      </w:r>
      <w:r>
        <w:rPr>
          <w:sz w:val="28"/>
        </w:rPr>
        <w:t xml:space="preserve"> тыс. рублей, в том числе верхний предел долга по муниципальным гарантиям района в сумме 0,00 тыс. рублей.</w:t>
      </w:r>
    </w:p>
    <w:p w:rsidR="001620C6" w:rsidRDefault="001620C6">
      <w:pPr>
        <w:rPr>
          <w:sz w:val="28"/>
        </w:rPr>
      </w:pPr>
    </w:p>
    <w:p w:rsidR="003571D2" w:rsidRDefault="00354BFC" w:rsidP="00354BFC">
      <w:pPr>
        <w:pStyle w:val="a8"/>
        <w:jc w:val="center"/>
      </w:pPr>
      <w:r>
        <w:t xml:space="preserve">Статья </w:t>
      </w:r>
      <w:r w:rsidR="00E27DF9">
        <w:t>10</w:t>
      </w:r>
      <w:r>
        <w:t>.</w:t>
      </w:r>
      <w:r w:rsidR="002435E9">
        <w:t xml:space="preserve">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2435E9" w:rsidRDefault="002435E9" w:rsidP="00026244">
      <w:pPr>
        <w:pStyle w:val="a8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Утвердить на 20</w:t>
      </w:r>
      <w:r w:rsidR="001A18D9">
        <w:rPr>
          <w:b w:val="0"/>
          <w:bCs w:val="0"/>
          <w:i w:val="0"/>
          <w:iCs w:val="0"/>
        </w:rPr>
        <w:t>1</w:t>
      </w:r>
      <w:r w:rsidR="001E775C">
        <w:rPr>
          <w:b w:val="0"/>
          <w:bCs w:val="0"/>
          <w:i w:val="0"/>
          <w:iCs w:val="0"/>
        </w:rPr>
        <w:t>5</w:t>
      </w:r>
      <w:r>
        <w:rPr>
          <w:b w:val="0"/>
          <w:bCs w:val="0"/>
          <w:i w:val="0"/>
          <w:iCs w:val="0"/>
        </w:rPr>
        <w:t xml:space="preserve"> год:</w:t>
      </w:r>
    </w:p>
    <w:p w:rsidR="002435E9" w:rsidRDefault="002435E9" w:rsidP="00026244">
      <w:pPr>
        <w:pStyle w:val="a8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>
        <w:rPr>
          <w:i w:val="0"/>
          <w:iCs w:val="0"/>
        </w:rPr>
        <w:t xml:space="preserve">приложению </w:t>
      </w:r>
      <w:r w:rsidR="00732464">
        <w:rPr>
          <w:i w:val="0"/>
          <w:iCs w:val="0"/>
        </w:rPr>
        <w:t>8</w:t>
      </w:r>
      <w:r>
        <w:rPr>
          <w:b w:val="0"/>
          <w:bCs w:val="0"/>
          <w:i w:val="0"/>
          <w:iCs w:val="0"/>
        </w:rPr>
        <w:t xml:space="preserve"> к настоящему решению. </w:t>
      </w:r>
    </w:p>
    <w:p w:rsidR="00050893" w:rsidRDefault="00050893" w:rsidP="00050893"/>
    <w:p w:rsidR="00E932A2" w:rsidRPr="00354BFC" w:rsidRDefault="002435E9" w:rsidP="00354B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</w:t>
      </w:r>
      <w:r w:rsidR="00E27DF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 Отчисления части прибыли  муниципальных унитарных предприятий</w:t>
      </w:r>
    </w:p>
    <w:p w:rsidR="002435E9" w:rsidRDefault="00026244">
      <w:pPr>
        <w:pStyle w:val="a4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 xml:space="preserve">В </w:t>
      </w:r>
      <w:r w:rsidR="002435E9">
        <w:rPr>
          <w:szCs w:val="28"/>
        </w:rPr>
        <w:t>районный бюджет в 20</w:t>
      </w:r>
      <w:r w:rsidR="001A18D9">
        <w:rPr>
          <w:szCs w:val="28"/>
        </w:rPr>
        <w:t>1</w:t>
      </w:r>
      <w:r w:rsidR="001E775C">
        <w:rPr>
          <w:szCs w:val="28"/>
        </w:rPr>
        <w:t>5</w:t>
      </w:r>
      <w:r w:rsidR="002435E9">
        <w:rPr>
          <w:szCs w:val="28"/>
        </w:rPr>
        <w:t xml:space="preserve"> году з</w:t>
      </w:r>
      <w:r w:rsidR="00E67238">
        <w:rPr>
          <w:szCs w:val="28"/>
        </w:rPr>
        <w:t xml:space="preserve">ачисляются 5 процентов прибыли </w:t>
      </w:r>
      <w:r w:rsidR="002435E9">
        <w:rPr>
          <w:szCs w:val="28"/>
        </w:rPr>
        <w:t xml:space="preserve">муниципальных унитарных предприятий, остающейся после уплаты налогов и иных обязательных платежей.   </w:t>
      </w:r>
    </w:p>
    <w:p w:rsidR="00050893" w:rsidRDefault="00050893" w:rsidP="00050893">
      <w:pPr>
        <w:spacing w:line="237" w:lineRule="auto"/>
        <w:jc w:val="both"/>
        <w:rPr>
          <w:sz w:val="28"/>
          <w:szCs w:val="28"/>
        </w:rPr>
      </w:pPr>
    </w:p>
    <w:p w:rsidR="00E932A2" w:rsidRDefault="002435E9" w:rsidP="00354BF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</w:t>
      </w:r>
      <w:r w:rsidR="00E27DF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 Межбюджетные трансферты, предоставляемые из районного  бюджета бюджетам поселений</w:t>
      </w:r>
    </w:p>
    <w:p w:rsidR="002435E9" w:rsidRDefault="002435E9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на 20</w:t>
      </w:r>
      <w:r w:rsidR="001A18D9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межбюджетные трансферты в объеме </w:t>
      </w:r>
      <w:r w:rsidR="00311F8A">
        <w:rPr>
          <w:sz w:val="28"/>
          <w:szCs w:val="28"/>
        </w:rPr>
        <w:t>1 459,2</w:t>
      </w:r>
      <w:r>
        <w:rPr>
          <w:b/>
          <w:i/>
          <w:sz w:val="28"/>
          <w:szCs w:val="28"/>
        </w:rPr>
        <w:t xml:space="preserve"> тыс. рублей</w:t>
      </w:r>
      <w:r w:rsidR="00354BFC">
        <w:rPr>
          <w:sz w:val="28"/>
          <w:szCs w:val="28"/>
        </w:rPr>
        <w:t>, предоставляемые из</w:t>
      </w:r>
      <w:r>
        <w:rPr>
          <w:sz w:val="28"/>
          <w:szCs w:val="28"/>
        </w:rPr>
        <w:t xml:space="preserve"> районного бюджета бюджетам поселений, в следующих формах: </w:t>
      </w:r>
    </w:p>
    <w:p w:rsidR="002435E9" w:rsidRPr="00E96ABB" w:rsidRDefault="00BF001A" w:rsidP="00026244">
      <w:pPr>
        <w:spacing w:line="237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435E9">
        <w:rPr>
          <w:sz w:val="28"/>
          <w:szCs w:val="28"/>
        </w:rPr>
        <w:t xml:space="preserve">) районный фонд финансовой поддержки поселений в размере </w:t>
      </w:r>
      <w:r w:rsidR="00311F8A">
        <w:rPr>
          <w:sz w:val="28"/>
          <w:szCs w:val="28"/>
        </w:rPr>
        <w:t>770</w:t>
      </w:r>
      <w:r w:rsidR="00186534">
        <w:rPr>
          <w:sz w:val="28"/>
          <w:szCs w:val="28"/>
        </w:rPr>
        <w:t>,0</w:t>
      </w:r>
      <w:r w:rsidR="001A18D9">
        <w:rPr>
          <w:sz w:val="28"/>
          <w:szCs w:val="28"/>
        </w:rPr>
        <w:t xml:space="preserve"> </w:t>
      </w:r>
      <w:r w:rsidR="002435E9">
        <w:rPr>
          <w:sz w:val="28"/>
          <w:szCs w:val="28"/>
        </w:rPr>
        <w:t xml:space="preserve"> </w:t>
      </w:r>
      <w:r w:rsidR="002435E9" w:rsidRPr="00D00F99">
        <w:rPr>
          <w:b/>
          <w:i/>
          <w:sz w:val="28"/>
          <w:szCs w:val="28"/>
        </w:rPr>
        <w:t>тыс. рублей</w:t>
      </w:r>
      <w:r w:rsidR="002435E9">
        <w:rPr>
          <w:sz w:val="28"/>
          <w:szCs w:val="28"/>
        </w:rPr>
        <w:t xml:space="preserve"> с распределением согласно </w:t>
      </w:r>
      <w:r w:rsidR="002435E9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9</w:t>
      </w:r>
      <w:r w:rsidR="00E96ABB">
        <w:rPr>
          <w:b/>
          <w:bCs/>
          <w:sz w:val="28"/>
          <w:szCs w:val="28"/>
        </w:rPr>
        <w:t xml:space="preserve"> </w:t>
      </w:r>
      <w:r w:rsidR="00E96ABB">
        <w:rPr>
          <w:bCs/>
          <w:sz w:val="28"/>
          <w:szCs w:val="28"/>
        </w:rPr>
        <w:t>к настоящему решению.</w:t>
      </w:r>
    </w:p>
    <w:p w:rsidR="00186534" w:rsidRPr="00735EA0" w:rsidRDefault="00186534" w:rsidP="00026244">
      <w:pPr>
        <w:spacing w:line="237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2) иные межбюджетные трансферты бюджетам поселений в размере </w:t>
      </w:r>
      <w:r w:rsidR="00311F8A">
        <w:rPr>
          <w:bCs/>
          <w:sz w:val="28"/>
          <w:szCs w:val="28"/>
        </w:rPr>
        <w:t>689,2</w:t>
      </w:r>
      <w:r>
        <w:rPr>
          <w:bCs/>
          <w:sz w:val="28"/>
          <w:szCs w:val="28"/>
        </w:rPr>
        <w:t xml:space="preserve"> </w:t>
      </w:r>
      <w:r w:rsidRPr="00186534">
        <w:rPr>
          <w:b/>
          <w:bCs/>
          <w:i/>
          <w:sz w:val="28"/>
          <w:szCs w:val="28"/>
        </w:rPr>
        <w:t>тыс. рублей</w:t>
      </w:r>
      <w:r w:rsidR="00735EA0">
        <w:rPr>
          <w:b/>
          <w:bCs/>
          <w:i/>
          <w:sz w:val="28"/>
          <w:szCs w:val="28"/>
        </w:rPr>
        <w:t xml:space="preserve"> </w:t>
      </w:r>
      <w:r w:rsidR="00735EA0">
        <w:rPr>
          <w:bCs/>
          <w:sz w:val="28"/>
          <w:szCs w:val="28"/>
        </w:rPr>
        <w:t xml:space="preserve">с распределением согласно </w:t>
      </w:r>
      <w:r w:rsidR="00735EA0">
        <w:rPr>
          <w:b/>
          <w:bCs/>
          <w:sz w:val="28"/>
          <w:szCs w:val="28"/>
        </w:rPr>
        <w:t>приложению 10</w:t>
      </w:r>
      <w:r w:rsidR="00E96ABB">
        <w:rPr>
          <w:b/>
          <w:bCs/>
          <w:sz w:val="28"/>
          <w:szCs w:val="28"/>
        </w:rPr>
        <w:t xml:space="preserve"> </w:t>
      </w:r>
      <w:r w:rsidR="00E96ABB">
        <w:rPr>
          <w:bCs/>
          <w:sz w:val="28"/>
          <w:szCs w:val="28"/>
        </w:rPr>
        <w:t>к настоящему решению.</w:t>
      </w:r>
    </w:p>
    <w:p w:rsidR="00186534" w:rsidRPr="00186534" w:rsidRDefault="00026244" w:rsidP="00026244">
      <w:pPr>
        <w:spacing w:line="237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86534">
        <w:rPr>
          <w:bCs/>
          <w:sz w:val="28"/>
          <w:szCs w:val="28"/>
        </w:rPr>
        <w:t>Установить критерий выравнивания расчетной бюджетной обеспеченности муниципальных образований района на 2015 год в размере 0,75.</w:t>
      </w:r>
    </w:p>
    <w:p w:rsidR="002435E9" w:rsidRDefault="002435E9">
      <w:pPr>
        <w:pStyle w:val="a4"/>
        <w:spacing w:line="237" w:lineRule="auto"/>
        <w:rPr>
          <w:szCs w:val="28"/>
        </w:rPr>
      </w:pPr>
      <w:r>
        <w:rPr>
          <w:szCs w:val="28"/>
        </w:rPr>
        <w:t>2. Установить порядок предоставления дотации и межбюджетных трансфертов, предусмотренный решени</w:t>
      </w:r>
      <w:r w:rsidR="00735EA0">
        <w:rPr>
          <w:szCs w:val="28"/>
        </w:rPr>
        <w:t>ем Собрания депутатов «Об утверждении положения «О межбюджетных отношениях в Питерском муниципальном районе» и решением Собрания депутатов «Об утверждении положения «О предоставлении иных межбюджетных трансфертов из местного бюджета Питерского муниципального района» и решением Собрания депутатов «Об утверждении положения «О районном фонде финансовой поддержки поселений Питерского муниципального района».</w:t>
      </w:r>
    </w:p>
    <w:p w:rsidR="00050893" w:rsidRDefault="00050893" w:rsidP="00026244">
      <w:pPr>
        <w:pStyle w:val="a4"/>
        <w:spacing w:line="237" w:lineRule="auto"/>
        <w:ind w:firstLine="0"/>
        <w:rPr>
          <w:szCs w:val="28"/>
        </w:rPr>
      </w:pPr>
    </w:p>
    <w:p w:rsidR="00E96ABB" w:rsidRDefault="00026244" w:rsidP="00354BFC">
      <w:pPr>
        <w:pStyle w:val="a4"/>
        <w:spacing w:line="237" w:lineRule="auto"/>
        <w:ind w:firstLine="0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Статья </w:t>
      </w:r>
      <w:r w:rsidR="00260941">
        <w:rPr>
          <w:b/>
          <w:bCs/>
          <w:i/>
          <w:iCs/>
          <w:szCs w:val="28"/>
        </w:rPr>
        <w:t>1</w:t>
      </w:r>
      <w:r w:rsidR="00E27DF9">
        <w:rPr>
          <w:b/>
          <w:bCs/>
          <w:i/>
          <w:iCs/>
          <w:szCs w:val="28"/>
        </w:rPr>
        <w:t>3</w:t>
      </w:r>
      <w:r>
        <w:rPr>
          <w:b/>
          <w:bCs/>
          <w:i/>
          <w:iCs/>
          <w:szCs w:val="28"/>
        </w:rPr>
        <w:t xml:space="preserve">. </w:t>
      </w:r>
      <w:r w:rsidR="00E96ABB">
        <w:rPr>
          <w:b/>
          <w:bCs/>
          <w:i/>
          <w:iCs/>
          <w:szCs w:val="28"/>
        </w:rPr>
        <w:t>Бюджетные ассигнования районного бюджета на 2015 год</w:t>
      </w:r>
    </w:p>
    <w:p w:rsidR="00E96ABB" w:rsidRDefault="00E96ABB" w:rsidP="00E96ABB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96ABB" w:rsidRPr="00E96ABB" w:rsidRDefault="00E96ABB" w:rsidP="00E96ABB">
      <w:pPr>
        <w:numPr>
          <w:ilvl w:val="0"/>
          <w:numId w:val="7"/>
        </w:num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 на исполнение публичных </w:t>
      </w:r>
      <w:r>
        <w:rPr>
          <w:sz w:val="28"/>
          <w:szCs w:val="28"/>
        </w:rPr>
        <w:lastRenderedPageBreak/>
        <w:t>нормативных обязательств в сумме 4</w:t>
      </w:r>
      <w:r w:rsidR="00867D8F">
        <w:rPr>
          <w:sz w:val="28"/>
          <w:szCs w:val="28"/>
        </w:rPr>
        <w:t> 388,0</w:t>
      </w:r>
      <w:r>
        <w:rPr>
          <w:sz w:val="28"/>
          <w:szCs w:val="28"/>
        </w:rPr>
        <w:t xml:space="preserve"> </w:t>
      </w:r>
      <w:r w:rsidRPr="00C2604A">
        <w:rPr>
          <w:b/>
          <w:i/>
          <w:sz w:val="28"/>
          <w:szCs w:val="28"/>
        </w:rPr>
        <w:t>тыс. руб</w:t>
      </w:r>
      <w:r w:rsidR="00354BF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;</w:t>
      </w:r>
    </w:p>
    <w:p w:rsidR="00E96ABB" w:rsidRPr="00E96ABB" w:rsidRDefault="00E96ABB" w:rsidP="00E96ABB">
      <w:pPr>
        <w:numPr>
          <w:ilvl w:val="0"/>
          <w:numId w:val="7"/>
        </w:num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6ABB">
        <w:rPr>
          <w:sz w:val="28"/>
          <w:szCs w:val="28"/>
        </w:rPr>
        <w:t xml:space="preserve">аспределение расходов районного бюджета по разделам и подразделам функциональной классификации, согласно </w:t>
      </w:r>
      <w:r w:rsidRPr="00E96ABB">
        <w:rPr>
          <w:b/>
          <w:bCs/>
          <w:sz w:val="28"/>
          <w:szCs w:val="28"/>
        </w:rPr>
        <w:t>приложению 11</w:t>
      </w:r>
      <w:r w:rsidRPr="00E96AB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E96ABB" w:rsidRDefault="00E96ABB" w:rsidP="00E96ABB">
      <w:pPr>
        <w:pStyle w:val="a4"/>
        <w:numPr>
          <w:ilvl w:val="0"/>
          <w:numId w:val="7"/>
        </w:numPr>
        <w:spacing w:line="237" w:lineRule="auto"/>
        <w:rPr>
          <w:szCs w:val="28"/>
        </w:rPr>
      </w:pPr>
      <w:r>
        <w:rPr>
          <w:szCs w:val="28"/>
        </w:rPr>
        <w:t xml:space="preserve">ведомственную структура расходов районного бюджета по Питерскому муниципальному району, согласно </w:t>
      </w:r>
      <w:r>
        <w:rPr>
          <w:b/>
          <w:bCs/>
          <w:szCs w:val="28"/>
        </w:rPr>
        <w:t>приложению 12</w:t>
      </w:r>
      <w:r>
        <w:rPr>
          <w:szCs w:val="28"/>
        </w:rPr>
        <w:t xml:space="preserve"> к настоящему решению;</w:t>
      </w:r>
    </w:p>
    <w:p w:rsidR="00E96ABB" w:rsidRDefault="00026244" w:rsidP="00E96ABB">
      <w:pPr>
        <w:pStyle w:val="a4"/>
        <w:numPr>
          <w:ilvl w:val="0"/>
          <w:numId w:val="7"/>
        </w:numPr>
        <w:spacing w:line="237" w:lineRule="auto"/>
        <w:rPr>
          <w:szCs w:val="28"/>
        </w:rPr>
      </w:pPr>
      <w:r>
        <w:rPr>
          <w:szCs w:val="28"/>
        </w:rPr>
        <w:t xml:space="preserve"> </w:t>
      </w:r>
      <w:r w:rsidR="00E96ABB">
        <w:rPr>
          <w:szCs w:val="28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бюджета, согласно </w:t>
      </w:r>
      <w:r w:rsidR="00E96ABB">
        <w:rPr>
          <w:b/>
          <w:szCs w:val="28"/>
        </w:rPr>
        <w:t xml:space="preserve">приложению 13 </w:t>
      </w:r>
      <w:r w:rsidR="00E96ABB">
        <w:rPr>
          <w:szCs w:val="28"/>
        </w:rPr>
        <w:t>к настоящему решению;</w:t>
      </w:r>
    </w:p>
    <w:p w:rsidR="00F312DC" w:rsidRDefault="00026244" w:rsidP="00E96ABB">
      <w:pPr>
        <w:pStyle w:val="a4"/>
        <w:numPr>
          <w:ilvl w:val="0"/>
          <w:numId w:val="7"/>
        </w:numPr>
        <w:spacing w:line="237" w:lineRule="auto"/>
        <w:rPr>
          <w:szCs w:val="28"/>
        </w:rPr>
      </w:pPr>
      <w:r>
        <w:rPr>
          <w:szCs w:val="28"/>
        </w:rPr>
        <w:t xml:space="preserve"> </w:t>
      </w:r>
      <w:r w:rsidR="00F312DC">
        <w:rPr>
          <w:szCs w:val="28"/>
        </w:rPr>
        <w:t xml:space="preserve">распределение 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="00F312DC">
        <w:rPr>
          <w:b/>
          <w:szCs w:val="28"/>
        </w:rPr>
        <w:t xml:space="preserve">приложению 14 </w:t>
      </w:r>
      <w:r w:rsidR="00F312DC">
        <w:rPr>
          <w:szCs w:val="28"/>
        </w:rPr>
        <w:t>к настоящему решению.</w:t>
      </w:r>
    </w:p>
    <w:p w:rsidR="00E96ABB" w:rsidRDefault="00E96ABB" w:rsidP="000F5DE7">
      <w:pPr>
        <w:pStyle w:val="a4"/>
        <w:spacing w:line="237" w:lineRule="auto"/>
        <w:ind w:firstLine="0"/>
        <w:rPr>
          <w:szCs w:val="28"/>
        </w:rPr>
      </w:pPr>
    </w:p>
    <w:p w:rsidR="00E932A2" w:rsidRDefault="002435E9" w:rsidP="00354BF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</w:t>
      </w:r>
      <w:r w:rsidR="00F312D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 Учет бюджетных обязательств  районного бюджета</w:t>
      </w:r>
    </w:p>
    <w:p w:rsidR="00050893" w:rsidRPr="00026244" w:rsidRDefault="002435E9" w:rsidP="00F312DC">
      <w:pPr>
        <w:spacing w:line="237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 муниципальных контрактов и иных договоров, подлежащих исполнению бюджетными учреждениями за счет средств  районного бюджета</w:t>
      </w:r>
      <w:r w:rsidR="00026244">
        <w:rPr>
          <w:rFonts w:ascii="Calibri" w:hAnsi="Calibri"/>
          <w:sz w:val="28"/>
          <w:szCs w:val="28"/>
        </w:rPr>
        <w:t>.</w:t>
      </w:r>
    </w:p>
    <w:p w:rsidR="00C2604A" w:rsidRPr="00026244" w:rsidRDefault="00C2604A">
      <w:pPr>
        <w:jc w:val="both"/>
        <w:rPr>
          <w:rFonts w:ascii="Calibri" w:hAnsi="Calibri"/>
          <w:sz w:val="28"/>
          <w:szCs w:val="28"/>
        </w:rPr>
      </w:pPr>
    </w:p>
    <w:p w:rsidR="002435E9" w:rsidRDefault="002435E9" w:rsidP="00F312DC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="00F06D94">
        <w:rPr>
          <w:b/>
          <w:i/>
          <w:sz w:val="28"/>
          <w:szCs w:val="28"/>
        </w:rPr>
        <w:t xml:space="preserve"> 1</w:t>
      </w:r>
      <w:r w:rsidR="00F312DC">
        <w:rPr>
          <w:b/>
          <w:i/>
          <w:sz w:val="28"/>
          <w:szCs w:val="28"/>
        </w:rPr>
        <w:t>5</w:t>
      </w:r>
      <w:r w:rsidR="00354BFC">
        <w:rPr>
          <w:b/>
          <w:i/>
          <w:sz w:val="28"/>
          <w:szCs w:val="28"/>
        </w:rPr>
        <w:t xml:space="preserve">. Особенности исполнения </w:t>
      </w:r>
      <w:r>
        <w:rPr>
          <w:b/>
          <w:i/>
          <w:sz w:val="28"/>
          <w:szCs w:val="28"/>
        </w:rPr>
        <w:t>районного бюджета</w:t>
      </w:r>
    </w:p>
    <w:p w:rsidR="002435E9" w:rsidRDefault="002435E9" w:rsidP="000F5DE7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обеспечивает направление в 20</w:t>
      </w:r>
      <w:r w:rsidR="000719CA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 w:rsidR="00026244">
        <w:rPr>
          <w:sz w:val="28"/>
          <w:szCs w:val="28"/>
        </w:rPr>
        <w:t xml:space="preserve"> году остатков средств </w:t>
      </w:r>
      <w:r>
        <w:rPr>
          <w:sz w:val="28"/>
          <w:szCs w:val="28"/>
        </w:rPr>
        <w:t>районного бюджета, находящихся по состоянию на 1 января 20</w:t>
      </w:r>
      <w:r w:rsidR="000719CA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едином счете районного бюджета, на покрытие временных кассовых разрывов. </w:t>
      </w:r>
    </w:p>
    <w:p w:rsidR="002435E9" w:rsidRDefault="002435E9" w:rsidP="000F5DE7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право распорядителям и получателям средств бюджета Питерского муниципального района направлять средства на погашение кредиторской задолженности, образовавшейся по состоянию на 1 января 20</w:t>
      </w:r>
      <w:r w:rsidR="000719CA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в пределах сметных назначений, предусмотренных на данные цели.</w:t>
      </w:r>
    </w:p>
    <w:p w:rsidR="002435E9" w:rsidRDefault="002435E9" w:rsidP="000F5DE7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Распорядители и получатели средств бюджета Питерского муниципального района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смет доходов и расходов, в соответствии с ведомственной, функциональной и экономической классификациями расходов бюджета Питерского муниципального района и с учетом принятых и неисполненных обязательств. Исполнение указанных обязательств не подлежит финансированию за счет бюджета Питерского муниципального района в части, превышающей ассигнования, утвержденные в сметах доходов и расходов распорядителей и получателей средств бюджета Питерского муниципального района на эти цели.</w:t>
      </w:r>
    </w:p>
    <w:p w:rsidR="002435E9" w:rsidRDefault="002435E9" w:rsidP="000F5DE7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муниципального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2435E9" w:rsidRDefault="002435E9" w:rsidP="000F5DE7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Правовые акты, влекущие дополнительные расходы средств бюджета Питерского муниципального района на 20</w:t>
      </w:r>
      <w:r w:rsidR="000719CA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Питерского муниципального района и (или) при сокращении расходов по конкретных статьям бюджета Питерского муниципального района на 20</w:t>
      </w:r>
      <w:r w:rsidR="000719CA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2435E9" w:rsidRDefault="002435E9" w:rsidP="000F5DE7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бюджете Питерского муниципального района, такой правовой акт реализуется и применяется в пределах средств, предусмотренных на эти цели в бюджете Питерского муниципального района на 20</w:t>
      </w:r>
      <w:r w:rsidR="000719CA">
        <w:rPr>
          <w:sz w:val="28"/>
          <w:szCs w:val="28"/>
        </w:rPr>
        <w:t>1</w:t>
      </w:r>
      <w:r w:rsidR="001E775C">
        <w:rPr>
          <w:sz w:val="28"/>
          <w:szCs w:val="28"/>
        </w:rPr>
        <w:t>5</w:t>
      </w:r>
      <w:r>
        <w:rPr>
          <w:sz w:val="28"/>
          <w:szCs w:val="28"/>
        </w:rPr>
        <w:t xml:space="preserve"> год. </w:t>
      </w:r>
    </w:p>
    <w:p w:rsidR="008E5D6F" w:rsidRPr="00026244" w:rsidRDefault="008E5D6F" w:rsidP="00026244">
      <w:pPr>
        <w:pStyle w:val="ConsPlusNormal"/>
        <w:ind w:firstLine="0"/>
        <w:jc w:val="both"/>
        <w:rPr>
          <w:rFonts w:ascii="Calibri" w:hAnsi="Calibri" w:cs="Times New Roman"/>
          <w:sz w:val="28"/>
          <w:szCs w:val="28"/>
        </w:rPr>
      </w:pPr>
    </w:p>
    <w:p w:rsidR="002435E9" w:rsidRDefault="002435E9" w:rsidP="000102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="000311D7">
        <w:rPr>
          <w:b/>
          <w:i/>
          <w:sz w:val="28"/>
          <w:szCs w:val="28"/>
        </w:rPr>
        <w:t>1</w:t>
      </w:r>
      <w:r w:rsidR="00867D8F">
        <w:rPr>
          <w:b/>
          <w:i/>
          <w:sz w:val="28"/>
          <w:szCs w:val="28"/>
        </w:rPr>
        <w:t>6</w:t>
      </w:r>
      <w:r w:rsidR="00026244">
        <w:rPr>
          <w:b/>
          <w:i/>
          <w:sz w:val="28"/>
          <w:szCs w:val="28"/>
        </w:rPr>
        <w:t>.</w:t>
      </w:r>
      <w:r w:rsidR="000102E9">
        <w:rPr>
          <w:b/>
          <w:i/>
          <w:sz w:val="28"/>
          <w:szCs w:val="28"/>
        </w:rPr>
        <w:t xml:space="preserve"> Вступление в силу настоящего решения</w:t>
      </w:r>
    </w:p>
    <w:p w:rsidR="00E27DF9" w:rsidRDefault="00E27DF9" w:rsidP="000102E9">
      <w:pPr>
        <w:jc w:val="center"/>
        <w:rPr>
          <w:b/>
          <w:i/>
          <w:sz w:val="28"/>
          <w:szCs w:val="28"/>
        </w:rPr>
      </w:pPr>
    </w:p>
    <w:p w:rsidR="002435E9" w:rsidRDefault="002435E9">
      <w:pPr>
        <w:pStyle w:val="a4"/>
      </w:pPr>
      <w:r>
        <w:t>Настоящее решение  вступает в силу с 1 января 20</w:t>
      </w:r>
      <w:r w:rsidR="000719CA">
        <w:t>1</w:t>
      </w:r>
      <w:r w:rsidR="001E775C">
        <w:t>5</w:t>
      </w:r>
      <w:r>
        <w:t xml:space="preserve"> года.</w:t>
      </w:r>
    </w:p>
    <w:p w:rsidR="0011511D" w:rsidRPr="00026244" w:rsidRDefault="00026244" w:rsidP="0056515F">
      <w:pPr>
        <w:pStyle w:val="a4"/>
      </w:pPr>
      <w:r w:rsidRPr="00026244">
        <w:t>Настоящее решение подлежит официальному опубликованию</w:t>
      </w:r>
      <w:r w:rsidR="002435E9" w:rsidRPr="00026244">
        <w:t>.</w:t>
      </w:r>
    </w:p>
    <w:p w:rsidR="0056515F" w:rsidRPr="0056515F" w:rsidRDefault="0056515F" w:rsidP="00026244">
      <w:pPr>
        <w:pStyle w:val="a4"/>
        <w:ind w:firstLine="0"/>
      </w:pPr>
    </w:p>
    <w:p w:rsidR="00026244" w:rsidRDefault="002435E9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  <w:r w:rsidRPr="000859F8">
        <w:rPr>
          <w:color w:val="000000"/>
          <w:spacing w:val="4"/>
          <w:sz w:val="30"/>
          <w:szCs w:val="30"/>
        </w:rPr>
        <w:t xml:space="preserve">Глава Питерского муниципального района       </w:t>
      </w:r>
      <w:r w:rsidRPr="000859F8">
        <w:rPr>
          <w:color w:val="000000"/>
          <w:spacing w:val="4"/>
          <w:sz w:val="30"/>
          <w:szCs w:val="30"/>
        </w:rPr>
        <w:tab/>
      </w:r>
      <w:r w:rsidR="000859F8">
        <w:rPr>
          <w:color w:val="000000"/>
          <w:spacing w:val="4"/>
          <w:sz w:val="30"/>
          <w:szCs w:val="30"/>
        </w:rPr>
        <w:tab/>
      </w:r>
      <w:r w:rsidR="00237A9C">
        <w:rPr>
          <w:color w:val="000000"/>
          <w:spacing w:val="4"/>
          <w:sz w:val="30"/>
          <w:szCs w:val="30"/>
        </w:rPr>
        <w:t>А.Н. Рыжов</w:t>
      </w:r>
    </w:p>
    <w:p w:rsidR="00354BFC" w:rsidRDefault="00354BFC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 w:rsidP="00026244">
      <w:pPr>
        <w:pStyle w:val="1"/>
        <w:ind w:left="4731"/>
        <w:jc w:val="right"/>
        <w:rPr>
          <w:b w:val="0"/>
          <w:i w:val="0"/>
          <w:color w:val="000000"/>
          <w:spacing w:val="4"/>
          <w:sz w:val="30"/>
          <w:szCs w:val="30"/>
        </w:rPr>
      </w:pPr>
    </w:p>
    <w:p w:rsidR="00026244" w:rsidRPr="00026244" w:rsidRDefault="00026244" w:rsidP="00026244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Приложение № 1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026244" w:rsidRPr="00026244" w:rsidRDefault="00026244" w:rsidP="00026244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026244" w:rsidRPr="00026244" w:rsidRDefault="00026244" w:rsidP="00026244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026244" w:rsidRDefault="00026244" w:rsidP="00026244"/>
    <w:p w:rsidR="00026244" w:rsidRPr="00026244" w:rsidRDefault="00026244" w:rsidP="00026244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026244">
        <w:rPr>
          <w:rFonts w:ascii="Times New Roman" w:hAnsi="Times New Roman"/>
          <w:i w:val="0"/>
          <w:sz w:val="28"/>
          <w:szCs w:val="28"/>
        </w:rPr>
        <w:t>Поступление доходов в районный бюджет в 2015 году</w:t>
      </w:r>
    </w:p>
    <w:p w:rsidR="00026244" w:rsidRPr="00ED1D1F" w:rsidRDefault="00026244" w:rsidP="00026244">
      <w:pPr>
        <w:rPr>
          <w:i/>
        </w:rPr>
      </w:pPr>
    </w:p>
    <w:p w:rsidR="00026244" w:rsidRPr="00026244" w:rsidRDefault="00026244" w:rsidP="00026244">
      <w:pPr>
        <w:ind w:left="7080"/>
        <w:jc w:val="right"/>
        <w:rPr>
          <w:bCs/>
          <w:sz w:val="24"/>
          <w:szCs w:val="24"/>
        </w:rPr>
      </w:pPr>
      <w:r w:rsidRPr="00026244">
        <w:rPr>
          <w:bCs/>
          <w:sz w:val="24"/>
          <w:szCs w:val="24"/>
        </w:rPr>
        <w:t xml:space="preserve">            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35"/>
        <w:gridCol w:w="5812"/>
        <w:gridCol w:w="1620"/>
      </w:tblGrid>
      <w:tr w:rsidR="00026244" w:rsidRPr="00026244" w:rsidTr="00E67238">
        <w:trPr>
          <w:trHeight w:val="8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</w:p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  <w:r w:rsidRPr="00026244">
              <w:rPr>
                <w:sz w:val="24"/>
                <w:szCs w:val="24"/>
              </w:rPr>
              <w:t>Код бюджетной классификации</w:t>
            </w:r>
          </w:p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</w:p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  <w:r w:rsidRPr="0002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</w:p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  <w:r w:rsidRPr="00026244">
              <w:rPr>
                <w:sz w:val="24"/>
                <w:szCs w:val="24"/>
              </w:rPr>
              <w:t>Сумма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  <w:r w:rsidRPr="0002624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  <w:r w:rsidRPr="00026244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026244" w:rsidRDefault="00026244" w:rsidP="00354BFC">
            <w:pPr>
              <w:jc w:val="center"/>
              <w:rPr>
                <w:sz w:val="24"/>
                <w:szCs w:val="24"/>
              </w:rPr>
            </w:pPr>
            <w:r w:rsidRPr="00026244">
              <w:rPr>
                <w:sz w:val="24"/>
                <w:szCs w:val="24"/>
              </w:rPr>
              <w:t>3</w:t>
            </w:r>
          </w:p>
        </w:tc>
      </w:tr>
      <w:tr w:rsidR="00026244" w:rsidRPr="00026244" w:rsidTr="00E67238"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54BFC">
            <w:pPr>
              <w:jc w:val="center"/>
              <w:rPr>
                <w:b/>
                <w:sz w:val="26"/>
                <w:szCs w:val="26"/>
              </w:rPr>
            </w:pPr>
            <w:r w:rsidRPr="00354BFC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17 673,6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13 409,6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13 409,6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2 130,3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1 905,6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354BFC" w:rsidP="00321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 сельскохозяйственный </w:t>
            </w:r>
            <w:r w:rsidR="00026244" w:rsidRPr="00354BFC">
              <w:rPr>
                <w:sz w:val="26"/>
                <w:szCs w:val="26"/>
              </w:rPr>
              <w:t>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224,7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750,0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409,0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1 11 05013 10 0000 120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95,0</w:t>
            </w:r>
          </w:p>
        </w:tc>
      </w:tr>
      <w:tr w:rsidR="00026244" w:rsidRPr="00026244" w:rsidTr="00E67238">
        <w:trPr>
          <w:trHeight w:val="14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1 11 05035 05 0000 120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321AA1" w:rsidP="00321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</w:t>
            </w:r>
            <w:r w:rsidR="00026244" w:rsidRPr="00354BF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дачи в аренду</w:t>
            </w:r>
            <w:r w:rsidR="00354BFC" w:rsidRPr="00354BFC">
              <w:rPr>
                <w:sz w:val="26"/>
                <w:szCs w:val="26"/>
              </w:rPr>
              <w:t xml:space="preserve">имущества, </w:t>
            </w:r>
            <w:r>
              <w:rPr>
                <w:sz w:val="26"/>
                <w:szCs w:val="26"/>
              </w:rPr>
              <w:t xml:space="preserve">находящегося в оперативном </w:t>
            </w:r>
            <w:r w:rsidR="00026244" w:rsidRPr="00354BFC">
              <w:rPr>
                <w:sz w:val="26"/>
                <w:szCs w:val="26"/>
              </w:rPr>
              <w:t>уп</w:t>
            </w:r>
            <w:r>
              <w:rPr>
                <w:sz w:val="26"/>
                <w:szCs w:val="26"/>
              </w:rPr>
              <w:t>равлении органов    управления</w:t>
            </w:r>
            <w:r w:rsidR="00026244" w:rsidRPr="00354BFC">
              <w:rPr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314,0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1 12 00000 00 0000 000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354BFC" w:rsidP="00321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Платежи при пользовании природными </w:t>
            </w:r>
            <w:r w:rsidR="00026244" w:rsidRPr="00354BFC">
              <w:rPr>
                <w:sz w:val="26"/>
                <w:szCs w:val="26"/>
              </w:rPr>
              <w:t>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84,6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1 12 01000 01 0000 120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84,6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1 14 00000 00 0000 000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55,0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354BFC" w:rsidP="00321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иного имущества, </w:t>
            </w:r>
            <w:r>
              <w:rPr>
                <w:sz w:val="26"/>
                <w:szCs w:val="26"/>
              </w:rPr>
              <w:lastRenderedPageBreak/>
              <w:t xml:space="preserve">находящегося в собственности </w:t>
            </w:r>
            <w:r w:rsidR="00026244" w:rsidRPr="00354BFC">
              <w:rPr>
                <w:sz w:val="26"/>
                <w:szCs w:val="26"/>
              </w:rPr>
              <w:t>муницип</w:t>
            </w:r>
            <w:r>
              <w:rPr>
                <w:sz w:val="26"/>
                <w:szCs w:val="26"/>
              </w:rPr>
              <w:t xml:space="preserve">альных районов (за исключением имущества </w:t>
            </w:r>
            <w:r w:rsidR="00026244" w:rsidRPr="00354BFC">
              <w:rPr>
                <w:sz w:val="26"/>
                <w:szCs w:val="26"/>
              </w:rPr>
              <w:t>муницип</w:t>
            </w:r>
            <w:r>
              <w:rPr>
                <w:sz w:val="26"/>
                <w:szCs w:val="26"/>
              </w:rPr>
              <w:t xml:space="preserve">альных бюджетных и автономных учреждений, а также </w:t>
            </w:r>
            <w:r w:rsidR="00026244" w:rsidRPr="00354BFC">
              <w:rPr>
                <w:sz w:val="26"/>
                <w:szCs w:val="26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lastRenderedPageBreak/>
              <w:t>50,0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lastRenderedPageBreak/>
              <w:t>1 14 06013 10 0000 430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5,0</w:t>
            </w:r>
          </w:p>
        </w:tc>
      </w:tr>
      <w:tr w:rsidR="00026244" w:rsidRPr="00026244" w:rsidTr="00E6723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1 16 00000 00 0000 000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835,1</w:t>
            </w:r>
          </w:p>
        </w:tc>
      </w:tr>
      <w:tr w:rsidR="00026244" w:rsidRPr="00026244" w:rsidTr="00E67238">
        <w:trPr>
          <w:trHeight w:val="374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244" w:rsidRPr="00354BFC" w:rsidRDefault="00026244" w:rsidP="00321AA1">
            <w:pPr>
              <w:jc w:val="both"/>
              <w:rPr>
                <w:b/>
                <w:sz w:val="26"/>
                <w:szCs w:val="26"/>
              </w:rPr>
            </w:pPr>
            <w:r w:rsidRPr="00354BFC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238 418,6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2 02 01000 00 0000 151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69 945,6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2 02 01001 05 0002 151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43 296,4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2 02 01 003 05 0000 151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26 649,2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 xml:space="preserve">2 02 02000 00 0000 151 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11 534,0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2 02  02999 05 0039 151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11 534,0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 xml:space="preserve">2 02 03000 00 0000 151 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156 502,0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2 02 03015 05 0000 151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 xml:space="preserve">Субвенция бюджетам муниципальных районов и городских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1 159,0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2 02 03024 05 0001 151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104 082,4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2 02 03024 05 0003 151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206,0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lastRenderedPageBreak/>
              <w:t>2 02 03024 05 0004 151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388,0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2 02 03024 05 0007 151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654,8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2 02 03024 05 0008 151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197,4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2 02 03024 05 0009 151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187,1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2 02 03024 05 0010 151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199,2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2 02 03024 05 0011 151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209,3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2 02 03024 05 0012 151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</w:t>
            </w:r>
            <w:r w:rsidRPr="00354BFC">
              <w:rPr>
                <w:sz w:val="26"/>
                <w:szCs w:val="26"/>
              </w:rPr>
              <w:lastRenderedPageBreak/>
              <w:t>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lastRenderedPageBreak/>
              <w:t>113,8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lastRenderedPageBreak/>
              <w:t>2 02 03024 05 0014 151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1 350,5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2 02 03024 05 0015 151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197,1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2 02 03024 05 0016 151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3 000,9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2 02 03024 05 0027 151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3 112,1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2 02 03024 05 0028 151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614,2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2 02 03024 05 0029 151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</w:t>
            </w:r>
            <w:r w:rsidR="00354BFC">
              <w:rPr>
                <w:sz w:val="26"/>
                <w:szCs w:val="26"/>
              </w:rPr>
              <w:t xml:space="preserve">низации предоставления питания </w:t>
            </w:r>
            <w:r w:rsidRPr="00354BFC">
              <w:rPr>
                <w:sz w:val="26"/>
                <w:szCs w:val="26"/>
              </w:rPr>
              <w:t xml:space="preserve">отдельным категориям обучающихся в муниципальных  </w:t>
            </w:r>
            <w:r w:rsidRPr="00354BFC">
              <w:rPr>
                <w:sz w:val="26"/>
                <w:szCs w:val="26"/>
              </w:rPr>
              <w:lastRenderedPageBreak/>
              <w:t xml:space="preserve">образовательных организациях, реализующих образовательные программы начального общего, основного общего </w:t>
            </w:r>
            <w:r w:rsidR="00354BFC">
              <w:rPr>
                <w:sz w:val="26"/>
                <w:szCs w:val="26"/>
              </w:rPr>
              <w:t xml:space="preserve">и среднего общего образования, </w:t>
            </w:r>
            <w:r w:rsidRPr="00354BFC">
              <w:rPr>
                <w:sz w:val="26"/>
                <w:szCs w:val="26"/>
              </w:rPr>
              <w:t>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lastRenderedPageBreak/>
              <w:t>93,6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lastRenderedPageBreak/>
              <w:t>2 02 03024 05 0037 151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40 736,6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2 02 04000 00 0000 151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437,0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2 02 04014 05 0000 151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431,0</w:t>
            </w:r>
          </w:p>
        </w:tc>
      </w:tr>
      <w:tr w:rsidR="00026244" w:rsidRPr="00026244" w:rsidTr="00E6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2 02 04025 05 0000 151</w:t>
            </w:r>
          </w:p>
        </w:tc>
        <w:tc>
          <w:tcPr>
            <w:tcW w:w="5812" w:type="dxa"/>
          </w:tcPr>
          <w:p w:rsidR="00026244" w:rsidRPr="00354BFC" w:rsidRDefault="00026244" w:rsidP="00321AA1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6,0</w:t>
            </w:r>
          </w:p>
        </w:tc>
      </w:tr>
      <w:tr w:rsidR="00026244" w:rsidRPr="00026244" w:rsidTr="00E67238">
        <w:trPr>
          <w:trHeight w:val="513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244" w:rsidRPr="00354BFC" w:rsidRDefault="00026244" w:rsidP="00026244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6244" w:rsidRPr="00354BFC" w:rsidRDefault="00026244" w:rsidP="00354BFC">
            <w:pPr>
              <w:jc w:val="right"/>
              <w:rPr>
                <w:sz w:val="28"/>
                <w:szCs w:val="28"/>
              </w:rPr>
            </w:pPr>
            <w:r w:rsidRPr="00354BFC">
              <w:rPr>
                <w:sz w:val="28"/>
                <w:szCs w:val="28"/>
              </w:rPr>
              <w:t>256 092,2</w:t>
            </w:r>
          </w:p>
        </w:tc>
      </w:tr>
    </w:tbl>
    <w:p w:rsidR="00026244" w:rsidRDefault="00026244" w:rsidP="00026244"/>
    <w:p w:rsidR="00321AA1" w:rsidRDefault="00321AA1" w:rsidP="00026244"/>
    <w:p w:rsidR="00321AA1" w:rsidRDefault="00321AA1" w:rsidP="00026244"/>
    <w:p w:rsidR="00321AA1" w:rsidRDefault="00321AA1" w:rsidP="00026244"/>
    <w:p w:rsidR="00026244" w:rsidRDefault="00026244" w:rsidP="00026244"/>
    <w:p w:rsidR="00026244" w:rsidRDefault="00026244" w:rsidP="00321AA1">
      <w:pPr>
        <w:tabs>
          <w:tab w:val="left" w:pos="108"/>
          <w:tab w:val="left" w:pos="1908"/>
          <w:tab w:val="left" w:pos="4248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Глава Питерского  муниципального района                                   А.Н. Рыжов</w:t>
      </w:r>
    </w:p>
    <w:p w:rsidR="00026244" w:rsidRDefault="00026244" w:rsidP="00026244"/>
    <w:p w:rsidR="00026244" w:rsidRDefault="00026244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54BFC" w:rsidRPr="00026244" w:rsidRDefault="00354BFC" w:rsidP="00354BF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354BFC" w:rsidRPr="00026244" w:rsidRDefault="00354BFC" w:rsidP="00354BF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354BFC" w:rsidRDefault="00354BFC" w:rsidP="00354BF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354BFC" w:rsidRDefault="00354BFC" w:rsidP="00354BFC"/>
    <w:p w:rsidR="00354BFC" w:rsidRPr="00354BFC" w:rsidRDefault="00354BFC" w:rsidP="00354BFC"/>
    <w:p w:rsidR="00354BFC" w:rsidRDefault="00354BFC" w:rsidP="00354BFC">
      <w:pPr>
        <w:tabs>
          <w:tab w:val="left" w:pos="108"/>
          <w:tab w:val="left" w:pos="2860"/>
          <w:tab w:val="left" w:pos="5291"/>
        </w:tabs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354BFC" w:rsidRDefault="00354BFC" w:rsidP="00354BF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354BFC" w:rsidRDefault="00354BFC" w:rsidP="00354BFC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54BFC" w:rsidRDefault="00354BFC" w:rsidP="00354BFC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2"/>
        <w:gridCol w:w="2837"/>
        <w:gridCol w:w="2462"/>
        <w:gridCol w:w="3685"/>
      </w:tblGrid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4BFC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54BFC" w:rsidRPr="00354BFC" w:rsidRDefault="00354BFC" w:rsidP="006F00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4BFC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54BFC" w:rsidRPr="00354BFC" w:rsidRDefault="00354BFC" w:rsidP="006F0046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4BF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54BFC" w:rsidRPr="00354BFC" w:rsidRDefault="00354BFC" w:rsidP="006F0046">
            <w:pPr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4BFC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354BFC" w:rsidRPr="00354BFC" w:rsidTr="00354BFC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4BF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4BFC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54BFC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ind w:left="-468" w:firstLine="468"/>
              <w:jc w:val="center"/>
              <w:rPr>
                <w:bCs/>
                <w:color w:val="000000"/>
                <w:sz w:val="26"/>
                <w:szCs w:val="26"/>
              </w:rPr>
            </w:pPr>
            <w:r w:rsidRPr="00354BFC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1 11 01050 05 0000 120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54BFC" w:rsidRPr="00354BFC" w:rsidTr="00E67238">
        <w:trPr>
          <w:trHeight w:val="12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1 11 02033 05 0000 120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Администрация Питерского муниципального района Саратовской области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1 11 02085 05 0000 120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1 11 03050 05 0000 120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354BFC" w:rsidRPr="00354BFC" w:rsidTr="00354BFC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1 11 05035 05 0000 120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4BFC" w:rsidRPr="00354BFC" w:rsidTr="00354BFC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1 11 07015 05 0000 120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54BFC" w:rsidRPr="00354BFC" w:rsidTr="00354BFC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Средства, получаемые от передачи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BFC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BFC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54BFC" w:rsidRPr="00354BFC" w:rsidTr="00354BFC">
        <w:trPr>
          <w:trHeight w:val="2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Администрация Питерского муниципального района Саратовской </w:t>
            </w:r>
            <w:r w:rsidRPr="00354BFC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lastRenderedPageBreak/>
              <w:t>1 14 01050 05 0000 410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1 14 02050 05 0000 410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BFC">
              <w:rPr>
                <w:color w:val="000000"/>
                <w:sz w:val="26"/>
                <w:szCs w:val="26"/>
              </w:rPr>
              <w:t>имуществу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1 14 02050 05 0000 440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4BFC" w:rsidRPr="00354BFC" w:rsidTr="00354BFC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</w:t>
            </w:r>
          </w:p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354BFC" w:rsidRPr="00354BFC" w:rsidTr="00354BFC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</w:t>
            </w:r>
            <w:r w:rsidRPr="00354BFC">
              <w:rPr>
                <w:color w:val="000000"/>
                <w:sz w:val="26"/>
                <w:szCs w:val="26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>
              <w:rPr>
                <w:color w:val="000000"/>
                <w:sz w:val="26"/>
                <w:szCs w:val="26"/>
              </w:rPr>
              <w:t xml:space="preserve"> находящегося в собственности </w:t>
            </w:r>
            <w:r w:rsidRPr="00354BFC">
              <w:rPr>
                <w:color w:val="000000"/>
                <w:sz w:val="26"/>
                <w:szCs w:val="26"/>
              </w:rPr>
              <w:t>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BFC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4BFC" w:rsidRPr="00354BFC" w:rsidTr="00354BFC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1 14 03050 05 0000 410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54BFC" w:rsidRPr="00354BFC" w:rsidTr="00354BFC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1 14 03050 05 0000 440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BFC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1 14 04050 05 0000 420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продажи нематериальных активов,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54BFC">
              <w:rPr>
                <w:color w:val="000000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354BFC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1 15 02050 05 0000 140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1 16 18050 05 0000 140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54BFC" w:rsidRPr="00354BFC" w:rsidTr="00354BFC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1 16 23050 05 0000 140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354BFC" w:rsidRPr="00354BFC" w:rsidTr="00E67238">
        <w:trPr>
          <w:trHeight w:val="2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54BFC" w:rsidRPr="00354BFC" w:rsidTr="00354BFC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Финансовое управление администрации </w:t>
            </w:r>
            <w:r w:rsidRPr="00354BFC">
              <w:rPr>
                <w:color w:val="000000"/>
                <w:sz w:val="26"/>
                <w:szCs w:val="26"/>
              </w:rPr>
              <w:lastRenderedPageBreak/>
              <w:t>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lastRenderedPageBreak/>
              <w:t>2 02 00000 05 0000 151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поступления  от других </w:t>
            </w:r>
            <w:r w:rsidRPr="00354BFC">
              <w:rPr>
                <w:rFonts w:ascii="Times New Roman" w:hAnsi="Times New Roman" w:cs="Times New Roman"/>
                <w:sz w:val="26"/>
                <w:szCs w:val="26"/>
              </w:rPr>
              <w:t xml:space="preserve">бюджетов бюджетной системы </w:t>
            </w:r>
            <w:r w:rsidRPr="00354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Федерации*</w:t>
            </w:r>
          </w:p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2 02 00000 10 0000 151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FC" w:rsidRPr="00354BFC" w:rsidRDefault="00354BFC" w:rsidP="006F0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  <w:r w:rsidRPr="00354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 от  других</w:t>
            </w:r>
            <w:r w:rsidRPr="00354BFC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 бюджетной системы Российской Федерации*</w:t>
            </w:r>
          </w:p>
          <w:p w:rsidR="00354BFC" w:rsidRPr="00354BFC" w:rsidRDefault="00354BFC" w:rsidP="006F0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2 07 05030 05 0000 180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2 07 05030 10 0000 180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2 08 05000 05 0000 180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2 18 05010 05 0000 180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 xml:space="preserve">Финансовое </w:t>
            </w:r>
            <w:r w:rsidRPr="00354BFC">
              <w:rPr>
                <w:color w:val="000000"/>
                <w:sz w:val="26"/>
                <w:szCs w:val="26"/>
              </w:rPr>
              <w:lastRenderedPageBreak/>
              <w:t>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lastRenderedPageBreak/>
              <w:t xml:space="preserve">2 18 05010 10 0000 </w:t>
            </w:r>
            <w:r w:rsidRPr="00354BFC">
              <w:rPr>
                <w:sz w:val="26"/>
                <w:szCs w:val="26"/>
              </w:rPr>
              <w:lastRenderedPageBreak/>
              <w:t>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lastRenderedPageBreak/>
              <w:t xml:space="preserve">Доходы бюджетов поселений </w:t>
            </w:r>
            <w:r w:rsidRPr="00354BFC">
              <w:rPr>
                <w:sz w:val="26"/>
                <w:szCs w:val="26"/>
              </w:rPr>
              <w:lastRenderedPageBreak/>
              <w:t>от возврата бюджетными учреждениями остатков субсидий прошлых лет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2 18 05010 10 0000 151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имеющие целевое назначение  прошлых лет из бюджетов муниципальных районов</w:t>
            </w:r>
          </w:p>
        </w:tc>
      </w:tr>
      <w:tr w:rsidR="00354BFC" w:rsidRPr="00354BFC" w:rsidTr="00354BFC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center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color w:val="000000"/>
                <w:sz w:val="26"/>
                <w:szCs w:val="26"/>
              </w:rPr>
            </w:pPr>
            <w:r w:rsidRPr="00354BFC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2 19 05000 05 0000 151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BFC" w:rsidRPr="00354BFC" w:rsidRDefault="00354BFC" w:rsidP="006F0046">
            <w:pPr>
              <w:jc w:val="both"/>
              <w:rPr>
                <w:sz w:val="26"/>
                <w:szCs w:val="26"/>
              </w:rPr>
            </w:pPr>
            <w:r w:rsidRPr="00354BFC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</w:tbl>
    <w:p w:rsidR="00354BFC" w:rsidRPr="00354BFC" w:rsidRDefault="00354BFC" w:rsidP="00354BFC">
      <w:pPr>
        <w:tabs>
          <w:tab w:val="left" w:pos="108"/>
          <w:tab w:val="left" w:pos="1908"/>
          <w:tab w:val="left" w:pos="4248"/>
        </w:tabs>
        <w:ind w:left="-792"/>
        <w:rPr>
          <w:color w:val="000000"/>
          <w:sz w:val="26"/>
          <w:szCs w:val="26"/>
        </w:rPr>
      </w:pPr>
      <w:r w:rsidRPr="00354BFC">
        <w:rPr>
          <w:color w:val="000000"/>
          <w:sz w:val="26"/>
          <w:szCs w:val="26"/>
        </w:rPr>
        <w:tab/>
      </w:r>
    </w:p>
    <w:p w:rsidR="00354BFC" w:rsidRPr="00354BFC" w:rsidRDefault="00354BFC" w:rsidP="00E67238">
      <w:pPr>
        <w:tabs>
          <w:tab w:val="left" w:pos="108"/>
          <w:tab w:val="left" w:pos="1908"/>
          <w:tab w:val="left" w:pos="4248"/>
        </w:tabs>
        <w:rPr>
          <w:color w:val="000000"/>
          <w:sz w:val="26"/>
          <w:szCs w:val="26"/>
        </w:rPr>
      </w:pPr>
      <w:r w:rsidRPr="00354BFC">
        <w:rPr>
          <w:color w:val="000000"/>
          <w:sz w:val="26"/>
          <w:szCs w:val="26"/>
        </w:rPr>
        <w:t>*Главным администратором может осуществляться администрирование поступлений по всем  статьям, подстатьям, подвидам данного вида доходов.</w:t>
      </w:r>
    </w:p>
    <w:p w:rsidR="00354BFC" w:rsidRPr="00354BFC" w:rsidRDefault="00354BFC" w:rsidP="00354BFC">
      <w:pPr>
        <w:rPr>
          <w:sz w:val="26"/>
          <w:szCs w:val="26"/>
        </w:rPr>
      </w:pPr>
    </w:p>
    <w:p w:rsidR="00354BFC" w:rsidRPr="00354BFC" w:rsidRDefault="00354BFC" w:rsidP="00354BFC">
      <w:pPr>
        <w:rPr>
          <w:sz w:val="26"/>
          <w:szCs w:val="26"/>
        </w:rPr>
      </w:pPr>
    </w:p>
    <w:p w:rsidR="00354BFC" w:rsidRPr="00354BFC" w:rsidRDefault="00354BFC" w:rsidP="00354BFC">
      <w:pPr>
        <w:rPr>
          <w:sz w:val="26"/>
          <w:szCs w:val="26"/>
        </w:rPr>
      </w:pPr>
    </w:p>
    <w:p w:rsidR="00354BFC" w:rsidRPr="00354BFC" w:rsidRDefault="00354BFC" w:rsidP="00354BFC">
      <w:pPr>
        <w:rPr>
          <w:sz w:val="26"/>
          <w:szCs w:val="26"/>
        </w:rPr>
      </w:pPr>
    </w:p>
    <w:p w:rsidR="00354BFC" w:rsidRPr="00354BFC" w:rsidRDefault="00354BFC" w:rsidP="00E67238">
      <w:pPr>
        <w:tabs>
          <w:tab w:val="left" w:pos="108"/>
          <w:tab w:val="left" w:pos="1908"/>
          <w:tab w:val="left" w:pos="4248"/>
        </w:tabs>
        <w:rPr>
          <w:sz w:val="26"/>
          <w:szCs w:val="26"/>
        </w:rPr>
      </w:pPr>
      <w:r w:rsidRPr="00354BFC">
        <w:rPr>
          <w:sz w:val="26"/>
          <w:szCs w:val="26"/>
        </w:rPr>
        <w:t>Глава Питерского  муниципального района                                   А.Н. Рыжов</w:t>
      </w:r>
    </w:p>
    <w:p w:rsidR="00354BFC" w:rsidRPr="00354BFC" w:rsidRDefault="00354BFC" w:rsidP="00354BFC">
      <w:pPr>
        <w:rPr>
          <w:sz w:val="26"/>
          <w:szCs w:val="26"/>
        </w:rPr>
      </w:pPr>
    </w:p>
    <w:p w:rsidR="00E67238" w:rsidRDefault="00E67238" w:rsidP="00E67238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 w:rsidP="00E67238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 w:rsidP="00E67238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 w:rsidP="00E67238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321AA1" w:rsidRDefault="00321AA1" w:rsidP="00E67238">
      <w:pPr>
        <w:shd w:val="clear" w:color="auto" w:fill="FFFFFF"/>
        <w:spacing w:before="840"/>
        <w:ind w:right="-908"/>
        <w:jc w:val="both"/>
        <w:rPr>
          <w:color w:val="000000"/>
          <w:spacing w:val="4"/>
          <w:sz w:val="30"/>
          <w:szCs w:val="30"/>
        </w:rPr>
      </w:pPr>
    </w:p>
    <w:p w:rsidR="00E67238" w:rsidRPr="00026244" w:rsidRDefault="00E67238" w:rsidP="00E67238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 xml:space="preserve">Приложение № </w:t>
      </w:r>
      <w:r>
        <w:rPr>
          <w:b w:val="0"/>
        </w:rPr>
        <w:t>3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E67238" w:rsidRPr="00026244" w:rsidRDefault="00E67238" w:rsidP="00E67238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E67238" w:rsidRPr="00026244" w:rsidRDefault="00E67238" w:rsidP="00E67238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E67238" w:rsidRDefault="00E67238" w:rsidP="00E67238">
      <w:pPr>
        <w:rPr>
          <w:b/>
          <w:bCs/>
          <w:color w:val="000000"/>
        </w:rPr>
      </w:pPr>
    </w:p>
    <w:p w:rsidR="00E67238" w:rsidRPr="00E67238" w:rsidRDefault="00E67238" w:rsidP="00E67238">
      <w:pPr>
        <w:jc w:val="center"/>
        <w:rPr>
          <w:b/>
          <w:sz w:val="28"/>
          <w:szCs w:val="28"/>
        </w:rPr>
      </w:pPr>
      <w:r w:rsidRPr="00E67238">
        <w:rPr>
          <w:b/>
          <w:sz w:val="28"/>
          <w:szCs w:val="28"/>
        </w:rPr>
        <w:t>Перечень главных администраторов источников</w:t>
      </w:r>
    </w:p>
    <w:p w:rsidR="00E67238" w:rsidRPr="00E67238" w:rsidRDefault="00E67238" w:rsidP="00E67238">
      <w:pPr>
        <w:jc w:val="center"/>
        <w:rPr>
          <w:b/>
          <w:sz w:val="28"/>
          <w:szCs w:val="28"/>
        </w:rPr>
      </w:pPr>
      <w:r w:rsidRPr="00E67238">
        <w:rPr>
          <w:b/>
          <w:sz w:val="28"/>
          <w:szCs w:val="28"/>
        </w:rPr>
        <w:t>внутреннего финансирования дефицита районного бюджета</w:t>
      </w:r>
    </w:p>
    <w:p w:rsidR="00E67238" w:rsidRPr="00E67238" w:rsidRDefault="00E67238" w:rsidP="00E67238">
      <w:pPr>
        <w:jc w:val="center"/>
        <w:rPr>
          <w:b/>
          <w:sz w:val="28"/>
          <w:szCs w:val="28"/>
        </w:rPr>
      </w:pPr>
      <w:r w:rsidRPr="00E67238">
        <w:rPr>
          <w:b/>
          <w:sz w:val="28"/>
          <w:szCs w:val="28"/>
        </w:rPr>
        <w:t>на 2015 год</w:t>
      </w:r>
    </w:p>
    <w:p w:rsidR="00E67238" w:rsidRPr="00E67238" w:rsidRDefault="00E67238" w:rsidP="00E67238">
      <w:pPr>
        <w:rPr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2834"/>
        <w:gridCol w:w="3402"/>
      </w:tblGrid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67238" w:rsidRPr="00E67238" w:rsidRDefault="00E67238" w:rsidP="00E6723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E67238">
              <w:rPr>
                <w:b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jc w:val="center"/>
              <w:rPr>
                <w:b/>
                <w:sz w:val="26"/>
                <w:szCs w:val="26"/>
              </w:rPr>
            </w:pPr>
          </w:p>
          <w:p w:rsidR="00E67238" w:rsidRPr="00E67238" w:rsidRDefault="00E67238" w:rsidP="00E67238">
            <w:pPr>
              <w:jc w:val="center"/>
              <w:rPr>
                <w:b/>
                <w:sz w:val="26"/>
                <w:szCs w:val="26"/>
              </w:rPr>
            </w:pPr>
            <w:r w:rsidRPr="00E67238">
              <w:rPr>
                <w:b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jc w:val="center"/>
              <w:rPr>
                <w:b/>
                <w:sz w:val="26"/>
                <w:szCs w:val="26"/>
              </w:rPr>
            </w:pPr>
          </w:p>
          <w:p w:rsidR="00E67238" w:rsidRPr="00E67238" w:rsidRDefault="00E67238" w:rsidP="00E67238">
            <w:pPr>
              <w:jc w:val="center"/>
              <w:rPr>
                <w:b/>
                <w:sz w:val="26"/>
                <w:szCs w:val="26"/>
              </w:rPr>
            </w:pPr>
            <w:r w:rsidRPr="00E67238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jc w:val="center"/>
              <w:rPr>
                <w:b/>
                <w:sz w:val="26"/>
                <w:szCs w:val="26"/>
              </w:rPr>
            </w:pPr>
          </w:p>
          <w:p w:rsidR="00E67238" w:rsidRPr="00E67238" w:rsidRDefault="00E67238" w:rsidP="00E67238">
            <w:pPr>
              <w:jc w:val="center"/>
              <w:rPr>
                <w:b/>
                <w:sz w:val="26"/>
                <w:szCs w:val="26"/>
              </w:rPr>
            </w:pPr>
            <w:r w:rsidRPr="00E67238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4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01 02 00 00 00 0000 000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01 02 00 00 05 0000 710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01 02 00 00 05 0000 810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01 03 00 00 00 0000 000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01 03 01 00 05 0000 710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E67238">
              <w:rPr>
                <w:sz w:val="26"/>
                <w:szCs w:val="2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lastRenderedPageBreak/>
              <w:t>01 03 01 00 05 0000 810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 xml:space="preserve">Погашение кредитов от других бюджетов бюджетной системы </w:t>
            </w:r>
            <w:r w:rsidRPr="00E67238">
              <w:rPr>
                <w:sz w:val="26"/>
                <w:szCs w:val="26"/>
              </w:rPr>
              <w:lastRenderedPageBreak/>
              <w:t>Российской Федерации бюджетами муниципальных районов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Увеличение прочих остатков денежных средств муниципального района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Уменьшение прочих остатков денежных средств муниципального района</w:t>
            </w:r>
          </w:p>
        </w:tc>
      </w:tr>
      <w:tr w:rsidR="00E67238" w:rsidRPr="00E67238" w:rsidTr="00E6723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8" w:rsidRPr="00E67238" w:rsidRDefault="00E67238" w:rsidP="00E67238">
            <w:pPr>
              <w:rPr>
                <w:sz w:val="26"/>
                <w:szCs w:val="26"/>
              </w:rPr>
            </w:pPr>
            <w:r w:rsidRPr="00E672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</w:tbl>
    <w:p w:rsidR="00E67238" w:rsidRPr="00E67238" w:rsidRDefault="00E67238" w:rsidP="00E67238">
      <w:pPr>
        <w:rPr>
          <w:sz w:val="26"/>
          <w:szCs w:val="26"/>
        </w:rPr>
      </w:pPr>
    </w:p>
    <w:p w:rsidR="00E67238" w:rsidRPr="00E67238" w:rsidRDefault="00E67238" w:rsidP="00E67238">
      <w:pPr>
        <w:rPr>
          <w:sz w:val="26"/>
          <w:szCs w:val="26"/>
        </w:rPr>
      </w:pPr>
    </w:p>
    <w:p w:rsidR="00E67238" w:rsidRPr="00E67238" w:rsidRDefault="00E67238" w:rsidP="00E67238">
      <w:pPr>
        <w:rPr>
          <w:sz w:val="26"/>
          <w:szCs w:val="26"/>
        </w:rPr>
      </w:pPr>
    </w:p>
    <w:p w:rsidR="00354BFC" w:rsidRDefault="00E67238" w:rsidP="00E67238">
      <w:pPr>
        <w:rPr>
          <w:sz w:val="28"/>
          <w:szCs w:val="28"/>
        </w:rPr>
      </w:pPr>
      <w:r w:rsidRPr="00E67238">
        <w:rPr>
          <w:sz w:val="28"/>
          <w:szCs w:val="28"/>
        </w:rPr>
        <w:t>Глава Питерского муниципального района                             А.Н. Рыжов</w:t>
      </w: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8"/>
          <w:szCs w:val="28"/>
        </w:rPr>
      </w:pPr>
    </w:p>
    <w:p w:rsidR="00321AA1" w:rsidRDefault="00321AA1" w:rsidP="00E67238">
      <w:pPr>
        <w:rPr>
          <w:sz w:val="26"/>
          <w:szCs w:val="26"/>
        </w:rPr>
      </w:pPr>
    </w:p>
    <w:p w:rsidR="00E67238" w:rsidRPr="00026244" w:rsidRDefault="00E67238" w:rsidP="00E67238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4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E67238" w:rsidRPr="00026244" w:rsidRDefault="00E67238" w:rsidP="00E67238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E67238" w:rsidRDefault="00E67238" w:rsidP="00E67238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D83A42" w:rsidRDefault="00D83A42" w:rsidP="00D83A42"/>
    <w:p w:rsidR="00D83A42" w:rsidRPr="00D83A42" w:rsidRDefault="00D83A42" w:rsidP="00D83A42"/>
    <w:p w:rsidR="00D83A42" w:rsidRDefault="00D83A42" w:rsidP="00D83A42">
      <w:pPr>
        <w:jc w:val="center"/>
        <w:rPr>
          <w:b/>
          <w:sz w:val="28"/>
          <w:szCs w:val="28"/>
        </w:rPr>
      </w:pPr>
      <w:r w:rsidRPr="008F335A">
        <w:rPr>
          <w:b/>
          <w:sz w:val="28"/>
          <w:szCs w:val="28"/>
        </w:rPr>
        <w:t>Перечень главных администраторов</w:t>
      </w:r>
      <w:r>
        <w:rPr>
          <w:b/>
          <w:sz w:val="28"/>
          <w:szCs w:val="28"/>
        </w:rPr>
        <w:t xml:space="preserve"> доходов</w:t>
      </w:r>
    </w:p>
    <w:p w:rsidR="00D83A42" w:rsidRDefault="00D83A42" w:rsidP="00D83A42">
      <w:pPr>
        <w:jc w:val="center"/>
        <w:rPr>
          <w:b/>
          <w:sz w:val="28"/>
          <w:szCs w:val="28"/>
        </w:rPr>
      </w:pPr>
      <w:r w:rsidRPr="008F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образований </w:t>
      </w:r>
      <w:r w:rsidRPr="008F335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15</w:t>
      </w:r>
      <w:r w:rsidRPr="008F335A">
        <w:rPr>
          <w:b/>
          <w:sz w:val="28"/>
          <w:szCs w:val="28"/>
        </w:rPr>
        <w:t xml:space="preserve"> год</w:t>
      </w:r>
    </w:p>
    <w:p w:rsidR="00D83A42" w:rsidRDefault="00D83A42" w:rsidP="00D83A42">
      <w:pPr>
        <w:jc w:val="center"/>
        <w:rPr>
          <w:b/>
          <w:sz w:val="28"/>
          <w:szCs w:val="28"/>
        </w:rPr>
      </w:pPr>
    </w:p>
    <w:p w:rsidR="00D83A42" w:rsidRDefault="00D83A42" w:rsidP="00D83A42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2" w:rsidRDefault="00D83A42" w:rsidP="00D83A4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83A42" w:rsidRPr="00D83A42" w:rsidRDefault="00D83A42" w:rsidP="00D83A4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42">
              <w:rPr>
                <w:b/>
                <w:bCs/>
                <w:color w:val="000000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2" w:rsidRPr="00D83A42" w:rsidRDefault="00D83A42" w:rsidP="00D83A4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4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A4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A42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Администрация Агафоновского муниципального образования </w:t>
            </w:r>
          </w:p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Питерского муниципального района Саратовской области 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Администрация Малоузенского  муниципального образования </w:t>
            </w:r>
          </w:p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Администрация Мироновского муниципального образования </w:t>
            </w:r>
          </w:p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Администрация Нивского муниципального образования </w:t>
            </w:r>
          </w:p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Администрация Новотульского муниципального образования </w:t>
            </w:r>
          </w:p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Администрация Орошаемого муниципального образования </w:t>
            </w:r>
          </w:p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  <w:tr w:rsidR="00D83A42" w:rsidRPr="00114911" w:rsidTr="00D83A4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062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 xml:space="preserve">Администрация Питерского муниципального образования </w:t>
            </w:r>
          </w:p>
          <w:p w:rsidR="00D83A42" w:rsidRPr="00D83A42" w:rsidRDefault="00D83A42" w:rsidP="00D83A4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3A42">
              <w:rPr>
                <w:color w:val="000000"/>
                <w:sz w:val="28"/>
                <w:szCs w:val="28"/>
              </w:rPr>
              <w:t>Питерского муниципального района Саратовской области</w:t>
            </w:r>
          </w:p>
        </w:tc>
      </w:tr>
    </w:tbl>
    <w:p w:rsidR="00D83A42" w:rsidRDefault="00D83A42" w:rsidP="00D83A42">
      <w:pPr>
        <w:jc w:val="center"/>
        <w:rPr>
          <w:b/>
          <w:sz w:val="28"/>
          <w:szCs w:val="28"/>
        </w:rPr>
      </w:pPr>
    </w:p>
    <w:p w:rsidR="00D83A42" w:rsidRDefault="00D83A42" w:rsidP="00D83A42">
      <w:pPr>
        <w:jc w:val="center"/>
        <w:rPr>
          <w:b/>
          <w:sz w:val="28"/>
          <w:szCs w:val="28"/>
        </w:rPr>
      </w:pPr>
    </w:p>
    <w:p w:rsidR="00D83A42" w:rsidRDefault="00D83A42" w:rsidP="00D83A42">
      <w:pPr>
        <w:rPr>
          <w:b/>
          <w:sz w:val="28"/>
          <w:szCs w:val="28"/>
        </w:rPr>
      </w:pPr>
    </w:p>
    <w:p w:rsidR="00D83A42" w:rsidRDefault="00D83A42" w:rsidP="00D83A42">
      <w:pPr>
        <w:jc w:val="center"/>
        <w:rPr>
          <w:b/>
          <w:sz w:val="28"/>
          <w:szCs w:val="28"/>
        </w:rPr>
      </w:pPr>
    </w:p>
    <w:p w:rsidR="00D83A42" w:rsidRPr="00321AA1" w:rsidRDefault="00D83A42" w:rsidP="00321AA1">
      <w:pPr>
        <w:rPr>
          <w:sz w:val="28"/>
          <w:szCs w:val="28"/>
        </w:rPr>
      </w:pPr>
      <w:r w:rsidRPr="008F335A">
        <w:rPr>
          <w:sz w:val="28"/>
          <w:szCs w:val="28"/>
        </w:rPr>
        <w:t xml:space="preserve">Глава Питерского муниципального района </w:t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 w:rsidRPr="008F335A">
        <w:rPr>
          <w:sz w:val="28"/>
          <w:szCs w:val="28"/>
        </w:rPr>
        <w:tab/>
      </w:r>
      <w:r>
        <w:rPr>
          <w:sz w:val="28"/>
          <w:szCs w:val="28"/>
        </w:rPr>
        <w:t>А.Н. Рыжов</w:t>
      </w:r>
    </w:p>
    <w:p w:rsidR="00D83A42" w:rsidRPr="00026244" w:rsidRDefault="00D83A42" w:rsidP="00D83A42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5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D83A42" w:rsidRPr="00026244" w:rsidRDefault="00D83A42" w:rsidP="00D83A42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D83A42" w:rsidRDefault="00D83A42" w:rsidP="00D83A42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D83A42" w:rsidRDefault="00D83A42" w:rsidP="00D83A42">
      <w:pPr>
        <w:ind w:left="4023" w:firstLine="708"/>
        <w:rPr>
          <w:b/>
          <w:szCs w:val="28"/>
        </w:rPr>
      </w:pPr>
    </w:p>
    <w:p w:rsidR="00D83A42" w:rsidRDefault="00D83A42" w:rsidP="00D83A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3A42" w:rsidRDefault="00D83A42" w:rsidP="00D83A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</w:t>
      </w:r>
    </w:p>
    <w:p w:rsidR="00D83A42" w:rsidRDefault="00D83A42" w:rsidP="00D83A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поселений входящий в состав</w:t>
      </w:r>
    </w:p>
    <w:p w:rsidR="00D83A42" w:rsidRDefault="00D83A42" w:rsidP="00D83A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D83A42" w:rsidRDefault="00D83A42" w:rsidP="00D83A4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D83A42" w:rsidRDefault="00D83A42" w:rsidP="00D83A42">
      <w:pPr>
        <w:tabs>
          <w:tab w:val="left" w:pos="1043"/>
          <w:tab w:val="left" w:pos="2860"/>
          <w:tab w:val="left" w:pos="5291"/>
        </w:tabs>
        <w:rPr>
          <w:rFonts w:ascii="Arial" w:hAnsi="Arial" w:cs="Arial"/>
          <w:color w:val="000000"/>
        </w:rPr>
      </w:pPr>
    </w:p>
    <w:p w:rsidR="00D83A42" w:rsidRDefault="00D83A42" w:rsidP="00D83A42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889"/>
        <w:gridCol w:w="3969"/>
      </w:tblGrid>
      <w:tr w:rsidR="00D83A42" w:rsidRPr="00D83A42" w:rsidTr="00D83A42">
        <w:tblPrEx>
          <w:tblCellMar>
            <w:top w:w="0" w:type="dxa"/>
            <w:bottom w:w="0" w:type="dxa"/>
          </w:tblCellMar>
        </w:tblPrEx>
        <w:trPr>
          <w:cantSplit/>
          <w:trHeight w:val="237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83A42" w:rsidRPr="00D83A42" w:rsidRDefault="00D83A42" w:rsidP="00D83A42">
            <w:pPr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3A42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2" w:rsidRPr="00D83A42" w:rsidRDefault="00D83A42" w:rsidP="000C2D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3A42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2" w:rsidRPr="00D83A42" w:rsidRDefault="00D83A42" w:rsidP="000C2DF0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3A42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42" w:rsidRPr="00D83A42" w:rsidRDefault="00D83A42" w:rsidP="000C2DF0">
            <w:pPr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83A42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D83A42" w:rsidRPr="00D83A42" w:rsidTr="00D83A4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83A42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83A42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83A42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ind w:left="-468" w:firstLine="468"/>
              <w:jc w:val="center"/>
              <w:rPr>
                <w:bCs/>
                <w:color w:val="000000"/>
                <w:sz w:val="26"/>
                <w:szCs w:val="26"/>
              </w:rPr>
            </w:pPr>
            <w:r w:rsidRPr="00D83A42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D83A42" w:rsidRPr="00D83A42" w:rsidTr="00D83A42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jc w:val="center"/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 xml:space="preserve">Доходы,  получаемые  в  виде  арендной  платы за земельные участки, государственная  собственность на которые не разграничена и которые  расположены в границах сельских поселений, а также средства от продажи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права на заключение  договоров </w:t>
            </w: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>аренды  указанных земельных участков</w:t>
            </w:r>
          </w:p>
        </w:tc>
      </w:tr>
      <w:tr w:rsidR="00D83A42" w:rsidRPr="00D83A42" w:rsidTr="00D83A42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jc w:val="center"/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D83A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 продажи </w:t>
            </w: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   участков, государственная собственность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которые </w:t>
            </w: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>не разграни</w:t>
            </w:r>
            <w:r w:rsidR="00321AA1">
              <w:rPr>
                <w:rFonts w:ascii="Times New Roman" w:hAnsi="Times New Roman" w:cs="Times New Roman"/>
                <w:sz w:val="26"/>
                <w:szCs w:val="26"/>
              </w:rPr>
              <w:t>чена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которые  расположены в</w:t>
            </w: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 xml:space="preserve"> границах сельских поселений</w:t>
            </w:r>
          </w:p>
        </w:tc>
      </w:tr>
      <w:tr w:rsidR="00D83A42" w:rsidRPr="00D83A42" w:rsidTr="00D83A4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jc w:val="center"/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>Невыясн</w:t>
            </w:r>
            <w:r w:rsidR="00321AA1">
              <w:rPr>
                <w:rFonts w:ascii="Times New Roman" w:hAnsi="Times New Roman" w:cs="Times New Roman"/>
                <w:sz w:val="26"/>
                <w:szCs w:val="26"/>
              </w:rPr>
              <w:t xml:space="preserve">енные поступления, зачисляемые </w:t>
            </w: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>в  бюджеты сельских поселений</w:t>
            </w:r>
          </w:p>
          <w:p w:rsidR="00D83A42" w:rsidRPr="00D83A42" w:rsidRDefault="00D83A42" w:rsidP="000C2DF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83A42" w:rsidRPr="00D83A42" w:rsidTr="00D83A4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jc w:val="center"/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rPr>
                <w:color w:val="000000"/>
                <w:sz w:val="26"/>
                <w:szCs w:val="26"/>
              </w:rPr>
            </w:pPr>
            <w:r w:rsidRPr="00D83A42">
              <w:rPr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42" w:rsidRPr="00D83A42" w:rsidRDefault="00D83A42" w:rsidP="000C2DF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A42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поселений(в бюджеты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83A42" w:rsidRDefault="00D83A42" w:rsidP="00D83A42">
      <w:pPr>
        <w:rPr>
          <w:sz w:val="26"/>
          <w:szCs w:val="26"/>
        </w:rPr>
      </w:pPr>
    </w:p>
    <w:p w:rsidR="00D83A42" w:rsidRDefault="00D83A42" w:rsidP="00D83A42">
      <w:pPr>
        <w:rPr>
          <w:sz w:val="26"/>
          <w:szCs w:val="26"/>
        </w:rPr>
      </w:pPr>
    </w:p>
    <w:p w:rsidR="00321AA1" w:rsidRDefault="00321AA1" w:rsidP="00D83A42">
      <w:pPr>
        <w:rPr>
          <w:sz w:val="26"/>
          <w:szCs w:val="26"/>
        </w:rPr>
      </w:pPr>
    </w:p>
    <w:p w:rsidR="00D83A42" w:rsidRDefault="00D83A42" w:rsidP="00D83A42">
      <w:pPr>
        <w:rPr>
          <w:sz w:val="26"/>
          <w:szCs w:val="26"/>
        </w:rPr>
      </w:pPr>
    </w:p>
    <w:p w:rsidR="00D83A42" w:rsidRDefault="00D83A42" w:rsidP="00D83A42">
      <w:pPr>
        <w:rPr>
          <w:sz w:val="28"/>
          <w:szCs w:val="28"/>
        </w:rPr>
      </w:pPr>
      <w:r w:rsidRPr="00D83A42">
        <w:rPr>
          <w:sz w:val="28"/>
          <w:szCs w:val="28"/>
        </w:rPr>
        <w:t xml:space="preserve">Глава Питерского муниципального района </w:t>
      </w:r>
      <w:r w:rsidRPr="00D83A42">
        <w:rPr>
          <w:sz w:val="28"/>
          <w:szCs w:val="28"/>
        </w:rPr>
        <w:tab/>
      </w:r>
      <w:r w:rsidRPr="00D83A42">
        <w:rPr>
          <w:sz w:val="28"/>
          <w:szCs w:val="28"/>
        </w:rPr>
        <w:tab/>
      </w:r>
      <w:r w:rsidRPr="00D83A42">
        <w:rPr>
          <w:sz w:val="28"/>
          <w:szCs w:val="28"/>
        </w:rPr>
        <w:tab/>
      </w:r>
      <w:r w:rsidRPr="00D83A42">
        <w:rPr>
          <w:sz w:val="28"/>
          <w:szCs w:val="28"/>
        </w:rPr>
        <w:tab/>
        <w:t>А.Н. Рыжов</w:t>
      </w: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321AA1" w:rsidRDefault="00321AA1" w:rsidP="00D83A42">
      <w:pPr>
        <w:rPr>
          <w:sz w:val="28"/>
          <w:szCs w:val="28"/>
        </w:rPr>
      </w:pPr>
    </w:p>
    <w:p w:rsidR="00D83A42" w:rsidRPr="00D83A42" w:rsidRDefault="00D83A42" w:rsidP="00D83A42">
      <w:pPr>
        <w:rPr>
          <w:sz w:val="28"/>
          <w:szCs w:val="28"/>
        </w:rPr>
      </w:pPr>
    </w:p>
    <w:p w:rsidR="00D83A42" w:rsidRPr="00026244" w:rsidRDefault="00D83A42" w:rsidP="00D83A42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6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D83A42" w:rsidRPr="00026244" w:rsidRDefault="00D83A42" w:rsidP="00D83A42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D83A42" w:rsidRDefault="00D83A42" w:rsidP="00D83A42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E67238" w:rsidRDefault="00E67238" w:rsidP="00E67238">
      <w:pPr>
        <w:rPr>
          <w:sz w:val="26"/>
          <w:szCs w:val="26"/>
        </w:rPr>
      </w:pPr>
    </w:p>
    <w:p w:rsidR="00DA5C0B" w:rsidRDefault="00DA5C0B" w:rsidP="00DA5C0B">
      <w:pPr>
        <w:pStyle w:val="a6"/>
      </w:pPr>
    </w:p>
    <w:p w:rsidR="00DA5C0B" w:rsidRDefault="00DA5C0B" w:rsidP="00DA5C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отчислений по отдельным видам доходов в бюджет Питерского муниципального района Саратовской области на 2015 год</w:t>
      </w:r>
    </w:p>
    <w:p w:rsidR="004813A2" w:rsidRPr="002E47B9" w:rsidRDefault="004813A2" w:rsidP="00DA5C0B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93"/>
        <w:gridCol w:w="1236"/>
        <w:gridCol w:w="1842"/>
      </w:tblGrid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</w:p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  <w:r w:rsidRPr="004813A2">
              <w:rPr>
                <w:b/>
                <w:sz w:val="26"/>
                <w:szCs w:val="26"/>
              </w:rPr>
              <w:t>Код бюджетной</w:t>
            </w:r>
          </w:p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  <w:r w:rsidRPr="004813A2">
              <w:rPr>
                <w:b/>
                <w:sz w:val="26"/>
                <w:szCs w:val="26"/>
              </w:rPr>
              <w:t>классификации</w:t>
            </w:r>
          </w:p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93" w:type="dxa"/>
          </w:tcPr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</w:p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  <w:r w:rsidRPr="004813A2">
              <w:rPr>
                <w:b/>
                <w:sz w:val="26"/>
                <w:szCs w:val="26"/>
              </w:rPr>
              <w:t>Наименование доходов</w:t>
            </w:r>
          </w:p>
        </w:tc>
        <w:tc>
          <w:tcPr>
            <w:tcW w:w="1236" w:type="dxa"/>
          </w:tcPr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</w:p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  <w:r w:rsidRPr="004813A2">
              <w:rPr>
                <w:b/>
                <w:sz w:val="26"/>
                <w:szCs w:val="26"/>
              </w:rPr>
              <w:t>Бюджет района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jc w:val="center"/>
              <w:rPr>
                <w:b/>
                <w:sz w:val="26"/>
                <w:szCs w:val="26"/>
              </w:rPr>
            </w:pPr>
            <w:r w:rsidRPr="004813A2">
              <w:rPr>
                <w:b/>
                <w:sz w:val="26"/>
                <w:szCs w:val="26"/>
              </w:rPr>
              <w:t>Бюджеты муниципальных образований</w:t>
            </w: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</w:t>
            </w:r>
          </w:p>
        </w:tc>
        <w:tc>
          <w:tcPr>
            <w:tcW w:w="4293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</w:t>
            </w:r>
          </w:p>
        </w:tc>
        <w:tc>
          <w:tcPr>
            <w:tcW w:w="1236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4</w:t>
            </w: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0206" w:type="dxa"/>
            <w:gridSpan w:val="4"/>
          </w:tcPr>
          <w:p w:rsidR="004813A2" w:rsidRPr="004813A2" w:rsidRDefault="004813A2" w:rsidP="004813A2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В ЧАСТИ ЗАДОЛЖЕННОСТИ И ПЕРЕРАСЧЕТОВ </w:t>
            </w:r>
            <w:r>
              <w:rPr>
                <w:sz w:val="26"/>
                <w:szCs w:val="26"/>
              </w:rPr>
              <w:t xml:space="preserve">ПО ОТМЕНЕННЫМ НАЛОГАМ,СБОРАМ И </w:t>
            </w:r>
            <w:r w:rsidRPr="004813A2">
              <w:rPr>
                <w:sz w:val="26"/>
                <w:szCs w:val="26"/>
              </w:rPr>
              <w:t>ИНЫМ ОБЯЗАТЕЛЬНЫМ ПЛАТЕЖАМ</w:t>
            </w: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1 09 01030 05 0000 110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 1 09 04053 05 0000 110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 1 09 07033 05 0000 110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 1 09 07053 05 0000 110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 1 09 07013 05 0000 110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 1 09 07043 05 0000 110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Лицензионный сбор за право торговли спиртными напитками, мобилизируемый на территориях муниципальных районов 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0C2DF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</w:tcPr>
          <w:p w:rsidR="004813A2" w:rsidRPr="004813A2" w:rsidRDefault="004813A2" w:rsidP="004813A2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В ЧАСТИ ДОХОДОВ ОТ ПРОДАЖИ МАТЕРИАЛЬНЫХ И НЕМАТЕРИАЛЬНЫХ АКТИВОВ</w:t>
            </w: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 xml:space="preserve"> 1 11 02033 05 0000 120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1 13 02065 05 0000 130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Доходы, поступающие в порядке возмещения  расходов, понесенных в связи с эксплуатацией имущества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1 13 02995 05 0000 130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1 15 02050 05 0000 140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0C2DF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4"/>
          </w:tcPr>
          <w:p w:rsidR="004813A2" w:rsidRPr="004813A2" w:rsidRDefault="004813A2" w:rsidP="004813A2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В ЧАСТИ ПРОЧИХ НЕНАЛОГОВЫХ ДОХОДОВ</w:t>
            </w: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1 17 05050 05 0000 180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1 17 01050 05 0000 180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1 17 12050 05 0000 180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Целевые отчисления от лотерей муниципальных районов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DA5C0B" w:rsidRPr="004813A2" w:rsidTr="004813A2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835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1 17 02020 05 0000 180</w:t>
            </w:r>
          </w:p>
        </w:tc>
        <w:tc>
          <w:tcPr>
            <w:tcW w:w="4293" w:type="dxa"/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территориях(по обязательствам, возникшим до 1 января 2008 года)</w:t>
            </w:r>
          </w:p>
        </w:tc>
        <w:tc>
          <w:tcPr>
            <w:tcW w:w="1236" w:type="dxa"/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321AA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06" w:type="dxa"/>
            <w:gridSpan w:val="4"/>
          </w:tcPr>
          <w:p w:rsidR="004813A2" w:rsidRPr="004813A2" w:rsidRDefault="004813A2" w:rsidP="004813A2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В ЧАСТИ БЕЗВОЗМЕЗДНЫХ ПОСТУПЛЕНИЙ</w:t>
            </w: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2 02 01001 05 0002 151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Дотация бюджетам муниципальных районов на выравнивание 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2 02 01003 05 0000 151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 2 02 02051 05 0000 151</w:t>
            </w: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321AA1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2 02 02009 05 0000 151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Субсидии бюджетам муниципальных районов   на государственную поддержку малого и среднего предпринимательства, включая крестьянские                              </w:t>
            </w:r>
            <w:r w:rsidRPr="004813A2">
              <w:rPr>
                <w:sz w:val="26"/>
                <w:szCs w:val="26"/>
              </w:rPr>
              <w:lastRenderedPageBreak/>
              <w:t>(фермерские) хозяйства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2 02 02999 05 0025 151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2 02 02999 05 0026 151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Субсидии бюджетам муниципальных районов области на реализацию мероприятий по повышению энергоэффективности на энергоемких объектах и в системах теплоснабжения организаций коммунального комплекса и бюджетной сферы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2 02 02999 05 0029 151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Субсидии бюджетам муниципальных районов области на обеспечение жильем молодых семей за счет областных средств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2 02 02999 05 0039 151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Субсидии бюджетам муниципальных районов области на проектирование и строительство (реконструкцию)автомобильных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2 02 03007 05 0000 151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2 02 03015 05 0000 151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2 02 03021 05 0000 151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Субвенция бюджетам муниципальных районов на ежемесячное денежное </w:t>
            </w:r>
            <w:r w:rsidRPr="004813A2">
              <w:rPr>
                <w:sz w:val="26"/>
                <w:szCs w:val="26"/>
              </w:rPr>
              <w:lastRenderedPageBreak/>
              <w:t>вознаграждение за классное руководство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Default="00DA5C0B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2 02 03078 05 0000 151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2 02 03024 05 0001 151</w:t>
            </w: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2 02 03024 05 0003 151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2 02 03024 05 0004 151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2 02 03024 05 0007 151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Субвенция бюджетам муниципальных районов и </w:t>
            </w:r>
            <w:r w:rsidRPr="004813A2">
              <w:rPr>
                <w:sz w:val="26"/>
                <w:szCs w:val="26"/>
              </w:rPr>
              <w:lastRenderedPageBreak/>
              <w:t>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Default="00DA5C0B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2 02 03024 05 0008 151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2 02 03024 05 0009 151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2 02 03024 05 0010 151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2 02 03024 05 0011 151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2 02 03024 05 0012 151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2 02 03024 05 0014 151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2 02 03024 05 0015 151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2 02 03024 05 0016 151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2 02 03024 05 0027 151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</w:t>
            </w:r>
            <w:r w:rsidRPr="004813A2">
              <w:rPr>
                <w:sz w:val="26"/>
                <w:szCs w:val="26"/>
              </w:rPr>
              <w:lastRenderedPageBreak/>
              <w:t>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2 02 03024 05 0028 151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2 02 03024 05 0029 151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2 02 03024 05 0032 151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  </w:t>
            </w:r>
            <w:r w:rsidRPr="004813A2">
              <w:rPr>
                <w:sz w:val="26"/>
                <w:szCs w:val="26"/>
              </w:rPr>
              <w:lastRenderedPageBreak/>
              <w:t>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2 02 03024 05 0037 151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2 02 04025 05 0000 151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2 02 04041 05 0000 151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2 02 04999 05 0006 151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2 02 04999 05 0007 151</w:t>
            </w: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Иные межбюджетные трансферты бюджетам муниципальных районов и городских округов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2 02 04014 05 0000 151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A2" w:rsidRPr="004813A2" w:rsidRDefault="004813A2" w:rsidP="00321AA1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ПРОЧИЕ БЕЗВОЗМЕЗДНЫЕ ПОСТУПЛЕНИЯ</w:t>
            </w: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lastRenderedPageBreak/>
              <w:t>2 07 05030 05 0000 180</w:t>
            </w: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  <w:tr w:rsidR="004813A2" w:rsidRPr="004813A2" w:rsidTr="00606B7F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321AA1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ПЕРЕЧИСЛЕНИЯ ДЛЯ ОСУЩЕСТВЛЕНИЯ ВОЗВРАТА (ЗАЧЕТА) ИЗЛИШНЕ УПЛАЧЕННЫХ ИЛИ ИЗЛИШНЕ ВЗЫСКАННЫХ СУММ НАЛОГОВ,СБОРОВ И ИНЫХ ПЛАТЕЖЕЙ, А ТАКЖЕ СУММ ПРОЦЕНТОВ ЗА НЕСВОЕВРКМЕННОЕ ОСУЩЕСТВЛЕНИЕ ТАКОГО ВОЗВРАТА И ПРОЦЕНТОВ,НАЧИСЛЕННЫХ НА ИЗЛИШНЕ ВЗЫСКАННЫЕ СУММЫ</w:t>
            </w:r>
          </w:p>
        </w:tc>
      </w:tr>
      <w:tr w:rsidR="004813A2" w:rsidRPr="004813A2" w:rsidTr="00606B7F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2 08 05000 05  0000 180</w:t>
            </w: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Перечисления из бюджетов муниципальных районов(в бюджеты муниципальных районов)_для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</w:tc>
      </w:tr>
      <w:tr w:rsidR="00606B7F" w:rsidRPr="004813A2" w:rsidTr="00606B7F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4813A2" w:rsidRDefault="00606B7F" w:rsidP="00321AA1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СУБСИДИЙ,СУБВЕНЦИЙ И ИНЫХ МУЖБЮДЖЕТНЫХ ТРАНСФЕРТОВ,ИМЕЮЩИХ ЦЕЛЕВОЕ НАЗНАЧЕНИЕ,ПРОШЛЫХ ЛЕТ</w:t>
            </w:r>
          </w:p>
        </w:tc>
      </w:tr>
      <w:tr w:rsidR="004813A2" w:rsidRPr="004813A2" w:rsidTr="00606B7F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2 18 05010 05 0000 180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  <w:p w:rsidR="004813A2" w:rsidRPr="004813A2" w:rsidRDefault="004813A2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2" w:rsidRPr="004813A2" w:rsidRDefault="004813A2" w:rsidP="004813A2">
            <w:pPr>
              <w:rPr>
                <w:sz w:val="26"/>
                <w:szCs w:val="26"/>
              </w:rPr>
            </w:pPr>
          </w:p>
        </w:tc>
      </w:tr>
      <w:tr w:rsidR="00606B7F" w:rsidRPr="004813A2" w:rsidTr="000C2DF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4813A2" w:rsidRDefault="00606B7F" w:rsidP="00321AA1">
            <w:pPr>
              <w:jc w:val="center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В ЧАСТИ ВОЗВРАТА ОСТАТКОВ СУБСИДИЙ,СУБВЕНЦИЙ И ИНЫХ МЕЖБЮДЖЕТНЫХ ТРАНСФЕРТОВ,ИМЕЮЩИХ ЦЕЛЕВОЕ НАЗНАЧЕНИЕ,ПРОШЛЫХ ЛЕТ</w:t>
            </w:r>
          </w:p>
        </w:tc>
      </w:tr>
      <w:tr w:rsidR="004813A2" w:rsidRPr="004813A2" w:rsidTr="004813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2 19 05000 05 0000 151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321AA1">
            <w:pPr>
              <w:jc w:val="both"/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  <w:p w:rsidR="00DA5C0B" w:rsidRPr="004813A2" w:rsidRDefault="00DA5C0B" w:rsidP="004813A2">
            <w:pPr>
              <w:rPr>
                <w:sz w:val="26"/>
                <w:szCs w:val="26"/>
              </w:rPr>
            </w:pPr>
            <w:r w:rsidRPr="004813A2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B" w:rsidRPr="004813A2" w:rsidRDefault="00DA5C0B" w:rsidP="004813A2">
            <w:pPr>
              <w:rPr>
                <w:sz w:val="26"/>
                <w:szCs w:val="26"/>
              </w:rPr>
            </w:pPr>
          </w:p>
        </w:tc>
      </w:tr>
    </w:tbl>
    <w:p w:rsidR="00DA5C0B" w:rsidRDefault="00DA5C0B" w:rsidP="00DA5C0B">
      <w:pPr>
        <w:tabs>
          <w:tab w:val="left" w:pos="3315"/>
        </w:tabs>
      </w:pPr>
    </w:p>
    <w:p w:rsidR="00321AA1" w:rsidRDefault="00321AA1" w:rsidP="00DA5C0B">
      <w:pPr>
        <w:tabs>
          <w:tab w:val="left" w:pos="3315"/>
        </w:tabs>
      </w:pPr>
    </w:p>
    <w:p w:rsidR="00321AA1" w:rsidRDefault="00321AA1" w:rsidP="00DA5C0B">
      <w:pPr>
        <w:tabs>
          <w:tab w:val="left" w:pos="3315"/>
        </w:tabs>
      </w:pPr>
    </w:p>
    <w:p w:rsidR="00606B7F" w:rsidRDefault="00606B7F" w:rsidP="00DA5C0B">
      <w:pPr>
        <w:tabs>
          <w:tab w:val="left" w:pos="3315"/>
        </w:tabs>
      </w:pPr>
    </w:p>
    <w:p w:rsidR="00DA5C0B" w:rsidRDefault="00DA5C0B" w:rsidP="00DA5C0B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321AA1" w:rsidRDefault="00321AA1" w:rsidP="00DA5C0B">
      <w:pPr>
        <w:rPr>
          <w:sz w:val="28"/>
          <w:szCs w:val="28"/>
        </w:rPr>
      </w:pPr>
    </w:p>
    <w:p w:rsidR="00321AA1" w:rsidRDefault="00321AA1" w:rsidP="00DA5C0B">
      <w:pPr>
        <w:rPr>
          <w:sz w:val="28"/>
          <w:szCs w:val="28"/>
        </w:rPr>
      </w:pPr>
    </w:p>
    <w:p w:rsidR="00DA5C0B" w:rsidRDefault="00DA5C0B" w:rsidP="00DA5C0B"/>
    <w:p w:rsidR="00606B7F" w:rsidRPr="00026244" w:rsidRDefault="00606B7F" w:rsidP="00606B7F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7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606B7F" w:rsidRPr="00026244" w:rsidRDefault="00606B7F" w:rsidP="00606B7F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606B7F" w:rsidRDefault="00606B7F" w:rsidP="00606B7F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606B7F" w:rsidRPr="00606B7F" w:rsidRDefault="00606B7F" w:rsidP="00606B7F"/>
    <w:p w:rsidR="00606B7F" w:rsidRPr="00606B7F" w:rsidRDefault="00606B7F" w:rsidP="00606B7F">
      <w:pPr>
        <w:jc w:val="center"/>
        <w:rPr>
          <w:b/>
          <w:bCs/>
          <w:sz w:val="26"/>
          <w:szCs w:val="26"/>
        </w:rPr>
      </w:pPr>
      <w:r w:rsidRPr="00606B7F">
        <w:rPr>
          <w:b/>
          <w:bCs/>
          <w:sz w:val="26"/>
          <w:szCs w:val="26"/>
        </w:rPr>
        <w:t xml:space="preserve">Источники внутреннего финансирования районного бюджета </w:t>
      </w:r>
    </w:p>
    <w:p w:rsidR="00606B7F" w:rsidRPr="00606B7F" w:rsidRDefault="00606B7F" w:rsidP="00606B7F">
      <w:pPr>
        <w:jc w:val="center"/>
        <w:rPr>
          <w:b/>
          <w:bCs/>
          <w:sz w:val="26"/>
          <w:szCs w:val="26"/>
        </w:rPr>
      </w:pPr>
      <w:r w:rsidRPr="00606B7F">
        <w:rPr>
          <w:b/>
          <w:bCs/>
          <w:sz w:val="26"/>
          <w:szCs w:val="26"/>
        </w:rPr>
        <w:t>на 2015 год</w:t>
      </w:r>
    </w:p>
    <w:p w:rsidR="00606B7F" w:rsidRPr="00606B7F" w:rsidRDefault="00606B7F" w:rsidP="00606B7F">
      <w:pPr>
        <w:ind w:left="1416"/>
        <w:jc w:val="right"/>
        <w:rPr>
          <w:sz w:val="26"/>
          <w:szCs w:val="26"/>
        </w:rPr>
      </w:pPr>
      <w:r w:rsidRPr="00606B7F">
        <w:rPr>
          <w:sz w:val="26"/>
          <w:szCs w:val="26"/>
        </w:rPr>
        <w:tab/>
      </w:r>
      <w:r w:rsidRPr="00606B7F">
        <w:rPr>
          <w:sz w:val="26"/>
          <w:szCs w:val="26"/>
        </w:rPr>
        <w:tab/>
      </w:r>
      <w:r w:rsidRPr="00606B7F">
        <w:rPr>
          <w:sz w:val="26"/>
          <w:szCs w:val="26"/>
        </w:rPr>
        <w:tab/>
      </w:r>
      <w:r w:rsidRPr="00606B7F">
        <w:rPr>
          <w:sz w:val="26"/>
          <w:szCs w:val="26"/>
        </w:rPr>
        <w:tab/>
      </w:r>
      <w:r w:rsidRPr="00606B7F">
        <w:rPr>
          <w:sz w:val="26"/>
          <w:szCs w:val="26"/>
        </w:rPr>
        <w:tab/>
      </w:r>
      <w:r w:rsidRPr="00606B7F">
        <w:rPr>
          <w:sz w:val="26"/>
          <w:szCs w:val="26"/>
        </w:rPr>
        <w:tab/>
      </w:r>
      <w:r w:rsidRPr="00606B7F">
        <w:rPr>
          <w:sz w:val="26"/>
          <w:szCs w:val="26"/>
        </w:rPr>
        <w:tab/>
        <w:t xml:space="preserve">              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729"/>
        <w:gridCol w:w="1398"/>
      </w:tblGrid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06B7F" w:rsidRPr="00606B7F" w:rsidRDefault="00606B7F" w:rsidP="000C2DF0">
            <w:pPr>
              <w:jc w:val="center"/>
              <w:rPr>
                <w:b/>
                <w:bCs/>
                <w:sz w:val="26"/>
                <w:szCs w:val="26"/>
              </w:rPr>
            </w:pPr>
            <w:r w:rsidRPr="00606B7F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606B7F" w:rsidRPr="00606B7F" w:rsidRDefault="00606B7F" w:rsidP="000C2DF0">
            <w:pPr>
              <w:jc w:val="center"/>
              <w:rPr>
                <w:b/>
                <w:bCs/>
                <w:sz w:val="26"/>
                <w:szCs w:val="26"/>
              </w:rPr>
            </w:pPr>
            <w:r w:rsidRPr="00606B7F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606B7F" w:rsidRPr="00606B7F" w:rsidRDefault="00606B7F" w:rsidP="000C2D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06B7F" w:rsidRPr="00606B7F" w:rsidRDefault="00606B7F" w:rsidP="000C2DF0">
            <w:pPr>
              <w:pStyle w:val="1"/>
              <w:jc w:val="center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06B7F" w:rsidRPr="00606B7F" w:rsidRDefault="00606B7F" w:rsidP="000C2DF0">
            <w:pPr>
              <w:jc w:val="center"/>
              <w:rPr>
                <w:b/>
                <w:bCs/>
                <w:sz w:val="26"/>
                <w:szCs w:val="26"/>
              </w:rPr>
            </w:pPr>
            <w:r w:rsidRPr="00606B7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/>
                <w:bCs/>
                <w:sz w:val="26"/>
                <w:szCs w:val="26"/>
              </w:rPr>
            </w:pPr>
            <w:r w:rsidRPr="00606B7F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7F" w:rsidRPr="00606B7F" w:rsidRDefault="00606B7F" w:rsidP="000C2DF0">
            <w:pPr>
              <w:jc w:val="right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0,0</w:t>
            </w:r>
          </w:p>
        </w:tc>
      </w:tr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7F" w:rsidRPr="00606B7F" w:rsidRDefault="00606B7F" w:rsidP="000C2DF0">
            <w:pPr>
              <w:jc w:val="right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-6 000,0</w:t>
            </w:r>
          </w:p>
        </w:tc>
      </w:tr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/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/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7F" w:rsidRPr="00606B7F" w:rsidRDefault="00606B7F" w:rsidP="000C2DF0">
            <w:pPr>
              <w:jc w:val="right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0,0</w:t>
            </w:r>
          </w:p>
        </w:tc>
      </w:tr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7F" w:rsidRPr="00606B7F" w:rsidRDefault="00606B7F" w:rsidP="000C2DF0">
            <w:pPr>
              <w:jc w:val="right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-6 000,0</w:t>
            </w:r>
          </w:p>
        </w:tc>
      </w:tr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bCs/>
                <w:sz w:val="26"/>
                <w:szCs w:val="26"/>
              </w:rPr>
            </w:pPr>
            <w:r w:rsidRPr="00606B7F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7F" w:rsidRPr="00606B7F" w:rsidRDefault="00606B7F" w:rsidP="000C2DF0">
            <w:pPr>
              <w:jc w:val="right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0,0</w:t>
            </w:r>
          </w:p>
        </w:tc>
      </w:tr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ind w:left="-288" w:firstLine="288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7F" w:rsidRPr="00606B7F" w:rsidRDefault="00606B7F" w:rsidP="000C2DF0">
            <w:pPr>
              <w:jc w:val="right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-254 502,2</w:t>
            </w:r>
          </w:p>
        </w:tc>
      </w:tr>
      <w:tr w:rsidR="00606B7F" w:rsidRPr="00606B7F" w:rsidTr="00606B7F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F" w:rsidRPr="00606B7F" w:rsidRDefault="00606B7F" w:rsidP="000C2DF0">
            <w:pPr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B7F" w:rsidRPr="00606B7F" w:rsidRDefault="00606B7F" w:rsidP="000C2DF0">
            <w:pPr>
              <w:jc w:val="right"/>
              <w:rPr>
                <w:sz w:val="26"/>
                <w:szCs w:val="26"/>
              </w:rPr>
            </w:pPr>
            <w:r w:rsidRPr="00606B7F">
              <w:rPr>
                <w:sz w:val="26"/>
                <w:szCs w:val="26"/>
              </w:rPr>
              <w:t>248 502,2</w:t>
            </w:r>
          </w:p>
        </w:tc>
      </w:tr>
    </w:tbl>
    <w:p w:rsidR="00606B7F" w:rsidRPr="00606B7F" w:rsidRDefault="00606B7F" w:rsidP="00606B7F">
      <w:pPr>
        <w:rPr>
          <w:sz w:val="26"/>
          <w:szCs w:val="26"/>
        </w:rPr>
      </w:pPr>
    </w:p>
    <w:p w:rsidR="00606B7F" w:rsidRPr="00606B7F" w:rsidRDefault="00606B7F" w:rsidP="00606B7F">
      <w:pPr>
        <w:rPr>
          <w:sz w:val="26"/>
          <w:szCs w:val="26"/>
        </w:rPr>
      </w:pPr>
    </w:p>
    <w:p w:rsidR="00606B7F" w:rsidRPr="00606B7F" w:rsidRDefault="00606B7F" w:rsidP="00606B7F">
      <w:pPr>
        <w:rPr>
          <w:sz w:val="26"/>
          <w:szCs w:val="26"/>
        </w:rPr>
      </w:pPr>
    </w:p>
    <w:p w:rsidR="00606B7F" w:rsidRPr="00606B7F" w:rsidRDefault="00606B7F" w:rsidP="00606B7F">
      <w:pPr>
        <w:rPr>
          <w:sz w:val="26"/>
          <w:szCs w:val="26"/>
        </w:rPr>
      </w:pPr>
    </w:p>
    <w:p w:rsidR="00606B7F" w:rsidRPr="00321AA1" w:rsidRDefault="00606B7F" w:rsidP="00606B7F">
      <w:pPr>
        <w:rPr>
          <w:sz w:val="28"/>
          <w:szCs w:val="28"/>
        </w:rPr>
      </w:pPr>
    </w:p>
    <w:p w:rsidR="00606B7F" w:rsidRDefault="00606B7F" w:rsidP="00606B7F">
      <w:pPr>
        <w:rPr>
          <w:sz w:val="28"/>
          <w:szCs w:val="28"/>
        </w:rPr>
      </w:pPr>
      <w:r w:rsidRPr="00321AA1">
        <w:rPr>
          <w:sz w:val="28"/>
          <w:szCs w:val="28"/>
        </w:rPr>
        <w:t>Глава Питерского муниципального района                                   А.Н. Рыжов</w:t>
      </w:r>
    </w:p>
    <w:p w:rsidR="00321AA1" w:rsidRDefault="00321AA1" w:rsidP="00606B7F">
      <w:pPr>
        <w:rPr>
          <w:sz w:val="28"/>
          <w:szCs w:val="28"/>
        </w:rPr>
      </w:pPr>
    </w:p>
    <w:p w:rsidR="00321AA1" w:rsidRDefault="00321AA1" w:rsidP="00606B7F">
      <w:pPr>
        <w:rPr>
          <w:sz w:val="28"/>
          <w:szCs w:val="28"/>
        </w:rPr>
      </w:pPr>
    </w:p>
    <w:p w:rsidR="00321AA1" w:rsidRDefault="00321AA1" w:rsidP="00606B7F">
      <w:pPr>
        <w:rPr>
          <w:sz w:val="28"/>
          <w:szCs w:val="28"/>
        </w:rPr>
      </w:pPr>
    </w:p>
    <w:p w:rsidR="00321AA1" w:rsidRDefault="00321AA1" w:rsidP="00606B7F">
      <w:pPr>
        <w:rPr>
          <w:sz w:val="28"/>
          <w:szCs w:val="28"/>
        </w:rPr>
      </w:pPr>
    </w:p>
    <w:p w:rsidR="00321AA1" w:rsidRDefault="00321AA1" w:rsidP="00606B7F">
      <w:pPr>
        <w:rPr>
          <w:sz w:val="28"/>
          <w:szCs w:val="28"/>
        </w:rPr>
      </w:pPr>
    </w:p>
    <w:p w:rsidR="00321AA1" w:rsidRPr="00321AA1" w:rsidRDefault="00321AA1" w:rsidP="00606B7F">
      <w:pPr>
        <w:rPr>
          <w:sz w:val="28"/>
          <w:szCs w:val="28"/>
        </w:rPr>
      </w:pPr>
    </w:p>
    <w:p w:rsidR="00606B7F" w:rsidRPr="00606B7F" w:rsidRDefault="00606B7F" w:rsidP="00606B7F">
      <w:pPr>
        <w:rPr>
          <w:sz w:val="26"/>
          <w:szCs w:val="26"/>
        </w:rPr>
      </w:pPr>
    </w:p>
    <w:p w:rsidR="00606B7F" w:rsidRPr="00026244" w:rsidRDefault="00606B7F" w:rsidP="00606B7F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8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606B7F" w:rsidRPr="00026244" w:rsidRDefault="00606B7F" w:rsidP="00606B7F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606B7F" w:rsidRDefault="00606B7F" w:rsidP="00606B7F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0C2DF0" w:rsidRDefault="000C2DF0" w:rsidP="000C2DF0"/>
    <w:p w:rsidR="000C2DF0" w:rsidRPr="000C2DF0" w:rsidRDefault="000C2DF0" w:rsidP="000C2DF0"/>
    <w:p w:rsidR="000C2DF0" w:rsidRPr="000C2DF0" w:rsidRDefault="000C2DF0" w:rsidP="000C2DF0">
      <w:pPr>
        <w:jc w:val="center"/>
        <w:rPr>
          <w:b/>
          <w:sz w:val="28"/>
          <w:szCs w:val="28"/>
        </w:rPr>
      </w:pPr>
    </w:p>
    <w:p w:rsidR="000C2DF0" w:rsidRPr="000C2DF0" w:rsidRDefault="000C2DF0" w:rsidP="000C2DF0">
      <w:pPr>
        <w:jc w:val="center"/>
        <w:rPr>
          <w:b/>
          <w:sz w:val="28"/>
          <w:szCs w:val="28"/>
        </w:rPr>
      </w:pPr>
      <w:r w:rsidRPr="000C2DF0">
        <w:rPr>
          <w:b/>
          <w:sz w:val="28"/>
          <w:szCs w:val="28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в 2015 году</w:t>
      </w:r>
    </w:p>
    <w:p w:rsidR="000C2DF0" w:rsidRPr="000C2DF0" w:rsidRDefault="000C2DF0" w:rsidP="000C2DF0">
      <w:pPr>
        <w:rPr>
          <w:sz w:val="26"/>
          <w:szCs w:val="26"/>
        </w:rPr>
      </w:pPr>
    </w:p>
    <w:p w:rsidR="000C2DF0" w:rsidRPr="000C2DF0" w:rsidRDefault="000C2DF0" w:rsidP="000C2DF0">
      <w:pPr>
        <w:jc w:val="right"/>
        <w:rPr>
          <w:sz w:val="26"/>
          <w:szCs w:val="26"/>
        </w:rPr>
      </w:pPr>
    </w:p>
    <w:p w:rsidR="000C2DF0" w:rsidRPr="000C2DF0" w:rsidRDefault="000C2DF0" w:rsidP="000C2DF0">
      <w:pPr>
        <w:jc w:val="right"/>
        <w:rPr>
          <w:sz w:val="26"/>
          <w:szCs w:val="26"/>
        </w:rPr>
      </w:pPr>
      <w:r w:rsidRPr="000C2DF0">
        <w:rPr>
          <w:sz w:val="26"/>
          <w:szCs w:val="26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551"/>
      </w:tblGrid>
      <w:tr w:rsidR="000C2DF0" w:rsidRPr="000C2DF0" w:rsidTr="000C2DF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655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C2DF0" w:rsidRPr="000C2DF0" w:rsidRDefault="000C2DF0" w:rsidP="000C2D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Сумма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Администрация Агафоновского муниципального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0C2DF0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77,1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43,4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53,9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Администрация Мироновского муниципального образования </w:t>
            </w:r>
          </w:p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112,5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Администрация Нивского муниципального образования </w:t>
            </w:r>
          </w:p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38,6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97,7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Администрация Орошаемого муниципального образования</w:t>
            </w:r>
          </w:p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 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28,8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Администрация Питерского муниципального образования </w:t>
            </w:r>
          </w:p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202,8</w:t>
            </w:r>
          </w:p>
        </w:tc>
      </w:tr>
      <w:tr w:rsidR="000C2DF0" w:rsidRPr="000C2DF0" w:rsidTr="000C2DF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Всего</w:t>
            </w:r>
          </w:p>
        </w:tc>
        <w:tc>
          <w:tcPr>
            <w:tcW w:w="2551" w:type="dxa"/>
            <w:vAlign w:val="bottom"/>
          </w:tcPr>
          <w:p w:rsidR="000C2DF0" w:rsidRPr="000C2DF0" w:rsidRDefault="000C2DF0" w:rsidP="000C2DF0">
            <w:pPr>
              <w:spacing w:line="276" w:lineRule="auto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654,8</w:t>
            </w:r>
          </w:p>
        </w:tc>
      </w:tr>
    </w:tbl>
    <w:p w:rsidR="000C2DF0" w:rsidRPr="000C2DF0" w:rsidRDefault="000C2DF0" w:rsidP="000C2DF0">
      <w:pPr>
        <w:rPr>
          <w:sz w:val="26"/>
          <w:szCs w:val="26"/>
        </w:rPr>
      </w:pPr>
    </w:p>
    <w:p w:rsidR="000C2DF0" w:rsidRPr="000C2DF0" w:rsidRDefault="000C2DF0" w:rsidP="000C2DF0">
      <w:pPr>
        <w:rPr>
          <w:sz w:val="26"/>
          <w:szCs w:val="26"/>
        </w:rPr>
      </w:pPr>
    </w:p>
    <w:p w:rsidR="000C2DF0" w:rsidRPr="000C2DF0" w:rsidRDefault="000C2DF0" w:rsidP="000C2DF0">
      <w:pPr>
        <w:rPr>
          <w:sz w:val="26"/>
          <w:szCs w:val="26"/>
        </w:rPr>
      </w:pPr>
    </w:p>
    <w:p w:rsidR="000C2DF0" w:rsidRPr="00321AA1" w:rsidRDefault="000C2DF0" w:rsidP="000C2DF0">
      <w:pPr>
        <w:rPr>
          <w:sz w:val="28"/>
          <w:szCs w:val="28"/>
        </w:rPr>
      </w:pPr>
    </w:p>
    <w:p w:rsidR="000C2DF0" w:rsidRPr="00321AA1" w:rsidRDefault="000C2DF0" w:rsidP="000C2DF0">
      <w:pPr>
        <w:rPr>
          <w:sz w:val="28"/>
          <w:szCs w:val="28"/>
        </w:rPr>
      </w:pPr>
      <w:r w:rsidRPr="00321AA1"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DA5C0B" w:rsidRDefault="00DA5C0B" w:rsidP="000C2DF0">
      <w:pPr>
        <w:rPr>
          <w:sz w:val="26"/>
          <w:szCs w:val="26"/>
        </w:rPr>
      </w:pPr>
    </w:p>
    <w:p w:rsidR="000C2DF0" w:rsidRDefault="000C2DF0" w:rsidP="000C2DF0">
      <w:pPr>
        <w:rPr>
          <w:sz w:val="26"/>
          <w:szCs w:val="26"/>
        </w:rPr>
      </w:pPr>
    </w:p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9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0C2DF0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0C2DF0" w:rsidRDefault="000C2DF0" w:rsidP="000C2DF0"/>
    <w:p w:rsidR="000C2DF0" w:rsidRPr="000C2DF0" w:rsidRDefault="000C2DF0" w:rsidP="000C2DF0"/>
    <w:p w:rsidR="000C2DF0" w:rsidRDefault="000C2DF0" w:rsidP="000C2DF0">
      <w:pPr>
        <w:pStyle w:val="a8"/>
        <w:jc w:val="center"/>
      </w:pPr>
      <w:r>
        <w:t>Распределение дотаций на выравнивание уровня бюджетной обеспеченности из районного фонда финансовой поддержки поселений</w:t>
      </w:r>
    </w:p>
    <w:p w:rsidR="000C2DF0" w:rsidRDefault="000C2DF0" w:rsidP="000C2DF0">
      <w:pPr>
        <w:pStyle w:val="a8"/>
        <w:jc w:val="center"/>
      </w:pPr>
      <w:r>
        <w:t>в 2015 году</w:t>
      </w:r>
    </w:p>
    <w:p w:rsidR="000C2DF0" w:rsidRDefault="000C2DF0" w:rsidP="000C2DF0"/>
    <w:p w:rsidR="000C2DF0" w:rsidRDefault="000C2DF0" w:rsidP="000C2DF0">
      <w:pPr>
        <w:jc w:val="right"/>
      </w:pPr>
    </w:p>
    <w:p w:rsidR="000C2DF0" w:rsidRPr="000C2DF0" w:rsidRDefault="000C2DF0" w:rsidP="000C2DF0">
      <w:pPr>
        <w:jc w:val="right"/>
        <w:rPr>
          <w:sz w:val="28"/>
          <w:szCs w:val="28"/>
        </w:rPr>
      </w:pPr>
      <w:r w:rsidRPr="000C2DF0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835"/>
      </w:tblGrid>
      <w:tr w:rsidR="000C2DF0" w:rsidTr="000C2DF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371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C2DF0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C2DF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C2DF0" w:rsidRPr="000C2DF0" w:rsidRDefault="000C2DF0" w:rsidP="000C2DF0">
            <w:pPr>
              <w:spacing w:line="276" w:lineRule="auto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835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138,5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C2DF0" w:rsidRPr="000C2DF0" w:rsidRDefault="000C2DF0" w:rsidP="000C2DF0">
            <w:pPr>
              <w:spacing w:line="276" w:lineRule="auto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835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242,3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C2DF0" w:rsidRPr="000C2DF0" w:rsidRDefault="000C2DF0" w:rsidP="000C2DF0">
            <w:pPr>
              <w:spacing w:line="276" w:lineRule="auto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835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314,0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C2DF0" w:rsidRPr="000C2DF0" w:rsidRDefault="000C2DF0" w:rsidP="000C2DF0">
            <w:pPr>
              <w:spacing w:line="276" w:lineRule="auto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835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75,2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C2DF0" w:rsidRPr="000C2DF0" w:rsidRDefault="000C2DF0" w:rsidP="000C2DF0">
            <w:pPr>
              <w:pStyle w:val="1"/>
              <w:spacing w:line="276" w:lineRule="auto"/>
            </w:pPr>
            <w:r w:rsidRPr="000C2DF0">
              <w:t>Всего</w:t>
            </w:r>
          </w:p>
        </w:tc>
        <w:tc>
          <w:tcPr>
            <w:tcW w:w="2835" w:type="dxa"/>
            <w:vAlign w:val="center"/>
          </w:tcPr>
          <w:p w:rsidR="000C2DF0" w:rsidRPr="000C2DF0" w:rsidRDefault="000C2DF0" w:rsidP="000C2DF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C2DF0">
              <w:rPr>
                <w:b/>
                <w:bCs/>
                <w:sz w:val="28"/>
                <w:szCs w:val="28"/>
              </w:rPr>
              <w:t>770,0</w:t>
            </w:r>
          </w:p>
        </w:tc>
      </w:tr>
    </w:tbl>
    <w:p w:rsidR="000C2DF0" w:rsidRDefault="000C2DF0" w:rsidP="000C2DF0">
      <w:pPr>
        <w:spacing w:line="276" w:lineRule="auto"/>
        <w:jc w:val="center"/>
        <w:rPr>
          <w:b/>
          <w:bCs/>
          <w:sz w:val="28"/>
        </w:rPr>
      </w:pPr>
    </w:p>
    <w:p w:rsidR="000C2DF0" w:rsidRDefault="000C2DF0" w:rsidP="000C2DF0">
      <w:pPr>
        <w:jc w:val="center"/>
        <w:rPr>
          <w:b/>
          <w:bCs/>
          <w:sz w:val="28"/>
        </w:rPr>
      </w:pPr>
    </w:p>
    <w:p w:rsidR="000C2DF0" w:rsidRDefault="000C2DF0" w:rsidP="000C2DF0">
      <w:pPr>
        <w:jc w:val="center"/>
        <w:rPr>
          <w:b/>
          <w:bCs/>
          <w:sz w:val="28"/>
        </w:rPr>
      </w:pPr>
    </w:p>
    <w:p w:rsidR="000C2DF0" w:rsidRDefault="000C2DF0" w:rsidP="000C2DF0">
      <w:pPr>
        <w:jc w:val="center"/>
        <w:rPr>
          <w:b/>
          <w:bCs/>
          <w:sz w:val="28"/>
        </w:rPr>
      </w:pPr>
    </w:p>
    <w:p w:rsidR="000C2DF0" w:rsidRDefault="000C2DF0" w:rsidP="000C2DF0">
      <w:pPr>
        <w:jc w:val="center"/>
        <w:rPr>
          <w:b/>
          <w:bCs/>
          <w:sz w:val="28"/>
        </w:rPr>
      </w:pPr>
    </w:p>
    <w:p w:rsidR="000C2DF0" w:rsidRDefault="000C2DF0" w:rsidP="000C2DF0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          А.Н. Рыжов          </w:t>
      </w:r>
    </w:p>
    <w:p w:rsidR="00321AA1" w:rsidRDefault="00321AA1" w:rsidP="000C2DF0">
      <w:pPr>
        <w:pStyle w:val="1"/>
        <w:ind w:left="4731"/>
        <w:jc w:val="right"/>
        <w:rPr>
          <w:b w:val="0"/>
        </w:rPr>
      </w:pPr>
    </w:p>
    <w:p w:rsidR="00321AA1" w:rsidRDefault="00321AA1" w:rsidP="000C2DF0">
      <w:pPr>
        <w:pStyle w:val="1"/>
        <w:ind w:left="4731"/>
        <w:jc w:val="right"/>
        <w:rPr>
          <w:b w:val="0"/>
        </w:rPr>
      </w:pPr>
    </w:p>
    <w:p w:rsidR="00321AA1" w:rsidRDefault="00321AA1" w:rsidP="000C2DF0">
      <w:pPr>
        <w:pStyle w:val="1"/>
        <w:ind w:left="4731"/>
        <w:jc w:val="right"/>
        <w:rPr>
          <w:b w:val="0"/>
        </w:rPr>
      </w:pPr>
    </w:p>
    <w:p w:rsidR="00321AA1" w:rsidRDefault="00321AA1" w:rsidP="00321AA1"/>
    <w:p w:rsidR="00321AA1" w:rsidRPr="00321AA1" w:rsidRDefault="00321AA1" w:rsidP="00321AA1"/>
    <w:p w:rsidR="00321AA1" w:rsidRDefault="00321AA1" w:rsidP="000C2DF0">
      <w:pPr>
        <w:pStyle w:val="1"/>
        <w:ind w:left="4731"/>
        <w:jc w:val="right"/>
        <w:rPr>
          <w:b w:val="0"/>
        </w:rPr>
      </w:pPr>
    </w:p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 xml:space="preserve">Приложение № </w:t>
      </w:r>
      <w:r>
        <w:rPr>
          <w:b w:val="0"/>
        </w:rPr>
        <w:t>10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0C2DF0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0C2DF0" w:rsidRDefault="000C2DF0" w:rsidP="000C2DF0"/>
    <w:p w:rsidR="000C2DF0" w:rsidRPr="000C2DF0" w:rsidRDefault="000C2DF0" w:rsidP="000C2DF0"/>
    <w:p w:rsidR="000C2DF0" w:rsidRPr="00321AA1" w:rsidRDefault="000C2DF0" w:rsidP="00321AA1">
      <w:pPr>
        <w:pStyle w:val="a8"/>
        <w:jc w:val="center"/>
        <w:rPr>
          <w:i w:val="0"/>
        </w:rPr>
      </w:pPr>
      <w:r w:rsidRPr="00321AA1">
        <w:rPr>
          <w:i w:val="0"/>
        </w:rPr>
        <w:t>Распределение иных межбюджетных трансфертов в 2015 году</w:t>
      </w:r>
    </w:p>
    <w:p w:rsidR="000C2DF0" w:rsidRDefault="000C2DF0" w:rsidP="000C2DF0">
      <w:pPr>
        <w:jc w:val="right"/>
      </w:pPr>
    </w:p>
    <w:p w:rsidR="000C2DF0" w:rsidRPr="00321AA1" w:rsidRDefault="000C2DF0" w:rsidP="000C2DF0">
      <w:pPr>
        <w:jc w:val="right"/>
        <w:rPr>
          <w:sz w:val="24"/>
          <w:szCs w:val="24"/>
        </w:rPr>
      </w:pPr>
      <w:r w:rsidRPr="00321AA1">
        <w:rPr>
          <w:sz w:val="24"/>
          <w:szCs w:val="24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693"/>
      </w:tblGrid>
      <w:tr w:rsidR="000C2DF0" w:rsidTr="000C2DF0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7513" w:type="dxa"/>
            <w:vAlign w:val="center"/>
          </w:tcPr>
          <w:p w:rsidR="000C2DF0" w:rsidRPr="000C2DF0" w:rsidRDefault="000C2DF0" w:rsidP="000C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F0">
              <w:rPr>
                <w:b/>
                <w:bCs/>
                <w:sz w:val="28"/>
                <w:szCs w:val="28"/>
              </w:rPr>
              <w:t>Наименование муниципального</w:t>
            </w:r>
          </w:p>
          <w:p w:rsidR="000C2DF0" w:rsidRPr="000C2DF0" w:rsidRDefault="000C2DF0" w:rsidP="000C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F0">
              <w:rPr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  <w:vAlign w:val="center"/>
          </w:tcPr>
          <w:p w:rsidR="000C2DF0" w:rsidRPr="000C2DF0" w:rsidRDefault="000C2DF0" w:rsidP="000C2D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2DF0" w:rsidRPr="000C2DF0" w:rsidRDefault="000C2DF0" w:rsidP="000C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F0">
              <w:rPr>
                <w:b/>
                <w:bCs/>
                <w:sz w:val="28"/>
                <w:szCs w:val="28"/>
              </w:rPr>
              <w:t>Сумма</w:t>
            </w:r>
          </w:p>
          <w:p w:rsidR="000C2DF0" w:rsidRPr="000C2DF0" w:rsidRDefault="000C2DF0" w:rsidP="000C2D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2DF0" w:rsidRPr="000C2DF0" w:rsidRDefault="000C2DF0" w:rsidP="000C2D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C2DF0" w:rsidRPr="000C2DF0" w:rsidRDefault="000C2DF0" w:rsidP="000C2DF0">
            <w:pPr>
              <w:jc w:val="both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693" w:type="dxa"/>
          </w:tcPr>
          <w:p w:rsidR="000C2DF0" w:rsidRPr="000C2DF0" w:rsidRDefault="000C2DF0" w:rsidP="000C2DF0">
            <w:pPr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207,4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C2DF0" w:rsidRPr="000C2DF0" w:rsidRDefault="000C2DF0" w:rsidP="000C2DF0">
            <w:pPr>
              <w:jc w:val="both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693" w:type="dxa"/>
          </w:tcPr>
          <w:p w:rsidR="000C2DF0" w:rsidRPr="000C2DF0" w:rsidRDefault="000C2DF0" w:rsidP="000C2DF0">
            <w:pPr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27,7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C2DF0" w:rsidRPr="000C2DF0" w:rsidRDefault="000C2DF0" w:rsidP="000C2DF0">
            <w:pPr>
              <w:jc w:val="both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693" w:type="dxa"/>
          </w:tcPr>
          <w:p w:rsidR="000C2DF0" w:rsidRPr="000C2DF0" w:rsidRDefault="000C2DF0" w:rsidP="000C2DF0">
            <w:pPr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131,5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C2DF0" w:rsidRPr="000C2DF0" w:rsidRDefault="000C2DF0" w:rsidP="000C2DF0">
            <w:pPr>
              <w:jc w:val="both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693" w:type="dxa"/>
          </w:tcPr>
          <w:p w:rsidR="000C2DF0" w:rsidRPr="000C2DF0" w:rsidRDefault="000C2DF0" w:rsidP="000C2DF0">
            <w:pPr>
              <w:jc w:val="center"/>
              <w:rPr>
                <w:sz w:val="28"/>
                <w:szCs w:val="28"/>
              </w:rPr>
            </w:pPr>
            <w:r w:rsidRPr="000C2DF0">
              <w:rPr>
                <w:sz w:val="28"/>
                <w:szCs w:val="28"/>
              </w:rPr>
              <w:t>322,6</w:t>
            </w:r>
          </w:p>
        </w:tc>
      </w:tr>
      <w:tr w:rsidR="000C2DF0" w:rsidTr="000C2DF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C2DF0" w:rsidRPr="000C2DF0" w:rsidRDefault="000C2DF0" w:rsidP="000C2DF0">
            <w:pPr>
              <w:pStyle w:val="1"/>
            </w:pPr>
            <w:r w:rsidRPr="000C2DF0">
              <w:t>Итого</w:t>
            </w:r>
          </w:p>
        </w:tc>
        <w:tc>
          <w:tcPr>
            <w:tcW w:w="2693" w:type="dxa"/>
          </w:tcPr>
          <w:p w:rsidR="000C2DF0" w:rsidRPr="000C2DF0" w:rsidRDefault="000C2DF0" w:rsidP="000C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0C2DF0">
              <w:rPr>
                <w:b/>
                <w:bCs/>
                <w:sz w:val="28"/>
                <w:szCs w:val="28"/>
              </w:rPr>
              <w:t>689,2</w:t>
            </w:r>
          </w:p>
        </w:tc>
      </w:tr>
    </w:tbl>
    <w:p w:rsidR="000C2DF0" w:rsidRDefault="000C2DF0" w:rsidP="000C2DF0">
      <w:pPr>
        <w:rPr>
          <w:b/>
          <w:bCs/>
          <w:sz w:val="28"/>
        </w:rPr>
      </w:pPr>
    </w:p>
    <w:p w:rsidR="000C2DF0" w:rsidRDefault="000C2DF0" w:rsidP="000C2DF0">
      <w:pPr>
        <w:jc w:val="center"/>
        <w:rPr>
          <w:b/>
          <w:bCs/>
          <w:sz w:val="28"/>
        </w:rPr>
      </w:pPr>
    </w:p>
    <w:p w:rsidR="000C2DF0" w:rsidRDefault="000C2DF0" w:rsidP="000C2DF0">
      <w:pPr>
        <w:rPr>
          <w:b/>
          <w:bCs/>
          <w:sz w:val="28"/>
        </w:rPr>
      </w:pPr>
    </w:p>
    <w:p w:rsidR="000C2DF0" w:rsidRDefault="000C2DF0" w:rsidP="000C2DF0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0C2DF0" w:rsidRDefault="000C2DF0" w:rsidP="000C2DF0">
      <w:pPr>
        <w:rPr>
          <w:sz w:val="26"/>
          <w:szCs w:val="26"/>
        </w:rPr>
      </w:pPr>
    </w:p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11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0C2DF0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0C2DF0" w:rsidRPr="000C2DF0" w:rsidRDefault="000C2DF0" w:rsidP="000C2DF0"/>
    <w:p w:rsidR="000C2DF0" w:rsidRPr="000C2DF0" w:rsidRDefault="000C2DF0" w:rsidP="000C2DF0">
      <w:pPr>
        <w:pStyle w:val="a8"/>
        <w:jc w:val="center"/>
        <w:rPr>
          <w:i w:val="0"/>
          <w:szCs w:val="28"/>
        </w:rPr>
      </w:pPr>
      <w:r w:rsidRPr="000C2DF0">
        <w:rPr>
          <w:i w:val="0"/>
          <w:szCs w:val="28"/>
        </w:rPr>
        <w:t>Распределение расходов районного бюджета на 2015 год</w:t>
      </w:r>
    </w:p>
    <w:p w:rsidR="000C2DF0" w:rsidRDefault="000C2DF0" w:rsidP="000C2DF0">
      <w:pPr>
        <w:pStyle w:val="a8"/>
        <w:jc w:val="center"/>
        <w:rPr>
          <w:i w:val="0"/>
          <w:szCs w:val="28"/>
        </w:rPr>
      </w:pPr>
      <w:r w:rsidRPr="000C2DF0">
        <w:rPr>
          <w:i w:val="0"/>
          <w:szCs w:val="28"/>
        </w:rPr>
        <w:t>по разделам и подразделам  функциональной классификации</w:t>
      </w:r>
    </w:p>
    <w:p w:rsidR="000C2DF0" w:rsidRPr="000C2DF0" w:rsidRDefault="000C2DF0" w:rsidP="000C2DF0">
      <w:pPr>
        <w:pStyle w:val="a8"/>
        <w:jc w:val="center"/>
        <w:rPr>
          <w:i w:val="0"/>
          <w:szCs w:val="28"/>
        </w:rPr>
      </w:pPr>
    </w:p>
    <w:p w:rsidR="000C2DF0" w:rsidRPr="000C2DF0" w:rsidRDefault="000C2DF0" w:rsidP="000C2DF0">
      <w:pPr>
        <w:pStyle w:val="a8"/>
        <w:jc w:val="right"/>
        <w:rPr>
          <w:i w:val="0"/>
          <w:sz w:val="24"/>
        </w:rPr>
      </w:pPr>
      <w:r w:rsidRPr="000C2DF0">
        <w:rPr>
          <w:i w:val="0"/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1144"/>
        <w:gridCol w:w="1523"/>
        <w:gridCol w:w="2214"/>
      </w:tblGrid>
      <w:tr w:rsidR="000C2DF0" w:rsidRPr="000C2DF0" w:rsidTr="000C2DF0">
        <w:tc>
          <w:tcPr>
            <w:tcW w:w="5529" w:type="dxa"/>
            <w:vAlign w:val="center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Подраздел</w:t>
            </w:r>
          </w:p>
        </w:tc>
        <w:tc>
          <w:tcPr>
            <w:tcW w:w="1985" w:type="dxa"/>
            <w:vAlign w:val="center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Бюджет</w:t>
            </w:r>
          </w:p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Питерского муниципального    района</w:t>
            </w:r>
          </w:p>
        </w:tc>
      </w:tr>
      <w:tr w:rsidR="000C2DF0" w:rsidRPr="000C2DF0" w:rsidTr="000C2DF0">
        <w:tc>
          <w:tcPr>
            <w:tcW w:w="5529" w:type="dxa"/>
            <w:vAlign w:val="center"/>
          </w:tcPr>
          <w:p w:rsidR="000C2DF0" w:rsidRPr="000C2DF0" w:rsidRDefault="000C2DF0" w:rsidP="000C2DF0">
            <w:pPr>
              <w:jc w:val="center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</w:t>
            </w:r>
          </w:p>
        </w:tc>
        <w:tc>
          <w:tcPr>
            <w:tcW w:w="1161" w:type="dxa"/>
            <w:vAlign w:val="center"/>
          </w:tcPr>
          <w:p w:rsidR="000C2DF0" w:rsidRPr="000C2DF0" w:rsidRDefault="000C2DF0" w:rsidP="000C2DF0">
            <w:pPr>
              <w:jc w:val="center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vAlign w:val="center"/>
          </w:tcPr>
          <w:p w:rsidR="000C2DF0" w:rsidRPr="000C2DF0" w:rsidRDefault="000C2DF0" w:rsidP="000C2DF0">
            <w:pPr>
              <w:jc w:val="center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0C2DF0" w:rsidRPr="000C2DF0" w:rsidRDefault="000C2DF0" w:rsidP="000C2DF0">
            <w:pPr>
              <w:jc w:val="center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10 848,6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428,9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6 810,1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2 892,4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617,2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441,7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441,7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11 584,0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11 534,0</w:t>
            </w:r>
          </w:p>
        </w:tc>
      </w:tr>
      <w:tr w:rsidR="000C2DF0" w:rsidRPr="000C2DF0" w:rsidTr="000C2DF0">
        <w:trPr>
          <w:trHeight w:val="70"/>
        </w:trPr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50,0</w:t>
            </w:r>
          </w:p>
        </w:tc>
      </w:tr>
      <w:tr w:rsidR="000C2DF0" w:rsidRPr="000C2DF0" w:rsidTr="000C2DF0">
        <w:trPr>
          <w:trHeight w:val="422"/>
        </w:trPr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184 400,5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58 162,0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119 249,5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Другие вопросы в области образования, в т.ч. </w:t>
            </w:r>
            <w:r w:rsidRPr="000C2DF0">
              <w:rPr>
                <w:sz w:val="26"/>
                <w:szCs w:val="26"/>
              </w:rPr>
              <w:lastRenderedPageBreak/>
              <w:t>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6 489,0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34 787,3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33 431,4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1 355,9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4 481,4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3 030,9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1350,5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2 114,0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1 424,8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689,2</w:t>
            </w:r>
          </w:p>
        </w:tc>
      </w:tr>
      <w:tr w:rsidR="000C2DF0" w:rsidRPr="000C2DF0" w:rsidTr="000C2DF0">
        <w:tc>
          <w:tcPr>
            <w:tcW w:w="5529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250 092,2</w:t>
            </w:r>
          </w:p>
        </w:tc>
      </w:tr>
    </w:tbl>
    <w:p w:rsidR="000C2DF0" w:rsidRPr="000C2DF0" w:rsidRDefault="000C2DF0" w:rsidP="000C2DF0">
      <w:pPr>
        <w:rPr>
          <w:sz w:val="26"/>
          <w:szCs w:val="26"/>
        </w:rPr>
      </w:pPr>
    </w:p>
    <w:p w:rsidR="000C2DF0" w:rsidRPr="000C2DF0" w:rsidRDefault="000C2DF0" w:rsidP="000C2DF0">
      <w:pPr>
        <w:rPr>
          <w:sz w:val="26"/>
          <w:szCs w:val="26"/>
        </w:rPr>
      </w:pPr>
    </w:p>
    <w:p w:rsidR="000C2DF0" w:rsidRPr="000C2DF0" w:rsidRDefault="000C2DF0" w:rsidP="000C2DF0">
      <w:pPr>
        <w:rPr>
          <w:sz w:val="26"/>
          <w:szCs w:val="26"/>
        </w:rPr>
      </w:pPr>
    </w:p>
    <w:p w:rsidR="000C2DF0" w:rsidRDefault="000C2DF0" w:rsidP="000C2DF0"/>
    <w:p w:rsidR="000C2DF0" w:rsidRDefault="000C2DF0" w:rsidP="000C2DF0"/>
    <w:p w:rsidR="000C2DF0" w:rsidRDefault="000C2DF0" w:rsidP="000C2DF0"/>
    <w:p w:rsidR="000C2DF0" w:rsidRDefault="000C2DF0" w:rsidP="000C2DF0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0C2DF0" w:rsidRDefault="000C2DF0" w:rsidP="000C2DF0"/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lastRenderedPageBreak/>
        <w:t xml:space="preserve">Приложение № </w:t>
      </w:r>
      <w:r>
        <w:rPr>
          <w:b w:val="0"/>
        </w:rPr>
        <w:t>12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0C2DF0" w:rsidRPr="00026244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0C2DF0" w:rsidRDefault="000C2DF0" w:rsidP="000C2DF0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0C2DF0" w:rsidRPr="000C2DF0" w:rsidRDefault="000C2DF0" w:rsidP="000C2DF0"/>
    <w:p w:rsidR="000C2DF0" w:rsidRDefault="000C2DF0" w:rsidP="000C2DF0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0C2DF0" w:rsidRDefault="000C2DF0" w:rsidP="000C2DF0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0C2DF0" w:rsidRDefault="000C2DF0" w:rsidP="000C2DF0">
      <w:pPr>
        <w:pStyle w:val="a8"/>
        <w:rPr>
          <w:szCs w:val="28"/>
        </w:rPr>
      </w:pPr>
    </w:p>
    <w:p w:rsidR="000C2DF0" w:rsidRDefault="000C2DF0" w:rsidP="000C2DF0">
      <w:pPr>
        <w:pStyle w:val="a8"/>
        <w:rPr>
          <w:szCs w:val="28"/>
        </w:rPr>
      </w:pPr>
    </w:p>
    <w:p w:rsidR="000C2DF0" w:rsidRPr="000C2DF0" w:rsidRDefault="000C2DF0" w:rsidP="000C2DF0">
      <w:pPr>
        <w:jc w:val="right"/>
        <w:rPr>
          <w:sz w:val="24"/>
          <w:szCs w:val="24"/>
        </w:rPr>
      </w:pPr>
      <w:r w:rsidRPr="000C2DF0">
        <w:rPr>
          <w:sz w:val="24"/>
          <w:szCs w:val="24"/>
        </w:rPr>
        <w:t xml:space="preserve">            (тыс. рублей)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10"/>
        <w:gridCol w:w="566"/>
        <w:gridCol w:w="565"/>
        <w:gridCol w:w="1134"/>
        <w:gridCol w:w="852"/>
        <w:gridCol w:w="1275"/>
      </w:tblGrid>
      <w:tr w:rsidR="000C2DF0" w:rsidTr="0073770C">
        <w:trPr>
          <w:cantSplit/>
          <w:trHeight w:val="1134"/>
        </w:trPr>
        <w:tc>
          <w:tcPr>
            <w:tcW w:w="5103" w:type="dxa"/>
          </w:tcPr>
          <w:p w:rsid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Наименование</w:t>
            </w:r>
          </w:p>
          <w:p w:rsidR="0073770C" w:rsidRDefault="0073770C" w:rsidP="000C2DF0">
            <w:pPr>
              <w:jc w:val="center"/>
              <w:rPr>
                <w:b/>
                <w:sz w:val="26"/>
                <w:szCs w:val="26"/>
              </w:rPr>
            </w:pPr>
          </w:p>
          <w:p w:rsidR="0073770C" w:rsidRDefault="0073770C" w:rsidP="000C2DF0">
            <w:pPr>
              <w:jc w:val="center"/>
              <w:rPr>
                <w:b/>
                <w:sz w:val="26"/>
                <w:szCs w:val="26"/>
              </w:rPr>
            </w:pPr>
          </w:p>
          <w:p w:rsidR="0073770C" w:rsidRDefault="0073770C" w:rsidP="000C2DF0">
            <w:pPr>
              <w:jc w:val="center"/>
              <w:rPr>
                <w:b/>
                <w:sz w:val="26"/>
                <w:szCs w:val="26"/>
              </w:rPr>
            </w:pPr>
          </w:p>
          <w:p w:rsidR="0073770C" w:rsidRDefault="0073770C" w:rsidP="000C2DF0">
            <w:pPr>
              <w:jc w:val="center"/>
              <w:rPr>
                <w:b/>
                <w:sz w:val="26"/>
                <w:szCs w:val="26"/>
              </w:rPr>
            </w:pPr>
          </w:p>
          <w:p w:rsidR="0073770C" w:rsidRDefault="0073770C" w:rsidP="000C2DF0">
            <w:pPr>
              <w:jc w:val="center"/>
              <w:rPr>
                <w:b/>
                <w:sz w:val="26"/>
                <w:szCs w:val="26"/>
              </w:rPr>
            </w:pPr>
          </w:p>
          <w:p w:rsidR="0073770C" w:rsidRDefault="0073770C" w:rsidP="000C2DF0">
            <w:pPr>
              <w:jc w:val="center"/>
              <w:rPr>
                <w:b/>
                <w:sz w:val="26"/>
                <w:szCs w:val="26"/>
              </w:rPr>
            </w:pPr>
          </w:p>
          <w:p w:rsidR="0073770C" w:rsidRPr="000C2DF0" w:rsidRDefault="0073770C" w:rsidP="0073770C">
            <w:pPr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  <w:textDirection w:val="btLr"/>
          </w:tcPr>
          <w:p w:rsidR="000C2DF0" w:rsidRPr="000C2DF0" w:rsidRDefault="000C2DF0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0C2DF0" w:rsidRPr="000C2DF0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</w:t>
            </w:r>
            <w:r w:rsidR="000C2DF0" w:rsidRPr="000C2DF0">
              <w:rPr>
                <w:b/>
                <w:sz w:val="26"/>
                <w:szCs w:val="26"/>
              </w:rPr>
              <w:t>дел</w:t>
            </w:r>
          </w:p>
        </w:tc>
        <w:tc>
          <w:tcPr>
            <w:tcW w:w="565" w:type="dxa"/>
            <w:textDirection w:val="btLr"/>
          </w:tcPr>
          <w:p w:rsidR="000C2DF0" w:rsidRPr="000C2DF0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Подраз</w:t>
            </w:r>
            <w:r w:rsidR="000C2DF0" w:rsidRPr="000C2DF0">
              <w:rPr>
                <w:b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0C2DF0" w:rsidRPr="000C2DF0" w:rsidRDefault="000C2DF0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852" w:type="dxa"/>
            <w:textDirection w:val="btLr"/>
          </w:tcPr>
          <w:p w:rsidR="000C2DF0" w:rsidRPr="000C2DF0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 расх</w:t>
            </w:r>
            <w:r w:rsidR="000C2DF0" w:rsidRPr="000C2DF0">
              <w:rPr>
                <w:b/>
                <w:sz w:val="26"/>
                <w:szCs w:val="26"/>
              </w:rPr>
              <w:t>одов</w:t>
            </w:r>
          </w:p>
        </w:tc>
        <w:tc>
          <w:tcPr>
            <w:tcW w:w="1275" w:type="dxa"/>
            <w:textDirection w:val="btLr"/>
          </w:tcPr>
          <w:p w:rsidR="000C2DF0" w:rsidRPr="000C2DF0" w:rsidRDefault="000C2DF0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Сумма</w:t>
            </w:r>
          </w:p>
        </w:tc>
      </w:tr>
      <w:tr w:rsidR="000C2DF0" w:rsidTr="0073770C">
        <w:trPr>
          <w:trHeight w:val="384"/>
        </w:trPr>
        <w:tc>
          <w:tcPr>
            <w:tcW w:w="5103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7</w:t>
            </w:r>
          </w:p>
        </w:tc>
      </w:tr>
      <w:tr w:rsidR="000C2DF0" w:rsidTr="0073770C">
        <w:trPr>
          <w:trHeight w:val="246"/>
        </w:trPr>
        <w:tc>
          <w:tcPr>
            <w:tcW w:w="5103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b/>
                <w:sz w:val="26"/>
                <w:szCs w:val="26"/>
              </w:rPr>
            </w:pPr>
            <w:r w:rsidRPr="000C2DF0">
              <w:rPr>
                <w:b/>
                <w:sz w:val="26"/>
                <w:szCs w:val="26"/>
              </w:rPr>
              <w:t>36 973,3</w:t>
            </w:r>
          </w:p>
        </w:tc>
      </w:tr>
      <w:tr w:rsidR="000C2DF0" w:rsidTr="0073770C">
        <w:trPr>
          <w:trHeight w:val="251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2 186,0 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2 186,0 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2 186,0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2 186,0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2 186,0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2 186,0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2 186,0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34 787,3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33 431,4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33 425,4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8340000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24 722,3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8340310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24 722,3 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8340310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24 722,3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8340310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24 722,3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8350000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8 703,1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8350300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8 703,1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8350310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8 699,9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8350310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8 699,9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8350311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3,2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8350311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3,2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8350311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3,2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8615144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8615144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8615144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1 355,9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250,0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250,0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250,0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250,0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250,0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1 105,9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1 105,9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1 020,9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1 020,9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85,0</w:t>
            </w:r>
          </w:p>
        </w:tc>
      </w:tr>
      <w:tr w:rsidR="000C2DF0" w:rsidTr="0073770C">
        <w:trPr>
          <w:trHeight w:val="2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85,0</w:t>
            </w:r>
          </w:p>
        </w:tc>
      </w:tr>
      <w:tr w:rsidR="000C2DF0" w:rsidTr="0073770C">
        <w:tc>
          <w:tcPr>
            <w:tcW w:w="5103" w:type="dxa"/>
          </w:tcPr>
          <w:p w:rsidR="000C2DF0" w:rsidRPr="00F4193B" w:rsidRDefault="000C2DF0" w:rsidP="000C2DF0">
            <w:pPr>
              <w:jc w:val="both"/>
              <w:rPr>
                <w:b/>
                <w:sz w:val="26"/>
                <w:szCs w:val="26"/>
              </w:rPr>
            </w:pPr>
            <w:r w:rsidRPr="00F4193B">
              <w:rPr>
                <w:b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428,9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428,9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428,9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428,9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428,9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8110220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428,9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8110220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215,8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8110220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215,8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8110220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213,1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8110220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213,1</w:t>
            </w:r>
          </w:p>
        </w:tc>
      </w:tr>
      <w:tr w:rsidR="000C2DF0" w:rsidTr="0073770C">
        <w:tc>
          <w:tcPr>
            <w:tcW w:w="5103" w:type="dxa"/>
          </w:tcPr>
          <w:p w:rsidR="000C2DF0" w:rsidRPr="00F4193B" w:rsidRDefault="000C2DF0" w:rsidP="000C2DF0">
            <w:pPr>
              <w:jc w:val="both"/>
              <w:rPr>
                <w:b/>
                <w:sz w:val="26"/>
                <w:szCs w:val="26"/>
              </w:rPr>
            </w:pPr>
            <w:r w:rsidRPr="00F4193B">
              <w:rPr>
                <w:b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8120000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8120220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8120220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8120220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8120220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8120220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22 855,2</w:t>
            </w:r>
          </w:p>
        </w:tc>
      </w:tr>
      <w:tr w:rsidR="000C2DF0" w:rsidTr="0073770C">
        <w:trPr>
          <w:trHeight w:val="30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7 527,3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6 810,1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5 614,0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5 614,0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5 125,2</w:t>
            </w:r>
          </w:p>
        </w:tc>
      </w:tr>
      <w:tr w:rsidR="000C2DF0" w:rsidTr="0073770C">
        <w:trPr>
          <w:trHeight w:val="61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4 265,2</w:t>
            </w:r>
          </w:p>
        </w:tc>
      </w:tr>
      <w:tr w:rsidR="000C2DF0" w:rsidTr="0073770C">
        <w:trPr>
          <w:trHeight w:val="61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4 265,2</w:t>
            </w:r>
          </w:p>
        </w:tc>
      </w:tr>
      <w:tr w:rsidR="000C2DF0" w:rsidTr="0073770C">
        <w:trPr>
          <w:trHeight w:val="61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860,0</w:t>
            </w:r>
          </w:p>
        </w:tc>
      </w:tr>
      <w:tr w:rsidR="000C2DF0" w:rsidTr="0073770C">
        <w:trPr>
          <w:trHeight w:val="61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860,0</w:t>
            </w:r>
          </w:p>
        </w:tc>
      </w:tr>
      <w:tr w:rsidR="000C2DF0" w:rsidTr="0073770C">
        <w:trPr>
          <w:trHeight w:val="39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1 196,1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1 196,1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1 196,1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Субвенция на осуществление органами местного самоуправления отдельных </w:t>
            </w:r>
            <w:r w:rsidRPr="000C2DF0">
              <w:rPr>
                <w:sz w:val="26"/>
                <w:szCs w:val="26"/>
              </w:rPr>
              <w:lastRenderedPageBreak/>
              <w:t>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197,1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29,9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29,9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199,2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206,0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38,8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38,8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</w:t>
            </w:r>
            <w:r w:rsidRPr="000C2DF0">
              <w:rPr>
                <w:sz w:val="26"/>
                <w:szCs w:val="26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8617160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197,4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8617160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8617160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8617160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8617160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209,3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42,1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187,1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19,9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19,9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8900000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8940000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8940780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8940780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8940780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540,0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540,0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8340310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8340310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8340310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441,7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441,7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441,7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441,7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401,7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401,7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11 584,0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11 534,0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11 534,0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11 534,0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Субсидия бюджетам муниципальных </w:t>
            </w:r>
            <w:r w:rsidRPr="000C2DF0">
              <w:rPr>
                <w:sz w:val="26"/>
                <w:szCs w:val="26"/>
              </w:rPr>
              <w:lastRenderedPageBreak/>
              <w:t>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11 534,0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11 534,0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11 534,0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8400000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8420000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8420570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8420570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8420570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3 130,9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rPr>
          <w:trHeight w:val="3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rPr>
          <w:trHeight w:val="3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rPr>
          <w:trHeight w:val="34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3 030,9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8214022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8214022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8214022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8274030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8274030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8274030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3 000,9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3 000,9</w:t>
            </w:r>
          </w:p>
        </w:tc>
      </w:tr>
      <w:tr w:rsidR="000C2DF0" w:rsidTr="0073770C">
        <w:trPr>
          <w:trHeight w:val="36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3 000,9</w:t>
            </w:r>
          </w:p>
        </w:tc>
      </w:tr>
      <w:tr w:rsidR="000C2DF0" w:rsidTr="0073770C">
        <w:trPr>
          <w:trHeight w:val="36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60,0</w:t>
            </w:r>
          </w:p>
        </w:tc>
      </w:tr>
      <w:tr w:rsidR="000C2DF0" w:rsidTr="0073770C">
        <w:trPr>
          <w:trHeight w:val="36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60,0</w:t>
            </w:r>
          </w:p>
        </w:tc>
      </w:tr>
      <w:tr w:rsidR="000C2DF0" w:rsidTr="0073770C">
        <w:trPr>
          <w:trHeight w:val="36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2 940,9</w:t>
            </w:r>
          </w:p>
        </w:tc>
      </w:tr>
      <w:tr w:rsidR="000C2DF0" w:rsidTr="0073770C">
        <w:trPr>
          <w:trHeight w:val="36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2 940,9</w:t>
            </w:r>
          </w:p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</w:p>
        </w:tc>
      </w:tr>
      <w:tr w:rsidR="000C2DF0" w:rsidTr="0073770C">
        <w:trPr>
          <w:trHeight w:val="4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Tr="0073770C">
        <w:trPr>
          <w:trHeight w:val="4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Tr="0073770C">
        <w:trPr>
          <w:trHeight w:val="33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Tr="0073770C">
        <w:trPr>
          <w:trHeight w:val="4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8234040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Tr="0073770C">
        <w:trPr>
          <w:trHeight w:val="4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8234043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Tr="0073770C">
        <w:trPr>
          <w:trHeight w:val="4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8234043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Tr="0073770C">
        <w:trPr>
          <w:trHeight w:val="4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8234043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171,3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6 139,8</w:t>
            </w:r>
          </w:p>
        </w:tc>
      </w:tr>
      <w:tr w:rsidR="000C2DF0" w:rsidTr="0073770C">
        <w:trPr>
          <w:trHeight w:val="31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2 762,4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финансового (финансово-бюджетного) </w:t>
            </w:r>
            <w:r w:rsidRPr="000C2DF0">
              <w:rPr>
                <w:sz w:val="26"/>
                <w:szCs w:val="26"/>
              </w:rPr>
              <w:lastRenderedPageBreak/>
              <w:t>надзора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2 762,4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2 374,4</w:t>
            </w:r>
          </w:p>
        </w:tc>
      </w:tr>
      <w:tr w:rsidR="000C2DF0" w:rsidTr="0073770C">
        <w:trPr>
          <w:trHeight w:val="39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2 374,4</w:t>
            </w:r>
          </w:p>
        </w:tc>
      </w:tr>
      <w:tr w:rsidR="000C2DF0" w:rsidTr="0073770C">
        <w:trPr>
          <w:trHeight w:val="551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2 362,4</w:t>
            </w:r>
          </w:p>
        </w:tc>
      </w:tr>
      <w:tr w:rsidR="000C2DF0" w:rsidTr="0073770C">
        <w:trPr>
          <w:trHeight w:val="356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1 858,2</w:t>
            </w:r>
          </w:p>
        </w:tc>
      </w:tr>
      <w:tr w:rsidR="000C2DF0" w:rsidTr="0073770C">
        <w:trPr>
          <w:trHeight w:val="356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1 858,2</w:t>
            </w:r>
          </w:p>
        </w:tc>
      </w:tr>
      <w:tr w:rsidR="000C2DF0" w:rsidTr="0073770C">
        <w:trPr>
          <w:trHeight w:val="356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504,2</w:t>
            </w:r>
          </w:p>
        </w:tc>
      </w:tr>
      <w:tr w:rsidR="000C2DF0" w:rsidTr="0073770C">
        <w:trPr>
          <w:trHeight w:val="356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504,2</w:t>
            </w:r>
          </w:p>
        </w:tc>
      </w:tr>
      <w:tr w:rsidR="000C2DF0" w:rsidTr="0073770C">
        <w:trPr>
          <w:trHeight w:val="56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12,0</w:t>
            </w:r>
          </w:p>
        </w:tc>
      </w:tr>
      <w:tr w:rsidR="000C2DF0" w:rsidTr="0073770C">
        <w:trPr>
          <w:trHeight w:val="39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12,0</w:t>
            </w:r>
          </w:p>
        </w:tc>
      </w:tr>
      <w:tr w:rsidR="000C2DF0" w:rsidTr="0073770C">
        <w:trPr>
          <w:trHeight w:val="39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8130610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12,0</w:t>
            </w:r>
          </w:p>
        </w:tc>
      </w:tr>
      <w:tr w:rsidR="000C2DF0" w:rsidTr="0073770C">
        <w:trPr>
          <w:trHeight w:val="21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388,0</w:t>
            </w:r>
          </w:p>
        </w:tc>
      </w:tr>
      <w:tr w:rsidR="000C2DF0" w:rsidTr="0073770C">
        <w:trPr>
          <w:trHeight w:val="33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388,0</w:t>
            </w:r>
          </w:p>
        </w:tc>
      </w:tr>
      <w:tr w:rsidR="000C2DF0" w:rsidTr="0073770C">
        <w:trPr>
          <w:trHeight w:val="1260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388,0</w:t>
            </w:r>
          </w:p>
        </w:tc>
      </w:tr>
      <w:tr w:rsidR="000C2DF0" w:rsidTr="0073770C">
        <w:trPr>
          <w:trHeight w:val="893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334,4</w:t>
            </w:r>
          </w:p>
        </w:tc>
      </w:tr>
      <w:tr w:rsidR="000C2DF0" w:rsidTr="0073770C">
        <w:trPr>
          <w:trHeight w:val="56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334,4</w:t>
            </w:r>
          </w:p>
        </w:tc>
      </w:tr>
      <w:tr w:rsidR="000C2DF0" w:rsidTr="0073770C">
        <w:trPr>
          <w:trHeight w:val="56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53,6</w:t>
            </w:r>
          </w:p>
        </w:tc>
      </w:tr>
      <w:tr w:rsidR="000C2DF0" w:rsidTr="0073770C">
        <w:trPr>
          <w:trHeight w:val="56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8617110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53,6</w:t>
            </w:r>
          </w:p>
        </w:tc>
      </w:tr>
      <w:tr w:rsidR="000C2DF0" w:rsidTr="0073770C">
        <w:trPr>
          <w:trHeight w:val="39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Tr="0073770C">
        <w:trPr>
          <w:trHeight w:val="56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02 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Tr="0073770C">
        <w:trPr>
          <w:trHeight w:val="56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Tr="0073770C">
        <w:trPr>
          <w:trHeight w:val="56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8030000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Tr="0073770C">
        <w:trPr>
          <w:trHeight w:val="56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8035118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Tr="0073770C">
        <w:trPr>
          <w:trHeight w:val="2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8035118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Tr="0073770C">
        <w:trPr>
          <w:trHeight w:val="277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8035118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1 159,0</w:t>
            </w:r>
          </w:p>
        </w:tc>
      </w:tr>
      <w:tr w:rsidR="000C2DF0" w:rsidTr="0073770C">
        <w:trPr>
          <w:trHeight w:val="673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Tr="0073770C">
        <w:trPr>
          <w:trHeight w:val="555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Tr="0073770C">
        <w:trPr>
          <w:trHeight w:val="406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Tr="0073770C">
        <w:trPr>
          <w:trHeight w:val="411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8500871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8500871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8500871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104,4</w:t>
            </w:r>
          </w:p>
        </w:tc>
      </w:tr>
      <w:tr w:rsidR="000C2DF0" w:rsidTr="0073770C">
        <w:trPr>
          <w:trHeight w:val="139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2 114,0</w:t>
            </w:r>
          </w:p>
        </w:tc>
      </w:tr>
      <w:tr w:rsidR="000C2DF0" w:rsidTr="0073770C">
        <w:trPr>
          <w:trHeight w:val="139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1 424,8</w:t>
            </w:r>
          </w:p>
        </w:tc>
      </w:tr>
      <w:tr w:rsidR="000C2DF0" w:rsidTr="0073770C">
        <w:trPr>
          <w:trHeight w:val="139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8717010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8717010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8717010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770,0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654,8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654,8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8617290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654,8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8617290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654,8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8617290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654,8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689,2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689,2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689,2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8717011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689,2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8717011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689,2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14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8717011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689,2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183 565,0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182 214,5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58 162,0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16 811,2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16 811,2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8310310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16 811,2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8310310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16 811,2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8310310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16 811,2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41 350,8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41 350,8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40 736,6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40 736,6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8617370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40 736,6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8617390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614,2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8617390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614,2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8617390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614,2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117 063,5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9 869,0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8320000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4 746,0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</w:t>
            </w:r>
            <w:r w:rsidRPr="000C2DF0">
              <w:rPr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8320310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4 746,0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8320310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4 746,0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8320310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4 746,0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107 194,5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107 194,5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104 082,4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104 082,4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8617340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104 082,4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8617400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3 112,1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8617400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3 112,1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8617400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3 112,1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5 123,0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5 123,0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5 123,0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5 123,0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8330310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5 123,0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8242020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8242024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500,0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8242024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Публичные нормативные социальные </w:t>
            </w:r>
            <w:r w:rsidRPr="000C2DF0">
              <w:rPr>
                <w:sz w:val="26"/>
                <w:szCs w:val="26"/>
              </w:rPr>
              <w:lastRenderedPageBreak/>
              <w:t>выплаты гражданам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8242024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150,0</w:t>
            </w:r>
          </w:p>
        </w:tc>
      </w:tr>
      <w:tr w:rsidR="000C2DF0" w:rsidTr="0073770C">
        <w:trPr>
          <w:trHeight w:val="258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8242024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350,0</w:t>
            </w:r>
          </w:p>
        </w:tc>
      </w:tr>
      <w:tr w:rsidR="000C2DF0" w:rsidTr="0073770C">
        <w:trPr>
          <w:trHeight w:val="249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8242024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350,0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6 489,0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8130220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532,0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5 749,6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5 742,4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5 512,4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5 512,4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8300320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230,0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8300520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8300520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8300520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7,2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207,4</w:t>
            </w:r>
          </w:p>
        </w:tc>
      </w:tr>
      <w:tr w:rsidR="000C2DF0" w:rsidTr="0073770C">
        <w:trPr>
          <w:trHeight w:val="37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207,4</w:t>
            </w:r>
          </w:p>
        </w:tc>
      </w:tr>
      <w:tr w:rsidR="000C2DF0" w:rsidTr="0073770C">
        <w:trPr>
          <w:trHeight w:val="558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113,8</w:t>
            </w:r>
          </w:p>
        </w:tc>
      </w:tr>
      <w:tr w:rsidR="000C2DF0" w:rsidTr="0073770C">
        <w:trPr>
          <w:trHeight w:val="59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82,0</w:t>
            </w:r>
          </w:p>
        </w:tc>
      </w:tr>
      <w:tr w:rsidR="000C2DF0" w:rsidTr="0073770C">
        <w:trPr>
          <w:trHeight w:val="59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82,0</w:t>
            </w:r>
          </w:p>
        </w:tc>
      </w:tr>
      <w:tr w:rsidR="000C2DF0" w:rsidTr="0073770C">
        <w:trPr>
          <w:trHeight w:val="59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31,8</w:t>
            </w:r>
          </w:p>
        </w:tc>
      </w:tr>
      <w:tr w:rsidR="000C2DF0" w:rsidTr="0073770C">
        <w:trPr>
          <w:trHeight w:val="594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8617200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31,8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93,6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82,5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8617330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11,1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1 350,5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1 350,5</w:t>
            </w:r>
          </w:p>
        </w:tc>
      </w:tr>
      <w:tr w:rsidR="000C2DF0" w:rsidTr="0073770C">
        <w:trPr>
          <w:trHeight w:val="372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8600000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1 350,5</w:t>
            </w:r>
          </w:p>
        </w:tc>
      </w:tr>
      <w:tr w:rsidR="000C2DF0" w:rsidTr="0073770C">
        <w:trPr>
          <w:trHeight w:val="441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8610000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1 350,5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1 350,5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13,4</w:t>
            </w:r>
          </w:p>
        </w:tc>
      </w:tr>
      <w:tr w:rsidR="000C2DF0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13,4</w:t>
            </w:r>
          </w:p>
        </w:tc>
      </w:tr>
      <w:tr w:rsidR="000C2DF0" w:rsidRPr="006F5E66" w:rsidTr="0073770C">
        <w:trPr>
          <w:trHeight w:val="608"/>
        </w:trPr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1 337,1</w:t>
            </w:r>
          </w:p>
        </w:tc>
      </w:tr>
      <w:tr w:rsidR="000C2DF0" w:rsidRPr="006F5E66" w:rsidTr="0073770C">
        <w:tc>
          <w:tcPr>
            <w:tcW w:w="5103" w:type="dxa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8617350</w:t>
            </w: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1 337,1</w:t>
            </w:r>
          </w:p>
        </w:tc>
      </w:tr>
      <w:tr w:rsidR="000C2DF0" w:rsidTr="0073770C">
        <w:tc>
          <w:tcPr>
            <w:tcW w:w="5103" w:type="dxa"/>
            <w:vAlign w:val="center"/>
          </w:tcPr>
          <w:p w:rsidR="000C2DF0" w:rsidRPr="000C2DF0" w:rsidRDefault="000C2DF0" w:rsidP="000C2DF0">
            <w:pPr>
              <w:jc w:val="both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565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</w:tcPr>
          <w:p w:rsidR="000C2DF0" w:rsidRPr="000C2DF0" w:rsidRDefault="000C2DF0" w:rsidP="000C2DF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C2DF0" w:rsidRPr="000C2DF0" w:rsidRDefault="000C2DF0" w:rsidP="000C2DF0">
            <w:pPr>
              <w:jc w:val="right"/>
              <w:rPr>
                <w:sz w:val="26"/>
                <w:szCs w:val="26"/>
              </w:rPr>
            </w:pPr>
            <w:r w:rsidRPr="000C2DF0">
              <w:rPr>
                <w:sz w:val="26"/>
                <w:szCs w:val="26"/>
              </w:rPr>
              <w:t>250 092,2</w:t>
            </w:r>
          </w:p>
        </w:tc>
      </w:tr>
    </w:tbl>
    <w:p w:rsidR="000C2DF0" w:rsidRDefault="000C2DF0" w:rsidP="000C2DF0"/>
    <w:p w:rsidR="000C2DF0" w:rsidRDefault="000C2DF0" w:rsidP="000C2DF0"/>
    <w:p w:rsidR="000C2DF0" w:rsidRDefault="000C2DF0" w:rsidP="000C2DF0"/>
    <w:p w:rsidR="000C2DF0" w:rsidRDefault="000C2DF0" w:rsidP="000C2DF0"/>
    <w:p w:rsidR="000C2DF0" w:rsidRDefault="000C2DF0" w:rsidP="000C2DF0"/>
    <w:p w:rsidR="000C2DF0" w:rsidRDefault="000C2DF0" w:rsidP="000C2DF0"/>
    <w:p w:rsidR="000C2DF0" w:rsidRDefault="000C2DF0" w:rsidP="000C2DF0"/>
    <w:p w:rsidR="000C2DF0" w:rsidRDefault="000C2DF0" w:rsidP="000C2DF0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1F38D9" w:rsidRDefault="001F38D9" w:rsidP="000C2DF0">
      <w:pPr>
        <w:rPr>
          <w:sz w:val="28"/>
          <w:szCs w:val="28"/>
        </w:rPr>
      </w:pPr>
    </w:p>
    <w:p w:rsidR="000C2DF0" w:rsidRPr="008B6073" w:rsidRDefault="000C2DF0" w:rsidP="000C2DF0"/>
    <w:p w:rsidR="0073770C" w:rsidRPr="00026244" w:rsidRDefault="0073770C" w:rsidP="0073770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 xml:space="preserve">Приложение № </w:t>
      </w:r>
      <w:r>
        <w:rPr>
          <w:b w:val="0"/>
        </w:rPr>
        <w:t>13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73770C" w:rsidRPr="00026244" w:rsidRDefault="0073770C" w:rsidP="0073770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73770C" w:rsidRDefault="0073770C" w:rsidP="0073770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73770C" w:rsidRPr="0073770C" w:rsidRDefault="0073770C" w:rsidP="0073770C"/>
    <w:p w:rsidR="0073770C" w:rsidRPr="0073770C" w:rsidRDefault="0073770C" w:rsidP="0073770C">
      <w:pPr>
        <w:pStyle w:val="a8"/>
        <w:jc w:val="center"/>
        <w:rPr>
          <w:i w:val="0"/>
          <w:szCs w:val="28"/>
        </w:rPr>
      </w:pPr>
      <w:r w:rsidRPr="0073770C">
        <w:rPr>
          <w:i w:val="0"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73770C" w:rsidRPr="0073770C" w:rsidRDefault="0073770C" w:rsidP="0073770C">
      <w:pPr>
        <w:pStyle w:val="a8"/>
        <w:rPr>
          <w:sz w:val="24"/>
          <w:szCs w:val="24"/>
        </w:rPr>
      </w:pPr>
    </w:p>
    <w:p w:rsidR="0073770C" w:rsidRPr="0073770C" w:rsidRDefault="0073770C" w:rsidP="0073770C">
      <w:pPr>
        <w:jc w:val="right"/>
        <w:rPr>
          <w:sz w:val="24"/>
          <w:szCs w:val="24"/>
        </w:rPr>
      </w:pPr>
      <w:r w:rsidRPr="0073770C">
        <w:rPr>
          <w:sz w:val="24"/>
          <w:szCs w:val="24"/>
        </w:rP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850"/>
        <w:gridCol w:w="1134"/>
        <w:gridCol w:w="709"/>
        <w:gridCol w:w="1276"/>
      </w:tblGrid>
      <w:tr w:rsidR="0073770C" w:rsidRPr="0073770C" w:rsidTr="0073770C">
        <w:trPr>
          <w:cantSplit/>
          <w:trHeight w:val="1579"/>
        </w:trPr>
        <w:tc>
          <w:tcPr>
            <w:tcW w:w="5529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73770C" w:rsidRPr="0073770C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</w:t>
            </w:r>
            <w:r w:rsidRPr="0073770C">
              <w:rPr>
                <w:b/>
                <w:sz w:val="26"/>
                <w:szCs w:val="26"/>
              </w:rPr>
              <w:t>дел</w:t>
            </w:r>
          </w:p>
        </w:tc>
        <w:tc>
          <w:tcPr>
            <w:tcW w:w="850" w:type="dxa"/>
            <w:textDirection w:val="btLr"/>
          </w:tcPr>
          <w:p w:rsidR="0073770C" w:rsidRPr="0073770C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Под-</w:t>
            </w:r>
          </w:p>
          <w:p w:rsidR="0073770C" w:rsidRPr="0073770C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</w:t>
            </w:r>
            <w:r w:rsidRPr="0073770C">
              <w:rPr>
                <w:b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73770C" w:rsidRPr="0073770C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73770C" w:rsidRPr="0073770C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рас</w:t>
            </w:r>
            <w:r w:rsidRPr="0073770C">
              <w:rPr>
                <w:b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73770C" w:rsidRPr="0073770C" w:rsidRDefault="0073770C" w:rsidP="0073770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Сумма</w:t>
            </w:r>
          </w:p>
        </w:tc>
      </w:tr>
      <w:tr w:rsidR="0073770C" w:rsidRPr="0073770C" w:rsidTr="0073770C">
        <w:trPr>
          <w:trHeight w:val="384"/>
        </w:trPr>
        <w:tc>
          <w:tcPr>
            <w:tcW w:w="5529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6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10 848,6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428,9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428,9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428,9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428,9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215,8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215,8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213,1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213,1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6 810,1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5 614,0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5 614,0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423,0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423,0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423,0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5 125,2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4 265,2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4 265,2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1 196,1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1 196,1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1 196,1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197,1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29,9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29,9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199,2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206,0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197,4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209,3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187,1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19,9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2 892,4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2 504,4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2 374,4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2 362,4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1 858,2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1 858,2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504,2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504,2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388,0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388,0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388,0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334,4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334,4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53,6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53,6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540,0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540,0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8035118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8035118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8035118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441,7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441,7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441,7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441,7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401,7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401,7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11 584,0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184 400,5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58 162,0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41 350,8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41 350,8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40 736,6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40 736,6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40 736,6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614,2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614,2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614,2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119 249,5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11 785,0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107 194,5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107 194,5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104 082,4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104 082,4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104 082,4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3 112,1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3 112,1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3 112,1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350,0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6 489,0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532,0</w:t>
            </w:r>
          </w:p>
        </w:tc>
      </w:tr>
      <w:tr w:rsidR="0073770C" w:rsidRPr="0073770C" w:rsidTr="0073770C">
        <w:trPr>
          <w:trHeight w:val="24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5 749,6</w:t>
            </w:r>
          </w:p>
        </w:tc>
      </w:tr>
      <w:tr w:rsidR="0073770C" w:rsidRPr="0073770C" w:rsidTr="0073770C">
        <w:trPr>
          <w:trHeight w:val="251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5 742,4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5 512,4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5 512,4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230,0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230,0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7,2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7,2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7,2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207,4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207,4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113,8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31,8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31,8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93,6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82,5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82,5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11,1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11,1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34 787,3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33 431,4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33 425,4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24 722,3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24 722,3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24 722,3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24 722,3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8 703,1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8 703,1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8 699,9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8 699,9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3,2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3,2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3,2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1 355,9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250,0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250,0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250,0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250,0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250,0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1 105,9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1 105,9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1 020,9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1 020,9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85,0</w:t>
            </w:r>
          </w:p>
        </w:tc>
      </w:tr>
      <w:tr w:rsidR="0073770C" w:rsidRPr="0073770C" w:rsidTr="0073770C">
        <w:trPr>
          <w:trHeight w:val="2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4 481,4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3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3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rPr>
          <w:trHeight w:val="340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3 030,9</w:t>
            </w:r>
          </w:p>
        </w:tc>
      </w:tr>
      <w:tr w:rsidR="0073770C" w:rsidRPr="0073770C" w:rsidTr="0073770C">
        <w:trPr>
          <w:trHeight w:val="41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3 000,9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3 000,9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3 000,9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60,0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60,0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2 940,9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2 940,9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1 350,5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1 350,5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1 350,5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1 350,5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13,4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13,4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1 337,1</w:t>
            </w:r>
          </w:p>
        </w:tc>
      </w:tr>
      <w:tr w:rsidR="0073770C" w:rsidRPr="0073770C" w:rsidTr="0073770C">
        <w:trPr>
          <w:trHeight w:val="36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1 337,1</w:t>
            </w:r>
          </w:p>
        </w:tc>
      </w:tr>
      <w:tr w:rsidR="0073770C" w:rsidRPr="0073770C" w:rsidTr="0073770C">
        <w:trPr>
          <w:trHeight w:val="472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73770C">
        <w:trPr>
          <w:trHeight w:val="282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73770C">
        <w:trPr>
          <w:trHeight w:val="337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73770C">
        <w:trPr>
          <w:trHeight w:val="472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73770C">
        <w:trPr>
          <w:trHeight w:val="472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73770C">
        <w:trPr>
          <w:trHeight w:val="472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73770C">
        <w:trPr>
          <w:trHeight w:val="472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73770C">
        <w:trPr>
          <w:trHeight w:val="673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73770C">
        <w:trPr>
          <w:trHeight w:val="555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73770C">
        <w:trPr>
          <w:trHeight w:val="406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73770C">
        <w:trPr>
          <w:trHeight w:val="411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73770C">
        <w:trPr>
          <w:trHeight w:val="281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2 114,0</w:t>
            </w:r>
          </w:p>
        </w:tc>
      </w:tr>
      <w:tr w:rsidR="0073770C" w:rsidRPr="0073770C" w:rsidTr="0073770C">
        <w:trPr>
          <w:trHeight w:val="139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1 424,8</w:t>
            </w:r>
          </w:p>
        </w:tc>
      </w:tr>
      <w:tr w:rsidR="0073770C" w:rsidRPr="0073770C" w:rsidTr="0073770C">
        <w:trPr>
          <w:trHeight w:val="139"/>
        </w:trPr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73770C">
        <w:tc>
          <w:tcPr>
            <w:tcW w:w="5529" w:type="dxa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73770C">
        <w:tc>
          <w:tcPr>
            <w:tcW w:w="5529" w:type="dxa"/>
            <w:vAlign w:val="center"/>
          </w:tcPr>
          <w:p w:rsidR="0073770C" w:rsidRPr="0073770C" w:rsidRDefault="0073770C" w:rsidP="0073770C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73770C" w:rsidRPr="0073770C" w:rsidRDefault="0073770C" w:rsidP="0073770C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250 092,2</w:t>
            </w:r>
          </w:p>
        </w:tc>
      </w:tr>
    </w:tbl>
    <w:p w:rsidR="0073770C" w:rsidRDefault="0073770C" w:rsidP="0073770C">
      <w:pPr>
        <w:rPr>
          <w:sz w:val="28"/>
        </w:rPr>
      </w:pPr>
    </w:p>
    <w:p w:rsidR="0073770C" w:rsidRDefault="0073770C" w:rsidP="0073770C">
      <w:pPr>
        <w:rPr>
          <w:sz w:val="28"/>
        </w:rPr>
      </w:pPr>
    </w:p>
    <w:p w:rsidR="0073770C" w:rsidRDefault="0073770C" w:rsidP="0073770C">
      <w:pPr>
        <w:rPr>
          <w:sz w:val="28"/>
        </w:rPr>
      </w:pPr>
    </w:p>
    <w:p w:rsidR="0073770C" w:rsidRDefault="0073770C" w:rsidP="0073770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p w:rsidR="001F38D9" w:rsidRDefault="001F38D9" w:rsidP="0073770C">
      <w:pPr>
        <w:rPr>
          <w:sz w:val="28"/>
          <w:szCs w:val="28"/>
        </w:rPr>
      </w:pPr>
    </w:p>
    <w:p w:rsidR="001F38D9" w:rsidRDefault="001F38D9" w:rsidP="0073770C">
      <w:pPr>
        <w:rPr>
          <w:sz w:val="28"/>
          <w:szCs w:val="28"/>
        </w:rPr>
      </w:pPr>
    </w:p>
    <w:p w:rsidR="001F38D9" w:rsidRDefault="001F38D9" w:rsidP="0073770C">
      <w:pPr>
        <w:rPr>
          <w:sz w:val="28"/>
          <w:szCs w:val="28"/>
        </w:rPr>
      </w:pPr>
    </w:p>
    <w:p w:rsidR="001F38D9" w:rsidRDefault="001F38D9" w:rsidP="0073770C">
      <w:pPr>
        <w:rPr>
          <w:sz w:val="28"/>
          <w:szCs w:val="28"/>
        </w:rPr>
      </w:pPr>
    </w:p>
    <w:p w:rsidR="001F38D9" w:rsidRDefault="001F38D9" w:rsidP="0073770C">
      <w:pPr>
        <w:rPr>
          <w:sz w:val="28"/>
          <w:szCs w:val="28"/>
        </w:rPr>
      </w:pPr>
    </w:p>
    <w:p w:rsidR="0073770C" w:rsidRPr="005A2AFE" w:rsidRDefault="0073770C" w:rsidP="0073770C">
      <w:pPr>
        <w:rPr>
          <w:sz w:val="28"/>
          <w:szCs w:val="28"/>
        </w:rPr>
      </w:pPr>
    </w:p>
    <w:p w:rsidR="0073770C" w:rsidRPr="00026244" w:rsidRDefault="0073770C" w:rsidP="0073770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 xml:space="preserve">Приложение № </w:t>
      </w:r>
      <w:r>
        <w:rPr>
          <w:b w:val="0"/>
        </w:rPr>
        <w:t>14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73770C" w:rsidRPr="00026244" w:rsidRDefault="0073770C" w:rsidP="0073770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73770C" w:rsidRDefault="0073770C" w:rsidP="0073770C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73770C" w:rsidRPr="0073770C" w:rsidRDefault="0073770C" w:rsidP="0073770C"/>
    <w:p w:rsidR="0073770C" w:rsidRPr="00FF4245" w:rsidRDefault="0073770C" w:rsidP="0073770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73770C" w:rsidRDefault="0073770C" w:rsidP="0073770C">
      <w:pPr>
        <w:pStyle w:val="a8"/>
        <w:rPr>
          <w:szCs w:val="28"/>
        </w:rPr>
      </w:pPr>
    </w:p>
    <w:p w:rsidR="0073770C" w:rsidRPr="0073770C" w:rsidRDefault="0073770C" w:rsidP="0073770C">
      <w:pPr>
        <w:jc w:val="right"/>
        <w:rPr>
          <w:sz w:val="24"/>
          <w:szCs w:val="24"/>
        </w:rPr>
      </w:pPr>
      <w:r w:rsidRPr="0073770C">
        <w:rPr>
          <w:sz w:val="24"/>
          <w:szCs w:val="24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709"/>
        <w:gridCol w:w="1417"/>
      </w:tblGrid>
      <w:tr w:rsidR="0073770C" w:rsidRPr="0073770C" w:rsidTr="00B4209B">
        <w:trPr>
          <w:cantSplit/>
          <w:trHeight w:val="1601"/>
        </w:trPr>
        <w:tc>
          <w:tcPr>
            <w:tcW w:w="6521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extDirection w:val="btLr"/>
          </w:tcPr>
          <w:p w:rsidR="0073770C" w:rsidRPr="0073770C" w:rsidRDefault="0073770C" w:rsidP="00B4209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73770C" w:rsidRPr="0073770C" w:rsidRDefault="0073770C" w:rsidP="00B4209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  <w:textDirection w:val="btLr"/>
          </w:tcPr>
          <w:p w:rsidR="0073770C" w:rsidRPr="0073770C" w:rsidRDefault="0073770C" w:rsidP="00B4209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Сумма</w:t>
            </w:r>
          </w:p>
        </w:tc>
      </w:tr>
      <w:tr w:rsidR="0073770C" w:rsidRPr="0073770C" w:rsidTr="00B4209B">
        <w:trPr>
          <w:trHeight w:val="384"/>
        </w:trPr>
        <w:tc>
          <w:tcPr>
            <w:tcW w:w="6521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3770C" w:rsidRPr="0073770C" w:rsidRDefault="0073770C" w:rsidP="0073770C">
            <w:pPr>
              <w:jc w:val="center"/>
              <w:rPr>
                <w:b/>
                <w:sz w:val="26"/>
                <w:szCs w:val="26"/>
              </w:rPr>
            </w:pPr>
            <w:r w:rsidRPr="0073770C">
              <w:rPr>
                <w:b/>
                <w:sz w:val="26"/>
                <w:szCs w:val="26"/>
              </w:rPr>
              <w:t>6</w:t>
            </w:r>
          </w:p>
        </w:tc>
      </w:tr>
      <w:tr w:rsidR="0073770C" w:rsidRPr="0073770C" w:rsidTr="00B4209B">
        <w:trPr>
          <w:trHeight w:val="384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B4209B">
        <w:trPr>
          <w:trHeight w:val="384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B4209B">
        <w:trPr>
          <w:trHeight w:val="384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8035118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B4209B">
        <w:trPr>
          <w:trHeight w:val="384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8035118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B4209B">
        <w:trPr>
          <w:trHeight w:val="384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8035118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1 159,0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9 329,3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428,9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428,9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215,8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215,8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213,1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213,1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8 770,4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423,0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423,0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423,0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8 269,6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6 905,4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6 905,4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1 364,2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1 364,2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801,3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171,3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70 206,0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7 830,0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7 435,0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7 435,0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395,0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395,0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16 811,2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4 746,0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7 309,0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24 799,5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24 799,5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24 799,5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24 799,5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Библиотеки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8 703,1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8 703,1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8 699,9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8 699,9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166 883,0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166 883,0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1 584,1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388,0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334,4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334,4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53,6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53,6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197,1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29,9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29,9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199,2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32,0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32,0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206,0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38,8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197,4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209,3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42,1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187,1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167,2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19,9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113,8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Дотации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654,8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3 000,9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2 940,9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2 940,9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93,6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82,5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82,5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104 082,4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104 082,4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104 082,4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1 350,5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13,4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1 337,1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1 337,1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40 736,6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40 736,6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40 736,6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614,2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614,2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614,2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3 112,1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3 112,1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3 112,1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11 534,0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1 459,2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1 459,2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Дотации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770,0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689,2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8900000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8940000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rPr>
          <w:trHeight w:val="246"/>
        </w:trPr>
        <w:tc>
          <w:tcPr>
            <w:tcW w:w="6521" w:type="dxa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100,0</w:t>
            </w:r>
          </w:p>
        </w:tc>
      </w:tr>
      <w:tr w:rsidR="0073770C" w:rsidRPr="0073770C" w:rsidTr="00B4209B">
        <w:tc>
          <w:tcPr>
            <w:tcW w:w="6521" w:type="dxa"/>
            <w:vAlign w:val="center"/>
          </w:tcPr>
          <w:p w:rsidR="0073770C" w:rsidRPr="0073770C" w:rsidRDefault="0073770C" w:rsidP="00B4209B">
            <w:pPr>
              <w:jc w:val="both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3770C" w:rsidRPr="0073770C" w:rsidRDefault="0073770C" w:rsidP="0073770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73770C" w:rsidRPr="0073770C" w:rsidRDefault="0073770C" w:rsidP="00B4209B">
            <w:pPr>
              <w:jc w:val="right"/>
              <w:rPr>
                <w:sz w:val="26"/>
                <w:szCs w:val="26"/>
              </w:rPr>
            </w:pPr>
            <w:r w:rsidRPr="0073770C">
              <w:rPr>
                <w:sz w:val="26"/>
                <w:szCs w:val="26"/>
              </w:rPr>
              <w:t>250 092,2</w:t>
            </w:r>
          </w:p>
        </w:tc>
      </w:tr>
    </w:tbl>
    <w:p w:rsidR="00B4209B" w:rsidRDefault="00B4209B" w:rsidP="00B4209B">
      <w:pPr>
        <w:pStyle w:val="1"/>
        <w:ind w:left="4731"/>
        <w:jc w:val="right"/>
        <w:rPr>
          <w:b w:val="0"/>
        </w:rPr>
      </w:pPr>
    </w:p>
    <w:p w:rsidR="00B4209B" w:rsidRDefault="00B4209B" w:rsidP="00B4209B">
      <w:pPr>
        <w:rPr>
          <w:sz w:val="28"/>
          <w:szCs w:val="28"/>
        </w:rPr>
      </w:pPr>
    </w:p>
    <w:p w:rsidR="00B4209B" w:rsidRDefault="00B4209B" w:rsidP="00B4209B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p w:rsidR="00B4209B" w:rsidRDefault="00B4209B" w:rsidP="00B4209B">
      <w:pPr>
        <w:pStyle w:val="1"/>
        <w:ind w:left="4320"/>
        <w:jc w:val="right"/>
        <w:rPr>
          <w:b w:val="0"/>
        </w:rPr>
      </w:pPr>
    </w:p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Default="001F38D9" w:rsidP="001F38D9"/>
    <w:p w:rsidR="001F38D9" w:rsidRPr="001F38D9" w:rsidRDefault="001F38D9" w:rsidP="001F38D9"/>
    <w:p w:rsidR="00B4209B" w:rsidRDefault="00B4209B" w:rsidP="00B4209B">
      <w:pPr>
        <w:pStyle w:val="1"/>
        <w:ind w:left="4731"/>
        <w:jc w:val="right"/>
        <w:rPr>
          <w:b w:val="0"/>
        </w:rPr>
      </w:pPr>
    </w:p>
    <w:p w:rsidR="00B4209B" w:rsidRPr="00026244" w:rsidRDefault="00B4209B" w:rsidP="00B4209B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 xml:space="preserve">Приложение № </w:t>
      </w:r>
      <w:r>
        <w:rPr>
          <w:b w:val="0"/>
        </w:rPr>
        <w:t>15</w:t>
      </w:r>
      <w:r w:rsidRPr="00026244">
        <w:rPr>
          <w:b w:val="0"/>
        </w:rPr>
        <w:br/>
        <w:t xml:space="preserve"> к решению Собрания депутатов Питерского муниципального </w:t>
      </w:r>
    </w:p>
    <w:p w:rsidR="00B4209B" w:rsidRPr="00026244" w:rsidRDefault="00B4209B" w:rsidP="00B4209B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района Саратовской области</w:t>
      </w:r>
    </w:p>
    <w:p w:rsidR="00B4209B" w:rsidRDefault="00B4209B" w:rsidP="00B4209B">
      <w:pPr>
        <w:pStyle w:val="1"/>
        <w:ind w:left="4731"/>
        <w:jc w:val="right"/>
        <w:rPr>
          <w:b w:val="0"/>
        </w:rPr>
      </w:pPr>
      <w:r w:rsidRPr="00026244">
        <w:rPr>
          <w:b w:val="0"/>
        </w:rPr>
        <w:t>от 26  декабря  2014 года №48-2</w:t>
      </w:r>
    </w:p>
    <w:p w:rsidR="00B4209B" w:rsidRDefault="00B4209B" w:rsidP="00B4209B"/>
    <w:p w:rsidR="00B4209B" w:rsidRPr="00B4209B" w:rsidRDefault="00B4209B" w:rsidP="00B4209B"/>
    <w:p w:rsidR="00B4209B" w:rsidRPr="00B4209B" w:rsidRDefault="00B4209B" w:rsidP="00B4209B">
      <w:pPr>
        <w:jc w:val="center"/>
        <w:rPr>
          <w:b/>
          <w:bCs/>
          <w:sz w:val="26"/>
          <w:szCs w:val="26"/>
        </w:rPr>
      </w:pPr>
      <w:r w:rsidRPr="00B4209B">
        <w:rPr>
          <w:b/>
          <w:bCs/>
          <w:sz w:val="26"/>
          <w:szCs w:val="26"/>
        </w:rPr>
        <w:t>Программа муниципальных внутренних заимствований на 2015 год</w:t>
      </w:r>
    </w:p>
    <w:p w:rsidR="00B4209B" w:rsidRPr="00B4209B" w:rsidRDefault="00B4209B" w:rsidP="00B4209B">
      <w:pPr>
        <w:jc w:val="right"/>
        <w:rPr>
          <w:sz w:val="26"/>
          <w:szCs w:val="26"/>
        </w:rPr>
      </w:pPr>
    </w:p>
    <w:p w:rsidR="00B4209B" w:rsidRPr="00B4209B" w:rsidRDefault="00B4209B" w:rsidP="00B4209B">
      <w:pPr>
        <w:jc w:val="right"/>
        <w:rPr>
          <w:sz w:val="26"/>
          <w:szCs w:val="26"/>
        </w:rPr>
      </w:pPr>
    </w:p>
    <w:p w:rsidR="00B4209B" w:rsidRPr="00B4209B" w:rsidRDefault="00B4209B" w:rsidP="00B4209B">
      <w:pPr>
        <w:jc w:val="right"/>
        <w:rPr>
          <w:sz w:val="26"/>
          <w:szCs w:val="26"/>
        </w:rPr>
      </w:pPr>
      <w:r w:rsidRPr="00B4209B">
        <w:rPr>
          <w:sz w:val="26"/>
          <w:szCs w:val="26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395"/>
        <w:gridCol w:w="2443"/>
        <w:gridCol w:w="2518"/>
      </w:tblGrid>
      <w:tr w:rsidR="00B4209B" w:rsidRPr="00B4209B" w:rsidTr="00B4209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50" w:type="dxa"/>
            <w:vMerge w:val="restart"/>
            <w:vAlign w:val="center"/>
          </w:tcPr>
          <w:p w:rsidR="00B4209B" w:rsidRPr="00B4209B" w:rsidRDefault="00B4209B" w:rsidP="000E4C6B">
            <w:pPr>
              <w:jc w:val="center"/>
              <w:rPr>
                <w:b/>
                <w:bCs/>
                <w:sz w:val="26"/>
                <w:szCs w:val="26"/>
              </w:rPr>
            </w:pPr>
            <w:r w:rsidRPr="00B4209B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4395" w:type="dxa"/>
            <w:vMerge w:val="restart"/>
            <w:vAlign w:val="center"/>
          </w:tcPr>
          <w:p w:rsidR="00B4209B" w:rsidRPr="00B4209B" w:rsidRDefault="00B4209B" w:rsidP="000E4C6B">
            <w:pPr>
              <w:jc w:val="center"/>
              <w:rPr>
                <w:b/>
                <w:bCs/>
                <w:sz w:val="26"/>
                <w:szCs w:val="26"/>
              </w:rPr>
            </w:pPr>
            <w:r w:rsidRPr="00B4209B">
              <w:rPr>
                <w:b/>
                <w:bCs/>
                <w:sz w:val="26"/>
                <w:szCs w:val="26"/>
              </w:rPr>
              <w:t>Виды заимствований</w:t>
            </w:r>
          </w:p>
        </w:tc>
        <w:tc>
          <w:tcPr>
            <w:tcW w:w="4961" w:type="dxa"/>
            <w:gridSpan w:val="2"/>
            <w:vAlign w:val="center"/>
          </w:tcPr>
          <w:p w:rsidR="00B4209B" w:rsidRPr="00B4209B" w:rsidRDefault="00B4209B" w:rsidP="000E4C6B">
            <w:pPr>
              <w:jc w:val="center"/>
              <w:rPr>
                <w:b/>
                <w:bCs/>
                <w:sz w:val="26"/>
                <w:szCs w:val="26"/>
              </w:rPr>
            </w:pPr>
            <w:r w:rsidRPr="00B4209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4209B" w:rsidRPr="00B4209B" w:rsidTr="00B420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0" w:type="dxa"/>
            <w:vMerge/>
            <w:vAlign w:val="center"/>
          </w:tcPr>
          <w:p w:rsidR="00B4209B" w:rsidRPr="00B4209B" w:rsidRDefault="00B4209B" w:rsidP="000E4C6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5" w:type="dxa"/>
            <w:vMerge/>
            <w:vAlign w:val="center"/>
          </w:tcPr>
          <w:p w:rsidR="00B4209B" w:rsidRPr="00B4209B" w:rsidRDefault="00B4209B" w:rsidP="000E4C6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3" w:type="dxa"/>
            <w:vAlign w:val="center"/>
          </w:tcPr>
          <w:p w:rsidR="00B4209B" w:rsidRPr="00B4209B" w:rsidRDefault="00B4209B" w:rsidP="000E4C6B">
            <w:pPr>
              <w:jc w:val="center"/>
              <w:rPr>
                <w:b/>
                <w:bCs/>
                <w:sz w:val="26"/>
                <w:szCs w:val="26"/>
              </w:rPr>
            </w:pPr>
            <w:r w:rsidRPr="00B4209B">
              <w:rPr>
                <w:b/>
                <w:bCs/>
                <w:sz w:val="26"/>
                <w:szCs w:val="26"/>
              </w:rPr>
              <w:t>привлечение</w:t>
            </w:r>
          </w:p>
        </w:tc>
        <w:tc>
          <w:tcPr>
            <w:tcW w:w="2518" w:type="dxa"/>
            <w:vAlign w:val="center"/>
          </w:tcPr>
          <w:p w:rsidR="00B4209B" w:rsidRPr="00B4209B" w:rsidRDefault="00B4209B" w:rsidP="000E4C6B">
            <w:pPr>
              <w:jc w:val="center"/>
              <w:rPr>
                <w:b/>
                <w:bCs/>
                <w:sz w:val="26"/>
                <w:szCs w:val="26"/>
              </w:rPr>
            </w:pPr>
            <w:r w:rsidRPr="00B4209B">
              <w:rPr>
                <w:b/>
                <w:bCs/>
                <w:sz w:val="26"/>
                <w:szCs w:val="26"/>
              </w:rPr>
              <w:t>погашение основной суммы долга</w:t>
            </w:r>
          </w:p>
        </w:tc>
      </w:tr>
      <w:tr w:rsidR="00B4209B" w:rsidRPr="00B4209B" w:rsidTr="00B4209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50" w:type="dxa"/>
            <w:vAlign w:val="center"/>
          </w:tcPr>
          <w:p w:rsidR="00B4209B" w:rsidRPr="00B4209B" w:rsidRDefault="00B4209B" w:rsidP="000E4C6B">
            <w:pPr>
              <w:jc w:val="center"/>
              <w:rPr>
                <w:bCs/>
                <w:sz w:val="26"/>
                <w:szCs w:val="26"/>
              </w:rPr>
            </w:pPr>
            <w:r w:rsidRPr="00B4209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B4209B" w:rsidRPr="00B4209B" w:rsidRDefault="00B4209B" w:rsidP="000E4C6B">
            <w:pPr>
              <w:rPr>
                <w:bCs/>
                <w:sz w:val="26"/>
                <w:szCs w:val="26"/>
              </w:rPr>
            </w:pPr>
            <w:r w:rsidRPr="00B4209B">
              <w:rPr>
                <w:bCs/>
                <w:sz w:val="26"/>
                <w:szCs w:val="26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443" w:type="dxa"/>
            <w:vAlign w:val="center"/>
          </w:tcPr>
          <w:p w:rsidR="00B4209B" w:rsidRPr="00B4209B" w:rsidRDefault="00B4209B" w:rsidP="000E4C6B">
            <w:pPr>
              <w:jc w:val="center"/>
              <w:rPr>
                <w:bCs/>
                <w:sz w:val="26"/>
                <w:szCs w:val="26"/>
              </w:rPr>
            </w:pPr>
            <w:r w:rsidRPr="00B4209B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518" w:type="dxa"/>
            <w:vAlign w:val="center"/>
          </w:tcPr>
          <w:p w:rsidR="00B4209B" w:rsidRPr="00B4209B" w:rsidRDefault="00B4209B" w:rsidP="000E4C6B">
            <w:pPr>
              <w:jc w:val="center"/>
              <w:rPr>
                <w:bCs/>
                <w:sz w:val="26"/>
                <w:szCs w:val="26"/>
              </w:rPr>
            </w:pPr>
            <w:r w:rsidRPr="00B4209B">
              <w:rPr>
                <w:bCs/>
                <w:sz w:val="26"/>
                <w:szCs w:val="26"/>
              </w:rPr>
              <w:t>6 000,0</w:t>
            </w:r>
          </w:p>
        </w:tc>
      </w:tr>
      <w:tr w:rsidR="00B4209B" w:rsidRPr="00B4209B" w:rsidTr="00B4209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B4209B" w:rsidRPr="00B4209B" w:rsidRDefault="00B4209B" w:rsidP="000E4C6B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B4209B" w:rsidRPr="00B4209B" w:rsidRDefault="00B4209B" w:rsidP="000E4C6B">
            <w:pPr>
              <w:rPr>
                <w:b/>
                <w:sz w:val="26"/>
                <w:szCs w:val="26"/>
              </w:rPr>
            </w:pPr>
            <w:r w:rsidRPr="00B4209B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443" w:type="dxa"/>
          </w:tcPr>
          <w:p w:rsidR="00B4209B" w:rsidRPr="00B4209B" w:rsidRDefault="00B4209B" w:rsidP="000E4C6B">
            <w:pPr>
              <w:jc w:val="center"/>
              <w:rPr>
                <w:b/>
                <w:sz w:val="26"/>
                <w:szCs w:val="26"/>
              </w:rPr>
            </w:pPr>
            <w:r w:rsidRPr="00B4209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518" w:type="dxa"/>
            <w:vAlign w:val="center"/>
          </w:tcPr>
          <w:p w:rsidR="00B4209B" w:rsidRPr="00B4209B" w:rsidRDefault="00B4209B" w:rsidP="000E4C6B">
            <w:pPr>
              <w:jc w:val="center"/>
              <w:rPr>
                <w:sz w:val="26"/>
                <w:szCs w:val="26"/>
              </w:rPr>
            </w:pPr>
            <w:r w:rsidRPr="00B4209B">
              <w:rPr>
                <w:sz w:val="26"/>
                <w:szCs w:val="26"/>
              </w:rPr>
              <w:t>6 000,0</w:t>
            </w:r>
          </w:p>
        </w:tc>
      </w:tr>
    </w:tbl>
    <w:p w:rsidR="00B4209B" w:rsidRPr="00B4209B" w:rsidRDefault="00B4209B" w:rsidP="00B4209B">
      <w:pPr>
        <w:jc w:val="center"/>
        <w:rPr>
          <w:b/>
          <w:bCs/>
          <w:sz w:val="26"/>
          <w:szCs w:val="26"/>
        </w:rPr>
      </w:pPr>
    </w:p>
    <w:p w:rsidR="00B4209B" w:rsidRPr="00B4209B" w:rsidRDefault="00B4209B" w:rsidP="00B4209B">
      <w:pPr>
        <w:rPr>
          <w:b/>
          <w:bCs/>
          <w:sz w:val="26"/>
          <w:szCs w:val="26"/>
        </w:rPr>
      </w:pPr>
    </w:p>
    <w:p w:rsidR="00B4209B" w:rsidRPr="00B4209B" w:rsidRDefault="00B4209B" w:rsidP="00B4209B">
      <w:pPr>
        <w:jc w:val="center"/>
        <w:rPr>
          <w:b/>
          <w:bCs/>
          <w:sz w:val="26"/>
          <w:szCs w:val="26"/>
        </w:rPr>
      </w:pPr>
    </w:p>
    <w:p w:rsidR="00B4209B" w:rsidRPr="00B4209B" w:rsidRDefault="00B4209B" w:rsidP="00B4209B">
      <w:pPr>
        <w:rPr>
          <w:sz w:val="26"/>
          <w:szCs w:val="26"/>
        </w:rPr>
      </w:pPr>
      <w:r w:rsidRPr="00B4209B">
        <w:rPr>
          <w:sz w:val="26"/>
          <w:szCs w:val="26"/>
        </w:rPr>
        <w:t>Глава Питерского муниципального района                               А.Н. Рыжов</w:t>
      </w:r>
    </w:p>
    <w:p w:rsidR="00B4209B" w:rsidRDefault="00B4209B" w:rsidP="00B4209B">
      <w:pPr>
        <w:jc w:val="center"/>
        <w:rPr>
          <w:b/>
          <w:bCs/>
          <w:sz w:val="28"/>
        </w:rPr>
      </w:pPr>
    </w:p>
    <w:p w:rsidR="000C2DF0" w:rsidRPr="000C2DF0" w:rsidRDefault="000C2DF0" w:rsidP="000C2DF0">
      <w:pPr>
        <w:rPr>
          <w:sz w:val="26"/>
          <w:szCs w:val="26"/>
        </w:rPr>
      </w:pPr>
    </w:p>
    <w:sectPr w:rsidR="000C2DF0" w:rsidRPr="000C2DF0" w:rsidSect="00E67238">
      <w:headerReference w:type="default" r:id="rId9"/>
      <w:type w:val="continuous"/>
      <w:pgSz w:w="11909" w:h="16834"/>
      <w:pgMar w:top="1134" w:right="569" w:bottom="1134" w:left="1134" w:header="720" w:footer="720" w:gutter="0"/>
      <w:cols w:space="720" w:equalWidth="0">
        <w:col w:w="10206" w:space="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84" w:rsidRDefault="00CF0584" w:rsidP="0033657B">
      <w:r>
        <w:separator/>
      </w:r>
    </w:p>
  </w:endnote>
  <w:endnote w:type="continuationSeparator" w:id="0">
    <w:p w:rsidR="00CF0584" w:rsidRDefault="00CF0584" w:rsidP="003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84" w:rsidRDefault="00CF0584" w:rsidP="0033657B">
      <w:r>
        <w:separator/>
      </w:r>
    </w:p>
  </w:footnote>
  <w:footnote w:type="continuationSeparator" w:id="0">
    <w:p w:rsidR="00CF0584" w:rsidRDefault="00CF0584" w:rsidP="0033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0C" w:rsidRPr="00026244" w:rsidRDefault="0073770C">
    <w:pPr>
      <w:pStyle w:val="aa"/>
      <w:jc w:val="center"/>
      <w:rPr>
        <w:sz w:val="28"/>
        <w:szCs w:val="28"/>
      </w:rPr>
    </w:pPr>
    <w:r w:rsidRPr="00026244">
      <w:rPr>
        <w:sz w:val="28"/>
        <w:szCs w:val="28"/>
      </w:rPr>
      <w:fldChar w:fldCharType="begin"/>
    </w:r>
    <w:r w:rsidRPr="00026244">
      <w:rPr>
        <w:sz w:val="28"/>
        <w:szCs w:val="28"/>
      </w:rPr>
      <w:instrText xml:space="preserve"> PAGE   \* MERGEFORMAT </w:instrText>
    </w:r>
    <w:r w:rsidRPr="00026244">
      <w:rPr>
        <w:sz w:val="28"/>
        <w:szCs w:val="28"/>
      </w:rPr>
      <w:fldChar w:fldCharType="separate"/>
    </w:r>
    <w:r w:rsidR="00C3002C">
      <w:rPr>
        <w:noProof/>
        <w:sz w:val="28"/>
        <w:szCs w:val="28"/>
      </w:rPr>
      <w:t>6</w:t>
    </w:r>
    <w:r w:rsidRPr="00026244">
      <w:rPr>
        <w:sz w:val="28"/>
        <w:szCs w:val="28"/>
      </w:rPr>
      <w:fldChar w:fldCharType="end"/>
    </w:r>
  </w:p>
  <w:p w:rsidR="0073770C" w:rsidRDefault="007377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5E1FD6"/>
    <w:multiLevelType w:val="hybridMultilevel"/>
    <w:tmpl w:val="D9AE8124"/>
    <w:lvl w:ilvl="0" w:tplc="BB1E0CC8">
      <w:start w:val="9"/>
      <w:numFmt w:val="bullet"/>
      <w:lvlText w:val="-"/>
      <w:lvlJc w:val="left"/>
      <w:pPr>
        <w:tabs>
          <w:tab w:val="num" w:pos="1764"/>
        </w:tabs>
        <w:ind w:left="1764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0DD2514"/>
    <w:multiLevelType w:val="hybridMultilevel"/>
    <w:tmpl w:val="BC2C7A3A"/>
    <w:lvl w:ilvl="0" w:tplc="0BF29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E3B138B"/>
    <w:multiLevelType w:val="hybridMultilevel"/>
    <w:tmpl w:val="715E87BA"/>
    <w:lvl w:ilvl="0" w:tplc="00AAB9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3"/>
    <w:rsid w:val="00006472"/>
    <w:rsid w:val="000102E9"/>
    <w:rsid w:val="00026244"/>
    <w:rsid w:val="000311D7"/>
    <w:rsid w:val="00050893"/>
    <w:rsid w:val="0006323C"/>
    <w:rsid w:val="000719CA"/>
    <w:rsid w:val="000859F8"/>
    <w:rsid w:val="00087E06"/>
    <w:rsid w:val="000C0947"/>
    <w:rsid w:val="000C24B2"/>
    <w:rsid w:val="000C2DF0"/>
    <w:rsid w:val="000D2472"/>
    <w:rsid w:val="000D50D6"/>
    <w:rsid w:val="000E4C6B"/>
    <w:rsid w:val="000E687F"/>
    <w:rsid w:val="000F5DE7"/>
    <w:rsid w:val="0011511D"/>
    <w:rsid w:val="001251B7"/>
    <w:rsid w:val="001620C6"/>
    <w:rsid w:val="00166B52"/>
    <w:rsid w:val="001716BE"/>
    <w:rsid w:val="00186534"/>
    <w:rsid w:val="001A18D9"/>
    <w:rsid w:val="001B3DD5"/>
    <w:rsid w:val="001B51FE"/>
    <w:rsid w:val="001C12D4"/>
    <w:rsid w:val="001E775C"/>
    <w:rsid w:val="001F38D9"/>
    <w:rsid w:val="002025A5"/>
    <w:rsid w:val="00212E1E"/>
    <w:rsid w:val="00223EA8"/>
    <w:rsid w:val="00237A9C"/>
    <w:rsid w:val="002424BC"/>
    <w:rsid w:val="002435E9"/>
    <w:rsid w:val="00260941"/>
    <w:rsid w:val="0027518C"/>
    <w:rsid w:val="002E4454"/>
    <w:rsid w:val="002F0098"/>
    <w:rsid w:val="00311F8A"/>
    <w:rsid w:val="00321AA1"/>
    <w:rsid w:val="00322C70"/>
    <w:rsid w:val="00323736"/>
    <w:rsid w:val="0033657B"/>
    <w:rsid w:val="00354BFC"/>
    <w:rsid w:val="003571D2"/>
    <w:rsid w:val="003759CA"/>
    <w:rsid w:val="00377E82"/>
    <w:rsid w:val="0038171A"/>
    <w:rsid w:val="003B5E53"/>
    <w:rsid w:val="003B6CC3"/>
    <w:rsid w:val="003C6F33"/>
    <w:rsid w:val="003E2BC4"/>
    <w:rsid w:val="003E6FB9"/>
    <w:rsid w:val="00414D65"/>
    <w:rsid w:val="00446F35"/>
    <w:rsid w:val="00454531"/>
    <w:rsid w:val="004813A2"/>
    <w:rsid w:val="004D1E39"/>
    <w:rsid w:val="004F11DB"/>
    <w:rsid w:val="00515D2F"/>
    <w:rsid w:val="0053099F"/>
    <w:rsid w:val="00542BCF"/>
    <w:rsid w:val="0056515F"/>
    <w:rsid w:val="005B201B"/>
    <w:rsid w:val="005B2CAF"/>
    <w:rsid w:val="00606B7F"/>
    <w:rsid w:val="006122F6"/>
    <w:rsid w:val="00640916"/>
    <w:rsid w:val="00646B48"/>
    <w:rsid w:val="0067119C"/>
    <w:rsid w:val="00671A11"/>
    <w:rsid w:val="00686C55"/>
    <w:rsid w:val="006873D0"/>
    <w:rsid w:val="006F0046"/>
    <w:rsid w:val="00706BE7"/>
    <w:rsid w:val="00724175"/>
    <w:rsid w:val="00732464"/>
    <w:rsid w:val="00735EA0"/>
    <w:rsid w:val="007370DF"/>
    <w:rsid w:val="0073770C"/>
    <w:rsid w:val="00770189"/>
    <w:rsid w:val="00790322"/>
    <w:rsid w:val="00797E4B"/>
    <w:rsid w:val="007A37FE"/>
    <w:rsid w:val="007C0920"/>
    <w:rsid w:val="007C32DC"/>
    <w:rsid w:val="007C3328"/>
    <w:rsid w:val="00814B4F"/>
    <w:rsid w:val="00867D8F"/>
    <w:rsid w:val="00891AE4"/>
    <w:rsid w:val="008B5F19"/>
    <w:rsid w:val="008E5D6F"/>
    <w:rsid w:val="00903EDE"/>
    <w:rsid w:val="00906DAB"/>
    <w:rsid w:val="009110AF"/>
    <w:rsid w:val="00915C41"/>
    <w:rsid w:val="009161E6"/>
    <w:rsid w:val="00944E96"/>
    <w:rsid w:val="009A31F7"/>
    <w:rsid w:val="009B7E55"/>
    <w:rsid w:val="009D0708"/>
    <w:rsid w:val="00A00C21"/>
    <w:rsid w:val="00A16593"/>
    <w:rsid w:val="00A2130A"/>
    <w:rsid w:val="00A25202"/>
    <w:rsid w:val="00A37106"/>
    <w:rsid w:val="00A606D8"/>
    <w:rsid w:val="00AC0E69"/>
    <w:rsid w:val="00AD6546"/>
    <w:rsid w:val="00AF1AEE"/>
    <w:rsid w:val="00AF74BC"/>
    <w:rsid w:val="00B24CEC"/>
    <w:rsid w:val="00B4209B"/>
    <w:rsid w:val="00B42C0D"/>
    <w:rsid w:val="00B56DC1"/>
    <w:rsid w:val="00B619E2"/>
    <w:rsid w:val="00B94D93"/>
    <w:rsid w:val="00BE10CC"/>
    <w:rsid w:val="00BF001A"/>
    <w:rsid w:val="00C17638"/>
    <w:rsid w:val="00C2604A"/>
    <w:rsid w:val="00C3002C"/>
    <w:rsid w:val="00C77745"/>
    <w:rsid w:val="00CB643D"/>
    <w:rsid w:val="00CD32BC"/>
    <w:rsid w:val="00CF0584"/>
    <w:rsid w:val="00CF6F46"/>
    <w:rsid w:val="00D00F99"/>
    <w:rsid w:val="00D15DD1"/>
    <w:rsid w:val="00D62DF3"/>
    <w:rsid w:val="00D83A42"/>
    <w:rsid w:val="00D91007"/>
    <w:rsid w:val="00DA5C0B"/>
    <w:rsid w:val="00DB355F"/>
    <w:rsid w:val="00E034DF"/>
    <w:rsid w:val="00E06CF6"/>
    <w:rsid w:val="00E219CA"/>
    <w:rsid w:val="00E27DF9"/>
    <w:rsid w:val="00E426E7"/>
    <w:rsid w:val="00E54B9A"/>
    <w:rsid w:val="00E67238"/>
    <w:rsid w:val="00E72AB4"/>
    <w:rsid w:val="00E807DA"/>
    <w:rsid w:val="00E932A2"/>
    <w:rsid w:val="00E96ABB"/>
    <w:rsid w:val="00EA24E1"/>
    <w:rsid w:val="00EA56D7"/>
    <w:rsid w:val="00F06D94"/>
    <w:rsid w:val="00F312DC"/>
    <w:rsid w:val="00F33B3C"/>
    <w:rsid w:val="00F4193B"/>
    <w:rsid w:val="00FA558F"/>
    <w:rsid w:val="00FE74B2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AAF99-0DE6-4104-82AC-DDBEF05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237" w:lineRule="auto"/>
      <w:ind w:firstLine="720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C2D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262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6723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0C2DF0"/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rsid w:val="000C2DF0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0C2DF0"/>
    <w:rPr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C2D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262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67238"/>
    <w:rPr>
      <w:rFonts w:ascii="Calibri" w:eastAsia="Times New Roman" w:hAnsi="Calibri" w:cs="Times New Roman"/>
      <w:sz w:val="24"/>
      <w:szCs w:val="24"/>
    </w:rPr>
  </w:style>
  <w:style w:type="paragraph" w:styleId="a3">
    <w:name w:val="caption"/>
    <w:basedOn w:val="a"/>
    <w:next w:val="a"/>
    <w:qFormat/>
    <w:pPr>
      <w:shd w:val="clear" w:color="auto" w:fill="FFFFFF"/>
      <w:spacing w:before="605" w:line="283" w:lineRule="exact"/>
      <w:ind w:left="5"/>
      <w:jc w:val="center"/>
    </w:pPr>
    <w:rPr>
      <w:color w:val="000000"/>
      <w:spacing w:val="7"/>
      <w:sz w:val="28"/>
      <w:szCs w:val="28"/>
    </w:rPr>
  </w:style>
  <w:style w:type="paragraph" w:customStyle="1" w:styleId="a4">
    <w:name w:val="Òåêñò äîêóìåíòà"/>
    <w:basedOn w:val="a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pPr>
      <w:overflowPunct w:val="0"/>
      <w:autoSpaceDE w:val="0"/>
      <w:autoSpaceDN w:val="0"/>
      <w:adjustRightInd w:val="0"/>
    </w:pPr>
  </w:style>
  <w:style w:type="paragraph" w:styleId="a6">
    <w:name w:val="Body Text Indent"/>
    <w:basedOn w:val="a"/>
    <w:link w:val="a7"/>
    <w:pPr>
      <w:shd w:val="clear" w:color="auto" w:fill="FFFFFF"/>
      <w:tabs>
        <w:tab w:val="left" w:pos="2045"/>
      </w:tabs>
      <w:spacing w:line="237" w:lineRule="auto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C2DF0"/>
    <w:rPr>
      <w:b/>
      <w:bCs/>
      <w:i/>
      <w:iCs/>
      <w:sz w:val="28"/>
      <w:szCs w:val="28"/>
      <w:shd w:val="clear" w:color="auto" w:fill="FFFFFF"/>
    </w:rPr>
  </w:style>
  <w:style w:type="paragraph" w:styleId="a8">
    <w:name w:val="Body Text"/>
    <w:basedOn w:val="a"/>
    <w:link w:val="a9"/>
    <w:rPr>
      <w:b/>
      <w:bCs/>
      <w:i/>
      <w:iCs/>
      <w:sz w:val="28"/>
    </w:rPr>
  </w:style>
  <w:style w:type="character" w:customStyle="1" w:styleId="a9">
    <w:name w:val="Основной текст Знак"/>
    <w:basedOn w:val="a0"/>
    <w:link w:val="a8"/>
    <w:rsid w:val="000C2DF0"/>
    <w:rPr>
      <w:b/>
      <w:bCs/>
      <w:i/>
      <w:iCs/>
      <w:sz w:val="28"/>
    </w:rPr>
  </w:style>
  <w:style w:type="paragraph" w:styleId="aa">
    <w:name w:val="header"/>
    <w:basedOn w:val="a"/>
    <w:link w:val="ab"/>
    <w:uiPriority w:val="99"/>
    <w:rsid w:val="003365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57B"/>
  </w:style>
  <w:style w:type="paragraph" w:styleId="ac">
    <w:name w:val="footer"/>
    <w:basedOn w:val="a"/>
    <w:link w:val="ad"/>
    <w:rsid w:val="003365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657B"/>
  </w:style>
  <w:style w:type="paragraph" w:customStyle="1" w:styleId="ConsPlusNonformat">
    <w:name w:val="ConsPlusNonformat"/>
    <w:rsid w:val="00026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E67238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E67238"/>
    <w:rPr>
      <w:b/>
      <w:bCs/>
      <w:sz w:val="40"/>
      <w:szCs w:val="24"/>
    </w:rPr>
  </w:style>
  <w:style w:type="character" w:customStyle="1" w:styleId="af0">
    <w:name w:val="Текст выноски Знак"/>
    <w:basedOn w:val="a0"/>
    <w:link w:val="af1"/>
    <w:uiPriority w:val="99"/>
    <w:rsid w:val="000C2DF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rsid w:val="000C2DF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4585-7361-40DE-A53E-CB94EF0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18921</Words>
  <Characters>107851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FU of Administraton - Piterka</Company>
  <LinksUpToDate>false</LinksUpToDate>
  <CharactersWithSpaces>126519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Kropotov O. A.</dc:creator>
  <cp:keywords/>
  <cp:lastModifiedBy>Учетная запись Майкрософт</cp:lastModifiedBy>
  <cp:revision>2</cp:revision>
  <cp:lastPrinted>2014-11-13T07:19:00Z</cp:lastPrinted>
  <dcterms:created xsi:type="dcterms:W3CDTF">2023-10-17T04:18:00Z</dcterms:created>
  <dcterms:modified xsi:type="dcterms:W3CDTF">2023-10-17T04:18:00Z</dcterms:modified>
</cp:coreProperties>
</file>