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A5" w:rsidRPr="00462646" w:rsidRDefault="007141A5" w:rsidP="007141A5">
      <w:pPr>
        <w:tabs>
          <w:tab w:val="left" w:pos="2478"/>
          <w:tab w:val="center" w:pos="4961"/>
        </w:tabs>
        <w:spacing w:after="0" w:line="252" w:lineRule="auto"/>
        <w:jc w:val="center"/>
        <w:rPr>
          <w:rFonts w:ascii="Courier New" w:eastAsia="Times New Roman" w:hAnsi="Courier New"/>
          <w:spacing w:val="20"/>
          <w:sz w:val="20"/>
          <w:szCs w:val="20"/>
        </w:rPr>
      </w:pPr>
    </w:p>
    <w:p w:rsidR="00E53146" w:rsidRPr="005E6F02" w:rsidRDefault="00E53146" w:rsidP="00E5314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46" w:rsidRDefault="00E53146" w:rsidP="00E53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53146" w:rsidRDefault="00E53146" w:rsidP="00E53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53146" w:rsidRDefault="00E53146" w:rsidP="00E53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53146" w:rsidRDefault="00E53146" w:rsidP="00E53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3146" w:rsidRDefault="00E53146" w:rsidP="00E53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53146" w:rsidRDefault="00E53146" w:rsidP="00E53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3146" w:rsidRDefault="00E53146" w:rsidP="00E53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29 декабря 2018 года №497 </w:t>
      </w:r>
    </w:p>
    <w:p w:rsidR="00E53146" w:rsidRDefault="00E53146" w:rsidP="00E53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53146" w:rsidRDefault="00E53146" w:rsidP="00E53146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E53146" w:rsidRPr="00BC6BF3" w:rsidRDefault="00E53146" w:rsidP="00DD25D9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Питерского </w:t>
      </w:r>
      <w:r w:rsidRPr="0046264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646">
        <w:rPr>
          <w:rFonts w:ascii="Times New Roman" w:hAnsi="Times New Roman"/>
          <w:sz w:val="28"/>
          <w:szCs w:val="28"/>
        </w:rPr>
        <w:t>района от 24 мая 2017 года №184</w:t>
      </w:r>
    </w:p>
    <w:p w:rsidR="00E53146" w:rsidRDefault="00E53146" w:rsidP="00E5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3146" w:rsidRPr="00462646" w:rsidRDefault="00E53146" w:rsidP="00E5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В соответствии с Указами Президента Российской Федерации от 19 декабря 2012 года №1666 «О стратегии государственной национальной политики Российской Федерации на период до 2025 года»,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646">
        <w:rPr>
          <w:rFonts w:ascii="Times New Roman" w:hAnsi="Times New Roman"/>
          <w:sz w:val="28"/>
          <w:szCs w:val="28"/>
        </w:rPr>
        <w:t>от 07 мая 2012 года №602 «Об обеспечении межнационального согласия», Уставом  Питерского муниципального района Саратовской области, в целях профилактики проявлений межэтнических и межконфессиональных конфликтов и поддержания стабильной общественно-политической обстановки на территории Питерского муниципального района, администрация муниципального района</w:t>
      </w:r>
    </w:p>
    <w:p w:rsidR="00E53146" w:rsidRPr="00462646" w:rsidRDefault="00E53146" w:rsidP="00E5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ПОСТАНОВЛЯЕТ:</w:t>
      </w:r>
    </w:p>
    <w:p w:rsidR="00E53146" w:rsidRPr="00462646" w:rsidRDefault="00E53146" w:rsidP="00E5314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Внести изменения и дополнения в постановление администрации Питерского муниципального района от 24 мая 2017 года №184 «Об утверждении муниципальной программы «Гармонизация межнациональных и межконфессиональных отношений в Питерском муниципальном районе на 2017-2019 годы» (с изменениями от 9 октября 2017 года №333) следующего содержания:</w:t>
      </w:r>
    </w:p>
    <w:p w:rsidR="00E53146" w:rsidRPr="00462646" w:rsidRDefault="00E53146" w:rsidP="00E53146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Изменить наименование муниципальной программы по тексту изложив в следующей редакции: «Гармонизация межнациональных и межконфессиональных отношений в Питерском муниципальном районе на 2017-2021 годы»</w:t>
      </w:r>
    </w:p>
    <w:p w:rsidR="00E53146" w:rsidRPr="00462646" w:rsidRDefault="00E53146" w:rsidP="00E53146">
      <w:pPr>
        <w:pStyle w:val="a3"/>
        <w:numPr>
          <w:ilvl w:val="1"/>
          <w:numId w:val="5"/>
        </w:numPr>
        <w:suppressAutoHyphens/>
        <w:ind w:left="0" w:right="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46">
        <w:rPr>
          <w:rFonts w:ascii="Times New Roman" w:hAnsi="Times New Roman" w:cs="Times New Roman"/>
          <w:sz w:val="28"/>
          <w:szCs w:val="28"/>
        </w:rPr>
        <w:t>Внести изменения в приложение, изложив его в новой редакции согласно приложению.</w:t>
      </w:r>
    </w:p>
    <w:p w:rsidR="00E53146" w:rsidRPr="00462646" w:rsidRDefault="00E53146" w:rsidP="00E53146">
      <w:pPr>
        <w:pStyle w:val="a3"/>
        <w:numPr>
          <w:ilvl w:val="0"/>
          <w:numId w:val="5"/>
        </w:numPr>
        <w:suppressAutoHyphens/>
        <w:ind w:left="0" w:right="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46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администрации Питерского муниципального района по адресу: </w:t>
      </w:r>
      <w:hyperlink r:id="rId8" w:history="1">
        <w:r w:rsidRPr="00E8196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http://питерка.рф</w:t>
        </w:r>
      </w:hyperlink>
      <w:r w:rsidRPr="00462646">
        <w:rPr>
          <w:rFonts w:ascii="Times New Roman" w:hAnsi="Times New Roman" w:cs="Times New Roman"/>
          <w:sz w:val="28"/>
          <w:szCs w:val="28"/>
        </w:rPr>
        <w:t>.</w:t>
      </w:r>
    </w:p>
    <w:p w:rsidR="00E53146" w:rsidRDefault="00E53146" w:rsidP="00E5314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6264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руководителя аппарата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646">
        <w:rPr>
          <w:rFonts w:ascii="Times New Roman" w:hAnsi="Times New Roman"/>
          <w:sz w:val="28"/>
          <w:szCs w:val="28"/>
        </w:rPr>
        <w:t>администрации муниципального района Серяпину И.А.</w:t>
      </w:r>
    </w:p>
    <w:p w:rsidR="00DD25D9" w:rsidRDefault="00DD25D9" w:rsidP="00E5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45AC" w:rsidRPr="00462646" w:rsidRDefault="00E53146" w:rsidP="00E5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С.И. Егоров</w:t>
      </w:r>
    </w:p>
    <w:p w:rsidR="00A652C5" w:rsidRPr="00462646" w:rsidRDefault="00A652C5" w:rsidP="00DE21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 w:rsidRPr="0046264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A652C5" w:rsidRPr="00462646" w:rsidRDefault="00A652C5" w:rsidP="00DE21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 w:rsidRPr="00462646">
        <w:rPr>
          <w:rFonts w:ascii="Times New Roman CYR" w:hAnsi="Times New Roman CYR" w:cs="Times New Roman CYR"/>
          <w:sz w:val="28"/>
          <w:szCs w:val="28"/>
        </w:rPr>
        <w:t>района от</w:t>
      </w:r>
      <w:r w:rsidR="00DD25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56BD" w:rsidRPr="00462646">
        <w:rPr>
          <w:rFonts w:ascii="Times New Roman CYR" w:hAnsi="Times New Roman CYR" w:cs="Times New Roman CYR"/>
          <w:sz w:val="28"/>
          <w:szCs w:val="28"/>
        </w:rPr>
        <w:t>29 декабря 2018</w:t>
      </w:r>
      <w:r w:rsidRPr="00462646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775BC">
        <w:rPr>
          <w:rFonts w:ascii="Times New Roman CYR" w:hAnsi="Times New Roman CYR" w:cs="Times New Roman CYR"/>
          <w:sz w:val="28"/>
          <w:szCs w:val="28"/>
        </w:rPr>
        <w:t>497</w:t>
      </w:r>
    </w:p>
    <w:p w:rsidR="00DD25D9" w:rsidRDefault="00DD25D9" w:rsidP="00DE21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</w:p>
    <w:p w:rsidR="00BB56BD" w:rsidRPr="00462646" w:rsidRDefault="00BB56BD" w:rsidP="00DE21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 w:rsidRPr="00462646">
        <w:rPr>
          <w:rFonts w:ascii="Times New Roman CYR" w:hAnsi="Times New Roman CYR" w:cs="Times New Roman CYR"/>
          <w:sz w:val="28"/>
          <w:szCs w:val="28"/>
        </w:rPr>
        <w:t xml:space="preserve">«Приложение к постановлению администрации муниципального </w:t>
      </w:r>
      <w:r w:rsidR="005775BC">
        <w:rPr>
          <w:rFonts w:ascii="Times New Roman CYR" w:hAnsi="Times New Roman CYR" w:cs="Times New Roman CYR"/>
          <w:sz w:val="28"/>
          <w:szCs w:val="28"/>
        </w:rPr>
        <w:t>района от 24 мая 2017 года №184</w:t>
      </w:r>
    </w:p>
    <w:p w:rsidR="00A652C5" w:rsidRPr="00462646" w:rsidRDefault="00A652C5" w:rsidP="00A652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21BC4" w:rsidRPr="00462646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t>ПАСПОРТ</w:t>
      </w:r>
    </w:p>
    <w:p w:rsidR="00221BC4" w:rsidRPr="00462646" w:rsidRDefault="00786D11" w:rsidP="00221BC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муниципальн</w:t>
      </w:r>
      <w:r w:rsidR="00221BC4" w:rsidRPr="00462646">
        <w:rPr>
          <w:rFonts w:ascii="Times New Roman" w:hAnsi="Times New Roman"/>
          <w:sz w:val="28"/>
          <w:szCs w:val="28"/>
        </w:rPr>
        <w:t xml:space="preserve">ой программы </w:t>
      </w:r>
      <w:r w:rsidR="00554CDA" w:rsidRPr="00462646">
        <w:rPr>
          <w:rFonts w:ascii="Times New Roman" w:hAnsi="Times New Roman"/>
          <w:sz w:val="28"/>
          <w:szCs w:val="28"/>
        </w:rPr>
        <w:t>«Гармонизация межнациональных</w:t>
      </w:r>
      <w:r w:rsidR="00221BC4" w:rsidRPr="00462646">
        <w:rPr>
          <w:rFonts w:ascii="Times New Roman" w:hAnsi="Times New Roman"/>
          <w:sz w:val="28"/>
          <w:szCs w:val="28"/>
        </w:rPr>
        <w:t xml:space="preserve"> и межконфессиональных отношений </w:t>
      </w:r>
    </w:p>
    <w:p w:rsidR="00221BC4" w:rsidRPr="00462646" w:rsidRDefault="00221BC4" w:rsidP="005775B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в Питерском муниципальном районе на 201</w:t>
      </w:r>
      <w:r w:rsidR="00E94816" w:rsidRPr="00462646">
        <w:rPr>
          <w:rFonts w:ascii="Times New Roman" w:hAnsi="Times New Roman"/>
          <w:sz w:val="28"/>
          <w:szCs w:val="28"/>
        </w:rPr>
        <w:t>7</w:t>
      </w:r>
      <w:r w:rsidR="00AE564C" w:rsidRPr="00462646">
        <w:rPr>
          <w:rFonts w:ascii="Times New Roman" w:hAnsi="Times New Roman"/>
          <w:sz w:val="28"/>
          <w:szCs w:val="28"/>
        </w:rPr>
        <w:t>-</w:t>
      </w:r>
      <w:r w:rsidR="007141A5" w:rsidRPr="00462646">
        <w:rPr>
          <w:rFonts w:ascii="Times New Roman" w:hAnsi="Times New Roman"/>
          <w:sz w:val="28"/>
          <w:szCs w:val="28"/>
        </w:rPr>
        <w:t>2021</w:t>
      </w:r>
      <w:r w:rsidRPr="00462646">
        <w:rPr>
          <w:rFonts w:ascii="Times New Roman" w:hAnsi="Times New Roman"/>
          <w:sz w:val="28"/>
          <w:szCs w:val="28"/>
        </w:rPr>
        <w:t xml:space="preserve"> годы»</w:t>
      </w:r>
    </w:p>
    <w:p w:rsidR="00221BC4" w:rsidRPr="00462646" w:rsidRDefault="00221BC4" w:rsidP="00221BC4">
      <w:pPr>
        <w:pStyle w:val="ac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905"/>
      </w:tblGrid>
      <w:tr w:rsidR="00462646" w:rsidRPr="00462646" w:rsidTr="005775BC"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>ая программа «Гармонизация межнациональных и межконфессиональных отношений в Питерском муниципальном районе на 201</w:t>
            </w:r>
            <w:r w:rsidR="00E94816" w:rsidRPr="00462646">
              <w:rPr>
                <w:rFonts w:ascii="Times New Roman" w:hAnsi="Times New Roman"/>
                <w:sz w:val="26"/>
                <w:szCs w:val="26"/>
              </w:rPr>
              <w:t>7</w:t>
            </w:r>
            <w:r w:rsidR="007141A5" w:rsidRPr="00462646">
              <w:rPr>
                <w:rFonts w:ascii="Times New Roman" w:hAnsi="Times New Roman"/>
                <w:sz w:val="26"/>
                <w:szCs w:val="26"/>
              </w:rPr>
              <w:t xml:space="preserve"> – 2021</w:t>
            </w:r>
            <w:r w:rsidR="00E94816" w:rsidRPr="00462646">
              <w:rPr>
                <w:rFonts w:ascii="Times New Roman" w:hAnsi="Times New Roman"/>
                <w:sz w:val="26"/>
                <w:szCs w:val="26"/>
              </w:rPr>
              <w:t xml:space="preserve"> годы» 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 xml:space="preserve">(далее - Программа) 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Конституция Российской Федерации;</w:t>
            </w:r>
          </w:p>
          <w:p w:rsidR="00B67218" w:rsidRPr="00462646" w:rsidRDefault="00B67218" w:rsidP="00B6721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Указ Президента Российской Федерации от 19 декабря 2012 года №1666 «Стратегия государственной национальной политики Российской Федерации до 2025года»;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Указ Президента Российской Ф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>едерации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>07 мая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2012 г</w:t>
            </w:r>
            <w:r w:rsidR="004C1994" w:rsidRPr="00462646">
              <w:rPr>
                <w:rFonts w:ascii="Times New Roman" w:hAnsi="Times New Roman"/>
                <w:sz w:val="26"/>
                <w:szCs w:val="26"/>
              </w:rPr>
              <w:t xml:space="preserve">ода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№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>602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>Об обеспечении межнационального согласия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221BC4" w:rsidRPr="00462646" w:rsidRDefault="00221BC4" w:rsidP="004B2F8F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- 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Заказчик и координатор Программы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</w:tr>
      <w:tr w:rsidR="00462646" w:rsidRPr="00462646" w:rsidTr="005775BC">
        <w:trPr>
          <w:trHeight w:val="1266"/>
        </w:trPr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Основные</w:t>
            </w:r>
          </w:p>
          <w:p w:rsidR="00221BC4" w:rsidRPr="00462646" w:rsidRDefault="00221BC4" w:rsidP="00554CD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разработчики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Питерского муниципального района;</w:t>
            </w:r>
          </w:p>
          <w:p w:rsidR="00B71A34" w:rsidRPr="00462646" w:rsidRDefault="005E3EEB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 CYR" w:hAnsi="Times New Roman CYR" w:cs="Times New Roman CYR"/>
                <w:sz w:val="26"/>
                <w:szCs w:val="26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области»;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Отделение полиции №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>2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в составе МО МВД России по Саратовской области «Новоузенский»</w:t>
            </w:r>
            <w:r w:rsidR="00786D11" w:rsidRPr="00462646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="00786D11" w:rsidRPr="00462646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="00786D11" w:rsidRPr="00462646">
              <w:rPr>
                <w:rFonts w:ascii="Times New Roman" w:hAnsi="Times New Roman"/>
                <w:sz w:val="26"/>
                <w:szCs w:val="26"/>
              </w:rPr>
              <w:t xml:space="preserve"> категории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по делам молодежи и спорту администрации Питерского муниципального района;</w:t>
            </w:r>
          </w:p>
          <w:p w:rsidR="00221BC4" w:rsidRPr="00462646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Муниципальное унитарное предприятие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 xml:space="preserve"> «Редакция газеты «Искра»;</w:t>
            </w:r>
          </w:p>
          <w:p w:rsidR="00221BC4" w:rsidRPr="00462646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Государственное бюджетное профессиональное образовательное учреждение Саратовской области 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>«Питерский агропромышленный лицей»(по согласованию);</w:t>
            </w:r>
          </w:p>
          <w:p w:rsidR="00221BC4" w:rsidRPr="00462646" w:rsidRDefault="00221BC4" w:rsidP="004C199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Общественный Совет Питерского муниципального района (по согласованию)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- поддержание стабильной общественно-политической обстановки; 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- поддержка общественных инициатив и целевых проектов, направленных на гармонизацию межнациональных отношений; 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- укрепление гражданского единства, сохранение этнокультурного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многообразия народов, проживающих на территории района;</w:t>
            </w:r>
          </w:p>
          <w:p w:rsidR="00221BC4" w:rsidRPr="00462646" w:rsidRDefault="00221BC4" w:rsidP="00786D1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формирование позитивного имиджа Питерского муниципального района, как района</w:t>
            </w:r>
            <w:r w:rsidR="00786D11" w:rsidRPr="00462646">
              <w:rPr>
                <w:rFonts w:ascii="Times New Roman" w:hAnsi="Times New Roman"/>
                <w:sz w:val="26"/>
                <w:szCs w:val="26"/>
              </w:rPr>
              <w:t>,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комфортного для проживания представителей любой национальности и </w:t>
            </w:r>
            <w:r w:rsidR="00CF57E9" w:rsidRPr="00462646">
              <w:rPr>
                <w:rFonts w:ascii="Times New Roman" w:hAnsi="Times New Roman"/>
                <w:sz w:val="26"/>
                <w:szCs w:val="26"/>
              </w:rPr>
              <w:t>конфессий</w:t>
            </w:r>
            <w:r w:rsidR="00AA77A6" w:rsidRPr="004626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BB56BD" w:rsidRPr="00462646" w:rsidRDefault="00BB56BD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Целевые показатели реализации программы</w:t>
            </w:r>
          </w:p>
        </w:tc>
        <w:tc>
          <w:tcPr>
            <w:tcW w:w="7905" w:type="dxa"/>
            <w:shd w:val="clear" w:color="auto" w:fill="auto"/>
          </w:tcPr>
          <w:p w:rsidR="00BB56BD" w:rsidRPr="00462646" w:rsidRDefault="00BB56BD" w:rsidP="00CD47F0">
            <w:pPr>
              <w:pStyle w:val="ac"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 Количество несовершеннолетних и молодежи, принявших участие в молодежных фестивалях, творческих вечерах национальных культур и иных социально-культурных мероприятиях, направленных на сохранение национальных традиций и религиозных обычаев.</w:t>
            </w:r>
          </w:p>
          <w:p w:rsidR="008944DA" w:rsidRPr="00462646" w:rsidRDefault="00BB56BD" w:rsidP="00CD47F0">
            <w:pPr>
              <w:pStyle w:val="ac"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- Количество </w:t>
            </w:r>
            <w:r w:rsidR="00152798"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участников, принявших участие в проведении мероприятий, направленных на укрепление гражданского единства и гармонизации межнациональных отношений,</w:t>
            </w:r>
          </w:p>
          <w:p w:rsidR="00BB56BD" w:rsidRPr="00462646" w:rsidRDefault="00BB56BD" w:rsidP="00CD47F0">
            <w:pPr>
              <w:pStyle w:val="ac"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- Доля граждан, положительно оценивающих состояние межнациональных и межконфессиональных отношений, в общем количестве граждан, проживающих на территории </w:t>
            </w:r>
            <w:r w:rsidR="00462646"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муниципального района</w:t>
            </w: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  <w:p w:rsidR="00BB56BD" w:rsidRPr="00462646" w:rsidRDefault="00BB56BD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 Уровень толерантного отношения к представителям другой национальности и вероисповедания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Система программных мероприятий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Программа охватывает основные сферы общественной жизнедеятельности многонационального населения района. Достижение целей и задач Программы обеспечивается выполнением мероприятий, объединенных в разделы:</w:t>
            </w:r>
          </w:p>
          <w:p w:rsidR="00221BC4" w:rsidRPr="00462646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Раздел 1. Формирование единого информационного пространства для укрепления межэтнических взаимоотношений, мира и согласия.</w:t>
            </w:r>
          </w:p>
          <w:p w:rsidR="00221BC4" w:rsidRPr="00462646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Раздел 2. Воспитание культуры межнационального общения, патриотизма и гражданского самосознания.</w:t>
            </w:r>
          </w:p>
          <w:p w:rsidR="00221BC4" w:rsidRPr="00462646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Раздел 3.  Создание условий для обеспечения гармонизации межнациональных отношений, в </w:t>
            </w:r>
            <w:r w:rsidR="00B75D74" w:rsidRPr="00462646">
              <w:rPr>
                <w:rFonts w:ascii="Times New Roman" w:hAnsi="Times New Roman"/>
                <w:sz w:val="26"/>
                <w:szCs w:val="26"/>
              </w:rPr>
              <w:t xml:space="preserve">том числе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в молодежной среде.</w:t>
            </w:r>
          </w:p>
          <w:p w:rsidR="00221BC4" w:rsidRPr="00462646" w:rsidRDefault="00221BC4" w:rsidP="00221BC4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Раздел 4. Поддержка и развитие культурного многообразия как основы формирования взаимопонимания в межнациональных отношениях.</w:t>
            </w:r>
          </w:p>
        </w:tc>
      </w:tr>
      <w:tr w:rsidR="00462646" w:rsidRPr="00462646" w:rsidTr="005775BC">
        <w:trPr>
          <w:trHeight w:val="4243"/>
        </w:trPr>
        <w:tc>
          <w:tcPr>
            <w:tcW w:w="2268" w:type="dxa"/>
            <w:shd w:val="clear" w:color="auto" w:fill="auto"/>
          </w:tcPr>
          <w:p w:rsidR="00221BC4" w:rsidRPr="00462646" w:rsidRDefault="00221BC4" w:rsidP="00221BC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Мероприятия, направленные на формирование единого информационного пространства с целью пропаганды и распространения идей толерантности, гражданской солидарности и уважения всех национальностей и конфессий.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Мероприятия, направленные на информационное обеспечение Программы.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Мероприятия, направленные на формирование у подрастающего поколения позитивных установок на этническое многообразие, воспитание культуры межнационального общения, патриотизма и гражданского самосознания.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Мероприятия, направленные на сохранение </w:t>
            </w:r>
            <w:r w:rsidR="00786D11" w:rsidRPr="00462646">
              <w:rPr>
                <w:rFonts w:ascii="Times New Roman" w:hAnsi="Times New Roman"/>
                <w:sz w:val="26"/>
                <w:szCs w:val="26"/>
              </w:rPr>
              <w:t>и развитие национальных культур.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Мероприятия, направленные на развитие межэтнической интеграции в области культуры</w:t>
            </w:r>
            <w:r w:rsidR="00786D11" w:rsidRPr="004626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62646" w:rsidRPr="00462646" w:rsidTr="005775BC">
        <w:trPr>
          <w:trHeight w:val="268"/>
        </w:trPr>
        <w:tc>
          <w:tcPr>
            <w:tcW w:w="2268" w:type="dxa"/>
            <w:shd w:val="clear" w:color="auto" w:fill="auto"/>
          </w:tcPr>
          <w:p w:rsidR="00221BC4" w:rsidRPr="00462646" w:rsidRDefault="00152798" w:rsidP="00221BC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реализации программы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905" w:type="dxa"/>
            <w:shd w:val="clear" w:color="auto" w:fill="auto"/>
          </w:tcPr>
          <w:p w:rsidR="00152798" w:rsidRPr="00462646" w:rsidRDefault="00152798" w:rsidP="00B75D7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- Увеличение доли участников, принявших участие в проведении мероприятий, направленных на укрепление гражданского единства </w:t>
            </w: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и гармонизации межнациональных отношений, </w:t>
            </w:r>
            <w:r w:rsid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до 40</w:t>
            </w: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%,</w:t>
            </w:r>
          </w:p>
          <w:p w:rsidR="00152798" w:rsidRPr="00462646" w:rsidRDefault="00152798" w:rsidP="00B75D74">
            <w:pPr>
              <w:pStyle w:val="ac"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Увеличение доли несовершеннолетних и молодежи, принявших участие в молодежных фестивалях, творческих вечерах национальных культур и иных социально-культурных мероприятиях, направленных на сохранение национальных традиций и религиозных обычаев, </w:t>
            </w:r>
            <w:r w:rsid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до 50</w:t>
            </w: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%,</w:t>
            </w:r>
          </w:p>
          <w:p w:rsidR="00221BC4" w:rsidRPr="00462646" w:rsidRDefault="00152798" w:rsidP="00B75D74">
            <w:pPr>
              <w:pStyle w:val="ac"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 Увеличение уровня толерантного отношения к представителям другой национальности и вероисповедания до 80%,</w:t>
            </w:r>
          </w:p>
          <w:p w:rsidR="00152798" w:rsidRPr="00462646" w:rsidRDefault="00152798" w:rsidP="002F2464">
            <w:pPr>
              <w:pStyle w:val="ac"/>
              <w:jc w:val="both"/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- Увеличение доли граждан, положительно оценивающих состояние межнациональных и межконфессиональных отношений, в общем количестве граждан, проживающих на территории муниципального района, до </w:t>
            </w:r>
            <w:r w:rsidR="002F246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60</w:t>
            </w: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%.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3A600E" w:rsidRPr="00462646" w:rsidRDefault="003A600E" w:rsidP="003A60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Объемы и источники            финансирования Программы</w:t>
            </w:r>
          </w:p>
        </w:tc>
        <w:tc>
          <w:tcPr>
            <w:tcW w:w="7905" w:type="dxa"/>
            <w:shd w:val="clear" w:color="auto" w:fill="auto"/>
          </w:tcPr>
          <w:p w:rsidR="003A600E" w:rsidRPr="00462646" w:rsidRDefault="003A600E" w:rsidP="003A600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Бюджет Питерского муниципального района.</w:t>
            </w:r>
          </w:p>
          <w:p w:rsidR="00E94816" w:rsidRPr="00462646" w:rsidRDefault="00E94816" w:rsidP="00E94816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2017 год –10 тыс. рублей (прогнозно)</w:t>
            </w:r>
          </w:p>
          <w:p w:rsidR="00E94816" w:rsidRPr="00462646" w:rsidRDefault="00E94816" w:rsidP="003A600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2018 год – 38 тыс. рублей (прогнозно)</w:t>
            </w:r>
          </w:p>
          <w:p w:rsidR="003A600E" w:rsidRPr="00462646" w:rsidRDefault="003A600E" w:rsidP="003A600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2019 год –38 тыс. рублей (прогнозно)</w:t>
            </w:r>
          </w:p>
          <w:p w:rsidR="003A600E" w:rsidRPr="00462646" w:rsidRDefault="003A600E" w:rsidP="003A600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2020 год – 38 тыс. рублей (прогнозно)</w:t>
            </w:r>
          </w:p>
          <w:p w:rsidR="003A600E" w:rsidRPr="00462646" w:rsidRDefault="003A600E" w:rsidP="003A600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2021 год – 38 тыс. рублей (прогнозно)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3A600E" w:rsidRPr="00462646" w:rsidRDefault="003A600E" w:rsidP="003A60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905" w:type="dxa"/>
            <w:shd w:val="clear" w:color="auto" w:fill="auto"/>
          </w:tcPr>
          <w:p w:rsidR="003A600E" w:rsidRPr="00462646" w:rsidRDefault="003A600E" w:rsidP="001533F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201</w:t>
            </w:r>
            <w:r w:rsidR="001533F1" w:rsidRPr="00462646">
              <w:rPr>
                <w:rFonts w:ascii="Times New Roman" w:hAnsi="Times New Roman"/>
                <w:sz w:val="26"/>
                <w:szCs w:val="26"/>
              </w:rPr>
              <w:t>7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– 2021 годы</w:t>
            </w:r>
          </w:p>
        </w:tc>
      </w:tr>
    </w:tbl>
    <w:p w:rsidR="00221BC4" w:rsidRPr="00462646" w:rsidRDefault="00221BC4" w:rsidP="00221BC4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221BC4" w:rsidRPr="00462646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221BC4" w:rsidRPr="00462646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t>её решения программными методами</w:t>
      </w:r>
    </w:p>
    <w:p w:rsidR="00221BC4" w:rsidRPr="00462646" w:rsidRDefault="00221BC4" w:rsidP="00221BC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 xml:space="preserve">Необходимость разработки </w:t>
      </w:r>
      <w:r w:rsidR="00786D11" w:rsidRPr="00462646">
        <w:rPr>
          <w:rFonts w:ascii="Times New Roman" w:hAnsi="Times New Roman"/>
          <w:sz w:val="28"/>
          <w:szCs w:val="28"/>
        </w:rPr>
        <w:t>муниципальной</w:t>
      </w:r>
      <w:r w:rsidRPr="00462646">
        <w:rPr>
          <w:rFonts w:ascii="Times New Roman" w:hAnsi="Times New Roman"/>
          <w:sz w:val="28"/>
          <w:szCs w:val="28"/>
        </w:rPr>
        <w:t xml:space="preserve"> программы «Гармонизация межнациональных  и межконфессиональных отношений в Питерском муниципальном районе на  201</w:t>
      </w:r>
      <w:r w:rsidR="001533F1" w:rsidRPr="00462646">
        <w:rPr>
          <w:rFonts w:ascii="Times New Roman" w:hAnsi="Times New Roman"/>
          <w:sz w:val="28"/>
          <w:szCs w:val="28"/>
        </w:rPr>
        <w:t>7</w:t>
      </w:r>
      <w:r w:rsidR="00C9771A" w:rsidRPr="00462646">
        <w:rPr>
          <w:rFonts w:ascii="Times New Roman" w:hAnsi="Times New Roman"/>
          <w:sz w:val="28"/>
          <w:szCs w:val="28"/>
        </w:rPr>
        <w:t xml:space="preserve"> – 2021</w:t>
      </w:r>
      <w:r w:rsidRPr="00462646">
        <w:rPr>
          <w:rFonts w:ascii="Times New Roman" w:hAnsi="Times New Roman"/>
          <w:sz w:val="28"/>
          <w:szCs w:val="28"/>
        </w:rPr>
        <w:t xml:space="preserve"> годы» связана с реализацией  Указа Президента  Р</w:t>
      </w:r>
      <w:r w:rsidR="00467F3E" w:rsidRPr="00462646">
        <w:rPr>
          <w:rFonts w:ascii="Times New Roman" w:hAnsi="Times New Roman"/>
          <w:sz w:val="28"/>
          <w:szCs w:val="28"/>
        </w:rPr>
        <w:t xml:space="preserve">оссийской </w:t>
      </w:r>
      <w:r w:rsidRPr="00462646">
        <w:rPr>
          <w:rFonts w:ascii="Times New Roman" w:hAnsi="Times New Roman"/>
          <w:sz w:val="28"/>
          <w:szCs w:val="28"/>
        </w:rPr>
        <w:t>Ф</w:t>
      </w:r>
      <w:r w:rsidR="00467F3E" w:rsidRPr="00462646">
        <w:rPr>
          <w:rFonts w:ascii="Times New Roman" w:hAnsi="Times New Roman"/>
          <w:sz w:val="28"/>
          <w:szCs w:val="28"/>
        </w:rPr>
        <w:t>едерации</w:t>
      </w:r>
      <w:r w:rsidRPr="00462646">
        <w:rPr>
          <w:rFonts w:ascii="Times New Roman" w:hAnsi="Times New Roman"/>
          <w:sz w:val="28"/>
          <w:szCs w:val="28"/>
        </w:rPr>
        <w:t xml:space="preserve">  от  19</w:t>
      </w:r>
      <w:r w:rsidR="00467F3E" w:rsidRPr="00462646">
        <w:rPr>
          <w:rFonts w:ascii="Times New Roman" w:hAnsi="Times New Roman"/>
          <w:sz w:val="28"/>
          <w:szCs w:val="28"/>
        </w:rPr>
        <w:t xml:space="preserve"> декабря </w:t>
      </w:r>
      <w:r w:rsidRPr="00462646">
        <w:rPr>
          <w:rFonts w:ascii="Times New Roman" w:hAnsi="Times New Roman"/>
          <w:sz w:val="28"/>
          <w:szCs w:val="28"/>
        </w:rPr>
        <w:t>2012г</w:t>
      </w:r>
      <w:r w:rsidR="00467F3E" w:rsidRPr="00462646">
        <w:rPr>
          <w:rFonts w:ascii="Times New Roman" w:hAnsi="Times New Roman"/>
          <w:sz w:val="28"/>
          <w:szCs w:val="28"/>
        </w:rPr>
        <w:t>ода</w:t>
      </w:r>
      <w:r w:rsidRPr="00462646">
        <w:rPr>
          <w:rFonts w:ascii="Times New Roman" w:hAnsi="Times New Roman"/>
          <w:sz w:val="28"/>
          <w:szCs w:val="28"/>
        </w:rPr>
        <w:t xml:space="preserve"> №1666 «Стратегия государственной национальной политики Российской Федерации до 2025года»,  Указа Президента Российской Федерации от 07 мая 2012 года №602 «Об обеспечении межнационального согласия», полномочий органов местного самоуправления по гармонизации межнациональных и межконфессиональных отношений Разработка Программы вызвана необходимостью поддержания стабильной общественно-политической обстановки  на территории Питерского муниципального района, в частности, в сфере межнациональных отношений.</w:t>
      </w: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646">
        <w:rPr>
          <w:rFonts w:ascii="Times New Roman" w:hAnsi="Times New Roman"/>
          <w:sz w:val="28"/>
          <w:szCs w:val="28"/>
        </w:rPr>
        <w:t>В Питерском муниципальном районе проживает более 1</w:t>
      </w:r>
      <w:r w:rsidR="00B67218" w:rsidRPr="00462646">
        <w:rPr>
          <w:rFonts w:ascii="Times New Roman" w:hAnsi="Times New Roman"/>
          <w:sz w:val="28"/>
          <w:szCs w:val="28"/>
        </w:rPr>
        <w:t>6</w:t>
      </w:r>
      <w:r w:rsidRPr="00462646">
        <w:rPr>
          <w:rFonts w:ascii="Times New Roman" w:hAnsi="Times New Roman"/>
          <w:sz w:val="28"/>
          <w:szCs w:val="28"/>
        </w:rPr>
        <w:t>,0 тысяч человек</w:t>
      </w:r>
      <w:r w:rsidRPr="00462646">
        <w:rPr>
          <w:rFonts w:ascii="Times New Roman" w:hAnsi="Times New Roman"/>
          <w:sz w:val="28"/>
          <w:szCs w:val="28"/>
          <w:lang w:eastAsia="en-US"/>
        </w:rPr>
        <w:t xml:space="preserve"> представляющие более 27 национальностей России. Из них: </w:t>
      </w:r>
      <w:r w:rsidR="002B1F74" w:rsidRPr="00462646">
        <w:rPr>
          <w:rFonts w:ascii="Times New Roman" w:hAnsi="Times New Roman"/>
          <w:sz w:val="28"/>
          <w:szCs w:val="28"/>
          <w:lang w:eastAsia="en-US"/>
        </w:rPr>
        <w:t>р</w:t>
      </w:r>
      <w:r w:rsidRPr="00462646">
        <w:rPr>
          <w:rFonts w:ascii="Times New Roman" w:hAnsi="Times New Roman"/>
          <w:sz w:val="28"/>
          <w:szCs w:val="28"/>
          <w:lang w:eastAsia="en-US"/>
        </w:rPr>
        <w:t xml:space="preserve">усские -  68%, </w:t>
      </w:r>
      <w:r w:rsidR="002B1F74" w:rsidRPr="00462646">
        <w:rPr>
          <w:rFonts w:ascii="Times New Roman" w:hAnsi="Times New Roman"/>
          <w:sz w:val="28"/>
          <w:szCs w:val="28"/>
          <w:lang w:eastAsia="en-US"/>
        </w:rPr>
        <w:t>к</w:t>
      </w:r>
      <w:r w:rsidRPr="00462646">
        <w:rPr>
          <w:rFonts w:ascii="Times New Roman" w:hAnsi="Times New Roman"/>
          <w:sz w:val="28"/>
          <w:szCs w:val="28"/>
          <w:lang w:eastAsia="en-US"/>
        </w:rPr>
        <w:t xml:space="preserve">азахи -  24%, </w:t>
      </w:r>
      <w:r w:rsidR="002B1F74" w:rsidRPr="00462646">
        <w:rPr>
          <w:rFonts w:ascii="Times New Roman" w:hAnsi="Times New Roman"/>
          <w:sz w:val="28"/>
          <w:szCs w:val="28"/>
          <w:lang w:eastAsia="en-US"/>
        </w:rPr>
        <w:t>т</w:t>
      </w:r>
      <w:r w:rsidRPr="00462646">
        <w:rPr>
          <w:rFonts w:ascii="Times New Roman" w:hAnsi="Times New Roman"/>
          <w:sz w:val="28"/>
          <w:szCs w:val="28"/>
          <w:lang w:eastAsia="en-US"/>
        </w:rPr>
        <w:t xml:space="preserve">атары – 1,5 %, </w:t>
      </w:r>
      <w:r w:rsidR="002B1F74" w:rsidRPr="00462646">
        <w:rPr>
          <w:rFonts w:ascii="Times New Roman" w:hAnsi="Times New Roman"/>
          <w:sz w:val="28"/>
          <w:szCs w:val="28"/>
          <w:lang w:eastAsia="en-US"/>
        </w:rPr>
        <w:t>к</w:t>
      </w:r>
      <w:r w:rsidRPr="00462646">
        <w:rPr>
          <w:rFonts w:ascii="Times New Roman" w:hAnsi="Times New Roman"/>
          <w:sz w:val="28"/>
          <w:szCs w:val="28"/>
          <w:lang w:eastAsia="en-US"/>
        </w:rPr>
        <w:t xml:space="preserve">орейцы – 1,2%, </w:t>
      </w:r>
      <w:r w:rsidR="002B1F74" w:rsidRPr="00462646">
        <w:rPr>
          <w:rFonts w:ascii="Times New Roman" w:hAnsi="Times New Roman"/>
          <w:sz w:val="28"/>
          <w:szCs w:val="28"/>
          <w:lang w:eastAsia="en-US"/>
        </w:rPr>
        <w:t>ч</w:t>
      </w:r>
      <w:r w:rsidRPr="00462646">
        <w:rPr>
          <w:rFonts w:ascii="Times New Roman" w:hAnsi="Times New Roman"/>
          <w:sz w:val="28"/>
          <w:szCs w:val="28"/>
          <w:lang w:eastAsia="en-US"/>
        </w:rPr>
        <w:t>еченцы – 1,2%, другие – 5,3%.</w:t>
      </w: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 xml:space="preserve">Сегодня проблемы межнациональных отношений не теряют своей актуальности и нуждаются в пристальном внимании со стороны органов муниципальной власти. </w:t>
      </w: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 xml:space="preserve"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 жизнедеятельности населения. </w:t>
      </w: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lastRenderedPageBreak/>
        <w:t>Особенно высока потенциальная конфликтность, склонность к протестным движениям в молодежной среде. В Программе особое внимание уделяется формам и методам вовлечения молодежи в изучение народных традиций, в дискуссии по наиболее актуальным вопросам подростковой коммуникабельности через призму межнациональных отношений и национальных стереотипов.</w:t>
      </w: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 xml:space="preserve">Стабильность межнациональных отношений требует активизации межэтнического диалога диаспор, этнических групп с органами местного самоуправления, усиления информационной политики, направленной на формирование позитивного межэтнического воздействия. </w:t>
      </w: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Реализация Программы позволит сформировать позитивный имидж Питерского района, как района комфортного для проживания представителей любой национальности и конфессий, что в свою очередь будет способствовать формированию имиджа стабильности и инвестиционной привлекательности.</w:t>
      </w: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При проведении профилактики экстремизма немаловажную роль играет системный подход. Системность программно-целевого метода позволяет наиболее полноценно охватить мероприятиями по профилактике экстремизма сферу межнациональных отношений на территории Питерского муниципального района.</w:t>
      </w: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 xml:space="preserve">Инициативы общественных объединений, иных организаций, занимающихся развитием национальных культур, идей духовного единства и межэтнического согласия, играют важнейшую роль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мира. </w:t>
      </w: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 xml:space="preserve">В рамках Программы будут реализовываться мероприятия и целевые проекты, направленные на решение проблем профилактики проявлений экстремизма и гармонизации межнациональных отношений в Питерском муниципальном районе. </w:t>
      </w: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Программа направлена на укрепление в Питерском районе толерантной среды на основе ценностей многонационального Российского общества, соблюдения прав и свобод человека, поддержания межнационального мира и согласия.</w:t>
      </w:r>
    </w:p>
    <w:p w:rsidR="00221BC4" w:rsidRPr="00462646" w:rsidRDefault="00221BC4" w:rsidP="00221BC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1BC4" w:rsidRPr="00462646" w:rsidRDefault="00221BC4" w:rsidP="00786D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t>2. Цели, задачи, ср</w:t>
      </w:r>
      <w:r w:rsidR="00786D11" w:rsidRPr="00462646">
        <w:rPr>
          <w:rFonts w:ascii="Times New Roman" w:hAnsi="Times New Roman"/>
          <w:b/>
          <w:sz w:val="28"/>
          <w:szCs w:val="28"/>
        </w:rPr>
        <w:t>оки и этапы реализации Программы</w:t>
      </w:r>
    </w:p>
    <w:p w:rsidR="00536559" w:rsidRPr="00462646" w:rsidRDefault="00536559" w:rsidP="00786D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Основные цели Программы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организаций, направленных на профилактику проявлений экстремизма и гармонизацию межнациональных отношений в Питерском муниципальном районе; формировании позитивного имиджа Питерского района, как района комфортного для проживания представителей любой национальности и конфессий.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lastRenderedPageBreak/>
        <w:t>- обеспечение гармонизации межнациональных отношений;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- укрепление межэтнического сотрудничества, мира и согласи</w:t>
      </w:r>
      <w:r w:rsidR="00B67218" w:rsidRPr="00462646">
        <w:rPr>
          <w:rFonts w:ascii="Times New Roman" w:hAnsi="Times New Roman"/>
          <w:sz w:val="28"/>
          <w:szCs w:val="28"/>
        </w:rPr>
        <w:t xml:space="preserve">я на территории муниципального </w:t>
      </w:r>
      <w:r w:rsidRPr="00462646">
        <w:rPr>
          <w:rFonts w:ascii="Times New Roman" w:hAnsi="Times New Roman"/>
          <w:sz w:val="28"/>
          <w:szCs w:val="28"/>
        </w:rPr>
        <w:t>района;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2646">
        <w:rPr>
          <w:rFonts w:ascii="Times New Roman" w:hAnsi="Times New Roman"/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2646">
        <w:rPr>
          <w:rFonts w:ascii="Times New Roman" w:hAnsi="Times New Roman"/>
          <w:noProof/>
          <w:sz w:val="28"/>
          <w:szCs w:val="28"/>
        </w:rPr>
        <w:t xml:space="preserve"> - </w:t>
      </w:r>
      <w:r w:rsidR="00B67218" w:rsidRPr="00462646">
        <w:rPr>
          <w:rFonts w:ascii="Times New Roman" w:hAnsi="Times New Roman"/>
          <w:noProof/>
          <w:sz w:val="28"/>
          <w:szCs w:val="28"/>
        </w:rPr>
        <w:t xml:space="preserve">развитие </w:t>
      </w:r>
      <w:r w:rsidRPr="00462646">
        <w:rPr>
          <w:rFonts w:ascii="Times New Roman" w:hAnsi="Times New Roman"/>
          <w:noProof/>
          <w:sz w:val="28"/>
          <w:szCs w:val="28"/>
        </w:rPr>
        <w:t>национальных культур народов, проживающих на территории Питерского района;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2646">
        <w:rPr>
          <w:rFonts w:ascii="Times New Roman" w:hAnsi="Times New Roman"/>
          <w:noProof/>
          <w:sz w:val="28"/>
          <w:szCs w:val="28"/>
        </w:rPr>
        <w:t>- предотвращение этнических конфликтов.</w:t>
      </w:r>
    </w:p>
    <w:p w:rsidR="00221BC4" w:rsidRPr="00462646" w:rsidRDefault="00B67218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Сроки реализации: 201</w:t>
      </w:r>
      <w:r w:rsidR="001533F1" w:rsidRPr="00462646">
        <w:rPr>
          <w:rFonts w:ascii="Times New Roman" w:hAnsi="Times New Roman"/>
          <w:sz w:val="28"/>
          <w:szCs w:val="28"/>
        </w:rPr>
        <w:t>7</w:t>
      </w:r>
      <w:r w:rsidR="00221BC4" w:rsidRPr="00462646">
        <w:rPr>
          <w:rFonts w:ascii="Times New Roman" w:hAnsi="Times New Roman"/>
          <w:sz w:val="28"/>
          <w:szCs w:val="28"/>
        </w:rPr>
        <w:t xml:space="preserve"> – 20</w:t>
      </w:r>
      <w:r w:rsidR="00C9771A" w:rsidRPr="00462646">
        <w:rPr>
          <w:rFonts w:ascii="Times New Roman" w:hAnsi="Times New Roman"/>
          <w:sz w:val="28"/>
          <w:szCs w:val="28"/>
        </w:rPr>
        <w:t>21</w:t>
      </w:r>
      <w:r w:rsidR="00221BC4" w:rsidRPr="00462646">
        <w:rPr>
          <w:rFonts w:ascii="Times New Roman" w:hAnsi="Times New Roman"/>
          <w:sz w:val="28"/>
          <w:szCs w:val="28"/>
        </w:rPr>
        <w:t xml:space="preserve"> годы.</w:t>
      </w:r>
    </w:p>
    <w:p w:rsidR="00221BC4" w:rsidRPr="00462646" w:rsidRDefault="00B67218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 xml:space="preserve">Этапы реализации: </w:t>
      </w:r>
      <w:r w:rsidR="00221BC4" w:rsidRPr="00462646">
        <w:rPr>
          <w:rFonts w:ascii="Times New Roman" w:hAnsi="Times New Roman"/>
          <w:sz w:val="28"/>
          <w:szCs w:val="28"/>
        </w:rPr>
        <w:t>по годам в соответствии с прилагаемыми мероприятиями Программы.</w:t>
      </w:r>
    </w:p>
    <w:p w:rsidR="00221BC4" w:rsidRPr="00462646" w:rsidRDefault="00221BC4" w:rsidP="00D470A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1BC4" w:rsidRPr="00462646" w:rsidRDefault="00221BC4" w:rsidP="00D470A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t>3. Перечень мероприятий программы</w:t>
      </w:r>
    </w:p>
    <w:p w:rsidR="00221BC4" w:rsidRPr="00462646" w:rsidRDefault="00221BC4" w:rsidP="00D470A7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Мероприятия, направленные на формирование единого информационного пространства с целью пропаганды и распространения идей толерантности, гражданской солидарности и уважения всех национальностей и конфессий.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Мероприятия, направленные на информационное обеспечение Программы.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Мероприятия, направленные на формирование у всех социальных и возрастных групп населения позитивных установок на этническое многообразие, воспитание культуры межнационального общения, патриотизма и гражданского самосознания.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Мероприятия, направленные на гармонизацию межнациональных отношений и профилактику проявлений экстремизма, в том числе в молодежной среде.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Мероприятия, направленные на развитие межэтнической интеграции в области культуры.</w:t>
      </w:r>
    </w:p>
    <w:p w:rsidR="00D470A7" w:rsidRPr="00462646" w:rsidRDefault="00D470A7" w:rsidP="00D470A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470A7" w:rsidRPr="00462646" w:rsidRDefault="00221BC4" w:rsidP="00D470A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t>4. Обоснование ресурсного обеспечения Программы</w:t>
      </w:r>
    </w:p>
    <w:p w:rsidR="00536559" w:rsidRPr="00462646" w:rsidRDefault="00536559" w:rsidP="00D470A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3A600E" w:rsidRPr="00462646" w:rsidRDefault="003A600E" w:rsidP="003A60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 xml:space="preserve"> Финансирование Программы осуществляется за счет средств: местного бюджета (бюджета Питерского муниципального района); </w:t>
      </w:r>
    </w:p>
    <w:p w:rsidR="001533F1" w:rsidRPr="00462646" w:rsidRDefault="001533F1" w:rsidP="001533F1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 xml:space="preserve">         2017 год –10 тыс. рублей (прогнозно)</w:t>
      </w:r>
      <w:r w:rsidR="00844727">
        <w:rPr>
          <w:rFonts w:ascii="Times New Roman" w:hAnsi="Times New Roman"/>
          <w:sz w:val="28"/>
          <w:szCs w:val="28"/>
        </w:rPr>
        <w:t>;</w:t>
      </w:r>
    </w:p>
    <w:p w:rsidR="001533F1" w:rsidRPr="00462646" w:rsidRDefault="001533F1" w:rsidP="001533F1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 xml:space="preserve">         2018 год – 38 тыс. рублей (прогнозно)</w:t>
      </w:r>
      <w:r w:rsidR="00844727">
        <w:rPr>
          <w:rFonts w:ascii="Times New Roman" w:hAnsi="Times New Roman"/>
          <w:sz w:val="28"/>
          <w:szCs w:val="28"/>
        </w:rPr>
        <w:t>;</w:t>
      </w:r>
    </w:p>
    <w:p w:rsidR="003A600E" w:rsidRPr="00462646" w:rsidRDefault="003A600E" w:rsidP="003A60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2019</w:t>
      </w:r>
      <w:r w:rsidR="005F1545" w:rsidRPr="00462646">
        <w:rPr>
          <w:rFonts w:ascii="Times New Roman" w:hAnsi="Times New Roman"/>
          <w:sz w:val="28"/>
          <w:szCs w:val="28"/>
        </w:rPr>
        <w:t xml:space="preserve"> год – 38</w:t>
      </w:r>
      <w:r w:rsidRPr="00462646">
        <w:rPr>
          <w:rFonts w:ascii="Times New Roman" w:hAnsi="Times New Roman"/>
          <w:sz w:val="28"/>
          <w:szCs w:val="28"/>
        </w:rPr>
        <w:t xml:space="preserve"> тыс. руб. (прогнозно)</w:t>
      </w:r>
      <w:r w:rsidR="00844727">
        <w:rPr>
          <w:rFonts w:ascii="Times New Roman" w:hAnsi="Times New Roman"/>
          <w:sz w:val="28"/>
          <w:szCs w:val="28"/>
        </w:rPr>
        <w:t>;</w:t>
      </w:r>
    </w:p>
    <w:p w:rsidR="003A600E" w:rsidRPr="00462646" w:rsidRDefault="005F1545" w:rsidP="003A60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2020</w:t>
      </w:r>
      <w:r w:rsidR="003A600E" w:rsidRPr="00462646">
        <w:rPr>
          <w:rFonts w:ascii="Times New Roman" w:hAnsi="Times New Roman"/>
          <w:sz w:val="28"/>
          <w:szCs w:val="28"/>
        </w:rPr>
        <w:t xml:space="preserve"> год – 38 тыс. руб. (прогнозно)</w:t>
      </w:r>
      <w:r w:rsidR="00844727">
        <w:rPr>
          <w:rFonts w:ascii="Times New Roman" w:hAnsi="Times New Roman"/>
          <w:sz w:val="28"/>
          <w:szCs w:val="28"/>
        </w:rPr>
        <w:t>;</w:t>
      </w:r>
    </w:p>
    <w:p w:rsidR="003A600E" w:rsidRPr="00462646" w:rsidRDefault="005F1545" w:rsidP="003A60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2021</w:t>
      </w:r>
      <w:r w:rsidR="003A600E" w:rsidRPr="00462646">
        <w:rPr>
          <w:rFonts w:ascii="Times New Roman" w:hAnsi="Times New Roman"/>
          <w:sz w:val="28"/>
          <w:szCs w:val="28"/>
        </w:rPr>
        <w:t xml:space="preserve"> год – 38 тыс. руб. (прогнозно)</w:t>
      </w:r>
      <w:r w:rsidR="00844727">
        <w:rPr>
          <w:rFonts w:ascii="Times New Roman" w:hAnsi="Times New Roman"/>
          <w:sz w:val="28"/>
          <w:szCs w:val="28"/>
        </w:rPr>
        <w:t>.</w:t>
      </w:r>
    </w:p>
    <w:p w:rsidR="003A600E" w:rsidRPr="00462646" w:rsidRDefault="003A600E" w:rsidP="003A60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Объёмы финансирования мероприятий Программы будут уточняться в соответствии с решением Собрания депутатов Питерского муниципального района о местном бюджете (бюджете Питерского муниципального района) на соответствующий финансовый год.</w:t>
      </w:r>
    </w:p>
    <w:p w:rsidR="00D470A7" w:rsidRPr="00462646" w:rsidRDefault="00D470A7" w:rsidP="00D470A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470A7" w:rsidRPr="00462646" w:rsidRDefault="00221BC4" w:rsidP="00D470A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 Программы</w:t>
      </w:r>
    </w:p>
    <w:p w:rsidR="00536559" w:rsidRPr="00462646" w:rsidRDefault="00536559" w:rsidP="00D470A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lastRenderedPageBreak/>
        <w:t xml:space="preserve">Социально-экономический эффект от реализации Программы выражается в обеспечении стабильной социально-политической обстановки в муниципальном районе; формировании позитивного имиджа Питерского муниципального района, как района комфортного для проживания представителей любой национальности и конфессий; повышении гражданской активности общественных объединений, иных организаций; укреплении толерантности в многонациональной молодежной среде; снижении уровня конфликтности в межэтнических отношениях; увеличении количества мероприятий, способствующих гармонизации межнациональных отношений и профилактике экстремизма на территории Питерского муниципального района. В совершенствовании существующих и разработке новых моделей социального партнёрства муниципальных структур и общественных объединений, иных организаций; обеспечении стабильности, укреплении доверия граждан к органам муниципальной власти района; привлечении ветеранов к активному участию в патриотическом и трудовом воспитании населения района, пропаганде подвига защитников Отечества, укреплению гражданского согласия, мира между народами; предоставлении равных возможностей для участия в конкурсах общественных и иных организаций на размещение заказов и оказание услуг для муниципальных нужд за счёт бюджетных средств. </w:t>
      </w:r>
    </w:p>
    <w:p w:rsidR="00221BC4" w:rsidRPr="00462646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 xml:space="preserve">Уровень конфликтности, степень толерантности будут измеряться на основе данных правоохранительных органов, а также в ходе проведения мониторинга сферы межнациональной работы в сфере межэтнических отношений, социальному прогнозированию, по проведению этно-социального мониторинга, выявлению формирующихся конфликтных ситуаций, порядка действий в ходе межэтнических конфликтов и ликвидации их последствий на территории Питерского муниципального района. </w:t>
      </w:r>
    </w:p>
    <w:p w:rsidR="00A652C5" w:rsidRDefault="00221BC4" w:rsidP="00221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Контроль за исполнение программы осуществляет администрация Питерского муниципального района</w:t>
      </w:r>
      <w:r w:rsidRPr="00462646">
        <w:rPr>
          <w:sz w:val="28"/>
          <w:szCs w:val="28"/>
        </w:rPr>
        <w:t>.</w:t>
      </w:r>
    </w:p>
    <w:p w:rsidR="00CE2703" w:rsidRPr="00462646" w:rsidRDefault="00CE2703" w:rsidP="00221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17191" w:rsidRPr="00462646" w:rsidRDefault="00517191" w:rsidP="0051719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t>6. Оценка рисков приреализации Программы</w:t>
      </w:r>
    </w:p>
    <w:p w:rsidR="00517191" w:rsidRPr="00462646" w:rsidRDefault="00517191" w:rsidP="0051719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86D11" w:rsidRDefault="007E4FC2" w:rsidP="007E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Ответственным исполнителем</w:t>
      </w:r>
      <w:r w:rsidR="00517191" w:rsidRPr="00462646">
        <w:rPr>
          <w:rFonts w:ascii="Times New Roman" w:hAnsi="Times New Roman"/>
          <w:sz w:val="28"/>
          <w:szCs w:val="28"/>
        </w:rPr>
        <w:t xml:space="preserve">, обеспечивающим своевременную и качественную разработку проекта муниципальной программы, внесение изменений, реализацию, контроль, организацию учета и отчетности по муниципальной программе является </w:t>
      </w:r>
      <w:r w:rsidRPr="00462646">
        <w:rPr>
          <w:rFonts w:ascii="Times New Roman" w:hAnsi="Times New Roman"/>
          <w:sz w:val="28"/>
          <w:szCs w:val="28"/>
        </w:rPr>
        <w:t>руководитель аппарата администрации Питерского муниципального района</w:t>
      </w:r>
      <w:r w:rsidR="00517191" w:rsidRPr="00462646">
        <w:rPr>
          <w:rFonts w:ascii="Times New Roman" w:hAnsi="Times New Roman"/>
          <w:sz w:val="28"/>
          <w:szCs w:val="28"/>
        </w:rPr>
        <w:t>. Наиболее серьезный риск - административный риск реализации Программы. Он связан с неэффективным исполнением мероприятий соисполнителями Программы, который может привести к невыполнению целей и задач Программы. Способами ограничения административного риска являются: контроль за ходом выполнения мероприятий и совершенствование механизма текущего управления реализацией Программы. Принятие мер по управлению рисками осуществляется ответственным исполнителем на основе мониторинга реализации Программы и оценки ее эффективности и результативности.</w:t>
      </w:r>
    </w:p>
    <w:p w:rsidR="004B2F8F" w:rsidRPr="00462646" w:rsidRDefault="004B2F8F" w:rsidP="007E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B2F8F" w:rsidRPr="00462646" w:rsidSect="00DD25D9">
          <w:footerReference w:type="default" r:id="rId9"/>
          <w:pgSz w:w="11906" w:h="16838"/>
          <w:pgMar w:top="1191" w:right="567" w:bottom="709" w:left="1418" w:header="709" w:footer="0" w:gutter="0"/>
          <w:cols w:space="708"/>
          <w:titlePg/>
          <w:docGrid w:linePitch="360"/>
        </w:sectPr>
      </w:pPr>
    </w:p>
    <w:p w:rsidR="00786D11" w:rsidRPr="00462646" w:rsidRDefault="00425707" w:rsidP="00786D1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462646">
        <w:rPr>
          <w:rFonts w:ascii="Times New Roman" w:hAnsi="Times New Roman"/>
          <w:b/>
          <w:sz w:val="26"/>
          <w:szCs w:val="26"/>
        </w:rPr>
        <w:lastRenderedPageBreak/>
        <w:t xml:space="preserve">План-график реализации мероприятий </w:t>
      </w:r>
    </w:p>
    <w:p w:rsidR="00786D11" w:rsidRPr="00462646" w:rsidRDefault="00786D11" w:rsidP="00786D11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462646">
        <w:rPr>
          <w:rFonts w:ascii="Times New Roman" w:hAnsi="Times New Roman"/>
          <w:sz w:val="26"/>
          <w:szCs w:val="26"/>
        </w:rPr>
        <w:t>муниципальной программы «Гармонизация межнациональных и межконфессиональных отношений</w:t>
      </w:r>
    </w:p>
    <w:p w:rsidR="00786D11" w:rsidRPr="00462646" w:rsidRDefault="00786D11" w:rsidP="00786D11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462646">
        <w:rPr>
          <w:rFonts w:ascii="Times New Roman" w:hAnsi="Times New Roman"/>
          <w:sz w:val="26"/>
          <w:szCs w:val="26"/>
        </w:rPr>
        <w:t>в Питерском муниципальном районе на 201</w:t>
      </w:r>
      <w:r w:rsidR="001533F1" w:rsidRPr="00462646">
        <w:rPr>
          <w:rFonts w:ascii="Times New Roman" w:hAnsi="Times New Roman"/>
          <w:sz w:val="26"/>
          <w:szCs w:val="26"/>
        </w:rPr>
        <w:t>7</w:t>
      </w:r>
      <w:r w:rsidRPr="00462646">
        <w:rPr>
          <w:rFonts w:ascii="Times New Roman" w:hAnsi="Times New Roman"/>
          <w:sz w:val="26"/>
          <w:szCs w:val="26"/>
        </w:rPr>
        <w:t xml:space="preserve"> - 20</w:t>
      </w:r>
      <w:r w:rsidR="005F1545" w:rsidRPr="00462646">
        <w:rPr>
          <w:rFonts w:ascii="Times New Roman" w:hAnsi="Times New Roman"/>
          <w:sz w:val="26"/>
          <w:szCs w:val="26"/>
        </w:rPr>
        <w:t>21</w:t>
      </w:r>
      <w:r w:rsidRPr="00462646">
        <w:rPr>
          <w:rFonts w:ascii="Times New Roman" w:hAnsi="Times New Roman"/>
          <w:sz w:val="26"/>
          <w:szCs w:val="26"/>
        </w:rPr>
        <w:t xml:space="preserve"> годы»</w:t>
      </w:r>
    </w:p>
    <w:p w:rsidR="00786D11" w:rsidRPr="00462646" w:rsidRDefault="00786D11" w:rsidP="00786D11">
      <w:pPr>
        <w:pStyle w:val="ac"/>
        <w:jc w:val="center"/>
        <w:rPr>
          <w:rFonts w:ascii="Times New Roman" w:hAnsi="Times New Roman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6724"/>
        <w:gridCol w:w="3400"/>
        <w:gridCol w:w="859"/>
        <w:gridCol w:w="24"/>
        <w:gridCol w:w="14"/>
        <w:gridCol w:w="133"/>
        <w:gridCol w:w="822"/>
        <w:gridCol w:w="91"/>
        <w:gridCol w:w="41"/>
        <w:gridCol w:w="846"/>
        <w:gridCol w:w="14"/>
        <w:gridCol w:w="992"/>
        <w:gridCol w:w="992"/>
      </w:tblGrid>
      <w:tr w:rsidR="00462646" w:rsidRPr="00462646" w:rsidTr="00CE2703">
        <w:trPr>
          <w:trHeight w:val="630"/>
        </w:trPr>
        <w:tc>
          <w:tcPr>
            <w:tcW w:w="465" w:type="dxa"/>
            <w:vMerge w:val="restart"/>
            <w:shd w:val="clear" w:color="auto" w:fill="auto"/>
          </w:tcPr>
          <w:p w:rsidR="005F1545" w:rsidRPr="00462646" w:rsidRDefault="005F1545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724" w:type="dxa"/>
            <w:vMerge w:val="restart"/>
            <w:shd w:val="clear" w:color="auto" w:fill="auto"/>
          </w:tcPr>
          <w:p w:rsidR="005F1545" w:rsidRPr="00462646" w:rsidRDefault="005F1545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Наименование   мероприятия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5F1545" w:rsidRPr="00462646" w:rsidRDefault="005F1545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4828" w:type="dxa"/>
            <w:gridSpan w:val="11"/>
            <w:shd w:val="clear" w:color="auto" w:fill="auto"/>
          </w:tcPr>
          <w:p w:rsidR="005F1545" w:rsidRPr="00462646" w:rsidRDefault="005F1545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объём финансирования</w:t>
            </w:r>
          </w:p>
          <w:p w:rsidR="005F1545" w:rsidRPr="00462646" w:rsidRDefault="005F1545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по годам (тыс.рублей, прогнозно)</w:t>
            </w:r>
          </w:p>
        </w:tc>
      </w:tr>
      <w:tr w:rsidR="00462646" w:rsidRPr="00462646" w:rsidTr="00CE2703">
        <w:tc>
          <w:tcPr>
            <w:tcW w:w="465" w:type="dxa"/>
            <w:vMerge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4" w:type="dxa"/>
            <w:vMerge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0" w:type="dxa"/>
            <w:gridSpan w:val="4"/>
            <w:shd w:val="clear" w:color="auto" w:fill="auto"/>
          </w:tcPr>
          <w:p w:rsidR="001533F1" w:rsidRPr="00462646" w:rsidRDefault="001533F1" w:rsidP="001533F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954" w:type="dxa"/>
            <w:gridSpan w:val="3"/>
            <w:shd w:val="clear" w:color="auto" w:fill="auto"/>
          </w:tcPr>
          <w:p w:rsidR="001533F1" w:rsidRPr="00462646" w:rsidRDefault="001533F1" w:rsidP="001533F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1533F1" w:rsidRPr="00462646" w:rsidRDefault="001533F1" w:rsidP="005F1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1533F1" w:rsidRPr="00462646" w:rsidRDefault="001533F1" w:rsidP="005F1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1533F1" w:rsidRPr="00462646" w:rsidRDefault="001533F1" w:rsidP="005F1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462646" w:rsidRPr="00462646" w:rsidTr="00CE2703">
        <w:tc>
          <w:tcPr>
            <w:tcW w:w="15417" w:type="dxa"/>
            <w:gridSpan w:val="14"/>
            <w:shd w:val="clear" w:color="auto" w:fill="auto"/>
          </w:tcPr>
          <w:p w:rsidR="005F1545" w:rsidRPr="00462646" w:rsidRDefault="005F1545" w:rsidP="00021977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 xml:space="preserve">Раздел 1. Формирование единого информационного пространства для укрепления </w:t>
            </w:r>
          </w:p>
          <w:p w:rsidR="005F1545" w:rsidRPr="00462646" w:rsidRDefault="005F1545" w:rsidP="00021977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>межэтнической толерантности, мира и согласия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1533F1" w:rsidRPr="00462646" w:rsidRDefault="001533F1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4" w:type="dxa"/>
            <w:shd w:val="clear" w:color="auto" w:fill="auto"/>
          </w:tcPr>
          <w:p w:rsidR="001533F1" w:rsidRPr="00462646" w:rsidRDefault="001533F1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Обеспечение информационного сопровождения деятельности органов местного самоуправления по вопросам профилактики экстремизма и гармонизации межнациональных отношений </w:t>
            </w:r>
          </w:p>
        </w:tc>
        <w:tc>
          <w:tcPr>
            <w:tcW w:w="3400" w:type="dxa"/>
            <w:shd w:val="clear" w:color="auto" w:fill="auto"/>
          </w:tcPr>
          <w:p w:rsidR="001533F1" w:rsidRPr="00462646" w:rsidRDefault="00971059" w:rsidP="0097105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м</w:t>
            </w:r>
            <w:r w:rsidR="001533F1" w:rsidRPr="00462646">
              <w:rPr>
                <w:rFonts w:ascii="Times New Roman" w:hAnsi="Times New Roman"/>
                <w:sz w:val="26"/>
                <w:szCs w:val="26"/>
              </w:rPr>
              <w:t>униципальное унитарное предприятие «Редакция газеты «Искра»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1533F1" w:rsidRPr="00462646" w:rsidRDefault="000E5CB6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1533F1" w:rsidRPr="00462646" w:rsidRDefault="000E5CB6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1533F1" w:rsidRPr="00462646" w:rsidRDefault="000E5CB6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1533F1" w:rsidRPr="00462646" w:rsidRDefault="001533F1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24" w:type="dxa"/>
            <w:shd w:val="clear" w:color="auto" w:fill="auto"/>
          </w:tcPr>
          <w:p w:rsidR="001533F1" w:rsidRPr="00462646" w:rsidRDefault="001533F1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Организация работы по размещению на официальных сайтах в сети интернет материалов о работе органов местного самоуправления по вопросам гармонизации межнациональных и межконфессиональных отношений</w:t>
            </w:r>
          </w:p>
        </w:tc>
        <w:tc>
          <w:tcPr>
            <w:tcW w:w="3400" w:type="dxa"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общественный Совет Питерского муниципального района (по согласованию)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1533F1" w:rsidRPr="00462646" w:rsidRDefault="000E5CB6" w:rsidP="001533F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1533F1" w:rsidRPr="00462646" w:rsidRDefault="000E5CB6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1533F1" w:rsidRPr="00462646" w:rsidRDefault="001533F1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724" w:type="dxa"/>
            <w:shd w:val="clear" w:color="auto" w:fill="auto"/>
          </w:tcPr>
          <w:p w:rsidR="001533F1" w:rsidRPr="00462646" w:rsidRDefault="001533F1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Проведение семинаров с главами поселений по вопросу гармонизации межнациональных и межконфессиональных отношений в поселениях района</w:t>
            </w:r>
          </w:p>
        </w:tc>
        <w:tc>
          <w:tcPr>
            <w:tcW w:w="3400" w:type="dxa"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1533F1" w:rsidRPr="00462646" w:rsidRDefault="000E5CB6" w:rsidP="001533F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1533F1" w:rsidRPr="00462646" w:rsidRDefault="000E5CB6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533F1" w:rsidRPr="00462646" w:rsidRDefault="001533F1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971059" w:rsidRPr="00462646" w:rsidRDefault="00971059" w:rsidP="00971059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724" w:type="dxa"/>
            <w:shd w:val="clear" w:color="auto" w:fill="auto"/>
          </w:tcPr>
          <w:p w:rsidR="00971059" w:rsidRPr="00462646" w:rsidRDefault="00971059" w:rsidP="00971059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Подготовка и издание информационно-просветительских материалов (видеороликов, тематических выставок, буклетов, сценариев, методических рекомендаций и др.), направленных на укрепление межэтнической толерантности</w:t>
            </w:r>
          </w:p>
        </w:tc>
        <w:tc>
          <w:tcPr>
            <w:tcW w:w="3400" w:type="dxa"/>
            <w:shd w:val="clear" w:color="auto" w:fill="auto"/>
          </w:tcPr>
          <w:p w:rsidR="00971059" w:rsidRPr="00462646" w:rsidRDefault="00971059" w:rsidP="0097105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общественный Совет (по согласованию), муниципальное унитарное предприятие «Редакция газеты «Искра»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971059" w:rsidRPr="00462646" w:rsidRDefault="00971059" w:rsidP="0097105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71059" w:rsidRPr="00462646" w:rsidRDefault="00971059" w:rsidP="00971059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3" w:type="dxa"/>
            <w:gridSpan w:val="2"/>
            <w:shd w:val="clear" w:color="auto" w:fill="auto"/>
          </w:tcPr>
          <w:p w:rsidR="00971059" w:rsidRPr="00462646" w:rsidRDefault="00971059" w:rsidP="0097105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971059" w:rsidRPr="00462646" w:rsidRDefault="00971059" w:rsidP="0097105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971059" w:rsidRPr="00462646" w:rsidRDefault="00971059" w:rsidP="00971059">
            <w:pPr>
              <w:jc w:val="center"/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971059" w:rsidRPr="00462646" w:rsidRDefault="00971059" w:rsidP="00971059">
            <w:pPr>
              <w:jc w:val="center"/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Оформление тематических стендов, уголков по вопросам профилактики экстремизма и противодействия терроризму.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971059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м</w:t>
            </w:r>
            <w:r w:rsidR="008C6A4E" w:rsidRPr="00462646">
              <w:rPr>
                <w:rFonts w:ascii="Times New Roman" w:hAnsi="Times New Roman"/>
                <w:sz w:val="26"/>
                <w:szCs w:val="26"/>
              </w:rPr>
              <w:t xml:space="preserve">униципальное учреждение </w:t>
            </w:r>
            <w:r w:rsidR="008C6A4E"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агропромышленный лицей» (по согласованию),</w:t>
            </w:r>
          </w:p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отделение полиции №2 в составе МО МВД России «Новоузенский» (по согласованию)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8C6A4E" w:rsidRPr="00462646" w:rsidRDefault="00FA36DA" w:rsidP="000E5CB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8C6A4E" w:rsidRPr="00462646" w:rsidRDefault="00FA36DA" w:rsidP="008C6A4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8C6A4E" w:rsidRPr="00462646" w:rsidRDefault="000E5CB6" w:rsidP="008C6A4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</w:tr>
      <w:tr w:rsidR="00462646" w:rsidRPr="00462646" w:rsidTr="00CE2703">
        <w:tc>
          <w:tcPr>
            <w:tcW w:w="15417" w:type="dxa"/>
            <w:gridSpan w:val="14"/>
            <w:shd w:val="clear" w:color="auto" w:fill="auto"/>
          </w:tcPr>
          <w:p w:rsidR="005F1545" w:rsidRPr="00462646" w:rsidRDefault="005F1545" w:rsidP="00021977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Раздел 2. Воспитание культуры межнационального общения, патриотизма и гражданского самосознания.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Проведение: 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круглых столов, диспутов «Искусство жить вместе», «Пока мы едины – мы непобедимы», посвященных народам, проживающим на территории района;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мероприятий по вручению паспортов гражданина России 18 летним жителям района.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родительских тематических собраний.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агропромышленный лицей» (по согласованию),</w:t>
            </w:r>
          </w:p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общественный Совет района (по согласованию), отделение полиции №2 в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составе МО МВД России «Новоузенский» (по согласованию)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8C6A4E" w:rsidRPr="00462646" w:rsidRDefault="008C6A4E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8C6A4E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rPr>
          <w:trHeight w:val="699"/>
        </w:trPr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Цикл мероприятий: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конкурс сочинений-размышлений «Под солнцем места хватит всем»;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конкурс рисунков для начальных классов «Наша дружная семья»;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литературные викторины по произведениям национальных авторов;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беседы «Мы разные, но мы вместе»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</w:tcPr>
          <w:p w:rsidR="008C6A4E" w:rsidRPr="00462646" w:rsidRDefault="00A814BC" w:rsidP="00A814B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м</w:t>
            </w:r>
            <w:r w:rsidR="008C6A4E" w:rsidRPr="00462646">
              <w:rPr>
                <w:rFonts w:ascii="Times New Roman" w:hAnsi="Times New Roman"/>
                <w:sz w:val="26"/>
                <w:szCs w:val="26"/>
              </w:rPr>
              <w:t>униципальное учреждение 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агропромышленный лицей» (по согласованию), руководители конфессий (по согласованию)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C6A4E" w:rsidRPr="00462646" w:rsidRDefault="000E5CB6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8C6A4E" w:rsidRPr="00462646" w:rsidRDefault="008C6A4E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C6A4E" w:rsidRPr="00462646" w:rsidRDefault="000E5CB6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E5CB6" w:rsidRPr="00462646" w:rsidRDefault="000E5CB6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C6A4E" w:rsidRPr="00462646" w:rsidRDefault="000E5CB6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Научно-практическая конференция «Историческая память народа: из прошлого к будущему» (семейные родословные, в т.ч. многонациональных семей).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образования,</w:t>
            </w:r>
          </w:p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районный Совет ветеранов войны, труда, вооруженных сил (пенсионеров) и правоохранительных органов муниципального района (по согласованию)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8C6A4E" w:rsidRPr="00462646" w:rsidRDefault="000E5CB6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8C6A4E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Акции по благоустройству территорий у памятников и обелисков воинам-участникам Великой Отечественной войны 1941-1945г.г.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Питерского муниципального района,</w:t>
            </w:r>
          </w:p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</w:t>
            </w:r>
          </w:p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общественный Совет (по согласованию)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8C6A4E" w:rsidRPr="00462646" w:rsidRDefault="000E5CB6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22" w:type="dxa"/>
            <w:shd w:val="clear" w:color="auto" w:fill="auto"/>
          </w:tcPr>
          <w:p w:rsidR="008C6A4E" w:rsidRPr="00462646" w:rsidRDefault="000E5CB6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0E5CB6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Разработка проектов, программ по организации отдыха детей и подростков в оздоровительных лагерях с учетом создания среды межэтнического взаимодействия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8C6A4E" w:rsidRPr="00462646" w:rsidRDefault="008C6A4E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8C6A4E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Праздничные мероприятия, посвященные: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Дню защитников Отечества;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Дню Победы;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Дню независимости России;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Дню народного единства;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Дню Государственного флага РФ;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Дню Конституции.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управление культуры и кино администрации муниципального района</w:t>
            </w:r>
          </w:p>
        </w:tc>
        <w:tc>
          <w:tcPr>
            <w:tcW w:w="1030" w:type="dxa"/>
            <w:gridSpan w:val="4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82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2E4F34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462646" w:rsidRPr="00462646" w:rsidTr="00CE2703">
        <w:tc>
          <w:tcPr>
            <w:tcW w:w="15417" w:type="dxa"/>
            <w:gridSpan w:val="14"/>
            <w:shd w:val="clear" w:color="auto" w:fill="auto"/>
          </w:tcPr>
          <w:p w:rsidR="005F1545" w:rsidRPr="00462646" w:rsidRDefault="005F1545" w:rsidP="00021977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>Раздел 3.  Создание условий для обеспечения гармонизации межнациональных отношений, в т.ч. в молодежной среде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Проведение мероприятий посвященных,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Дню народного объединения (4 ноября);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Международному Дню против фашизма, расизма и антисемитизма (9 ноября);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Дню молодежи в России (27 июня);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Международному дню дружбы (30 июля)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</w:t>
            </w:r>
          </w:p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Районный День призывника «Солдатом быть – Родине служить».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A814BC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района, </w:t>
            </w:r>
            <w:r w:rsidR="008C6A4E" w:rsidRPr="00462646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</w:t>
            </w:r>
            <w:r w:rsidR="008C6A4E"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кино администрации муниципального района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1000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2E4F34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Молодежная акция «Поговорим о нравственности»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 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8C6A4E" w:rsidRPr="00462646" w:rsidRDefault="008C6A4E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8C6A4E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 спортивно массовых мероприятий, с комплектованием команд разных национальностей.</w:t>
            </w:r>
          </w:p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категории по делам молодежи и спорту администрации муниципального района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8C6A4E" w:rsidRPr="00462646" w:rsidRDefault="002E4F34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2E4F34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Организация и проведения цикла встреч, обучающихся и студентов образовательных учреждений с представителями правоохранительных органов по вопросам административной и уголовной ответственности за националистические и иные экстремистские проявления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Отделение полиции № 2 в составе МО МВД России по Саратовской области «Новоузенский» (по согласованию)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Поддержка работы подростково-молодежных клубных формирований патриотической направленности.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кино администрации муниципального района 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Организация работы летних площадок, разновозрастных сводных отрядов по программам, направленных на воспитание толерантности.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 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c>
          <w:tcPr>
            <w:tcW w:w="15417" w:type="dxa"/>
            <w:gridSpan w:val="14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 xml:space="preserve">Раздел 4. Поддержка и развитие культурного многообразия как основы формирования </w:t>
            </w:r>
          </w:p>
          <w:p w:rsidR="008C6A4E" w:rsidRPr="00462646" w:rsidRDefault="008C6A4E" w:rsidP="008C6A4E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>толерантности в межнациональных отношениях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Оказание методической и практической помощи работе Центров национальных культур 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кино администрации муниципального района,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национальные культурные общества (по согласованию)</w:t>
            </w:r>
          </w:p>
        </w:tc>
        <w:tc>
          <w:tcPr>
            <w:tcW w:w="859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2E4F34" w:rsidP="008C6A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Поддержка деятельности самобытных коллективов народного творчества, при учреждениях культуры, национально-культурных организациях.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859" w:type="dxa"/>
            <w:shd w:val="clear" w:color="auto" w:fill="auto"/>
          </w:tcPr>
          <w:p w:rsidR="008C6A4E" w:rsidRPr="00462646" w:rsidRDefault="002E4F34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C6A4E" w:rsidRPr="00462646" w:rsidRDefault="002E4F34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2E4F34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724" w:type="dxa"/>
            <w:shd w:val="clear" w:color="auto" w:fill="auto"/>
          </w:tcPr>
          <w:p w:rsidR="008C6A4E" w:rsidRPr="00462646" w:rsidRDefault="008C6A4E" w:rsidP="0002197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Проведение традиционных праздников национальных культур: «Наурыз», «Пасхальный фестиваль», «Масленица» и др.</w:t>
            </w:r>
          </w:p>
        </w:tc>
        <w:tc>
          <w:tcPr>
            <w:tcW w:w="3400" w:type="dxa"/>
            <w:shd w:val="clear" w:color="auto" w:fill="auto"/>
          </w:tcPr>
          <w:p w:rsidR="008C6A4E" w:rsidRPr="00462646" w:rsidRDefault="00A814BC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района, </w:t>
            </w:r>
            <w:r w:rsidR="008C6A4E"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 национальные культурные общества (по согласованию), районный Совет ветеранов войны, труда, вооруженных сил (пенсионеров) и правоохранительных органов муниципального района (по согласованию)</w:t>
            </w:r>
          </w:p>
        </w:tc>
        <w:tc>
          <w:tcPr>
            <w:tcW w:w="859" w:type="dxa"/>
            <w:shd w:val="clear" w:color="auto" w:fill="auto"/>
          </w:tcPr>
          <w:p w:rsidR="008C6A4E" w:rsidRPr="00462646" w:rsidRDefault="0052178A" w:rsidP="002E4F3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C6A4E" w:rsidRPr="00462646" w:rsidRDefault="002E4F34" w:rsidP="00A814B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2E4F34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8C6A4E" w:rsidRPr="00462646" w:rsidRDefault="008C6A4E" w:rsidP="0002197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724" w:type="dxa"/>
            <w:shd w:val="clear" w:color="auto" w:fill="auto"/>
          </w:tcPr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Участие в областных, Всероссийских и межрегиональных:</w:t>
            </w:r>
          </w:p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праздниках;</w:t>
            </w:r>
          </w:p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фестивалях, смотрах-конкурсах;</w:t>
            </w:r>
          </w:p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днях национальных культур;</w:t>
            </w:r>
          </w:p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выставках.</w:t>
            </w:r>
          </w:p>
        </w:tc>
        <w:tc>
          <w:tcPr>
            <w:tcW w:w="3400" w:type="dxa"/>
            <w:shd w:val="clear" w:color="auto" w:fill="auto"/>
          </w:tcPr>
          <w:p w:rsidR="0052178A" w:rsidRPr="00462646" w:rsidRDefault="00250476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района, </w:t>
            </w:r>
            <w:r w:rsidR="0052178A"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859" w:type="dxa"/>
            <w:shd w:val="clear" w:color="auto" w:fill="auto"/>
          </w:tcPr>
          <w:p w:rsidR="0052178A" w:rsidRPr="00462646" w:rsidRDefault="00FA36D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 3000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52178A" w:rsidRPr="00462646" w:rsidRDefault="00FA36D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724" w:type="dxa"/>
            <w:shd w:val="clear" w:color="auto" w:fill="auto"/>
          </w:tcPr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Районный праздник, посвященный Дню народного единства, Дню района</w:t>
            </w:r>
          </w:p>
        </w:tc>
        <w:tc>
          <w:tcPr>
            <w:tcW w:w="3400" w:type="dxa"/>
            <w:shd w:val="clear" w:color="auto" w:fill="auto"/>
          </w:tcPr>
          <w:p w:rsidR="0052178A" w:rsidRPr="00462646" w:rsidRDefault="00250476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района, </w:t>
            </w:r>
            <w:r w:rsidR="0052178A" w:rsidRPr="00462646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кино администрации муниципального района, </w:t>
            </w:r>
            <w:r w:rsidR="0052178A"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муниципальных образований (по согласованию)</w:t>
            </w:r>
          </w:p>
        </w:tc>
        <w:tc>
          <w:tcPr>
            <w:tcW w:w="859" w:type="dxa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1000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978" w:type="dxa"/>
            <w:gridSpan w:val="3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6724" w:type="dxa"/>
            <w:shd w:val="clear" w:color="auto" w:fill="auto"/>
          </w:tcPr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Проведение научно-практической конференции «Сохранение и развитие народных традиций и национальных культур» на территории муниципального образования «Питерский район»</w:t>
            </w:r>
          </w:p>
        </w:tc>
        <w:tc>
          <w:tcPr>
            <w:tcW w:w="3400" w:type="dxa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859" w:type="dxa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78" w:type="dxa"/>
            <w:gridSpan w:val="3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62646" w:rsidRPr="00462646" w:rsidTr="00CE2703">
        <w:tc>
          <w:tcPr>
            <w:tcW w:w="465" w:type="dxa"/>
            <w:shd w:val="clear" w:color="auto" w:fill="auto"/>
          </w:tcPr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724" w:type="dxa"/>
            <w:shd w:val="clear" w:color="auto" w:fill="auto"/>
          </w:tcPr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Проведение районных фестивалей:</w:t>
            </w:r>
          </w:p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- национальных культур «Мы дружбой единой сильны»;</w:t>
            </w:r>
          </w:p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детского художественного творчества «Радуга дружбы».</w:t>
            </w:r>
          </w:p>
        </w:tc>
        <w:tc>
          <w:tcPr>
            <w:tcW w:w="3400" w:type="dxa"/>
            <w:shd w:val="clear" w:color="auto" w:fill="auto"/>
          </w:tcPr>
          <w:p w:rsidR="0052178A" w:rsidRPr="00462646" w:rsidRDefault="00250476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района, </w:t>
            </w:r>
            <w:r w:rsidR="0052178A"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</w:t>
            </w:r>
          </w:p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</w:t>
            </w:r>
          </w:p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общественные организации (по согласованию)</w:t>
            </w:r>
          </w:p>
        </w:tc>
        <w:tc>
          <w:tcPr>
            <w:tcW w:w="859" w:type="dxa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</w:tr>
      <w:tr w:rsidR="00462646" w:rsidRPr="00462646" w:rsidTr="00CE270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8A" w:rsidRPr="00462646" w:rsidRDefault="0052178A" w:rsidP="0052178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10 тыс.</w:t>
            </w:r>
          </w:p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руб.</w:t>
            </w:r>
          </w:p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</w:rPr>
            </w:pPr>
            <w:r w:rsidRPr="00462646">
              <w:rPr>
                <w:rFonts w:ascii="Times New Roman" w:hAnsi="Times New Roman"/>
              </w:rPr>
              <w:t>(прогнозно)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38 тыс. руб. </w:t>
            </w:r>
            <w:r w:rsidRPr="00462646">
              <w:rPr>
                <w:rFonts w:ascii="Times New Roman" w:hAnsi="Times New Roman"/>
              </w:rPr>
              <w:t>(прогнозно)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38 тыс.руб.</w:t>
            </w:r>
          </w:p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</w:rPr>
            </w:pPr>
            <w:r w:rsidRPr="00462646">
              <w:rPr>
                <w:rFonts w:ascii="Times New Roman" w:hAnsi="Times New Roman"/>
              </w:rPr>
              <w:t>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38 тыс. руб. </w:t>
            </w:r>
            <w:r w:rsidRPr="00462646">
              <w:rPr>
                <w:rFonts w:ascii="Times New Roman" w:hAnsi="Times New Roman"/>
              </w:rPr>
              <w:t>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38 тыс.руб.</w:t>
            </w:r>
          </w:p>
          <w:p w:rsidR="0052178A" w:rsidRPr="00462646" w:rsidRDefault="0052178A" w:rsidP="0052178A">
            <w:pPr>
              <w:pStyle w:val="ac"/>
              <w:jc w:val="center"/>
              <w:rPr>
                <w:rFonts w:ascii="Times New Roman" w:hAnsi="Times New Roman"/>
              </w:rPr>
            </w:pPr>
            <w:r w:rsidRPr="00462646">
              <w:rPr>
                <w:rFonts w:ascii="Times New Roman" w:hAnsi="Times New Roman"/>
              </w:rPr>
              <w:t>(прогнозно)</w:t>
            </w:r>
          </w:p>
        </w:tc>
      </w:tr>
    </w:tbl>
    <w:p w:rsidR="005F1545" w:rsidRPr="00462646" w:rsidRDefault="005F1545" w:rsidP="005F154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5F1545" w:rsidRPr="00462646" w:rsidRDefault="005F1545" w:rsidP="005F154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62646" w:rsidRPr="00462646" w:rsidRDefault="00462646" w:rsidP="005F154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62646" w:rsidRPr="00462646" w:rsidRDefault="00462646" w:rsidP="005F154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62646" w:rsidRPr="00462646" w:rsidRDefault="00462646" w:rsidP="005F154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62646" w:rsidRPr="00462646" w:rsidRDefault="00462646" w:rsidP="005F154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462646" w:rsidRPr="00462646" w:rsidRDefault="00462646" w:rsidP="0046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462646">
        <w:rPr>
          <w:rFonts w:ascii="Times New Roman CYR" w:hAnsi="Times New Roman CYR" w:cs="Times New Roman CYR"/>
          <w:b/>
          <w:sz w:val="26"/>
          <w:szCs w:val="26"/>
        </w:rPr>
        <w:lastRenderedPageBreak/>
        <w:t xml:space="preserve">Целевые индикаторы эффективности реализации </w:t>
      </w:r>
    </w:p>
    <w:p w:rsidR="00462646" w:rsidRPr="00462646" w:rsidRDefault="00462646" w:rsidP="00462646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462646">
        <w:rPr>
          <w:rFonts w:ascii="Times New Roman" w:hAnsi="Times New Roman"/>
          <w:sz w:val="26"/>
          <w:szCs w:val="26"/>
        </w:rPr>
        <w:t>муниципальной программы «Гармонизация межнациональных и межконфессиональных отношений</w:t>
      </w:r>
    </w:p>
    <w:p w:rsidR="00462646" w:rsidRDefault="00462646" w:rsidP="00462646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462646">
        <w:rPr>
          <w:rFonts w:ascii="Times New Roman" w:hAnsi="Times New Roman"/>
          <w:sz w:val="26"/>
          <w:szCs w:val="26"/>
        </w:rPr>
        <w:t>в Питерском муниципальном районе на 2017 - 2021 годы»</w:t>
      </w:r>
    </w:p>
    <w:p w:rsidR="001833E7" w:rsidRDefault="001833E7" w:rsidP="00462646">
      <w:pPr>
        <w:pStyle w:val="ac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651CB" w:rsidRPr="00462646" w:rsidRDefault="000651CB" w:rsidP="00462646">
      <w:pPr>
        <w:pStyle w:val="ac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d"/>
        <w:tblW w:w="15417" w:type="dxa"/>
        <w:tblLook w:val="04A0"/>
      </w:tblPr>
      <w:tblGrid>
        <w:gridCol w:w="10598"/>
        <w:gridCol w:w="1559"/>
        <w:gridCol w:w="1559"/>
        <w:gridCol w:w="1701"/>
      </w:tblGrid>
      <w:tr w:rsidR="00462646" w:rsidRPr="00462646" w:rsidTr="000651CB">
        <w:tc>
          <w:tcPr>
            <w:tcW w:w="10598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559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62646">
              <w:rPr>
                <w:rFonts w:ascii="Times New Roman CYR" w:hAnsi="Times New Roman CYR" w:cs="Times New Roman CYR"/>
                <w:sz w:val="26"/>
                <w:szCs w:val="26"/>
              </w:rPr>
              <w:t>2019</w:t>
            </w:r>
          </w:p>
        </w:tc>
        <w:tc>
          <w:tcPr>
            <w:tcW w:w="1559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62646">
              <w:rPr>
                <w:rFonts w:ascii="Times New Roman CYR" w:hAnsi="Times New Roman CYR" w:cs="Times New Roman CYR"/>
                <w:sz w:val="26"/>
                <w:szCs w:val="26"/>
              </w:rPr>
              <w:t>2020</w:t>
            </w:r>
          </w:p>
        </w:tc>
        <w:tc>
          <w:tcPr>
            <w:tcW w:w="1701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62646">
              <w:rPr>
                <w:rFonts w:ascii="Times New Roman CYR" w:hAnsi="Times New Roman CYR" w:cs="Times New Roman CYR"/>
                <w:sz w:val="26"/>
                <w:szCs w:val="26"/>
              </w:rPr>
              <w:t>2021</w:t>
            </w:r>
          </w:p>
        </w:tc>
      </w:tr>
      <w:tr w:rsidR="00462646" w:rsidRPr="00462646" w:rsidTr="000651CB">
        <w:tc>
          <w:tcPr>
            <w:tcW w:w="10598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Количество участников, принявших участие в проведении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559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35%</w:t>
            </w:r>
          </w:p>
        </w:tc>
        <w:tc>
          <w:tcPr>
            <w:tcW w:w="1701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40%</w:t>
            </w:r>
          </w:p>
        </w:tc>
      </w:tr>
      <w:tr w:rsidR="00462646" w:rsidRPr="00462646" w:rsidTr="000651CB">
        <w:tc>
          <w:tcPr>
            <w:tcW w:w="10598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Количество несовершеннолетних и молодежи, принявших участие в молодежных фестивалях, творческих вечерах национальных культур и иных социально-культурных мероприятиях, направленных на сохранение национальных традиций и религиозных обычаев.</w:t>
            </w:r>
          </w:p>
        </w:tc>
        <w:tc>
          <w:tcPr>
            <w:tcW w:w="1559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40%</w:t>
            </w:r>
          </w:p>
        </w:tc>
        <w:tc>
          <w:tcPr>
            <w:tcW w:w="1701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50%</w:t>
            </w:r>
          </w:p>
        </w:tc>
      </w:tr>
      <w:tr w:rsidR="00462646" w:rsidRPr="00462646" w:rsidTr="000651CB">
        <w:tc>
          <w:tcPr>
            <w:tcW w:w="10598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Доля граждан, положительно оценивающих состояние межнациональных и межконфессиональных отношений, в общем количестве граждан, проживающих на территории муниципального района</w:t>
            </w:r>
          </w:p>
        </w:tc>
        <w:tc>
          <w:tcPr>
            <w:tcW w:w="1559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60%</w:t>
            </w:r>
          </w:p>
        </w:tc>
        <w:tc>
          <w:tcPr>
            <w:tcW w:w="1559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70%</w:t>
            </w:r>
          </w:p>
        </w:tc>
        <w:tc>
          <w:tcPr>
            <w:tcW w:w="1701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80%</w:t>
            </w:r>
          </w:p>
        </w:tc>
      </w:tr>
      <w:tr w:rsidR="00462646" w:rsidRPr="00462646" w:rsidTr="000651CB">
        <w:tc>
          <w:tcPr>
            <w:tcW w:w="10598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Уровень толерантного отношения к представителям другой национальности и вероисповедания</w:t>
            </w:r>
          </w:p>
        </w:tc>
        <w:tc>
          <w:tcPr>
            <w:tcW w:w="1559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40%</w:t>
            </w:r>
          </w:p>
        </w:tc>
        <w:tc>
          <w:tcPr>
            <w:tcW w:w="1559" w:type="dxa"/>
          </w:tcPr>
          <w:p w:rsidR="00462646" w:rsidRPr="00462646" w:rsidRDefault="00462646" w:rsidP="0046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50%</w:t>
            </w:r>
          </w:p>
        </w:tc>
        <w:tc>
          <w:tcPr>
            <w:tcW w:w="1701" w:type="dxa"/>
          </w:tcPr>
          <w:p w:rsidR="00462646" w:rsidRPr="00462646" w:rsidRDefault="00844727" w:rsidP="008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</w:t>
            </w:r>
            <w:r w:rsidR="00462646">
              <w:rPr>
                <w:rFonts w:ascii="Times New Roman CYR" w:hAnsi="Times New Roman CYR" w:cs="Times New Roman CYR"/>
                <w:sz w:val="26"/>
                <w:szCs w:val="26"/>
              </w:rPr>
              <w:t>60%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</w:t>
            </w:r>
            <w:r w:rsidR="00CE2703">
              <w:rPr>
                <w:rFonts w:ascii="Times New Roman CYR" w:hAnsi="Times New Roman CYR" w:cs="Times New Roman CYR"/>
                <w:sz w:val="26"/>
                <w:szCs w:val="26"/>
              </w:rPr>
              <w:t xml:space="preserve">»  </w:t>
            </w:r>
          </w:p>
        </w:tc>
      </w:tr>
    </w:tbl>
    <w:p w:rsidR="00462646" w:rsidRDefault="00462646" w:rsidP="0046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651CB" w:rsidRDefault="000651CB" w:rsidP="0046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D67570" w:rsidRPr="00462646" w:rsidRDefault="00D67570" w:rsidP="0046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5F1545" w:rsidRPr="00462646" w:rsidRDefault="005F1545" w:rsidP="005F154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62646"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5E2A2A" w:rsidRPr="00462646">
        <w:rPr>
          <w:rFonts w:ascii="Times New Roman CYR" w:hAnsi="Times New Roman CYR" w:cs="Times New Roman CYR"/>
          <w:sz w:val="28"/>
          <w:szCs w:val="28"/>
        </w:rPr>
        <w:t>управляющий делами</w:t>
      </w:r>
      <w:r w:rsidRPr="00462646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F1545" w:rsidRPr="00462646" w:rsidRDefault="005F1545" w:rsidP="000651CB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 CYR" w:hAnsi="Times New Roman CYR" w:cs="Times New Roman CYR"/>
          <w:sz w:val="28"/>
          <w:szCs w:val="28"/>
        </w:rPr>
      </w:pPr>
      <w:r w:rsidRPr="00462646"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                                                                 </w:t>
      </w:r>
      <w:r w:rsidR="000651CB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5E2A2A" w:rsidRPr="00462646">
        <w:rPr>
          <w:rFonts w:ascii="Times New Roman CYR" w:hAnsi="Times New Roman CYR" w:cs="Times New Roman CYR"/>
          <w:sz w:val="28"/>
          <w:szCs w:val="28"/>
        </w:rPr>
        <w:t>В.В.Скорочкина</w:t>
      </w:r>
    </w:p>
    <w:p w:rsidR="007D5B59" w:rsidRPr="00462646" w:rsidRDefault="007D5B59" w:rsidP="00786D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sectPr w:rsidR="007D5B59" w:rsidRPr="00462646" w:rsidSect="007D5B59">
      <w:pgSz w:w="16838" w:h="11906" w:orient="landscape"/>
      <w:pgMar w:top="993" w:right="678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E6" w:rsidRDefault="003C60E6" w:rsidP="00540B16">
      <w:pPr>
        <w:spacing w:after="0" w:line="240" w:lineRule="auto"/>
      </w:pPr>
      <w:r>
        <w:separator/>
      </w:r>
    </w:p>
  </w:endnote>
  <w:endnote w:type="continuationSeparator" w:id="1">
    <w:p w:rsidR="003C60E6" w:rsidRDefault="003C60E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18" w:rsidRDefault="000B197D">
    <w:pPr>
      <w:pStyle w:val="a9"/>
      <w:jc w:val="right"/>
    </w:pPr>
    <w:r>
      <w:fldChar w:fldCharType="begin"/>
    </w:r>
    <w:r w:rsidR="00B67218">
      <w:instrText xml:space="preserve"> PAGE   \* MERGEFORMAT </w:instrText>
    </w:r>
    <w:r>
      <w:fldChar w:fldCharType="separate"/>
    </w:r>
    <w:r w:rsidR="00851CA9">
      <w:rPr>
        <w:noProof/>
      </w:rPr>
      <w:t>2</w:t>
    </w:r>
    <w:r>
      <w:rPr>
        <w:noProof/>
      </w:rPr>
      <w:fldChar w:fldCharType="end"/>
    </w:r>
  </w:p>
  <w:p w:rsidR="00B67218" w:rsidRDefault="00B672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E6" w:rsidRDefault="003C60E6" w:rsidP="00540B16">
      <w:pPr>
        <w:spacing w:after="0" w:line="240" w:lineRule="auto"/>
      </w:pPr>
      <w:r>
        <w:separator/>
      </w:r>
    </w:p>
  </w:footnote>
  <w:footnote w:type="continuationSeparator" w:id="1">
    <w:p w:rsidR="003C60E6" w:rsidRDefault="003C60E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21673"/>
    <w:rsid w:val="00047695"/>
    <w:rsid w:val="00051AF1"/>
    <w:rsid w:val="000651CB"/>
    <w:rsid w:val="00065546"/>
    <w:rsid w:val="00071BE4"/>
    <w:rsid w:val="00072E00"/>
    <w:rsid w:val="00093F7B"/>
    <w:rsid w:val="00096124"/>
    <w:rsid w:val="000978A9"/>
    <w:rsid w:val="000A6B71"/>
    <w:rsid w:val="000B197D"/>
    <w:rsid w:val="000D4E16"/>
    <w:rsid w:val="000E0E58"/>
    <w:rsid w:val="000E5CB6"/>
    <w:rsid w:val="00135F7A"/>
    <w:rsid w:val="001516B4"/>
    <w:rsid w:val="00152798"/>
    <w:rsid w:val="001533F1"/>
    <w:rsid w:val="00167A7D"/>
    <w:rsid w:val="001809D3"/>
    <w:rsid w:val="001833E7"/>
    <w:rsid w:val="00191288"/>
    <w:rsid w:val="00194EED"/>
    <w:rsid w:val="001A0203"/>
    <w:rsid w:val="001A23F7"/>
    <w:rsid w:val="001A65A0"/>
    <w:rsid w:val="001B098A"/>
    <w:rsid w:val="001B21D4"/>
    <w:rsid w:val="001C499B"/>
    <w:rsid w:val="001C4E2E"/>
    <w:rsid w:val="001E6FE5"/>
    <w:rsid w:val="00213E5B"/>
    <w:rsid w:val="00221BC4"/>
    <w:rsid w:val="00233C0A"/>
    <w:rsid w:val="00241B30"/>
    <w:rsid w:val="00244A1D"/>
    <w:rsid w:val="00250476"/>
    <w:rsid w:val="00252F7C"/>
    <w:rsid w:val="00256008"/>
    <w:rsid w:val="002B1F74"/>
    <w:rsid w:val="002C68D9"/>
    <w:rsid w:val="002D75A4"/>
    <w:rsid w:val="002E4F34"/>
    <w:rsid w:val="002F2464"/>
    <w:rsid w:val="00304946"/>
    <w:rsid w:val="00312927"/>
    <w:rsid w:val="003354B7"/>
    <w:rsid w:val="00336EE8"/>
    <w:rsid w:val="00342AD3"/>
    <w:rsid w:val="00351315"/>
    <w:rsid w:val="00365DC6"/>
    <w:rsid w:val="00375976"/>
    <w:rsid w:val="00380E5D"/>
    <w:rsid w:val="003838B6"/>
    <w:rsid w:val="00393408"/>
    <w:rsid w:val="003A600E"/>
    <w:rsid w:val="003C60E6"/>
    <w:rsid w:val="003F38A2"/>
    <w:rsid w:val="003F3C06"/>
    <w:rsid w:val="004141A9"/>
    <w:rsid w:val="00425707"/>
    <w:rsid w:val="0046260B"/>
    <w:rsid w:val="00462646"/>
    <w:rsid w:val="00467F3E"/>
    <w:rsid w:val="00471F16"/>
    <w:rsid w:val="00472E2B"/>
    <w:rsid w:val="00473EF8"/>
    <w:rsid w:val="004945E2"/>
    <w:rsid w:val="004B2F8F"/>
    <w:rsid w:val="004C1994"/>
    <w:rsid w:val="004E2B73"/>
    <w:rsid w:val="004E5127"/>
    <w:rsid w:val="004E7DFE"/>
    <w:rsid w:val="004F16C0"/>
    <w:rsid w:val="004F270E"/>
    <w:rsid w:val="00504F95"/>
    <w:rsid w:val="005150C1"/>
    <w:rsid w:val="00517191"/>
    <w:rsid w:val="0052178A"/>
    <w:rsid w:val="00536559"/>
    <w:rsid w:val="0053776F"/>
    <w:rsid w:val="00540B16"/>
    <w:rsid w:val="00554CDA"/>
    <w:rsid w:val="005775BC"/>
    <w:rsid w:val="00586E54"/>
    <w:rsid w:val="005B3AD8"/>
    <w:rsid w:val="005B7D8A"/>
    <w:rsid w:val="005C361F"/>
    <w:rsid w:val="005D48F1"/>
    <w:rsid w:val="005E0174"/>
    <w:rsid w:val="005E2A2A"/>
    <w:rsid w:val="005E3EEB"/>
    <w:rsid w:val="005E6F02"/>
    <w:rsid w:val="005F1545"/>
    <w:rsid w:val="006002B6"/>
    <w:rsid w:val="0060510C"/>
    <w:rsid w:val="00613F7C"/>
    <w:rsid w:val="00614225"/>
    <w:rsid w:val="0065567F"/>
    <w:rsid w:val="00693838"/>
    <w:rsid w:val="006A4D76"/>
    <w:rsid w:val="006B0A59"/>
    <w:rsid w:val="006D78CD"/>
    <w:rsid w:val="006E5344"/>
    <w:rsid w:val="006F0AC6"/>
    <w:rsid w:val="007019E0"/>
    <w:rsid w:val="00702680"/>
    <w:rsid w:val="007141A5"/>
    <w:rsid w:val="007244BE"/>
    <w:rsid w:val="00741494"/>
    <w:rsid w:val="00785138"/>
    <w:rsid w:val="0078693E"/>
    <w:rsid w:val="00786D11"/>
    <w:rsid w:val="007D23AF"/>
    <w:rsid w:val="007D5700"/>
    <w:rsid w:val="007D58DA"/>
    <w:rsid w:val="007D5B59"/>
    <w:rsid w:val="007E4FC2"/>
    <w:rsid w:val="007F174B"/>
    <w:rsid w:val="007F3EB4"/>
    <w:rsid w:val="007F6F7B"/>
    <w:rsid w:val="00804AEC"/>
    <w:rsid w:val="00810E60"/>
    <w:rsid w:val="00833932"/>
    <w:rsid w:val="00844727"/>
    <w:rsid w:val="00851CA9"/>
    <w:rsid w:val="0085533E"/>
    <w:rsid w:val="00872F95"/>
    <w:rsid w:val="008944DA"/>
    <w:rsid w:val="008A2481"/>
    <w:rsid w:val="008A4AEA"/>
    <w:rsid w:val="008C0E6E"/>
    <w:rsid w:val="008C6A4E"/>
    <w:rsid w:val="008E2B6E"/>
    <w:rsid w:val="009450B3"/>
    <w:rsid w:val="00947821"/>
    <w:rsid w:val="0095425D"/>
    <w:rsid w:val="00971059"/>
    <w:rsid w:val="00971804"/>
    <w:rsid w:val="009832F9"/>
    <w:rsid w:val="009901C3"/>
    <w:rsid w:val="009D6DA9"/>
    <w:rsid w:val="00A00726"/>
    <w:rsid w:val="00A14FFD"/>
    <w:rsid w:val="00A20ED2"/>
    <w:rsid w:val="00A264C2"/>
    <w:rsid w:val="00A3698A"/>
    <w:rsid w:val="00A434C7"/>
    <w:rsid w:val="00A50854"/>
    <w:rsid w:val="00A54E14"/>
    <w:rsid w:val="00A652C5"/>
    <w:rsid w:val="00A67DF2"/>
    <w:rsid w:val="00A814BC"/>
    <w:rsid w:val="00A83F00"/>
    <w:rsid w:val="00A86D96"/>
    <w:rsid w:val="00A9221C"/>
    <w:rsid w:val="00AA1D95"/>
    <w:rsid w:val="00AA77A6"/>
    <w:rsid w:val="00AE564C"/>
    <w:rsid w:val="00AE652B"/>
    <w:rsid w:val="00AE7B8C"/>
    <w:rsid w:val="00B149E3"/>
    <w:rsid w:val="00B170AE"/>
    <w:rsid w:val="00B231F0"/>
    <w:rsid w:val="00B25B43"/>
    <w:rsid w:val="00B31002"/>
    <w:rsid w:val="00B31C61"/>
    <w:rsid w:val="00B45BC8"/>
    <w:rsid w:val="00B67218"/>
    <w:rsid w:val="00B71A34"/>
    <w:rsid w:val="00B75D74"/>
    <w:rsid w:val="00B90825"/>
    <w:rsid w:val="00BB56BD"/>
    <w:rsid w:val="00BC7650"/>
    <w:rsid w:val="00BD46D5"/>
    <w:rsid w:val="00BD7570"/>
    <w:rsid w:val="00BF3687"/>
    <w:rsid w:val="00C042D2"/>
    <w:rsid w:val="00C36940"/>
    <w:rsid w:val="00C52269"/>
    <w:rsid w:val="00C847F1"/>
    <w:rsid w:val="00C916A5"/>
    <w:rsid w:val="00C9771A"/>
    <w:rsid w:val="00CA09AB"/>
    <w:rsid w:val="00CC6EDB"/>
    <w:rsid w:val="00CD47F0"/>
    <w:rsid w:val="00CE2703"/>
    <w:rsid w:val="00CF16C0"/>
    <w:rsid w:val="00CF3247"/>
    <w:rsid w:val="00CF57E9"/>
    <w:rsid w:val="00D001A4"/>
    <w:rsid w:val="00D1592A"/>
    <w:rsid w:val="00D23644"/>
    <w:rsid w:val="00D33A4B"/>
    <w:rsid w:val="00D35654"/>
    <w:rsid w:val="00D470A7"/>
    <w:rsid w:val="00D53B04"/>
    <w:rsid w:val="00D5788C"/>
    <w:rsid w:val="00D57A25"/>
    <w:rsid w:val="00D57D83"/>
    <w:rsid w:val="00D67570"/>
    <w:rsid w:val="00D93B74"/>
    <w:rsid w:val="00DA16C1"/>
    <w:rsid w:val="00DB3323"/>
    <w:rsid w:val="00DD25D9"/>
    <w:rsid w:val="00DE2175"/>
    <w:rsid w:val="00DF0FC4"/>
    <w:rsid w:val="00DF2A20"/>
    <w:rsid w:val="00E153BA"/>
    <w:rsid w:val="00E325F2"/>
    <w:rsid w:val="00E35834"/>
    <w:rsid w:val="00E53146"/>
    <w:rsid w:val="00E53D36"/>
    <w:rsid w:val="00E6571D"/>
    <w:rsid w:val="00E94816"/>
    <w:rsid w:val="00EA291A"/>
    <w:rsid w:val="00EA4081"/>
    <w:rsid w:val="00EB06A3"/>
    <w:rsid w:val="00EB07BF"/>
    <w:rsid w:val="00EB45AC"/>
    <w:rsid w:val="00EB4F08"/>
    <w:rsid w:val="00EB6CC8"/>
    <w:rsid w:val="00EC5F6B"/>
    <w:rsid w:val="00ED6482"/>
    <w:rsid w:val="00EE5E97"/>
    <w:rsid w:val="00EE717E"/>
    <w:rsid w:val="00EE7570"/>
    <w:rsid w:val="00EF5F40"/>
    <w:rsid w:val="00EF610C"/>
    <w:rsid w:val="00F11505"/>
    <w:rsid w:val="00F1292A"/>
    <w:rsid w:val="00F154EA"/>
    <w:rsid w:val="00F2674D"/>
    <w:rsid w:val="00F61A17"/>
    <w:rsid w:val="00F8056F"/>
    <w:rsid w:val="00F81343"/>
    <w:rsid w:val="00FA36DA"/>
    <w:rsid w:val="00FC037F"/>
    <w:rsid w:val="00FC1438"/>
    <w:rsid w:val="00FC7DEB"/>
    <w:rsid w:val="00FD4C79"/>
    <w:rsid w:val="00FE0F64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3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styleId="ae">
    <w:name w:val="List Paragraph"/>
    <w:basedOn w:val="a"/>
    <w:uiPriority w:val="34"/>
    <w:qFormat/>
    <w:rsid w:val="00E53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2019-01-11T11:25:00Z</cp:lastPrinted>
  <dcterms:created xsi:type="dcterms:W3CDTF">2019-01-11T11:19:00Z</dcterms:created>
  <dcterms:modified xsi:type="dcterms:W3CDTF">2019-01-11T11:28:00Z</dcterms:modified>
</cp:coreProperties>
</file>