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874" w:rsidRPr="005E6F02" w:rsidRDefault="006C2874" w:rsidP="006C2874">
      <w:pPr>
        <w:tabs>
          <w:tab w:val="left" w:pos="2478"/>
          <w:tab w:val="center" w:pos="4961"/>
        </w:tabs>
        <w:spacing w:line="252" w:lineRule="auto"/>
        <w:jc w:val="center"/>
        <w:rPr>
          <w:rFonts w:ascii="Courier New" w:hAnsi="Courier New"/>
          <w:spacing w:val="20"/>
        </w:rPr>
      </w:pPr>
      <w:r>
        <w:rPr>
          <w:rFonts w:ascii="Courier New" w:hAnsi="Courier New"/>
          <w:noProof/>
          <w:spacing w:val="20"/>
          <w:lang w:eastAsia="ru-RU"/>
        </w:rPr>
        <w:drawing>
          <wp:inline distT="0" distB="0" distL="0" distR="0">
            <wp:extent cx="676275" cy="857250"/>
            <wp:effectExtent l="19050" t="0" r="9525" b="0"/>
            <wp:docPr id="1"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76275" cy="857250"/>
                    </a:xfrm>
                    <a:prstGeom prst="rect">
                      <a:avLst/>
                    </a:prstGeom>
                    <a:noFill/>
                    <a:ln w="9525">
                      <a:noFill/>
                      <a:miter lim="800000"/>
                      <a:headEnd/>
                      <a:tailEnd/>
                    </a:ln>
                  </pic:spPr>
                </pic:pic>
              </a:graphicData>
            </a:graphic>
          </wp:inline>
        </w:drawing>
      </w:r>
    </w:p>
    <w:p w:rsidR="006C2874" w:rsidRDefault="006C2874" w:rsidP="006C287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6C2874" w:rsidRDefault="006C2874" w:rsidP="006C287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6C2874" w:rsidRDefault="006C2874" w:rsidP="006C2874">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6C2874" w:rsidRDefault="006C2874" w:rsidP="006C2874">
      <w:pPr>
        <w:widowControl w:val="0"/>
        <w:autoSpaceDE w:val="0"/>
        <w:autoSpaceDN w:val="0"/>
        <w:adjustRightInd w:val="0"/>
        <w:spacing w:after="0" w:line="240" w:lineRule="auto"/>
        <w:jc w:val="center"/>
        <w:rPr>
          <w:rFonts w:ascii="Times New Roman CYR" w:hAnsi="Times New Roman CYR" w:cs="Times New Roman CYR"/>
          <w:sz w:val="28"/>
          <w:szCs w:val="28"/>
        </w:rPr>
      </w:pPr>
    </w:p>
    <w:p w:rsidR="006C2874" w:rsidRDefault="006C2874" w:rsidP="006C2874">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6C2874" w:rsidRDefault="006C2874" w:rsidP="006C2874">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6C2874" w:rsidRDefault="006C2874" w:rsidP="006C2874">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A828A7">
        <w:rPr>
          <w:rFonts w:ascii="Times New Roman CYR" w:hAnsi="Times New Roman CYR" w:cs="Times New Roman CYR"/>
          <w:sz w:val="28"/>
          <w:szCs w:val="28"/>
        </w:rPr>
        <w:t>20</w:t>
      </w:r>
      <w:r>
        <w:rPr>
          <w:rFonts w:ascii="Times New Roman CYR" w:hAnsi="Times New Roman CYR" w:cs="Times New Roman CYR"/>
          <w:sz w:val="28"/>
          <w:szCs w:val="28"/>
        </w:rPr>
        <w:t xml:space="preserve"> ноября 2019 года №</w:t>
      </w:r>
      <w:r w:rsidR="00A828A7">
        <w:rPr>
          <w:rFonts w:ascii="Times New Roman CYR" w:hAnsi="Times New Roman CYR" w:cs="Times New Roman CYR"/>
          <w:sz w:val="28"/>
          <w:szCs w:val="28"/>
        </w:rPr>
        <w:t>507</w:t>
      </w:r>
    </w:p>
    <w:p w:rsidR="006C2874" w:rsidRDefault="006C2874" w:rsidP="006C287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A03F46" w:rsidRDefault="00A03F46" w:rsidP="00A03F46">
      <w:pPr>
        <w:pStyle w:val="ad"/>
        <w:jc w:val="both"/>
        <w:rPr>
          <w:rFonts w:ascii="Times New Roman" w:hAnsi="Times New Roman"/>
          <w:sz w:val="28"/>
          <w:szCs w:val="28"/>
        </w:rPr>
      </w:pPr>
    </w:p>
    <w:p w:rsidR="00497EBF" w:rsidRPr="00A03F46" w:rsidRDefault="00497EBF" w:rsidP="00430F69">
      <w:pPr>
        <w:pStyle w:val="ad"/>
        <w:ind w:right="4109"/>
        <w:jc w:val="both"/>
        <w:rPr>
          <w:rFonts w:ascii="Times New Roman" w:hAnsi="Times New Roman"/>
          <w:sz w:val="28"/>
          <w:szCs w:val="28"/>
        </w:rPr>
      </w:pPr>
      <w:r w:rsidRPr="00A03F46">
        <w:rPr>
          <w:rFonts w:ascii="Times New Roman" w:hAnsi="Times New Roman"/>
          <w:sz w:val="28"/>
          <w:szCs w:val="28"/>
        </w:rPr>
        <w:t>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D4470D" w:rsidRPr="00A03F46" w:rsidRDefault="00D4470D" w:rsidP="00A03F46">
      <w:pPr>
        <w:pStyle w:val="ad"/>
        <w:jc w:val="both"/>
        <w:rPr>
          <w:rFonts w:ascii="Times New Roman" w:hAnsi="Times New Roman"/>
          <w:sz w:val="28"/>
          <w:szCs w:val="28"/>
        </w:rPr>
      </w:pPr>
    </w:p>
    <w:p w:rsidR="008513EB" w:rsidRPr="00A03F46" w:rsidRDefault="008513EB" w:rsidP="00A03F46">
      <w:pPr>
        <w:pStyle w:val="ad"/>
        <w:ind w:firstLine="709"/>
        <w:jc w:val="both"/>
        <w:rPr>
          <w:rFonts w:ascii="Times New Roman" w:hAnsi="Times New Roman"/>
          <w:color w:val="000000" w:themeColor="text1"/>
          <w:sz w:val="28"/>
          <w:szCs w:val="28"/>
        </w:rPr>
      </w:pPr>
      <w:r w:rsidRPr="00A03F46">
        <w:rPr>
          <w:rFonts w:ascii="Times New Roman" w:hAnsi="Times New Roman"/>
          <w:color w:val="000000" w:themeColor="text1"/>
          <w:sz w:val="28"/>
          <w:szCs w:val="28"/>
        </w:rPr>
        <w:t xml:space="preserve">В соответствии с Федеральным законом </w:t>
      </w:r>
      <w:r w:rsidRPr="00A03F46">
        <w:rPr>
          <w:rFonts w:ascii="Times New Roman" w:hAnsi="Times New Roman"/>
          <w:color w:val="22272F"/>
          <w:sz w:val="28"/>
          <w:szCs w:val="28"/>
          <w:shd w:val="clear" w:color="auto" w:fill="FFFFFF"/>
        </w:rPr>
        <w:t xml:space="preserve">от 27 июля 2010 года №210-ФЗ </w:t>
      </w:r>
      <w:r w:rsidR="00A03F46" w:rsidRPr="00F9066C">
        <w:rPr>
          <w:rFonts w:ascii="Times New Roman" w:hAnsi="Times New Roman"/>
          <w:color w:val="000000" w:themeColor="text1"/>
          <w:sz w:val="28"/>
          <w:szCs w:val="28"/>
          <w:shd w:val="clear" w:color="auto" w:fill="FFFFFF"/>
        </w:rPr>
        <w:t>«</w:t>
      </w:r>
      <w:r w:rsidRPr="00F9066C">
        <w:rPr>
          <w:rFonts w:ascii="Times New Roman" w:hAnsi="Times New Roman"/>
          <w:color w:val="000000" w:themeColor="text1"/>
          <w:sz w:val="28"/>
          <w:szCs w:val="28"/>
          <w:shd w:val="clear" w:color="auto" w:fill="FFFFFF"/>
        </w:rPr>
        <w:t>Об организации предоставления государственных и муниципальных услуг</w:t>
      </w:r>
      <w:r w:rsidR="00A03F46" w:rsidRPr="00F9066C">
        <w:rPr>
          <w:rFonts w:ascii="Times New Roman" w:hAnsi="Times New Roman"/>
          <w:color w:val="000000" w:themeColor="text1"/>
          <w:sz w:val="28"/>
          <w:szCs w:val="28"/>
          <w:shd w:val="clear" w:color="auto" w:fill="FFFFFF"/>
        </w:rPr>
        <w:t>»</w:t>
      </w:r>
      <w:r w:rsidRPr="00F9066C">
        <w:rPr>
          <w:rFonts w:ascii="Times New Roman" w:hAnsi="Times New Roman"/>
          <w:color w:val="000000" w:themeColor="text1"/>
          <w:sz w:val="28"/>
          <w:szCs w:val="28"/>
        </w:rPr>
        <w:t>, распоряжением Правительства Российской Федерации от 17 декабря 2009 года</w:t>
      </w:r>
      <w:r w:rsidRPr="00A03F46">
        <w:rPr>
          <w:rFonts w:ascii="Times New Roman" w:hAnsi="Times New Roman"/>
          <w:color w:val="000000" w:themeColor="text1"/>
          <w:sz w:val="28"/>
          <w:szCs w:val="28"/>
        </w:rPr>
        <w:t xml:space="preserve"> №1993 «Об утверждении сводного перечня первоочередных государственных и муниципальных услуг, предоставляемых органами местного самоуправления в электронном виде», во исполнение постановления Правительства Саратовской области от 17 июля 2007 года №268-П «О разработке административных регламентов», руководствуясь Уставом Питерского муниципального района, администрация муниципального района</w:t>
      </w:r>
    </w:p>
    <w:p w:rsidR="008513EB" w:rsidRPr="00A03F46" w:rsidRDefault="008513EB" w:rsidP="00A03F46">
      <w:pPr>
        <w:pStyle w:val="ad"/>
        <w:ind w:firstLine="709"/>
        <w:jc w:val="both"/>
        <w:rPr>
          <w:rFonts w:ascii="Times New Roman" w:hAnsi="Times New Roman"/>
          <w:color w:val="000000" w:themeColor="text1"/>
          <w:sz w:val="28"/>
          <w:szCs w:val="28"/>
        </w:rPr>
      </w:pPr>
      <w:r w:rsidRPr="00A03F46">
        <w:rPr>
          <w:rFonts w:ascii="Times New Roman" w:hAnsi="Times New Roman"/>
          <w:color w:val="000000" w:themeColor="text1"/>
          <w:sz w:val="28"/>
          <w:szCs w:val="28"/>
        </w:rPr>
        <w:t>ПОСТАНОВЛЯЕТ:</w:t>
      </w:r>
    </w:p>
    <w:p w:rsidR="008513EB" w:rsidRPr="00A03F46" w:rsidRDefault="008513EB" w:rsidP="00A03F46">
      <w:pPr>
        <w:pStyle w:val="ad"/>
        <w:ind w:firstLine="709"/>
        <w:jc w:val="both"/>
        <w:rPr>
          <w:rFonts w:ascii="Times New Roman" w:hAnsi="Times New Roman"/>
          <w:sz w:val="28"/>
          <w:szCs w:val="28"/>
        </w:rPr>
      </w:pPr>
      <w:r w:rsidRPr="00A03F46">
        <w:rPr>
          <w:rFonts w:ascii="Times New Roman" w:hAnsi="Times New Roman"/>
          <w:color w:val="000000" w:themeColor="text1"/>
          <w:sz w:val="28"/>
          <w:szCs w:val="28"/>
        </w:rPr>
        <w:t>1.Утвердить административный регламент предоставления</w:t>
      </w:r>
      <w:r w:rsidR="00497EBF" w:rsidRPr="00A03F46">
        <w:rPr>
          <w:rFonts w:ascii="Times New Roman" w:hAnsi="Times New Roman"/>
          <w:sz w:val="28"/>
          <w:szCs w:val="28"/>
        </w:rPr>
        <w:t xml:space="preserve">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w:t>
      </w:r>
      <w:r w:rsidRPr="00A03F46">
        <w:rPr>
          <w:rFonts w:ascii="Times New Roman" w:hAnsi="Times New Roman"/>
          <w:sz w:val="28"/>
          <w:szCs w:val="28"/>
        </w:rPr>
        <w:t>с</w:t>
      </w:r>
      <w:r w:rsidRPr="00A03F46">
        <w:rPr>
          <w:rFonts w:ascii="Times New Roman" w:hAnsi="Times New Roman"/>
          <w:color w:val="000000" w:themeColor="text1"/>
          <w:sz w:val="28"/>
          <w:szCs w:val="28"/>
        </w:rPr>
        <w:t>огласно приложению.</w:t>
      </w:r>
    </w:p>
    <w:p w:rsidR="008513EB" w:rsidRPr="00A03F46" w:rsidRDefault="008513EB" w:rsidP="00A03F46">
      <w:pPr>
        <w:pStyle w:val="ad"/>
        <w:ind w:firstLine="709"/>
        <w:jc w:val="both"/>
        <w:rPr>
          <w:rFonts w:ascii="Times New Roman" w:hAnsi="Times New Roman"/>
          <w:color w:val="000000" w:themeColor="text1"/>
          <w:sz w:val="28"/>
          <w:szCs w:val="28"/>
        </w:rPr>
      </w:pPr>
      <w:r w:rsidRPr="00A03F46">
        <w:rPr>
          <w:rFonts w:ascii="Times New Roman" w:hAnsi="Times New Roman"/>
          <w:color w:val="000000" w:themeColor="text1"/>
          <w:sz w:val="28"/>
          <w:szCs w:val="28"/>
        </w:rPr>
        <w:t xml:space="preserve">2. Настоящее постановление вступает в силу со дня его опубликования на официальном сайте </w:t>
      </w:r>
      <w:r w:rsidR="00E4609C" w:rsidRPr="00A03F46">
        <w:rPr>
          <w:rFonts w:ascii="Times New Roman" w:hAnsi="Times New Roman"/>
          <w:color w:val="000000" w:themeColor="text1"/>
          <w:sz w:val="28"/>
          <w:szCs w:val="28"/>
        </w:rPr>
        <w:t>администрации Питерского муниципального района</w:t>
      </w:r>
      <w:r w:rsidR="00024704">
        <w:rPr>
          <w:rFonts w:ascii="Times New Roman" w:hAnsi="Times New Roman"/>
          <w:color w:val="000000" w:themeColor="text1"/>
          <w:sz w:val="28"/>
          <w:szCs w:val="28"/>
        </w:rPr>
        <w:t xml:space="preserve"> в информационно-телекоммуникационной сети «Интернет»</w:t>
      </w:r>
      <w:r w:rsidR="00E4609C" w:rsidRPr="00A03F46">
        <w:rPr>
          <w:rFonts w:ascii="Times New Roman" w:hAnsi="Times New Roman"/>
          <w:color w:val="000000" w:themeColor="text1"/>
          <w:sz w:val="28"/>
          <w:szCs w:val="28"/>
        </w:rPr>
        <w:t xml:space="preserve"> по адресу</w:t>
      </w:r>
      <w:r w:rsidRPr="00A03F46">
        <w:rPr>
          <w:rFonts w:ascii="Times New Roman" w:hAnsi="Times New Roman"/>
          <w:color w:val="000000" w:themeColor="text1"/>
          <w:sz w:val="28"/>
          <w:szCs w:val="28"/>
        </w:rPr>
        <w:t xml:space="preserve">: </w:t>
      </w:r>
      <w:r w:rsidRPr="00A03F46">
        <w:rPr>
          <w:rFonts w:ascii="Times New Roman" w:hAnsi="Times New Roman"/>
          <w:sz w:val="28"/>
          <w:szCs w:val="28"/>
        </w:rPr>
        <w:t>http://питерка</w:t>
      </w:r>
      <w:r w:rsidR="00390058" w:rsidRPr="00A03F46">
        <w:rPr>
          <w:rFonts w:ascii="Times New Roman" w:hAnsi="Times New Roman"/>
          <w:sz w:val="28"/>
          <w:szCs w:val="28"/>
        </w:rPr>
        <w:t>.</w:t>
      </w:r>
      <w:r w:rsidRPr="00A03F46">
        <w:rPr>
          <w:rFonts w:ascii="Times New Roman" w:hAnsi="Times New Roman"/>
          <w:sz w:val="28"/>
          <w:szCs w:val="28"/>
        </w:rPr>
        <w:t>рф</w:t>
      </w:r>
      <w:r w:rsidRPr="00A03F46">
        <w:rPr>
          <w:rFonts w:ascii="Times New Roman" w:hAnsi="Times New Roman"/>
          <w:color w:val="000000" w:themeColor="text1"/>
          <w:sz w:val="28"/>
          <w:szCs w:val="28"/>
        </w:rPr>
        <w:t>.</w:t>
      </w:r>
    </w:p>
    <w:p w:rsidR="008513EB" w:rsidRPr="008513EB" w:rsidRDefault="008513EB" w:rsidP="00A03F46">
      <w:pPr>
        <w:pStyle w:val="ad"/>
        <w:ind w:firstLine="709"/>
        <w:jc w:val="both"/>
        <w:rPr>
          <w:rFonts w:ascii="Times New Roman CYR" w:hAnsi="Times New Roman CYR" w:cs="Times New Roman CYR"/>
          <w:color w:val="000000" w:themeColor="text1"/>
        </w:rPr>
      </w:pPr>
      <w:r w:rsidRPr="00A03F46">
        <w:rPr>
          <w:rFonts w:ascii="Times New Roman" w:hAnsi="Times New Roman"/>
          <w:color w:val="000000" w:themeColor="text1"/>
          <w:sz w:val="28"/>
          <w:szCs w:val="28"/>
        </w:rPr>
        <w:t>3. Контроль за исполнением настоящего постановления возложить на первого заместителя главы администрации Питерского муниципального района Чиженькова</w:t>
      </w:r>
      <w:r w:rsidR="00A03F46">
        <w:rPr>
          <w:rFonts w:ascii="Times New Roman" w:hAnsi="Times New Roman"/>
          <w:color w:val="000000" w:themeColor="text1"/>
          <w:sz w:val="28"/>
          <w:szCs w:val="28"/>
        </w:rPr>
        <w:t xml:space="preserve"> </w:t>
      </w:r>
      <w:r w:rsidR="00A03F46" w:rsidRPr="00A03F46">
        <w:rPr>
          <w:rFonts w:ascii="Times New Roman" w:hAnsi="Times New Roman"/>
          <w:color w:val="000000" w:themeColor="text1"/>
          <w:sz w:val="28"/>
          <w:szCs w:val="28"/>
        </w:rPr>
        <w:t>О.Е.</w:t>
      </w:r>
    </w:p>
    <w:p w:rsidR="008513EB" w:rsidRDefault="008513EB" w:rsidP="008513EB">
      <w:pPr>
        <w:autoSpaceDE w:val="0"/>
        <w:autoSpaceDN w:val="0"/>
        <w:adjustRightInd w:val="0"/>
        <w:spacing w:after="0" w:line="240" w:lineRule="auto"/>
        <w:jc w:val="both"/>
        <w:rPr>
          <w:rFonts w:ascii="Times New Roman CYR" w:hAnsi="Times New Roman CYR" w:cs="Times New Roman CYR"/>
          <w:color w:val="000000" w:themeColor="text1"/>
          <w:sz w:val="28"/>
          <w:szCs w:val="28"/>
        </w:rPr>
      </w:pPr>
    </w:p>
    <w:p w:rsidR="00A03F46" w:rsidRDefault="00A03F46" w:rsidP="008513EB">
      <w:pPr>
        <w:autoSpaceDE w:val="0"/>
        <w:autoSpaceDN w:val="0"/>
        <w:adjustRightInd w:val="0"/>
        <w:spacing w:after="0" w:line="240" w:lineRule="auto"/>
        <w:jc w:val="both"/>
        <w:rPr>
          <w:rFonts w:ascii="Times New Roman CYR" w:hAnsi="Times New Roman CYR" w:cs="Times New Roman CYR"/>
          <w:color w:val="000000" w:themeColor="text1"/>
          <w:sz w:val="28"/>
          <w:szCs w:val="28"/>
        </w:rPr>
      </w:pPr>
    </w:p>
    <w:p w:rsidR="00430F69" w:rsidRDefault="00430F69" w:rsidP="008513EB">
      <w:pPr>
        <w:autoSpaceDE w:val="0"/>
        <w:autoSpaceDN w:val="0"/>
        <w:adjustRightInd w:val="0"/>
        <w:spacing w:after="0" w:line="240" w:lineRule="auto"/>
        <w:jc w:val="both"/>
        <w:rPr>
          <w:rFonts w:ascii="Times New Roman CYR" w:hAnsi="Times New Roman CYR" w:cs="Times New Roman CYR"/>
          <w:color w:val="000000" w:themeColor="text1"/>
          <w:sz w:val="28"/>
          <w:szCs w:val="28"/>
        </w:rPr>
      </w:pPr>
    </w:p>
    <w:p w:rsidR="008513EB" w:rsidRPr="003C0435" w:rsidRDefault="008513EB" w:rsidP="006B3E92">
      <w:pPr>
        <w:autoSpaceDE w:val="0"/>
        <w:autoSpaceDN w:val="0"/>
        <w:adjustRightInd w:val="0"/>
        <w:spacing w:after="0" w:line="240" w:lineRule="auto"/>
        <w:ind w:right="-286"/>
        <w:jc w:val="both"/>
        <w:rPr>
          <w:rFonts w:ascii="Times New Roman CYR" w:hAnsi="Times New Roman CYR" w:cs="Times New Roman CYR"/>
          <w:color w:val="000000" w:themeColor="text1"/>
          <w:sz w:val="28"/>
          <w:szCs w:val="28"/>
        </w:rPr>
      </w:pPr>
      <w:r>
        <w:rPr>
          <w:rFonts w:ascii="Times New Roman CYR" w:hAnsi="Times New Roman CYR" w:cs="Times New Roman CYR"/>
          <w:color w:val="000000" w:themeColor="text1"/>
          <w:sz w:val="28"/>
          <w:szCs w:val="28"/>
        </w:rPr>
        <w:t xml:space="preserve">Глава муниципального района                                  </w:t>
      </w:r>
      <w:r w:rsidR="00A03F46">
        <w:rPr>
          <w:rFonts w:ascii="Times New Roman CYR" w:hAnsi="Times New Roman CYR" w:cs="Times New Roman CYR"/>
          <w:color w:val="000000" w:themeColor="text1"/>
          <w:sz w:val="28"/>
          <w:szCs w:val="28"/>
        </w:rPr>
        <w:t xml:space="preserve">                         </w:t>
      </w:r>
      <w:r w:rsidR="006B3E92">
        <w:rPr>
          <w:rFonts w:ascii="Times New Roman CYR" w:hAnsi="Times New Roman CYR" w:cs="Times New Roman CYR"/>
          <w:color w:val="000000" w:themeColor="text1"/>
          <w:sz w:val="28"/>
          <w:szCs w:val="28"/>
        </w:rPr>
        <w:t xml:space="preserve">      </w:t>
      </w:r>
      <w:r>
        <w:rPr>
          <w:rFonts w:ascii="Times New Roman CYR" w:hAnsi="Times New Roman CYR" w:cs="Times New Roman CYR"/>
          <w:color w:val="000000" w:themeColor="text1"/>
          <w:sz w:val="28"/>
          <w:szCs w:val="28"/>
        </w:rPr>
        <w:t>С.И.</w:t>
      </w:r>
      <w:r w:rsidR="00A03F46">
        <w:rPr>
          <w:rFonts w:ascii="Times New Roman CYR" w:hAnsi="Times New Roman CYR" w:cs="Times New Roman CYR"/>
          <w:color w:val="000000" w:themeColor="text1"/>
          <w:sz w:val="28"/>
          <w:szCs w:val="28"/>
        </w:rPr>
        <w:t xml:space="preserve"> </w:t>
      </w:r>
      <w:r>
        <w:rPr>
          <w:rFonts w:ascii="Times New Roman CYR" w:hAnsi="Times New Roman CYR" w:cs="Times New Roman CYR"/>
          <w:color w:val="000000" w:themeColor="text1"/>
          <w:sz w:val="28"/>
          <w:szCs w:val="28"/>
        </w:rPr>
        <w:t>Егоров</w:t>
      </w:r>
    </w:p>
    <w:p w:rsidR="008513EB" w:rsidRDefault="008513EB" w:rsidP="008513EB">
      <w:pPr>
        <w:pStyle w:val="ad"/>
        <w:jc w:val="both"/>
        <w:rPr>
          <w:rFonts w:ascii="Times New Roman" w:hAnsi="Times New Roman"/>
          <w:sz w:val="28"/>
          <w:szCs w:val="28"/>
        </w:rPr>
      </w:pPr>
    </w:p>
    <w:p w:rsidR="008513EB" w:rsidRDefault="00DC1073" w:rsidP="00DC1073">
      <w:pPr>
        <w:pStyle w:val="ConsPlusTitle"/>
        <w:jc w:val="both"/>
        <w:rPr>
          <w:rFonts w:ascii="Times New Roman" w:hAnsi="Times New Roman" w:cs="Times New Roman"/>
          <w:b w:val="0"/>
          <w:sz w:val="26"/>
          <w:szCs w:val="26"/>
        </w:rPr>
      </w:pPr>
      <w:r w:rsidRPr="00D44560">
        <w:rPr>
          <w:rFonts w:ascii="Times New Roman" w:hAnsi="Times New Roman" w:cs="Times New Roman"/>
          <w:b w:val="0"/>
          <w:sz w:val="26"/>
          <w:szCs w:val="26"/>
        </w:rPr>
        <w:t xml:space="preserve">                                                                    </w:t>
      </w:r>
    </w:p>
    <w:p w:rsidR="00DC1073" w:rsidRPr="00A03F46" w:rsidRDefault="00DC1073" w:rsidP="00A03F46">
      <w:pPr>
        <w:pStyle w:val="ad"/>
        <w:ind w:left="5103"/>
        <w:jc w:val="both"/>
        <w:rPr>
          <w:rFonts w:ascii="Times New Roman" w:hAnsi="Times New Roman"/>
          <w:b/>
          <w:sz w:val="28"/>
          <w:szCs w:val="28"/>
        </w:rPr>
      </w:pPr>
      <w:r w:rsidRPr="00A03F46">
        <w:rPr>
          <w:rFonts w:ascii="Times New Roman" w:hAnsi="Times New Roman"/>
          <w:sz w:val="28"/>
          <w:szCs w:val="28"/>
        </w:rPr>
        <w:lastRenderedPageBreak/>
        <w:t>Приложение</w:t>
      </w:r>
      <w:r w:rsidR="00A03F46" w:rsidRPr="00A03F46">
        <w:rPr>
          <w:rFonts w:ascii="Times New Roman" w:hAnsi="Times New Roman"/>
          <w:sz w:val="28"/>
          <w:szCs w:val="28"/>
        </w:rPr>
        <w:t xml:space="preserve"> </w:t>
      </w:r>
      <w:r w:rsidRPr="00A03F46">
        <w:rPr>
          <w:rFonts w:ascii="Times New Roman" w:hAnsi="Times New Roman"/>
          <w:sz w:val="28"/>
          <w:szCs w:val="28"/>
        </w:rPr>
        <w:t>к постановлению  администрации</w:t>
      </w:r>
      <w:r w:rsidR="00A03F46" w:rsidRPr="00A03F46">
        <w:rPr>
          <w:rFonts w:ascii="Times New Roman" w:hAnsi="Times New Roman"/>
          <w:b/>
          <w:sz w:val="28"/>
          <w:szCs w:val="28"/>
        </w:rPr>
        <w:t xml:space="preserve"> </w:t>
      </w:r>
      <w:r w:rsidRPr="00A03F46">
        <w:rPr>
          <w:rFonts w:ascii="Times New Roman" w:hAnsi="Times New Roman"/>
          <w:sz w:val="28"/>
          <w:szCs w:val="28"/>
        </w:rPr>
        <w:t xml:space="preserve">муниципального района  </w:t>
      </w:r>
      <w:r w:rsidR="00A03F46">
        <w:rPr>
          <w:rFonts w:ascii="Times New Roman" w:hAnsi="Times New Roman"/>
          <w:sz w:val="28"/>
          <w:szCs w:val="28"/>
        </w:rPr>
        <w:t>от</w:t>
      </w:r>
      <w:r w:rsidR="00024704">
        <w:rPr>
          <w:rFonts w:ascii="Times New Roman" w:hAnsi="Times New Roman"/>
          <w:sz w:val="28"/>
          <w:szCs w:val="28"/>
        </w:rPr>
        <w:t xml:space="preserve"> 20</w:t>
      </w:r>
      <w:r w:rsidR="00A03F46">
        <w:rPr>
          <w:rFonts w:ascii="Times New Roman" w:hAnsi="Times New Roman"/>
          <w:sz w:val="28"/>
          <w:szCs w:val="28"/>
        </w:rPr>
        <w:t xml:space="preserve"> ноября 2019 года №</w:t>
      </w:r>
      <w:r w:rsidR="00024704">
        <w:rPr>
          <w:rFonts w:ascii="Times New Roman" w:hAnsi="Times New Roman"/>
          <w:sz w:val="28"/>
          <w:szCs w:val="28"/>
        </w:rPr>
        <w:t>507</w:t>
      </w:r>
    </w:p>
    <w:p w:rsidR="00DC1073" w:rsidRDefault="00DC1073" w:rsidP="00A03F46">
      <w:pPr>
        <w:pStyle w:val="ad"/>
        <w:rPr>
          <w:b/>
        </w:rPr>
      </w:pPr>
    </w:p>
    <w:p w:rsidR="00DC1073" w:rsidRPr="00624203" w:rsidRDefault="00DC1073" w:rsidP="00A03F46">
      <w:pPr>
        <w:pStyle w:val="ad"/>
      </w:pPr>
    </w:p>
    <w:p w:rsidR="00DC1073" w:rsidRPr="00A03F46" w:rsidRDefault="00DC1073" w:rsidP="00A03F46">
      <w:pPr>
        <w:pStyle w:val="ad"/>
        <w:jc w:val="center"/>
        <w:rPr>
          <w:rFonts w:ascii="Times New Roman" w:hAnsi="Times New Roman"/>
          <w:b/>
          <w:sz w:val="28"/>
          <w:szCs w:val="28"/>
        </w:rPr>
      </w:pPr>
      <w:r w:rsidRPr="00A03F46">
        <w:rPr>
          <w:rFonts w:ascii="Times New Roman" w:hAnsi="Times New Roman"/>
          <w:b/>
          <w:sz w:val="28"/>
          <w:szCs w:val="28"/>
        </w:rPr>
        <w:t>АДМИНИСТРАТИВНЫЙ РЕГЛАМЕНТ</w:t>
      </w:r>
    </w:p>
    <w:p w:rsidR="001033F2" w:rsidRPr="00FD485D" w:rsidRDefault="00D4470D" w:rsidP="00A03F46">
      <w:pPr>
        <w:pStyle w:val="ad"/>
        <w:jc w:val="center"/>
        <w:rPr>
          <w:rFonts w:ascii="Times New Roman" w:hAnsi="Times New Roman"/>
          <w:b/>
          <w:sz w:val="28"/>
          <w:szCs w:val="28"/>
        </w:rPr>
      </w:pPr>
      <w:r w:rsidRPr="00FD485D">
        <w:rPr>
          <w:rFonts w:ascii="Times New Roman" w:hAnsi="Times New Roman"/>
          <w:b/>
          <w:sz w:val="28"/>
          <w:szCs w:val="28"/>
        </w:rPr>
        <w:t xml:space="preserve">предоставления муниципальной услуги </w:t>
      </w:r>
      <w:r w:rsidR="001033F2" w:rsidRPr="00FD485D">
        <w:rPr>
          <w:rFonts w:ascii="Times New Roman" w:hAnsi="Times New Roman"/>
          <w:b/>
          <w:sz w:val="28"/>
          <w:szCs w:val="28"/>
        </w:rPr>
        <w:t>«</w:t>
      </w:r>
      <w:r w:rsidR="001033F2" w:rsidRPr="00FD485D">
        <w:rPr>
          <w:rFonts w:ascii="Times New Roman" w:hAnsi="Times New Roman"/>
          <w:b/>
          <w:bCs/>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1033F2" w:rsidRPr="00FD485D">
        <w:rPr>
          <w:rFonts w:ascii="Times New Roman" w:hAnsi="Times New Roman"/>
          <w:b/>
          <w:sz w:val="28"/>
          <w:szCs w:val="28"/>
        </w:rPr>
        <w:t>»</w:t>
      </w:r>
    </w:p>
    <w:p w:rsidR="00DC1073" w:rsidRPr="00A03F46" w:rsidRDefault="00DC1073" w:rsidP="00A03F46">
      <w:pPr>
        <w:pStyle w:val="ad"/>
        <w:jc w:val="both"/>
        <w:rPr>
          <w:rFonts w:ascii="Times New Roman" w:hAnsi="Times New Roman"/>
          <w:b/>
          <w:bCs/>
          <w:sz w:val="28"/>
          <w:szCs w:val="28"/>
        </w:rPr>
      </w:pPr>
    </w:p>
    <w:p w:rsidR="00DC1073" w:rsidRPr="00A03F46" w:rsidRDefault="00DC1073" w:rsidP="00A03F46">
      <w:pPr>
        <w:pStyle w:val="ad"/>
        <w:jc w:val="center"/>
        <w:rPr>
          <w:rFonts w:ascii="Times New Roman" w:hAnsi="Times New Roman"/>
          <w:b/>
          <w:bCs/>
          <w:sz w:val="28"/>
          <w:szCs w:val="28"/>
        </w:rPr>
      </w:pPr>
      <w:r w:rsidRPr="00A03F46">
        <w:rPr>
          <w:rFonts w:ascii="Times New Roman" w:hAnsi="Times New Roman"/>
          <w:b/>
          <w:bCs/>
          <w:sz w:val="28"/>
          <w:szCs w:val="28"/>
        </w:rPr>
        <w:t>I. Общие положения</w:t>
      </w:r>
    </w:p>
    <w:p w:rsidR="00DC1073" w:rsidRPr="00A03F46" w:rsidRDefault="00DC1073" w:rsidP="00A03F46">
      <w:pPr>
        <w:pStyle w:val="ad"/>
        <w:jc w:val="center"/>
        <w:rPr>
          <w:rFonts w:ascii="Times New Roman" w:hAnsi="Times New Roman"/>
          <w:bCs/>
          <w:sz w:val="28"/>
          <w:szCs w:val="28"/>
        </w:rPr>
      </w:pPr>
    </w:p>
    <w:p w:rsidR="00DC1073" w:rsidRPr="00A03F46" w:rsidRDefault="00DC1073" w:rsidP="00A03F46">
      <w:pPr>
        <w:pStyle w:val="ad"/>
        <w:jc w:val="center"/>
        <w:rPr>
          <w:rFonts w:ascii="Times New Roman" w:hAnsi="Times New Roman"/>
          <w:b/>
          <w:bCs/>
          <w:i/>
          <w:sz w:val="28"/>
          <w:szCs w:val="28"/>
        </w:rPr>
      </w:pPr>
      <w:r w:rsidRPr="00A03F46">
        <w:rPr>
          <w:rFonts w:ascii="Times New Roman" w:hAnsi="Times New Roman"/>
          <w:b/>
          <w:bCs/>
          <w:i/>
          <w:sz w:val="28"/>
          <w:szCs w:val="28"/>
        </w:rPr>
        <w:t>Предмет регулирования</w:t>
      </w:r>
    </w:p>
    <w:p w:rsidR="00DC1073" w:rsidRPr="00A03F46" w:rsidRDefault="00DC1073" w:rsidP="00A03F46">
      <w:pPr>
        <w:pStyle w:val="ad"/>
        <w:jc w:val="both"/>
        <w:rPr>
          <w:rFonts w:ascii="Times New Roman" w:hAnsi="Times New Roman"/>
          <w:b/>
          <w:bCs/>
          <w:sz w:val="28"/>
          <w:szCs w:val="28"/>
        </w:rPr>
      </w:pPr>
    </w:p>
    <w:p w:rsidR="00DC1073" w:rsidRPr="00A03F46" w:rsidRDefault="00DC1073" w:rsidP="00A03F46">
      <w:pPr>
        <w:pStyle w:val="ad"/>
        <w:ind w:firstLine="709"/>
        <w:jc w:val="both"/>
      </w:pPr>
      <w:r w:rsidRPr="00A03F46">
        <w:rPr>
          <w:rFonts w:ascii="Times New Roman" w:hAnsi="Times New Roman"/>
          <w:bCs/>
          <w:sz w:val="28"/>
          <w:szCs w:val="28"/>
        </w:rPr>
        <w:t>1.1. Административный регламент предоставле</w:t>
      </w:r>
      <w:r w:rsidR="008513EB" w:rsidRPr="00A03F46">
        <w:rPr>
          <w:rFonts w:ascii="Times New Roman" w:hAnsi="Times New Roman"/>
          <w:bCs/>
          <w:sz w:val="28"/>
          <w:szCs w:val="28"/>
        </w:rPr>
        <w:t>ния администрацией  Питерского</w:t>
      </w:r>
      <w:r w:rsidRPr="00A03F46">
        <w:rPr>
          <w:rFonts w:ascii="Times New Roman" w:hAnsi="Times New Roman"/>
          <w:bCs/>
          <w:sz w:val="28"/>
          <w:szCs w:val="28"/>
        </w:rPr>
        <w:t xml:space="preserve"> муниципального района (далее</w:t>
      </w:r>
      <w:r w:rsidR="00A03F46">
        <w:rPr>
          <w:rFonts w:ascii="Times New Roman" w:hAnsi="Times New Roman"/>
          <w:bCs/>
          <w:sz w:val="28"/>
          <w:szCs w:val="28"/>
        </w:rPr>
        <w:t xml:space="preserve"> </w:t>
      </w:r>
      <w:r w:rsidRPr="00A03F46">
        <w:rPr>
          <w:rFonts w:ascii="Times New Roman" w:hAnsi="Times New Roman"/>
          <w:bCs/>
          <w:sz w:val="28"/>
          <w:szCs w:val="28"/>
        </w:rPr>
        <w:t xml:space="preserve">- орган местного самоуправления) муниципальной услуги </w:t>
      </w:r>
      <w:r w:rsidR="001033F2" w:rsidRPr="00A03F46">
        <w:rPr>
          <w:rFonts w:ascii="Times New Roman" w:hAnsi="Times New Roman"/>
          <w:sz w:val="28"/>
          <w:szCs w:val="28"/>
        </w:rPr>
        <w:t>«</w:t>
      </w:r>
      <w:r w:rsidR="001033F2" w:rsidRPr="00A03F46">
        <w:rPr>
          <w:rFonts w:ascii="Times New Roman" w:hAnsi="Times New Roman"/>
          <w:bCs/>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1033F2" w:rsidRPr="00A03F46">
        <w:rPr>
          <w:rFonts w:ascii="Times New Roman" w:hAnsi="Times New Roman"/>
          <w:sz w:val="28"/>
          <w:szCs w:val="28"/>
        </w:rPr>
        <w:t xml:space="preserve">» </w:t>
      </w:r>
      <w:r w:rsidRPr="00A03F46">
        <w:rPr>
          <w:rFonts w:ascii="Times New Roman" w:hAnsi="Times New Roman"/>
          <w:bCs/>
          <w:sz w:val="28"/>
          <w:szCs w:val="28"/>
        </w:rPr>
        <w:t xml:space="preserve">(далее – соответственно Административный регламент, муниципальная услуга) </w:t>
      </w:r>
      <w:r w:rsidRPr="00A03F46">
        <w:rPr>
          <w:rFonts w:ascii="Times New Roman" w:hAnsi="Times New Roman"/>
          <w:sz w:val="28"/>
          <w:szCs w:val="28"/>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r w:rsidRPr="00624203">
        <w:t>.</w:t>
      </w:r>
    </w:p>
    <w:p w:rsidR="00DC1073" w:rsidRPr="00A03F46" w:rsidRDefault="00DC1073" w:rsidP="00DC1073">
      <w:pPr>
        <w:autoSpaceDE w:val="0"/>
        <w:autoSpaceDN w:val="0"/>
        <w:adjustRightInd w:val="0"/>
        <w:spacing w:after="0" w:line="240" w:lineRule="auto"/>
        <w:jc w:val="center"/>
        <w:outlineLvl w:val="0"/>
        <w:rPr>
          <w:rFonts w:ascii="Times New Roman" w:hAnsi="Times New Roman" w:cs="Times New Roman"/>
          <w:b/>
          <w:i/>
          <w:sz w:val="28"/>
          <w:szCs w:val="28"/>
        </w:rPr>
      </w:pPr>
      <w:r w:rsidRPr="00A03F46">
        <w:rPr>
          <w:rFonts w:ascii="Times New Roman" w:hAnsi="Times New Roman" w:cs="Times New Roman"/>
          <w:b/>
          <w:i/>
          <w:sz w:val="28"/>
          <w:szCs w:val="28"/>
        </w:rPr>
        <w:t>Круг заявителей</w:t>
      </w:r>
    </w:p>
    <w:p w:rsidR="00DC1073" w:rsidRPr="00A03F46"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p>
    <w:p w:rsidR="001033F2" w:rsidRPr="00A03F46" w:rsidRDefault="00DC1073" w:rsidP="001033F2">
      <w:pPr>
        <w:pStyle w:val="ConsPlusNormal"/>
        <w:ind w:firstLine="540"/>
        <w:jc w:val="both"/>
        <w:rPr>
          <w:rFonts w:ascii="Times New Roman" w:hAnsi="Times New Roman" w:cs="Times New Roman"/>
          <w:sz w:val="28"/>
          <w:szCs w:val="28"/>
        </w:rPr>
      </w:pPr>
      <w:bookmarkStart w:id="0" w:name="Par2"/>
      <w:bookmarkEnd w:id="0"/>
      <w:r w:rsidRPr="00A03F46">
        <w:rPr>
          <w:rFonts w:ascii="Times New Roman" w:hAnsi="Times New Roman" w:cs="Times New Roman"/>
          <w:sz w:val="28"/>
          <w:szCs w:val="28"/>
        </w:rPr>
        <w:t xml:space="preserve">1.2. </w:t>
      </w:r>
      <w:r w:rsidR="001033F2" w:rsidRPr="00A03F46">
        <w:rPr>
          <w:rFonts w:ascii="Times New Roman" w:hAnsi="Times New Roman" w:cs="Times New Roman"/>
          <w:sz w:val="28"/>
          <w:szCs w:val="28"/>
        </w:rPr>
        <w:t>Заявителем на предоставление муниципальной услуги (далее - заявитель) является владелец транспортного средства (физические лица, юридические лица, индивидуальные предприниматели), осуществляющего перевозки тяжеловесных и (или) крупногабаритных грузов. От имени заявителя могут выступать его уполномоченные представители.</w:t>
      </w:r>
    </w:p>
    <w:p w:rsidR="00DC1073" w:rsidRPr="00A03F46" w:rsidRDefault="00DC1073" w:rsidP="00A03F46">
      <w:pPr>
        <w:pStyle w:val="ConsPlusNormal"/>
        <w:ind w:firstLine="0"/>
        <w:jc w:val="both"/>
        <w:rPr>
          <w:rFonts w:ascii="Times New Roman" w:eastAsiaTheme="minorHAnsi" w:hAnsi="Times New Roman" w:cs="Times New Roman"/>
          <w:sz w:val="28"/>
          <w:szCs w:val="28"/>
          <w:lang w:eastAsia="en-US"/>
        </w:rPr>
      </w:pPr>
    </w:p>
    <w:p w:rsidR="00DC1073" w:rsidRPr="00A03F46" w:rsidRDefault="00DC1073" w:rsidP="00DC1073">
      <w:pPr>
        <w:autoSpaceDE w:val="0"/>
        <w:autoSpaceDN w:val="0"/>
        <w:adjustRightInd w:val="0"/>
        <w:spacing w:after="0" w:line="240" w:lineRule="auto"/>
        <w:ind w:firstLine="540"/>
        <w:jc w:val="center"/>
        <w:rPr>
          <w:rFonts w:ascii="Times New Roman" w:hAnsi="Times New Roman" w:cs="Times New Roman"/>
          <w:b/>
          <w:i/>
          <w:sz w:val="28"/>
          <w:szCs w:val="28"/>
        </w:rPr>
      </w:pPr>
      <w:r w:rsidRPr="00A03F46">
        <w:rPr>
          <w:rFonts w:ascii="Times New Roman" w:hAnsi="Times New Roman" w:cs="Times New Roman"/>
          <w:b/>
          <w:i/>
          <w:sz w:val="28"/>
          <w:szCs w:val="28"/>
        </w:rPr>
        <w:t>Требования к порядку информирования о предоставлении</w:t>
      </w:r>
    </w:p>
    <w:p w:rsidR="00DC1073" w:rsidRPr="00A03F46" w:rsidRDefault="00DC1073" w:rsidP="00DC1073">
      <w:pPr>
        <w:autoSpaceDE w:val="0"/>
        <w:autoSpaceDN w:val="0"/>
        <w:adjustRightInd w:val="0"/>
        <w:spacing w:after="0" w:line="240" w:lineRule="auto"/>
        <w:ind w:firstLine="540"/>
        <w:jc w:val="center"/>
        <w:rPr>
          <w:rFonts w:ascii="Times New Roman" w:hAnsi="Times New Roman" w:cs="Times New Roman"/>
          <w:b/>
          <w:i/>
          <w:sz w:val="28"/>
          <w:szCs w:val="28"/>
        </w:rPr>
      </w:pPr>
      <w:r w:rsidRPr="00A03F46">
        <w:rPr>
          <w:rFonts w:ascii="Times New Roman" w:hAnsi="Times New Roman" w:cs="Times New Roman"/>
          <w:b/>
          <w:i/>
          <w:sz w:val="28"/>
          <w:szCs w:val="28"/>
        </w:rPr>
        <w:t>муниципальной услуги</w:t>
      </w:r>
    </w:p>
    <w:p w:rsidR="00DC1073" w:rsidRPr="00A03F46"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p>
    <w:p w:rsidR="00DC1073" w:rsidRPr="00A03F46"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03F46">
        <w:rPr>
          <w:rFonts w:ascii="Times New Roman" w:hAnsi="Times New Roman" w:cs="Times New Roman"/>
          <w:sz w:val="28"/>
          <w:szCs w:val="28"/>
        </w:rPr>
        <w:t>1.3. 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многофункциональном центре предоставления государственных и муниципальных услуг (далее – МФЦ), представлены в приложении №1 к Административному регламенту.</w:t>
      </w:r>
    </w:p>
    <w:p w:rsidR="00DC1073" w:rsidRPr="00A03F46"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03F46">
        <w:rPr>
          <w:rFonts w:ascii="Times New Roman" w:hAnsi="Times New Roman" w:cs="Times New Roman"/>
          <w:sz w:val="28"/>
          <w:szCs w:val="28"/>
        </w:rPr>
        <w:lastRenderedPageBreak/>
        <w:t>1.4.  Сведения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(http://www.gosuslugi.ru, http://64.gosuslugi.ru/) (далее – Единый и региональный порталы госуслуг), в средствах массовой информации.</w:t>
      </w:r>
    </w:p>
    <w:p w:rsidR="00DC1073" w:rsidRPr="00A03F46"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03F46">
        <w:rPr>
          <w:rFonts w:ascii="Times New Roman" w:hAnsi="Times New Roman" w:cs="Times New Roman"/>
          <w:sz w:val="28"/>
          <w:szCs w:val="28"/>
        </w:rPr>
        <w:t xml:space="preserve">Информирование заинтересованных лиц по вопросам предоставления муниципальной услуги осуществляется специалистами отдела </w:t>
      </w:r>
      <w:r w:rsidR="007C3ECF" w:rsidRPr="00A03F46">
        <w:rPr>
          <w:rFonts w:ascii="Times New Roman" w:hAnsi="Times New Roman" w:cs="Times New Roman"/>
          <w:sz w:val="28"/>
          <w:szCs w:val="28"/>
        </w:rPr>
        <w:t>по делам архитектуры и капитального строительства</w:t>
      </w:r>
      <w:r w:rsidR="002D5D2D" w:rsidRPr="00A03F46">
        <w:rPr>
          <w:rFonts w:ascii="Times New Roman" w:hAnsi="Times New Roman" w:cs="Times New Roman"/>
          <w:sz w:val="28"/>
          <w:szCs w:val="28"/>
        </w:rPr>
        <w:t xml:space="preserve"> администрации Питерского</w:t>
      </w:r>
      <w:r w:rsidRPr="00A03F46">
        <w:rPr>
          <w:rFonts w:ascii="Times New Roman" w:hAnsi="Times New Roman" w:cs="Times New Roman"/>
          <w:sz w:val="28"/>
          <w:szCs w:val="28"/>
        </w:rPr>
        <w:t xml:space="preserve"> муниципального района (далее – подразделение), МФЦ.</w:t>
      </w:r>
    </w:p>
    <w:p w:rsidR="00DC1073" w:rsidRPr="00A03F46"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03F46">
        <w:rPr>
          <w:rFonts w:ascii="Times New Roman" w:hAnsi="Times New Roman" w:cs="Times New Roman"/>
          <w:sz w:val="28"/>
          <w:szCs w:val="28"/>
        </w:rPr>
        <w:t>1.5.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DC1073" w:rsidRPr="00A03F46"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03F46">
        <w:rPr>
          <w:rFonts w:ascii="Times New Roman" w:hAnsi="Times New Roman" w:cs="Times New Roman"/>
          <w:sz w:val="28"/>
          <w:szCs w:val="28"/>
        </w:rPr>
        <w:t>1.5.1. Информирование по вопросам предоставления муниципальной услуги осуществляется следующими способами:</w:t>
      </w:r>
    </w:p>
    <w:p w:rsidR="00DC1073" w:rsidRPr="00A03F46" w:rsidRDefault="00EE04E7"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03F46">
        <w:rPr>
          <w:rFonts w:ascii="Times New Roman" w:hAnsi="Times New Roman" w:cs="Times New Roman"/>
          <w:sz w:val="28"/>
          <w:szCs w:val="28"/>
        </w:rPr>
        <w:t>индивидуальное устное информирование непосредственно в подразделении;</w:t>
      </w:r>
    </w:p>
    <w:p w:rsidR="00DC1073" w:rsidRPr="00A03F46" w:rsidRDefault="00EE04E7"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03F46">
        <w:rPr>
          <w:rFonts w:ascii="Times New Roman" w:hAnsi="Times New Roman" w:cs="Times New Roman"/>
          <w:sz w:val="28"/>
          <w:szCs w:val="28"/>
        </w:rPr>
        <w:t>индивидуальное устное информирование по телефону;</w:t>
      </w:r>
    </w:p>
    <w:p w:rsidR="00DC1073" w:rsidRPr="00A03F46" w:rsidRDefault="00EE04E7"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03F46">
        <w:rPr>
          <w:rFonts w:ascii="Times New Roman" w:hAnsi="Times New Roman" w:cs="Times New Roman"/>
          <w:sz w:val="28"/>
          <w:szCs w:val="28"/>
        </w:rPr>
        <w:t>индивидуальное информирование в письменной форме, в том числе в форме электронного документа;</w:t>
      </w:r>
    </w:p>
    <w:p w:rsidR="00DC1073" w:rsidRPr="00A03F46" w:rsidRDefault="00EE04E7"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03F46">
        <w:rPr>
          <w:rFonts w:ascii="Times New Roman" w:hAnsi="Times New Roman" w:cs="Times New Roman"/>
          <w:sz w:val="28"/>
          <w:szCs w:val="28"/>
        </w:rPr>
        <w:t>публичное устное информирование с привлечением средств массовой информации;</w:t>
      </w:r>
    </w:p>
    <w:p w:rsidR="00DC1073" w:rsidRPr="00A03F46" w:rsidRDefault="00EE04E7"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03F46">
        <w:rPr>
          <w:rFonts w:ascii="Times New Roman" w:hAnsi="Times New Roman" w:cs="Times New Roman"/>
          <w:sz w:val="28"/>
          <w:szCs w:val="28"/>
        </w:rPr>
        <w:t>публичное письменное информирование.</w:t>
      </w:r>
    </w:p>
    <w:p w:rsidR="00DC1073" w:rsidRPr="00A03F46"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03F46">
        <w:rPr>
          <w:rFonts w:ascii="Times New Roman" w:hAnsi="Times New Roman" w:cs="Times New Roman"/>
          <w:sz w:val="28"/>
          <w:szCs w:val="28"/>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w:t>
      </w:r>
      <w:r w:rsidR="009B3C34">
        <w:rPr>
          <w:rFonts w:ascii="Times New Roman" w:hAnsi="Times New Roman" w:cs="Times New Roman"/>
          <w:sz w:val="28"/>
          <w:szCs w:val="28"/>
        </w:rPr>
        <w:t xml:space="preserve">енных Федеральным законом от 02 мая </w:t>
      </w:r>
      <w:r w:rsidRPr="00A03F46">
        <w:rPr>
          <w:rFonts w:ascii="Times New Roman" w:hAnsi="Times New Roman" w:cs="Times New Roman"/>
          <w:sz w:val="28"/>
          <w:szCs w:val="28"/>
        </w:rPr>
        <w:t>2006</w:t>
      </w:r>
      <w:r w:rsidR="009B3C34">
        <w:rPr>
          <w:rFonts w:ascii="Times New Roman" w:hAnsi="Times New Roman" w:cs="Times New Roman"/>
          <w:sz w:val="28"/>
          <w:szCs w:val="28"/>
        </w:rPr>
        <w:t xml:space="preserve"> </w:t>
      </w:r>
      <w:r w:rsidRPr="00A03F46">
        <w:rPr>
          <w:rFonts w:ascii="Times New Roman" w:hAnsi="Times New Roman" w:cs="Times New Roman"/>
          <w:sz w:val="28"/>
          <w:szCs w:val="28"/>
        </w:rPr>
        <w:t>г</w:t>
      </w:r>
      <w:r w:rsidR="009B3C34">
        <w:rPr>
          <w:rFonts w:ascii="Times New Roman" w:hAnsi="Times New Roman" w:cs="Times New Roman"/>
          <w:sz w:val="28"/>
          <w:szCs w:val="28"/>
        </w:rPr>
        <w:t>ода</w:t>
      </w:r>
      <w:r w:rsidRPr="00A03F46">
        <w:rPr>
          <w:rFonts w:ascii="Times New Roman" w:hAnsi="Times New Roman" w:cs="Times New Roman"/>
          <w:sz w:val="28"/>
          <w:szCs w:val="28"/>
        </w:rPr>
        <w:t xml:space="preserve"> №59-ФЗ «О порядке рассмотрения обращений граждан Российской Федерации».</w:t>
      </w:r>
    </w:p>
    <w:p w:rsidR="00DC1073" w:rsidRPr="00A03F46"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03F46">
        <w:rPr>
          <w:rFonts w:ascii="Times New Roman" w:hAnsi="Times New Roman" w:cs="Times New Roman"/>
          <w:sz w:val="28"/>
          <w:szCs w:val="28"/>
        </w:rPr>
        <w:t>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DC1073" w:rsidRPr="00A03F46"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03F46">
        <w:rPr>
          <w:rFonts w:ascii="Times New Roman" w:hAnsi="Times New Roman" w:cs="Times New Roman"/>
          <w:sz w:val="28"/>
          <w:szCs w:val="28"/>
        </w:rPr>
        <w:t>Время ожидания заинтересованных лиц при индивидуальном устном информировании не может превышать 15 минут.</w:t>
      </w:r>
    </w:p>
    <w:p w:rsidR="00DC1073" w:rsidRPr="00A03F46"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03F46">
        <w:rPr>
          <w:rFonts w:ascii="Times New Roman" w:hAnsi="Times New Roman" w:cs="Times New Roman"/>
          <w:sz w:val="28"/>
          <w:szCs w:val="28"/>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DC1073" w:rsidRPr="00A03F46" w:rsidRDefault="00EE04E7"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03F46">
        <w:rPr>
          <w:rFonts w:ascii="Times New Roman" w:hAnsi="Times New Roman" w:cs="Times New Roman"/>
          <w:sz w:val="28"/>
          <w:szCs w:val="28"/>
        </w:rPr>
        <w:t>местонахождения и графика работы подразделения предоставляющего муниципальную услугу, местонахождений и графиков работы иных органов, обращение в которые необходимо для получения муниципальной услуги;</w:t>
      </w:r>
    </w:p>
    <w:p w:rsidR="00DC1073" w:rsidRPr="00A03F46" w:rsidRDefault="00EE04E7"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03F46">
        <w:rPr>
          <w:rFonts w:ascii="Times New Roman" w:hAnsi="Times New Roman" w:cs="Times New Roman"/>
          <w:sz w:val="28"/>
          <w:szCs w:val="28"/>
        </w:rPr>
        <w:t>перечня документов, необходимых для получения муниципальной услуги;</w:t>
      </w:r>
    </w:p>
    <w:p w:rsidR="00DC1073" w:rsidRPr="00A03F46" w:rsidRDefault="00EE04E7"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03F46">
        <w:rPr>
          <w:rFonts w:ascii="Times New Roman" w:hAnsi="Times New Roman" w:cs="Times New Roman"/>
          <w:sz w:val="28"/>
          <w:szCs w:val="28"/>
        </w:rPr>
        <w:t>времени приема и выдачи документов;</w:t>
      </w:r>
    </w:p>
    <w:p w:rsidR="00DC1073" w:rsidRPr="00A03F46" w:rsidRDefault="00EE04E7"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03F46">
        <w:rPr>
          <w:rFonts w:ascii="Times New Roman" w:hAnsi="Times New Roman" w:cs="Times New Roman"/>
          <w:sz w:val="28"/>
          <w:szCs w:val="28"/>
        </w:rPr>
        <w:t>срока предоставления муниципальной услуги;</w:t>
      </w:r>
    </w:p>
    <w:p w:rsidR="00DC1073" w:rsidRPr="00A03F46" w:rsidRDefault="00EE04E7"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C1073" w:rsidRPr="00A03F46">
        <w:rPr>
          <w:rFonts w:ascii="Times New Roman" w:hAnsi="Times New Roman" w:cs="Times New Roman"/>
          <w:sz w:val="28"/>
          <w:szCs w:val="28"/>
        </w:rPr>
        <w:t>порядка обжалования решений, действий (бездействия), принимаемых и осуществляемых в ходе предоставления муниципальной услуги.</w:t>
      </w:r>
    </w:p>
    <w:p w:rsidR="00DC1073" w:rsidRPr="00A03F46"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03F46">
        <w:rPr>
          <w:rFonts w:ascii="Times New Roman" w:hAnsi="Times New Roman" w:cs="Times New Roman"/>
          <w:sz w:val="28"/>
          <w:szCs w:val="28"/>
        </w:rPr>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DC1073" w:rsidRPr="00A03F46"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03F46">
        <w:rPr>
          <w:rFonts w:ascii="Times New Roman" w:hAnsi="Times New Roman" w:cs="Times New Roman"/>
          <w:sz w:val="28"/>
          <w:szCs w:val="28"/>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DC1073" w:rsidRPr="00A03F46"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03F46">
        <w:rPr>
          <w:rFonts w:ascii="Times New Roman" w:hAnsi="Times New Roman" w:cs="Times New Roman"/>
          <w:sz w:val="28"/>
          <w:szCs w:val="28"/>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w:t>
      </w:r>
    </w:p>
    <w:p w:rsidR="00DC1073" w:rsidRPr="00A03F46"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03F46">
        <w:rPr>
          <w:rFonts w:ascii="Times New Roman" w:hAnsi="Times New Roman" w:cs="Times New Roman"/>
          <w:sz w:val="28"/>
          <w:szCs w:val="28"/>
        </w:rPr>
        <w:t>Письменные (электронные) обращения заявителей подлежат обязательной регистрации в течение трех дней с момента поступления.</w:t>
      </w:r>
    </w:p>
    <w:p w:rsidR="00DC1073" w:rsidRPr="00A03F46"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03F46">
        <w:rPr>
          <w:rFonts w:ascii="Times New Roman" w:hAnsi="Times New Roman" w:cs="Times New Roman"/>
          <w:sz w:val="28"/>
          <w:szCs w:val="28"/>
        </w:rPr>
        <w:t>В письменном обращении указываются:</w:t>
      </w:r>
    </w:p>
    <w:p w:rsidR="00DC1073" w:rsidRPr="00A03F46" w:rsidRDefault="00EE04E7"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03F46">
        <w:rPr>
          <w:rFonts w:ascii="Times New Roman" w:hAnsi="Times New Roman" w:cs="Times New Roman"/>
          <w:sz w:val="28"/>
          <w:szCs w:val="28"/>
        </w:rPr>
        <w:t>фамилия, имя, отчество (последнее - при наличии) (в случае обращения физического лица);</w:t>
      </w:r>
    </w:p>
    <w:p w:rsidR="00DC1073" w:rsidRPr="00A03F46" w:rsidRDefault="00EE04E7"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03F46">
        <w:rPr>
          <w:rFonts w:ascii="Times New Roman" w:hAnsi="Times New Roman" w:cs="Times New Roman"/>
          <w:sz w:val="28"/>
          <w:szCs w:val="28"/>
        </w:rPr>
        <w:t>полное наименование заявителя (в случае обращения от имени юридического лица);</w:t>
      </w:r>
    </w:p>
    <w:p w:rsidR="00DC1073" w:rsidRPr="00A03F46" w:rsidRDefault="00EE04E7"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03F46">
        <w:rPr>
          <w:rFonts w:ascii="Times New Roman" w:hAnsi="Times New Roman" w:cs="Times New Roman"/>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DC1073" w:rsidRPr="00A03F46" w:rsidRDefault="00EE04E7"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03F46">
        <w:rPr>
          <w:rFonts w:ascii="Times New Roman" w:hAnsi="Times New Roman" w:cs="Times New Roman"/>
          <w:sz w:val="28"/>
          <w:szCs w:val="28"/>
        </w:rPr>
        <w:t>почтовый адрес, по которому должен быть направлен ответ, уведомление о переадресации обращения;</w:t>
      </w:r>
    </w:p>
    <w:p w:rsidR="00DC1073" w:rsidRPr="00A03F46" w:rsidRDefault="00EE04E7"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03F46">
        <w:rPr>
          <w:rFonts w:ascii="Times New Roman" w:hAnsi="Times New Roman" w:cs="Times New Roman"/>
          <w:sz w:val="28"/>
          <w:szCs w:val="28"/>
        </w:rPr>
        <w:t>предмет обращения;</w:t>
      </w:r>
    </w:p>
    <w:p w:rsidR="00DC1073" w:rsidRPr="00A03F46" w:rsidRDefault="00EE04E7"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03F46">
        <w:rPr>
          <w:rFonts w:ascii="Times New Roman" w:hAnsi="Times New Roman" w:cs="Times New Roman"/>
          <w:sz w:val="28"/>
          <w:szCs w:val="28"/>
        </w:rPr>
        <w:t>личная подпись заявителя (в случае обращения физического лица);</w:t>
      </w:r>
    </w:p>
    <w:p w:rsidR="00DC1073" w:rsidRPr="00A03F46" w:rsidRDefault="00EE04E7"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03F46">
        <w:rPr>
          <w:rFonts w:ascii="Times New Roman" w:hAnsi="Times New Roman" w:cs="Times New Roman"/>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DC1073" w:rsidRPr="00A03F46" w:rsidRDefault="00EE04E7"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03F46">
        <w:rPr>
          <w:rFonts w:ascii="Times New Roman" w:hAnsi="Times New Roman" w:cs="Times New Roman"/>
          <w:sz w:val="28"/>
          <w:szCs w:val="28"/>
        </w:rPr>
        <w:t>дата составления обращения.</w:t>
      </w:r>
    </w:p>
    <w:p w:rsidR="00DC1073" w:rsidRPr="00A03F46"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03F46">
        <w:rPr>
          <w:rFonts w:ascii="Times New Roman" w:hAnsi="Times New Roman" w:cs="Times New Roman"/>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DC1073" w:rsidRPr="00A03F46"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03F46">
        <w:rPr>
          <w:rFonts w:ascii="Times New Roman" w:hAnsi="Times New Roman" w:cs="Times New Roman"/>
          <w:sz w:val="28"/>
          <w:szCs w:val="28"/>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DC1073" w:rsidRPr="00A03F46"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03F46">
        <w:rPr>
          <w:rFonts w:ascii="Times New Roman" w:hAnsi="Times New Roman" w:cs="Times New Roman"/>
          <w:sz w:val="28"/>
          <w:szCs w:val="28"/>
        </w:rPr>
        <w:t>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Федеральным законом от 02</w:t>
      </w:r>
      <w:r w:rsidR="009B3C34">
        <w:rPr>
          <w:rFonts w:ascii="Times New Roman" w:hAnsi="Times New Roman" w:cs="Times New Roman"/>
          <w:sz w:val="28"/>
          <w:szCs w:val="28"/>
        </w:rPr>
        <w:t xml:space="preserve"> мая </w:t>
      </w:r>
      <w:r w:rsidRPr="00A03F46">
        <w:rPr>
          <w:rFonts w:ascii="Times New Roman" w:hAnsi="Times New Roman" w:cs="Times New Roman"/>
          <w:sz w:val="28"/>
          <w:szCs w:val="28"/>
        </w:rPr>
        <w:t>2006</w:t>
      </w:r>
      <w:r w:rsidR="009B3C34">
        <w:rPr>
          <w:rFonts w:ascii="Times New Roman" w:hAnsi="Times New Roman" w:cs="Times New Roman"/>
          <w:sz w:val="28"/>
          <w:szCs w:val="28"/>
        </w:rPr>
        <w:t xml:space="preserve"> </w:t>
      </w:r>
      <w:r w:rsidRPr="00A03F46">
        <w:rPr>
          <w:rFonts w:ascii="Times New Roman" w:hAnsi="Times New Roman" w:cs="Times New Roman"/>
          <w:sz w:val="28"/>
          <w:szCs w:val="28"/>
        </w:rPr>
        <w:t>г</w:t>
      </w:r>
      <w:r w:rsidR="009B3C34">
        <w:rPr>
          <w:rFonts w:ascii="Times New Roman" w:hAnsi="Times New Roman" w:cs="Times New Roman"/>
          <w:sz w:val="28"/>
          <w:szCs w:val="28"/>
        </w:rPr>
        <w:t>ода</w:t>
      </w:r>
      <w:r w:rsidRPr="00A03F46">
        <w:rPr>
          <w:rFonts w:ascii="Times New Roman" w:hAnsi="Times New Roman" w:cs="Times New Roman"/>
          <w:sz w:val="28"/>
          <w:szCs w:val="28"/>
        </w:rPr>
        <w:t xml:space="preserve">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DC1073" w:rsidRPr="00A03F46"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03F46">
        <w:rPr>
          <w:rFonts w:ascii="Times New Roman" w:hAnsi="Times New Roman" w:cs="Times New Roman"/>
          <w:sz w:val="28"/>
          <w:szCs w:val="28"/>
        </w:rPr>
        <w:lastRenderedPageBreak/>
        <w:t>Ответ на обращение дается в простой, четкой и понятной форме с указанием должности, фамилии, имени и отчества, номера телефона исполнителя, по</w:t>
      </w:r>
      <w:r w:rsidR="002D5D2D" w:rsidRPr="00A03F46">
        <w:rPr>
          <w:rFonts w:ascii="Times New Roman" w:hAnsi="Times New Roman" w:cs="Times New Roman"/>
          <w:sz w:val="28"/>
          <w:szCs w:val="28"/>
        </w:rPr>
        <w:t>дписывается  Главой Питерского</w:t>
      </w:r>
      <w:r w:rsidRPr="00A03F46">
        <w:rPr>
          <w:rFonts w:ascii="Times New Roman" w:hAnsi="Times New Roman" w:cs="Times New Roman"/>
          <w:sz w:val="28"/>
          <w:szCs w:val="28"/>
        </w:rPr>
        <w:t xml:space="preserve"> муниципального района.</w:t>
      </w:r>
    </w:p>
    <w:p w:rsidR="00DC1073" w:rsidRPr="00A03F46"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03F46">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w:t>
      </w:r>
      <w:r w:rsidR="00C63CE6">
        <w:rPr>
          <w:rFonts w:ascii="Times New Roman" w:hAnsi="Times New Roman" w:cs="Times New Roman"/>
          <w:sz w:val="28"/>
          <w:szCs w:val="28"/>
        </w:rPr>
        <w:t xml:space="preserve"> мая </w:t>
      </w:r>
      <w:r w:rsidRPr="00A03F46">
        <w:rPr>
          <w:rFonts w:ascii="Times New Roman" w:hAnsi="Times New Roman" w:cs="Times New Roman"/>
          <w:sz w:val="28"/>
          <w:szCs w:val="28"/>
        </w:rPr>
        <w:t>2006</w:t>
      </w:r>
      <w:r w:rsidR="00C63CE6">
        <w:rPr>
          <w:rFonts w:ascii="Times New Roman" w:hAnsi="Times New Roman" w:cs="Times New Roman"/>
          <w:sz w:val="28"/>
          <w:szCs w:val="28"/>
        </w:rPr>
        <w:t xml:space="preserve"> </w:t>
      </w:r>
      <w:r w:rsidRPr="00A03F46">
        <w:rPr>
          <w:rFonts w:ascii="Times New Roman" w:hAnsi="Times New Roman" w:cs="Times New Roman"/>
          <w:sz w:val="28"/>
          <w:szCs w:val="28"/>
        </w:rPr>
        <w:t>г</w:t>
      </w:r>
      <w:r w:rsidR="00C63CE6">
        <w:rPr>
          <w:rFonts w:ascii="Times New Roman" w:hAnsi="Times New Roman" w:cs="Times New Roman"/>
          <w:sz w:val="28"/>
          <w:szCs w:val="28"/>
        </w:rPr>
        <w:t>ода</w:t>
      </w:r>
      <w:r w:rsidRPr="00A03F46">
        <w:rPr>
          <w:rFonts w:ascii="Times New Roman" w:hAnsi="Times New Roman" w:cs="Times New Roman"/>
          <w:sz w:val="28"/>
          <w:szCs w:val="28"/>
        </w:rPr>
        <w:t xml:space="preserve"> №59-ФЗ «О порядке рассмотрения обращений граждан Российской Федерации» на официальном сайте данных  органа местного самоуправления в информаци</w:t>
      </w:r>
      <w:r w:rsidR="00C63CE6">
        <w:rPr>
          <w:rFonts w:ascii="Times New Roman" w:hAnsi="Times New Roman" w:cs="Times New Roman"/>
          <w:sz w:val="28"/>
          <w:szCs w:val="28"/>
        </w:rPr>
        <w:t>онно-телекоммуникационной сети «</w:t>
      </w:r>
      <w:r w:rsidRPr="00A03F46">
        <w:rPr>
          <w:rFonts w:ascii="Times New Roman" w:hAnsi="Times New Roman" w:cs="Times New Roman"/>
          <w:sz w:val="28"/>
          <w:szCs w:val="28"/>
        </w:rPr>
        <w:t>Интернет</w:t>
      </w:r>
      <w:r w:rsidR="00C63CE6">
        <w:rPr>
          <w:rFonts w:ascii="Times New Roman" w:hAnsi="Times New Roman" w:cs="Times New Roman"/>
          <w:sz w:val="28"/>
          <w:szCs w:val="28"/>
        </w:rPr>
        <w:t>»</w:t>
      </w:r>
      <w:r w:rsidRPr="00A03F46">
        <w:rPr>
          <w:rFonts w:ascii="Times New Roman" w:hAnsi="Times New Roman" w:cs="Times New Roman"/>
          <w:sz w:val="28"/>
          <w:szCs w:val="28"/>
        </w:rPr>
        <w:t>.</w:t>
      </w:r>
    </w:p>
    <w:p w:rsidR="00DC1073" w:rsidRPr="00A03F46"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03F46">
        <w:rPr>
          <w:rFonts w:ascii="Times New Roman" w:hAnsi="Times New Roman" w:cs="Times New Roman"/>
          <w:sz w:val="28"/>
          <w:szCs w:val="28"/>
        </w:rPr>
        <w:t>1.5.5. Информирование заявителя по предоставлению муниципальной услуги осуществляется на безвозмездной основе.</w:t>
      </w:r>
    </w:p>
    <w:p w:rsidR="00DC1073" w:rsidRPr="00A03F46"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03F46">
        <w:rPr>
          <w:rFonts w:ascii="Times New Roman" w:hAnsi="Times New Roman" w:cs="Times New Roman"/>
          <w:sz w:val="28"/>
          <w:szCs w:val="28"/>
        </w:rPr>
        <w:t>1.5.6. Со дня представления заявления и документов для предоставления муниципальной услуги заявитель по своему выбору получает сведения о ходе предоставления муниципальной услуги по телефону, электронной почте, непосредственно в подразделении, а также посредством личных кабинетов Единого и регионального порталов госуслуг - в случае подачи заявления через указанные порталы.</w:t>
      </w:r>
    </w:p>
    <w:p w:rsidR="00DC1073" w:rsidRPr="00A03F46"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03F46">
        <w:rPr>
          <w:rFonts w:ascii="Times New Roman" w:hAnsi="Times New Roman" w:cs="Times New Roman"/>
          <w:sz w:val="28"/>
          <w:szCs w:val="28"/>
        </w:rPr>
        <w:t>1.6. Порядок, форма и место размещения информации по вопросам предоставления муниципальной услуги.</w:t>
      </w:r>
    </w:p>
    <w:p w:rsidR="00DC1073" w:rsidRPr="00A03F46"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03F46">
        <w:rPr>
          <w:rFonts w:ascii="Times New Roman" w:hAnsi="Times New Roman" w:cs="Times New Roman"/>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DC1073" w:rsidRPr="00A03F46" w:rsidRDefault="00B64632"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03F46">
        <w:rPr>
          <w:rFonts w:ascii="Times New Roman" w:hAnsi="Times New Roman" w:cs="Times New Roman"/>
          <w:sz w:val="28"/>
          <w:szCs w:val="28"/>
        </w:rPr>
        <w:t>выдержек из нормативных правовых актов, регулирующих деятельность по предоставлению муниципальной услуги;</w:t>
      </w:r>
    </w:p>
    <w:p w:rsidR="00DC1073" w:rsidRPr="00A03F46" w:rsidRDefault="00B64632"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03F46">
        <w:rPr>
          <w:rFonts w:ascii="Times New Roman" w:hAnsi="Times New Roman" w:cs="Times New Roman"/>
          <w:sz w:val="28"/>
          <w:szCs w:val="28"/>
        </w:rPr>
        <w:t>текста Административного регламента;</w:t>
      </w:r>
    </w:p>
    <w:p w:rsidR="00DC1073" w:rsidRPr="00A03F46" w:rsidRDefault="00B64632"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03F46">
        <w:rPr>
          <w:rFonts w:ascii="Times New Roman" w:hAnsi="Times New Roman" w:cs="Times New Roman"/>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DC1073" w:rsidRPr="00A03F46" w:rsidRDefault="00B64632"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03F46">
        <w:rPr>
          <w:rFonts w:ascii="Times New Roman" w:hAnsi="Times New Roman" w:cs="Times New Roman"/>
          <w:sz w:val="28"/>
          <w:szCs w:val="28"/>
        </w:rPr>
        <w:t>перечня оснований для отказа в предоставлении муниципальной услуги;</w:t>
      </w:r>
    </w:p>
    <w:p w:rsidR="00DC1073" w:rsidRPr="00A03F46" w:rsidRDefault="00B64632"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03F46">
        <w:rPr>
          <w:rFonts w:ascii="Times New Roman" w:hAnsi="Times New Roman" w:cs="Times New Roman"/>
          <w:sz w:val="28"/>
          <w:szCs w:val="28"/>
        </w:rPr>
        <w:t>графика приема заявителей;</w:t>
      </w:r>
    </w:p>
    <w:p w:rsidR="00DC1073" w:rsidRPr="00A03F46" w:rsidRDefault="00B64632"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03F46">
        <w:rPr>
          <w:rFonts w:ascii="Times New Roman" w:hAnsi="Times New Roman" w:cs="Times New Roman"/>
          <w:sz w:val="28"/>
          <w:szCs w:val="28"/>
        </w:rPr>
        <w:t>образцов документов;</w:t>
      </w:r>
    </w:p>
    <w:p w:rsidR="00DC1073" w:rsidRPr="00A03F46" w:rsidRDefault="00B64632"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03F46">
        <w:rPr>
          <w:rFonts w:ascii="Times New Roman" w:hAnsi="Times New Roman" w:cs="Times New Roman"/>
          <w:sz w:val="28"/>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DC1073" w:rsidRPr="00A03F46"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03F46">
        <w:rPr>
          <w:rFonts w:ascii="Times New Roman" w:hAnsi="Times New Roman" w:cs="Times New Roman"/>
          <w:sz w:val="28"/>
          <w:szCs w:val="28"/>
        </w:rPr>
        <w:t xml:space="preserve">Информация о месте нахождения и графике работы МФЦ, через которые могут быть поданы (получены) документы в рамках предоставления </w:t>
      </w:r>
      <w:r w:rsidRPr="00A03F46">
        <w:rPr>
          <w:rFonts w:ascii="Times New Roman" w:hAnsi="Times New Roman" w:cs="Times New Roman"/>
          <w:sz w:val="28"/>
          <w:szCs w:val="28"/>
        </w:rPr>
        <w:lastRenderedPageBreak/>
        <w:t>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http://www.mfc64.ru/.</w:t>
      </w:r>
    </w:p>
    <w:p w:rsidR="00DC1073" w:rsidRPr="00A03F46" w:rsidRDefault="00DC1073" w:rsidP="00A03F46">
      <w:pPr>
        <w:autoSpaceDE w:val="0"/>
        <w:autoSpaceDN w:val="0"/>
        <w:adjustRightInd w:val="0"/>
        <w:spacing w:after="0" w:line="240" w:lineRule="auto"/>
        <w:rPr>
          <w:rFonts w:ascii="Times New Roman" w:eastAsia="Times New Roman" w:hAnsi="Times New Roman" w:cs="Times New Roman"/>
          <w:b/>
          <w:sz w:val="28"/>
          <w:szCs w:val="28"/>
        </w:rPr>
      </w:pPr>
    </w:p>
    <w:p w:rsidR="00DC1073" w:rsidRPr="00A03F46" w:rsidRDefault="00DC1073" w:rsidP="00DC1073">
      <w:pPr>
        <w:autoSpaceDE w:val="0"/>
        <w:autoSpaceDN w:val="0"/>
        <w:adjustRightInd w:val="0"/>
        <w:spacing w:after="0" w:line="240" w:lineRule="auto"/>
        <w:jc w:val="center"/>
        <w:rPr>
          <w:rFonts w:ascii="Times New Roman" w:eastAsia="Times New Roman" w:hAnsi="Times New Roman" w:cs="Times New Roman"/>
          <w:b/>
          <w:sz w:val="28"/>
          <w:szCs w:val="28"/>
        </w:rPr>
      </w:pPr>
      <w:r w:rsidRPr="00A03F46">
        <w:rPr>
          <w:rFonts w:ascii="Times New Roman" w:eastAsia="Times New Roman" w:hAnsi="Times New Roman" w:cs="Times New Roman"/>
          <w:b/>
          <w:sz w:val="28"/>
          <w:szCs w:val="28"/>
          <w:lang w:val="en-US"/>
        </w:rPr>
        <w:t>II</w:t>
      </w:r>
      <w:r w:rsidRPr="00A03F46">
        <w:rPr>
          <w:rFonts w:ascii="Times New Roman" w:eastAsia="Times New Roman" w:hAnsi="Times New Roman" w:cs="Times New Roman"/>
          <w:b/>
          <w:sz w:val="28"/>
          <w:szCs w:val="28"/>
        </w:rPr>
        <w:t>. Стандарт предоставления муниципальной услуги</w:t>
      </w:r>
    </w:p>
    <w:p w:rsidR="00DC1073" w:rsidRPr="00A03F46" w:rsidRDefault="00DC1073" w:rsidP="00DC1073">
      <w:pPr>
        <w:autoSpaceDE w:val="0"/>
        <w:autoSpaceDN w:val="0"/>
        <w:adjustRightInd w:val="0"/>
        <w:spacing w:after="0" w:line="240" w:lineRule="auto"/>
        <w:ind w:right="819" w:firstLine="709"/>
        <w:jc w:val="center"/>
        <w:rPr>
          <w:rFonts w:ascii="Times New Roman" w:eastAsia="Times New Roman" w:hAnsi="Times New Roman" w:cs="Times New Roman"/>
          <w:b/>
          <w:sz w:val="28"/>
          <w:szCs w:val="28"/>
        </w:rPr>
      </w:pPr>
    </w:p>
    <w:p w:rsidR="00DC1073" w:rsidRPr="00A03F46" w:rsidRDefault="00DC1073" w:rsidP="00DC107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A03F46">
        <w:rPr>
          <w:rFonts w:ascii="Times New Roman" w:eastAsia="Times New Roman" w:hAnsi="Times New Roman" w:cs="Times New Roman"/>
          <w:b/>
          <w:i/>
          <w:sz w:val="28"/>
          <w:szCs w:val="28"/>
        </w:rPr>
        <w:t>Наименование муниципальной услуги</w:t>
      </w:r>
    </w:p>
    <w:p w:rsidR="00DC1073" w:rsidRPr="00A03F46" w:rsidRDefault="00DC1073" w:rsidP="00DC1073">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DC1073" w:rsidRPr="0004568A" w:rsidRDefault="00DC1073" w:rsidP="0004568A">
      <w:pPr>
        <w:autoSpaceDE w:val="0"/>
        <w:autoSpaceDN w:val="0"/>
        <w:adjustRightInd w:val="0"/>
        <w:spacing w:after="0" w:line="240" w:lineRule="auto"/>
        <w:ind w:firstLine="540"/>
        <w:jc w:val="both"/>
        <w:rPr>
          <w:rFonts w:ascii="Times New Roman" w:eastAsia="Times New Roman" w:hAnsi="Times New Roman" w:cs="Times New Roman"/>
          <w:b/>
          <w:sz w:val="26"/>
          <w:szCs w:val="26"/>
        </w:rPr>
      </w:pPr>
      <w:r w:rsidRPr="00A03F46">
        <w:rPr>
          <w:rFonts w:ascii="Times New Roman" w:eastAsia="Times New Roman" w:hAnsi="Times New Roman" w:cs="Times New Roman"/>
          <w:sz w:val="28"/>
          <w:szCs w:val="28"/>
        </w:rPr>
        <w:t xml:space="preserve">2.1. Наименование муниципальной услуги: </w:t>
      </w:r>
      <w:r w:rsidR="0004568A" w:rsidRPr="00A03F46">
        <w:rPr>
          <w:rFonts w:ascii="Times New Roman" w:hAnsi="Times New Roman" w:cs="Times New Roman"/>
          <w:bCs/>
          <w:sz w:val="28"/>
          <w:szCs w:val="28"/>
        </w:rPr>
        <w:t>«</w:t>
      </w:r>
      <w:r w:rsidR="0004568A" w:rsidRPr="00A03F46">
        <w:rPr>
          <w:rFonts w:ascii="Times New Roman" w:hAnsi="Times New Roman" w:cs="Times New Roman"/>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4568A" w:rsidRPr="00A03F46">
        <w:rPr>
          <w:rFonts w:ascii="Times New Roman" w:hAnsi="Times New Roman" w:cs="Times New Roman"/>
          <w:bCs/>
          <w:sz w:val="28"/>
          <w:szCs w:val="28"/>
        </w:rPr>
        <w:t>»</w:t>
      </w:r>
      <w:r w:rsidR="0004568A" w:rsidRPr="00A03F46">
        <w:rPr>
          <w:rFonts w:ascii="Times New Roman" w:hAnsi="Times New Roman" w:cs="Times New Roman"/>
          <w:sz w:val="28"/>
          <w:szCs w:val="28"/>
        </w:rPr>
        <w:t>.</w:t>
      </w:r>
    </w:p>
    <w:p w:rsidR="0004568A" w:rsidRDefault="0004568A" w:rsidP="00A03F46">
      <w:pPr>
        <w:spacing w:after="0" w:line="240" w:lineRule="auto"/>
        <w:rPr>
          <w:rFonts w:ascii="Times New Roman" w:eastAsia="Times New Roman" w:hAnsi="Times New Roman" w:cs="Times New Roman"/>
          <w:b/>
          <w:i/>
          <w:sz w:val="26"/>
          <w:szCs w:val="26"/>
        </w:rPr>
      </w:pPr>
    </w:p>
    <w:p w:rsidR="00DC1073" w:rsidRPr="009B3C34" w:rsidRDefault="00DC1073" w:rsidP="00DC1073">
      <w:pPr>
        <w:spacing w:after="0" w:line="240" w:lineRule="auto"/>
        <w:ind w:firstLine="540"/>
        <w:jc w:val="center"/>
        <w:rPr>
          <w:rFonts w:ascii="Times New Roman" w:eastAsia="Times New Roman" w:hAnsi="Times New Roman" w:cs="Times New Roman"/>
          <w:b/>
          <w:i/>
          <w:sz w:val="28"/>
          <w:szCs w:val="28"/>
        </w:rPr>
      </w:pPr>
      <w:r w:rsidRPr="009B3C34">
        <w:rPr>
          <w:rFonts w:ascii="Times New Roman" w:eastAsia="Times New Roman" w:hAnsi="Times New Roman" w:cs="Times New Roman"/>
          <w:b/>
          <w:i/>
          <w:sz w:val="28"/>
          <w:szCs w:val="28"/>
        </w:rPr>
        <w:t>Наименование органа местного самоуправления, предоставляющего муниципальную услугу</w:t>
      </w:r>
    </w:p>
    <w:p w:rsidR="00DC1073" w:rsidRPr="009B3C34" w:rsidRDefault="00DC1073" w:rsidP="00DC1073">
      <w:pPr>
        <w:spacing w:after="0" w:line="240" w:lineRule="auto"/>
        <w:ind w:firstLine="540"/>
        <w:jc w:val="center"/>
        <w:rPr>
          <w:rFonts w:ascii="Times New Roman" w:eastAsia="Times New Roman" w:hAnsi="Times New Roman" w:cs="Times New Roman"/>
          <w:b/>
          <w:sz w:val="28"/>
          <w:szCs w:val="28"/>
        </w:rPr>
      </w:pPr>
    </w:p>
    <w:p w:rsidR="00DC1073" w:rsidRPr="009B3C34" w:rsidRDefault="00DC1073" w:rsidP="00DC1073">
      <w:pPr>
        <w:spacing w:after="0" w:line="240" w:lineRule="auto"/>
        <w:ind w:firstLine="567"/>
        <w:jc w:val="both"/>
        <w:rPr>
          <w:rFonts w:ascii="Times New Roman" w:eastAsia="Times New Roman" w:hAnsi="Times New Roman" w:cs="Times New Roman"/>
          <w:sz w:val="28"/>
          <w:szCs w:val="28"/>
          <w:vertAlign w:val="superscript"/>
        </w:rPr>
      </w:pPr>
      <w:r w:rsidRPr="009B3C34">
        <w:rPr>
          <w:rFonts w:ascii="Times New Roman" w:eastAsia="Times New Roman" w:hAnsi="Times New Roman" w:cs="Times New Roman"/>
          <w:sz w:val="28"/>
          <w:szCs w:val="28"/>
        </w:rPr>
        <w:t>2.2. Муниципальная усл</w:t>
      </w:r>
      <w:r w:rsidR="00013E9A" w:rsidRPr="009B3C34">
        <w:rPr>
          <w:rFonts w:ascii="Times New Roman" w:eastAsia="Times New Roman" w:hAnsi="Times New Roman" w:cs="Times New Roman"/>
          <w:sz w:val="28"/>
          <w:szCs w:val="28"/>
        </w:rPr>
        <w:t xml:space="preserve">уга предоставляется </w:t>
      </w:r>
      <w:r w:rsidR="002D5D2D" w:rsidRPr="009B3C34">
        <w:rPr>
          <w:rFonts w:ascii="Times New Roman" w:eastAsia="Times New Roman" w:hAnsi="Times New Roman" w:cs="Times New Roman"/>
          <w:sz w:val="28"/>
          <w:szCs w:val="28"/>
        </w:rPr>
        <w:t>администрацией Питерского</w:t>
      </w:r>
      <w:r w:rsidRPr="009B3C34">
        <w:rPr>
          <w:rFonts w:ascii="Times New Roman" w:eastAsia="Times New Roman" w:hAnsi="Times New Roman" w:cs="Times New Roman"/>
          <w:sz w:val="28"/>
          <w:szCs w:val="28"/>
        </w:rPr>
        <w:t xml:space="preserve"> муниципального района и осуществля</w:t>
      </w:r>
      <w:r w:rsidR="00013E9A" w:rsidRPr="009B3C34">
        <w:rPr>
          <w:rFonts w:ascii="Times New Roman" w:eastAsia="Times New Roman" w:hAnsi="Times New Roman" w:cs="Times New Roman"/>
          <w:sz w:val="28"/>
          <w:szCs w:val="28"/>
        </w:rPr>
        <w:t>ется отделом по делам архитектуры и капитального строительства администрации Питерского муниципального района (далее –</w:t>
      </w:r>
      <w:r w:rsidR="001B721A" w:rsidRPr="009B3C34">
        <w:rPr>
          <w:rFonts w:ascii="Times New Roman" w:eastAsia="Times New Roman" w:hAnsi="Times New Roman" w:cs="Times New Roman"/>
          <w:sz w:val="28"/>
          <w:szCs w:val="28"/>
        </w:rPr>
        <w:t xml:space="preserve"> подразделение</w:t>
      </w:r>
      <w:r w:rsidR="00684B7A" w:rsidRPr="009B3C34">
        <w:rPr>
          <w:rFonts w:ascii="Times New Roman" w:eastAsia="Times New Roman" w:hAnsi="Times New Roman" w:cs="Times New Roman"/>
          <w:sz w:val="28"/>
          <w:szCs w:val="28"/>
        </w:rPr>
        <w:t>)</w:t>
      </w:r>
      <w:r w:rsidRPr="009B3C34">
        <w:rPr>
          <w:rFonts w:ascii="Times New Roman" w:eastAsia="Times New Roman" w:hAnsi="Times New Roman" w:cs="Times New Roman"/>
          <w:sz w:val="28"/>
          <w:szCs w:val="28"/>
        </w:rPr>
        <w:t>.</w:t>
      </w:r>
    </w:p>
    <w:p w:rsidR="00DC1073" w:rsidRPr="009B3C34" w:rsidRDefault="00DC1073" w:rsidP="00DC1073">
      <w:pPr>
        <w:spacing w:after="0" w:line="240" w:lineRule="auto"/>
        <w:ind w:firstLine="567"/>
        <w:jc w:val="both"/>
        <w:rPr>
          <w:rFonts w:ascii="Times New Roman" w:eastAsia="Times New Roman" w:hAnsi="Times New Roman" w:cs="Times New Roman"/>
          <w:sz w:val="28"/>
          <w:szCs w:val="28"/>
        </w:rPr>
      </w:pPr>
      <w:r w:rsidRPr="009B3C34">
        <w:rPr>
          <w:rFonts w:ascii="Times New Roman" w:eastAsia="Times New Roman" w:hAnsi="Times New Roman" w:cs="Times New Roman"/>
          <w:sz w:val="28"/>
          <w:szCs w:val="28"/>
        </w:rPr>
        <w:t>П</w:t>
      </w:r>
      <w:r w:rsidR="0022129D" w:rsidRPr="009B3C34">
        <w:rPr>
          <w:rFonts w:ascii="Times New Roman" w:eastAsia="Times New Roman" w:hAnsi="Times New Roman" w:cs="Times New Roman"/>
          <w:sz w:val="28"/>
          <w:szCs w:val="28"/>
        </w:rPr>
        <w:t>рием заявления</w:t>
      </w:r>
      <w:r w:rsidRPr="009B3C34">
        <w:rPr>
          <w:rFonts w:ascii="Times New Roman" w:eastAsia="Times New Roman" w:hAnsi="Times New Roman" w:cs="Times New Roman"/>
          <w:sz w:val="28"/>
          <w:szCs w:val="28"/>
        </w:rPr>
        <w:t xml:space="preserve">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DC1073" w:rsidRPr="009B3C34" w:rsidRDefault="00DC1073" w:rsidP="00DC1073">
      <w:pPr>
        <w:spacing w:after="0" w:line="240" w:lineRule="auto"/>
        <w:ind w:firstLine="567"/>
        <w:jc w:val="both"/>
        <w:rPr>
          <w:rFonts w:ascii="Times New Roman" w:eastAsia="Times New Roman" w:hAnsi="Times New Roman" w:cs="Times New Roman"/>
          <w:sz w:val="28"/>
          <w:szCs w:val="28"/>
        </w:rPr>
      </w:pPr>
      <w:r w:rsidRPr="009B3C34">
        <w:rPr>
          <w:rFonts w:ascii="Times New Roman" w:eastAsia="Times New Roman" w:hAnsi="Times New Roman" w:cs="Times New Roman"/>
          <w:sz w:val="28"/>
          <w:szCs w:val="28"/>
        </w:rPr>
        <w:t>2.2.1 Муниципальная услуга подуслуги не предусматривает.</w:t>
      </w:r>
    </w:p>
    <w:p w:rsidR="00DC1073" w:rsidRPr="009B3C34" w:rsidRDefault="00DC1073" w:rsidP="00DC107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3C34">
        <w:rPr>
          <w:rFonts w:ascii="Times New Roman" w:eastAsia="Times New Roman" w:hAnsi="Times New Roman" w:cs="Times New Roman"/>
          <w:sz w:val="28"/>
          <w:szCs w:val="28"/>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DC1073" w:rsidRPr="009B3C34" w:rsidRDefault="00DC1073" w:rsidP="00DC1073">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DC1073" w:rsidRPr="009B3C34" w:rsidRDefault="00DC1073" w:rsidP="00DC107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9B3C34">
        <w:rPr>
          <w:rFonts w:ascii="Times New Roman" w:eastAsia="Times New Roman" w:hAnsi="Times New Roman" w:cs="Times New Roman"/>
          <w:b/>
          <w:i/>
          <w:sz w:val="28"/>
          <w:szCs w:val="28"/>
        </w:rPr>
        <w:t>Результат предоставления муниципальной услуги</w:t>
      </w:r>
    </w:p>
    <w:p w:rsidR="00DC1073" w:rsidRPr="009B3C34" w:rsidRDefault="00DC1073" w:rsidP="00DC107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p>
    <w:p w:rsidR="00DC1073" w:rsidRPr="009B3C34" w:rsidRDefault="00DC1073" w:rsidP="00DC107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3C34">
        <w:rPr>
          <w:rFonts w:ascii="Times New Roman" w:eastAsia="Times New Roman" w:hAnsi="Times New Roman" w:cs="Times New Roman"/>
          <w:sz w:val="28"/>
          <w:szCs w:val="28"/>
        </w:rPr>
        <w:t>2.3. Результатом предоставления муниципальной услуги является:</w:t>
      </w:r>
    </w:p>
    <w:p w:rsidR="0022129D" w:rsidRPr="009B3C34" w:rsidRDefault="00F2746B" w:rsidP="0022129D">
      <w:pPr>
        <w:spacing w:after="0"/>
        <w:ind w:firstLine="709"/>
        <w:jc w:val="both"/>
        <w:rPr>
          <w:rFonts w:ascii="Times New Roman" w:hAnsi="Times New Roman" w:cs="Times New Roman"/>
          <w:sz w:val="28"/>
          <w:szCs w:val="28"/>
        </w:rPr>
      </w:pPr>
      <w:r w:rsidRPr="009B3C34">
        <w:rPr>
          <w:rFonts w:ascii="Times New Roman" w:eastAsia="Times New Roman" w:hAnsi="Times New Roman" w:cs="Times New Roman"/>
          <w:sz w:val="28"/>
          <w:szCs w:val="28"/>
        </w:rPr>
        <w:t xml:space="preserve">- </w:t>
      </w:r>
      <w:r w:rsidR="0022129D" w:rsidRPr="009B3C34">
        <w:rPr>
          <w:rFonts w:ascii="Times New Roman" w:hAnsi="Times New Roman" w:cs="Times New Roman"/>
          <w:sz w:val="28"/>
          <w:szCs w:val="28"/>
        </w:rPr>
        <w:t>Результатом предоставления муниципальной услуги является:</w:t>
      </w:r>
    </w:p>
    <w:p w:rsidR="0022129D" w:rsidRPr="009B3C34" w:rsidRDefault="0022129D" w:rsidP="0022129D">
      <w:pPr>
        <w:spacing w:after="0"/>
        <w:ind w:firstLine="567"/>
        <w:jc w:val="both"/>
        <w:rPr>
          <w:rFonts w:ascii="Times New Roman" w:hAnsi="Times New Roman" w:cs="Times New Roman"/>
          <w:sz w:val="28"/>
          <w:szCs w:val="28"/>
        </w:rPr>
      </w:pPr>
      <w:r w:rsidRPr="009B3C34">
        <w:rPr>
          <w:rFonts w:ascii="Times New Roman" w:hAnsi="Times New Roman" w:cs="Times New Roman"/>
          <w:bCs/>
          <w:sz w:val="28"/>
          <w:szCs w:val="28"/>
        </w:rPr>
        <w:t xml:space="preserve">  - в</w:t>
      </w:r>
      <w:r w:rsidRPr="009B3C34">
        <w:rPr>
          <w:rFonts w:ascii="Times New Roman" w:hAnsi="Times New Roman" w:cs="Times New Roman"/>
          <w:sz w:val="28"/>
          <w:szCs w:val="28"/>
        </w:rPr>
        <w:t>ыдача специального разрешения на движение по автомобильным дорогам местного значения тяжеловесного и (или) крупногаба</w:t>
      </w:r>
      <w:r w:rsidR="00470533" w:rsidRPr="009B3C34">
        <w:rPr>
          <w:rFonts w:ascii="Times New Roman" w:hAnsi="Times New Roman" w:cs="Times New Roman"/>
          <w:sz w:val="28"/>
          <w:szCs w:val="28"/>
        </w:rPr>
        <w:t>ритного транспортного средства</w:t>
      </w:r>
      <w:r w:rsidRPr="009B3C34">
        <w:rPr>
          <w:rFonts w:ascii="Times New Roman" w:hAnsi="Times New Roman" w:cs="Times New Roman"/>
          <w:sz w:val="28"/>
          <w:szCs w:val="28"/>
        </w:rPr>
        <w:t>;</w:t>
      </w:r>
    </w:p>
    <w:p w:rsidR="0022129D" w:rsidRPr="009B3C34" w:rsidRDefault="0022129D" w:rsidP="0022129D">
      <w:pPr>
        <w:spacing w:after="0"/>
        <w:ind w:firstLine="708"/>
        <w:jc w:val="both"/>
        <w:rPr>
          <w:rFonts w:ascii="Times New Roman" w:hAnsi="Times New Roman" w:cs="Times New Roman"/>
          <w:sz w:val="28"/>
          <w:szCs w:val="28"/>
        </w:rPr>
      </w:pPr>
      <w:r w:rsidRPr="009B3C34">
        <w:rPr>
          <w:rFonts w:ascii="Times New Roman" w:hAnsi="Times New Roman" w:cs="Times New Roman"/>
          <w:sz w:val="28"/>
          <w:szCs w:val="28"/>
        </w:rPr>
        <w:t>- уведомление об</w:t>
      </w:r>
      <w:r w:rsidRPr="009B3C34">
        <w:rPr>
          <w:rFonts w:ascii="Times New Roman" w:hAnsi="Times New Roman" w:cs="Times New Roman"/>
          <w:color w:val="00B050"/>
          <w:sz w:val="28"/>
          <w:szCs w:val="28"/>
        </w:rPr>
        <w:t xml:space="preserve"> </w:t>
      </w:r>
      <w:r w:rsidRPr="009B3C34">
        <w:rPr>
          <w:rFonts w:ascii="Times New Roman" w:hAnsi="Times New Roman" w:cs="Times New Roman"/>
          <w:sz w:val="28"/>
          <w:szCs w:val="28"/>
        </w:rPr>
        <w:t>отказе в предоставлении муниципальной услуги.</w:t>
      </w:r>
    </w:p>
    <w:p w:rsidR="00DC1073" w:rsidRPr="009B3C34" w:rsidRDefault="00DC1073" w:rsidP="00F56C2F">
      <w:pPr>
        <w:spacing w:after="0" w:line="240" w:lineRule="auto"/>
        <w:ind w:firstLine="567"/>
        <w:jc w:val="both"/>
        <w:rPr>
          <w:rFonts w:ascii="Times New Roman" w:eastAsia="Times New Roman" w:hAnsi="Times New Roman" w:cs="Times New Roman"/>
          <w:b/>
          <w:i/>
          <w:sz w:val="28"/>
          <w:szCs w:val="28"/>
        </w:rPr>
      </w:pPr>
      <w:r w:rsidRPr="009B3C34">
        <w:rPr>
          <w:rFonts w:ascii="Times New Roman" w:eastAsia="Times New Roman" w:hAnsi="Times New Roman" w:cs="Times New Roman"/>
          <w:sz w:val="28"/>
          <w:szCs w:val="28"/>
        </w:rPr>
        <w:lastRenderedPageBreak/>
        <w:t>Результат предоставления муниципальной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00F56C2F" w:rsidRPr="009B3C34">
        <w:rPr>
          <w:rFonts w:ascii="Times New Roman" w:eastAsia="Times New Roman" w:hAnsi="Times New Roman" w:cs="Times New Roman"/>
          <w:sz w:val="28"/>
          <w:szCs w:val="28"/>
        </w:rPr>
        <w:t>.</w:t>
      </w:r>
    </w:p>
    <w:p w:rsidR="00DC1073" w:rsidRPr="009B3C34" w:rsidRDefault="00DC1073" w:rsidP="00DC107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p>
    <w:p w:rsidR="00DC1073" w:rsidRPr="009B3C34" w:rsidRDefault="00DC1073" w:rsidP="00DC107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9B3C34">
        <w:rPr>
          <w:rFonts w:ascii="Times New Roman" w:eastAsia="Times New Roman" w:hAnsi="Times New Roman" w:cs="Times New Roman"/>
          <w:b/>
          <w:i/>
          <w:sz w:val="28"/>
          <w:szCs w:val="28"/>
        </w:rPr>
        <w:t>Срок предоставления муниципальной услуги</w:t>
      </w:r>
    </w:p>
    <w:p w:rsidR="00DC1073" w:rsidRPr="009B3C34" w:rsidRDefault="00DC1073" w:rsidP="00DC1073">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F33633" w:rsidRPr="009B3C34" w:rsidRDefault="00DC1073" w:rsidP="00F33633">
      <w:pPr>
        <w:spacing w:after="0" w:line="240" w:lineRule="auto"/>
        <w:ind w:firstLine="567"/>
        <w:jc w:val="both"/>
        <w:rPr>
          <w:rFonts w:ascii="Times New Roman" w:hAnsi="Times New Roman" w:cs="Times New Roman"/>
          <w:sz w:val="28"/>
          <w:szCs w:val="28"/>
        </w:rPr>
      </w:pPr>
      <w:r w:rsidRPr="009B3C34">
        <w:rPr>
          <w:rFonts w:ascii="Times New Roman" w:hAnsi="Times New Roman" w:cs="Times New Roman"/>
          <w:sz w:val="28"/>
          <w:szCs w:val="28"/>
        </w:rPr>
        <w:t xml:space="preserve">2.4. </w:t>
      </w:r>
      <w:r w:rsidR="00F33633" w:rsidRPr="009B3C34">
        <w:rPr>
          <w:rFonts w:ascii="Times New Roman" w:hAnsi="Times New Roman" w:cs="Times New Roman"/>
          <w:sz w:val="28"/>
          <w:szCs w:val="28"/>
        </w:rPr>
        <w:t>Срок предоставления муниципальной услуги в случае, если требуется согласование маршрута транспортного средства, осуществляющего перевозки тяжеловесных и (или) крупногабаритных грузов, только владельцами автомобильных дорог, и при наличии соответствующих согласований составляет 11 рабочих дней с даты регистрации заявления о получении разрешения, в случае необходимости согласования маршрута транспортного средства с органами управления Государственной инспекции безопасности дорожного движения Министерства внутренних дел Российской Федерации (далее - орган ГИБДД) - 15 рабочих дней с даты регистрации заявления о получении разрешения.</w:t>
      </w:r>
    </w:p>
    <w:p w:rsidR="00F33633" w:rsidRPr="009B3C34" w:rsidRDefault="00F33633" w:rsidP="00F33633">
      <w:pPr>
        <w:spacing w:after="0" w:line="240" w:lineRule="auto"/>
        <w:ind w:firstLine="567"/>
        <w:jc w:val="both"/>
        <w:rPr>
          <w:rFonts w:ascii="Times New Roman" w:hAnsi="Times New Roman" w:cs="Times New Roman"/>
          <w:sz w:val="28"/>
          <w:szCs w:val="28"/>
        </w:rPr>
      </w:pPr>
      <w:r w:rsidRPr="009B3C34">
        <w:rPr>
          <w:rFonts w:ascii="Times New Roman" w:hAnsi="Times New Roman" w:cs="Times New Roman"/>
          <w:sz w:val="28"/>
          <w:szCs w:val="28"/>
        </w:rPr>
        <w:t>2.4.1. 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w:t>
      </w:r>
    </w:p>
    <w:p w:rsidR="00F33633" w:rsidRPr="009B3C34" w:rsidRDefault="00F33633" w:rsidP="00F33633">
      <w:pPr>
        <w:spacing w:after="0" w:line="240" w:lineRule="auto"/>
        <w:ind w:firstLine="567"/>
        <w:jc w:val="both"/>
        <w:rPr>
          <w:rFonts w:ascii="Times New Roman" w:hAnsi="Times New Roman" w:cs="Times New Roman"/>
          <w:sz w:val="28"/>
          <w:szCs w:val="28"/>
        </w:rPr>
      </w:pPr>
      <w:r w:rsidRPr="009B3C34">
        <w:rPr>
          <w:rFonts w:ascii="Times New Roman" w:hAnsi="Times New Roman" w:cs="Times New Roman"/>
          <w:sz w:val="28"/>
          <w:szCs w:val="28"/>
        </w:rPr>
        <w:t>2.4.2. В случае отсутствия возможности использования факсимильной связи и (или) единой системы межведомственного электронного взаимодействия срок предоставления муниципальной услуги увеличивается на срок доставки документов почтой России.</w:t>
      </w:r>
    </w:p>
    <w:p w:rsidR="00F33633" w:rsidRPr="009B3C34" w:rsidRDefault="00F33633" w:rsidP="00F33633">
      <w:pPr>
        <w:spacing w:after="0" w:line="240" w:lineRule="auto"/>
        <w:ind w:firstLine="567"/>
        <w:jc w:val="both"/>
        <w:rPr>
          <w:rFonts w:ascii="Times New Roman" w:hAnsi="Times New Roman" w:cs="Times New Roman"/>
          <w:sz w:val="28"/>
          <w:szCs w:val="28"/>
        </w:rPr>
      </w:pPr>
    </w:p>
    <w:p w:rsidR="00DC1073" w:rsidRPr="009B3C34" w:rsidRDefault="00DC1073" w:rsidP="00DC1073">
      <w:pPr>
        <w:autoSpaceDE w:val="0"/>
        <w:autoSpaceDN w:val="0"/>
        <w:adjustRightInd w:val="0"/>
        <w:spacing w:after="0" w:line="240" w:lineRule="auto"/>
        <w:jc w:val="center"/>
        <w:rPr>
          <w:rFonts w:ascii="Times New Roman" w:eastAsia="Times New Roman" w:hAnsi="Times New Roman" w:cs="Times New Roman"/>
          <w:b/>
          <w:i/>
          <w:sz w:val="28"/>
          <w:szCs w:val="28"/>
        </w:rPr>
      </w:pPr>
      <w:r w:rsidRPr="009B3C34">
        <w:rPr>
          <w:rFonts w:ascii="Times New Roman" w:eastAsia="Times New Roman" w:hAnsi="Times New Roman" w:cs="Times New Roman"/>
          <w:b/>
          <w:i/>
          <w:sz w:val="28"/>
          <w:szCs w:val="28"/>
        </w:rPr>
        <w:t>Перечень нормативных правовых актов, регулирующих отношения, возникающих в связи с предоставлением муниципальной услуги</w:t>
      </w:r>
    </w:p>
    <w:p w:rsidR="00DC1073" w:rsidRPr="009B3C34" w:rsidRDefault="00DC1073" w:rsidP="00DC1073">
      <w:pPr>
        <w:autoSpaceDE w:val="0"/>
        <w:autoSpaceDN w:val="0"/>
        <w:adjustRightInd w:val="0"/>
        <w:spacing w:after="0" w:line="240" w:lineRule="auto"/>
        <w:ind w:firstLine="540"/>
        <w:jc w:val="both"/>
        <w:rPr>
          <w:rFonts w:ascii="Times New Roman" w:eastAsia="Times New Roman" w:hAnsi="Times New Roman" w:cs="Times New Roman"/>
          <w:b/>
          <w:i/>
          <w:sz w:val="28"/>
          <w:szCs w:val="28"/>
        </w:rPr>
      </w:pPr>
    </w:p>
    <w:p w:rsidR="00DC1073" w:rsidRPr="009B3C34" w:rsidRDefault="00DC1073" w:rsidP="00DC1073">
      <w:pPr>
        <w:spacing w:after="0" w:line="240" w:lineRule="auto"/>
        <w:ind w:firstLine="567"/>
        <w:jc w:val="both"/>
        <w:rPr>
          <w:rFonts w:ascii="Times New Roman" w:eastAsia="Times New Roman" w:hAnsi="Times New Roman" w:cs="Times New Roman"/>
          <w:sz w:val="28"/>
          <w:szCs w:val="28"/>
        </w:rPr>
      </w:pPr>
      <w:r w:rsidRPr="009B3C34">
        <w:rPr>
          <w:rFonts w:ascii="Times New Roman" w:eastAsia="Times New Roman" w:hAnsi="Times New Roman" w:cs="Times New Roman"/>
          <w:sz w:val="28"/>
          <w:szCs w:val="28"/>
        </w:rPr>
        <w:t>2.5. Предоставление муниципальной услуги осуществляется в соответствии с положениями, установленными следующими правовыми актами:</w:t>
      </w:r>
    </w:p>
    <w:p w:rsidR="00762354" w:rsidRPr="00065173" w:rsidRDefault="00762354" w:rsidP="00065173">
      <w:pPr>
        <w:pStyle w:val="ad"/>
        <w:ind w:firstLine="567"/>
        <w:jc w:val="both"/>
        <w:rPr>
          <w:rFonts w:ascii="Times New Roman" w:hAnsi="Times New Roman"/>
          <w:sz w:val="28"/>
          <w:szCs w:val="28"/>
        </w:rPr>
      </w:pPr>
      <w:r w:rsidRPr="00065173">
        <w:rPr>
          <w:rFonts w:ascii="Times New Roman" w:hAnsi="Times New Roman"/>
          <w:sz w:val="28"/>
          <w:szCs w:val="28"/>
        </w:rPr>
        <w:t>1) Конституция Российской Федерации;</w:t>
      </w:r>
    </w:p>
    <w:p w:rsidR="00762354" w:rsidRPr="00065173" w:rsidRDefault="00762354" w:rsidP="00065173">
      <w:pPr>
        <w:pStyle w:val="ad"/>
        <w:ind w:firstLine="567"/>
        <w:jc w:val="both"/>
        <w:rPr>
          <w:rFonts w:ascii="Times New Roman" w:hAnsi="Times New Roman"/>
          <w:sz w:val="28"/>
          <w:szCs w:val="28"/>
        </w:rPr>
      </w:pPr>
      <w:r w:rsidRPr="00065173">
        <w:rPr>
          <w:rFonts w:ascii="Times New Roman" w:hAnsi="Times New Roman"/>
          <w:sz w:val="28"/>
          <w:szCs w:val="28"/>
        </w:rPr>
        <w:t>2) Налоговый кодекс Российской Федерации (часть вторая) от 05</w:t>
      </w:r>
      <w:r w:rsidR="00065173">
        <w:rPr>
          <w:rFonts w:ascii="Times New Roman" w:hAnsi="Times New Roman"/>
          <w:sz w:val="28"/>
          <w:szCs w:val="28"/>
        </w:rPr>
        <w:t xml:space="preserve"> августа </w:t>
      </w:r>
      <w:r w:rsidRPr="00065173">
        <w:rPr>
          <w:rFonts w:ascii="Times New Roman" w:hAnsi="Times New Roman"/>
          <w:sz w:val="28"/>
          <w:szCs w:val="28"/>
        </w:rPr>
        <w:t>2000</w:t>
      </w:r>
      <w:r w:rsidR="00065173">
        <w:rPr>
          <w:rFonts w:ascii="Times New Roman" w:hAnsi="Times New Roman"/>
          <w:sz w:val="28"/>
          <w:szCs w:val="28"/>
        </w:rPr>
        <w:t xml:space="preserve"> года</w:t>
      </w:r>
      <w:r w:rsidRPr="00065173">
        <w:rPr>
          <w:rFonts w:ascii="Times New Roman" w:hAnsi="Times New Roman"/>
          <w:sz w:val="28"/>
          <w:szCs w:val="28"/>
        </w:rPr>
        <w:t xml:space="preserve"> №117-ФЗ;</w:t>
      </w:r>
    </w:p>
    <w:p w:rsidR="00762354" w:rsidRPr="00065173" w:rsidRDefault="00762354" w:rsidP="00065173">
      <w:pPr>
        <w:pStyle w:val="ad"/>
        <w:ind w:firstLine="567"/>
        <w:jc w:val="both"/>
        <w:rPr>
          <w:rFonts w:ascii="Times New Roman" w:hAnsi="Times New Roman"/>
          <w:sz w:val="28"/>
          <w:szCs w:val="28"/>
        </w:rPr>
      </w:pPr>
      <w:r w:rsidRPr="00065173">
        <w:rPr>
          <w:rFonts w:ascii="Times New Roman" w:hAnsi="Times New Roman"/>
          <w:sz w:val="28"/>
          <w:szCs w:val="28"/>
        </w:rPr>
        <w:t>3) Федеральный закон от 10</w:t>
      </w:r>
      <w:r w:rsidR="00065173">
        <w:rPr>
          <w:rFonts w:ascii="Times New Roman" w:hAnsi="Times New Roman"/>
          <w:sz w:val="28"/>
          <w:szCs w:val="28"/>
        </w:rPr>
        <w:t xml:space="preserve"> декабря </w:t>
      </w:r>
      <w:r w:rsidRPr="00065173">
        <w:rPr>
          <w:rFonts w:ascii="Times New Roman" w:hAnsi="Times New Roman"/>
          <w:sz w:val="28"/>
          <w:szCs w:val="28"/>
        </w:rPr>
        <w:t>1995 года №196-ФЗ «О безопасности дорожного движения»;</w:t>
      </w:r>
    </w:p>
    <w:p w:rsidR="00762354" w:rsidRPr="00065173" w:rsidRDefault="00762354" w:rsidP="00065173">
      <w:pPr>
        <w:pStyle w:val="ad"/>
        <w:ind w:firstLine="567"/>
        <w:jc w:val="both"/>
        <w:rPr>
          <w:rFonts w:ascii="Times New Roman" w:hAnsi="Times New Roman"/>
          <w:sz w:val="28"/>
          <w:szCs w:val="28"/>
        </w:rPr>
      </w:pPr>
      <w:r w:rsidRPr="00065173">
        <w:rPr>
          <w:rFonts w:ascii="Times New Roman" w:hAnsi="Times New Roman"/>
          <w:sz w:val="28"/>
          <w:szCs w:val="28"/>
        </w:rPr>
        <w:t>4) Федеральный закон от 06</w:t>
      </w:r>
      <w:r w:rsidR="00065173">
        <w:rPr>
          <w:rFonts w:ascii="Times New Roman" w:hAnsi="Times New Roman"/>
          <w:sz w:val="28"/>
          <w:szCs w:val="28"/>
        </w:rPr>
        <w:t xml:space="preserve"> октября </w:t>
      </w:r>
      <w:r w:rsidRPr="00065173">
        <w:rPr>
          <w:rFonts w:ascii="Times New Roman" w:hAnsi="Times New Roman"/>
          <w:sz w:val="28"/>
          <w:szCs w:val="28"/>
        </w:rPr>
        <w:t>2003 года №131-ФЗ «Об общих принципах организации местного самоуправления в Российской Федерации»;</w:t>
      </w:r>
    </w:p>
    <w:p w:rsidR="00762354" w:rsidRPr="00065173" w:rsidRDefault="00762354" w:rsidP="00065173">
      <w:pPr>
        <w:pStyle w:val="ad"/>
        <w:ind w:firstLine="567"/>
        <w:jc w:val="both"/>
        <w:rPr>
          <w:rFonts w:ascii="Times New Roman" w:hAnsi="Times New Roman"/>
          <w:sz w:val="28"/>
          <w:szCs w:val="28"/>
        </w:rPr>
      </w:pPr>
      <w:r w:rsidRPr="00065173">
        <w:rPr>
          <w:rFonts w:ascii="Times New Roman" w:hAnsi="Times New Roman"/>
          <w:sz w:val="28"/>
          <w:szCs w:val="28"/>
        </w:rPr>
        <w:t>5) Федеральный закон от 08</w:t>
      </w:r>
      <w:r w:rsidR="00065173">
        <w:rPr>
          <w:rFonts w:ascii="Times New Roman" w:hAnsi="Times New Roman"/>
          <w:sz w:val="28"/>
          <w:szCs w:val="28"/>
        </w:rPr>
        <w:t xml:space="preserve"> ноября </w:t>
      </w:r>
      <w:r w:rsidRPr="00065173">
        <w:rPr>
          <w:rFonts w:ascii="Times New Roman" w:hAnsi="Times New Roman"/>
          <w:sz w:val="28"/>
          <w:szCs w:val="28"/>
        </w:rPr>
        <w:t>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62354" w:rsidRPr="00065173" w:rsidRDefault="00762354" w:rsidP="00065173">
      <w:pPr>
        <w:pStyle w:val="ad"/>
        <w:ind w:firstLine="567"/>
        <w:jc w:val="both"/>
        <w:rPr>
          <w:rFonts w:ascii="Times New Roman" w:hAnsi="Times New Roman"/>
          <w:sz w:val="28"/>
          <w:szCs w:val="28"/>
        </w:rPr>
      </w:pPr>
      <w:r w:rsidRPr="00065173">
        <w:rPr>
          <w:rFonts w:ascii="Times New Roman" w:hAnsi="Times New Roman"/>
          <w:sz w:val="28"/>
          <w:szCs w:val="28"/>
        </w:rPr>
        <w:t>6) Федеральный закон от 27</w:t>
      </w:r>
      <w:r w:rsidR="00065173">
        <w:rPr>
          <w:rFonts w:ascii="Times New Roman" w:hAnsi="Times New Roman"/>
          <w:sz w:val="28"/>
          <w:szCs w:val="28"/>
        </w:rPr>
        <w:t xml:space="preserve"> июля </w:t>
      </w:r>
      <w:r w:rsidRPr="00065173">
        <w:rPr>
          <w:rFonts w:ascii="Times New Roman" w:hAnsi="Times New Roman"/>
          <w:sz w:val="28"/>
          <w:szCs w:val="28"/>
        </w:rPr>
        <w:t>2010 года №210-ФЗ «Об организации предоставления государственных и муниципальных услуг»;</w:t>
      </w:r>
    </w:p>
    <w:p w:rsidR="00762354" w:rsidRPr="00065173" w:rsidRDefault="00762354" w:rsidP="00065173">
      <w:pPr>
        <w:pStyle w:val="ad"/>
        <w:ind w:firstLine="567"/>
        <w:jc w:val="both"/>
        <w:rPr>
          <w:rFonts w:ascii="Times New Roman" w:hAnsi="Times New Roman"/>
          <w:sz w:val="28"/>
          <w:szCs w:val="28"/>
        </w:rPr>
      </w:pPr>
      <w:r w:rsidRPr="00065173">
        <w:rPr>
          <w:rFonts w:ascii="Times New Roman" w:hAnsi="Times New Roman"/>
          <w:sz w:val="28"/>
          <w:szCs w:val="28"/>
        </w:rPr>
        <w:lastRenderedPageBreak/>
        <w:t>7) Федеральный закон от 27</w:t>
      </w:r>
      <w:r w:rsidR="00065173">
        <w:rPr>
          <w:rFonts w:ascii="Times New Roman" w:hAnsi="Times New Roman"/>
          <w:sz w:val="28"/>
          <w:szCs w:val="28"/>
        </w:rPr>
        <w:t xml:space="preserve"> июля </w:t>
      </w:r>
      <w:r w:rsidRPr="00065173">
        <w:rPr>
          <w:rFonts w:ascii="Times New Roman" w:hAnsi="Times New Roman"/>
          <w:sz w:val="28"/>
          <w:szCs w:val="28"/>
        </w:rPr>
        <w:t>2006 года №152-ФЗ «О персональных данных»;</w:t>
      </w:r>
    </w:p>
    <w:p w:rsidR="00762354" w:rsidRPr="00065173" w:rsidRDefault="00762354" w:rsidP="00065173">
      <w:pPr>
        <w:pStyle w:val="ad"/>
        <w:ind w:firstLine="567"/>
        <w:jc w:val="both"/>
        <w:rPr>
          <w:rFonts w:ascii="Times New Roman" w:hAnsi="Times New Roman"/>
          <w:sz w:val="28"/>
          <w:szCs w:val="28"/>
        </w:rPr>
      </w:pPr>
      <w:r w:rsidRPr="00065173">
        <w:rPr>
          <w:rFonts w:ascii="Times New Roman" w:hAnsi="Times New Roman"/>
          <w:sz w:val="28"/>
          <w:szCs w:val="28"/>
        </w:rPr>
        <w:t>8) Постановлением Правительства Российской Федерации от 16</w:t>
      </w:r>
      <w:r w:rsidR="00065173">
        <w:rPr>
          <w:rFonts w:ascii="Times New Roman" w:hAnsi="Times New Roman"/>
          <w:sz w:val="28"/>
          <w:szCs w:val="28"/>
        </w:rPr>
        <w:t xml:space="preserve"> ноября </w:t>
      </w:r>
      <w:r w:rsidRPr="00065173">
        <w:rPr>
          <w:rFonts w:ascii="Times New Roman" w:hAnsi="Times New Roman"/>
          <w:sz w:val="28"/>
          <w:szCs w:val="28"/>
        </w:rPr>
        <w:t>2009 года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762354" w:rsidRPr="00065173" w:rsidRDefault="00762354" w:rsidP="00065173">
      <w:pPr>
        <w:pStyle w:val="ad"/>
        <w:ind w:firstLine="567"/>
        <w:jc w:val="both"/>
        <w:rPr>
          <w:rFonts w:ascii="Times New Roman" w:hAnsi="Times New Roman"/>
          <w:sz w:val="28"/>
          <w:szCs w:val="28"/>
        </w:rPr>
      </w:pPr>
      <w:r w:rsidRPr="00065173">
        <w:rPr>
          <w:rFonts w:ascii="Times New Roman" w:hAnsi="Times New Roman"/>
          <w:sz w:val="28"/>
          <w:szCs w:val="28"/>
        </w:rPr>
        <w:t>9) Постановлением Правительства Р</w:t>
      </w:r>
      <w:r w:rsidR="00065173">
        <w:rPr>
          <w:rFonts w:ascii="Times New Roman" w:hAnsi="Times New Roman"/>
          <w:sz w:val="28"/>
          <w:szCs w:val="28"/>
        </w:rPr>
        <w:t xml:space="preserve">оссийской </w:t>
      </w:r>
      <w:r w:rsidRPr="00065173">
        <w:rPr>
          <w:rFonts w:ascii="Times New Roman" w:hAnsi="Times New Roman"/>
          <w:sz w:val="28"/>
          <w:szCs w:val="28"/>
        </w:rPr>
        <w:t>Ф</w:t>
      </w:r>
      <w:r w:rsidR="00065173">
        <w:rPr>
          <w:rFonts w:ascii="Times New Roman" w:hAnsi="Times New Roman"/>
          <w:sz w:val="28"/>
          <w:szCs w:val="28"/>
        </w:rPr>
        <w:t>едерации</w:t>
      </w:r>
      <w:r w:rsidRPr="00065173">
        <w:rPr>
          <w:rFonts w:ascii="Times New Roman" w:hAnsi="Times New Roman"/>
          <w:sz w:val="28"/>
          <w:szCs w:val="28"/>
        </w:rPr>
        <w:t xml:space="preserve"> от 15</w:t>
      </w:r>
      <w:r w:rsidR="00065173">
        <w:rPr>
          <w:rFonts w:ascii="Times New Roman" w:hAnsi="Times New Roman"/>
          <w:sz w:val="28"/>
          <w:szCs w:val="28"/>
        </w:rPr>
        <w:t xml:space="preserve"> апреля </w:t>
      </w:r>
      <w:r w:rsidRPr="00065173">
        <w:rPr>
          <w:rFonts w:ascii="Times New Roman" w:hAnsi="Times New Roman"/>
          <w:sz w:val="28"/>
          <w:szCs w:val="28"/>
        </w:rPr>
        <w:t>2011 года №272 «Об утверждении Правил перевозок грузов автомобильным транспортом»;</w:t>
      </w:r>
    </w:p>
    <w:p w:rsidR="00762354" w:rsidRPr="00065173" w:rsidRDefault="00762354" w:rsidP="00065173">
      <w:pPr>
        <w:pStyle w:val="ad"/>
        <w:ind w:firstLine="567"/>
        <w:jc w:val="both"/>
        <w:rPr>
          <w:rFonts w:ascii="Times New Roman" w:hAnsi="Times New Roman"/>
          <w:sz w:val="28"/>
          <w:szCs w:val="28"/>
        </w:rPr>
      </w:pPr>
      <w:r w:rsidRPr="00065173">
        <w:rPr>
          <w:rFonts w:ascii="Times New Roman" w:hAnsi="Times New Roman"/>
          <w:sz w:val="28"/>
          <w:szCs w:val="28"/>
        </w:rPr>
        <w:t>10) Приказом Министерством транспорта Российской Федерации от 08</w:t>
      </w:r>
      <w:r w:rsidR="006B3E92">
        <w:rPr>
          <w:rFonts w:ascii="Times New Roman" w:hAnsi="Times New Roman"/>
          <w:sz w:val="28"/>
          <w:szCs w:val="28"/>
        </w:rPr>
        <w:t xml:space="preserve"> августа </w:t>
      </w:r>
      <w:r w:rsidRPr="00065173">
        <w:rPr>
          <w:rFonts w:ascii="Times New Roman" w:hAnsi="Times New Roman"/>
          <w:sz w:val="28"/>
          <w:szCs w:val="28"/>
        </w:rPr>
        <w:t xml:space="preserve">1995 года  №73 «Об утверждении Правил перевозки опасных грузов автомобильным транспортом»; </w:t>
      </w:r>
    </w:p>
    <w:p w:rsidR="00762354" w:rsidRPr="00065173" w:rsidRDefault="00762354" w:rsidP="00065173">
      <w:pPr>
        <w:pStyle w:val="ad"/>
        <w:ind w:firstLine="567"/>
        <w:jc w:val="both"/>
        <w:rPr>
          <w:rFonts w:ascii="Times New Roman" w:hAnsi="Times New Roman"/>
          <w:sz w:val="28"/>
          <w:szCs w:val="28"/>
        </w:rPr>
      </w:pPr>
      <w:r w:rsidRPr="00065173">
        <w:rPr>
          <w:rFonts w:ascii="Times New Roman" w:hAnsi="Times New Roman"/>
          <w:sz w:val="28"/>
          <w:szCs w:val="28"/>
        </w:rPr>
        <w:t>11) Инструкции по перевозке крупногабаритных и тяжеловесных грузов автомобильным транспортом по дорогам Российской Федерации, утвержденной Министерством транспорта Российской Федерации 27</w:t>
      </w:r>
      <w:r w:rsidR="00DD3DF3">
        <w:rPr>
          <w:rFonts w:ascii="Times New Roman" w:hAnsi="Times New Roman"/>
          <w:sz w:val="28"/>
          <w:szCs w:val="28"/>
        </w:rPr>
        <w:t xml:space="preserve"> мая </w:t>
      </w:r>
      <w:r w:rsidRPr="00065173">
        <w:rPr>
          <w:rFonts w:ascii="Times New Roman" w:hAnsi="Times New Roman"/>
          <w:sz w:val="28"/>
          <w:szCs w:val="28"/>
        </w:rPr>
        <w:t>1996 года;</w:t>
      </w:r>
    </w:p>
    <w:p w:rsidR="00762354" w:rsidRPr="00065173" w:rsidRDefault="00762354" w:rsidP="00065173">
      <w:pPr>
        <w:pStyle w:val="ad"/>
        <w:ind w:firstLine="567"/>
        <w:jc w:val="both"/>
        <w:rPr>
          <w:rFonts w:ascii="Times New Roman" w:hAnsi="Times New Roman"/>
          <w:sz w:val="28"/>
          <w:szCs w:val="28"/>
        </w:rPr>
      </w:pPr>
      <w:r w:rsidRPr="00065173">
        <w:rPr>
          <w:rFonts w:ascii="Times New Roman" w:hAnsi="Times New Roman"/>
          <w:sz w:val="28"/>
          <w:szCs w:val="28"/>
        </w:rPr>
        <w:t>12)</w:t>
      </w:r>
      <w:r w:rsidR="006B3E92">
        <w:rPr>
          <w:rFonts w:ascii="Times New Roman" w:hAnsi="Times New Roman"/>
          <w:sz w:val="28"/>
          <w:szCs w:val="28"/>
        </w:rPr>
        <w:t xml:space="preserve"> </w:t>
      </w:r>
      <w:r w:rsidRPr="00065173">
        <w:rPr>
          <w:rFonts w:ascii="Times New Roman" w:hAnsi="Times New Roman"/>
          <w:sz w:val="28"/>
          <w:szCs w:val="28"/>
        </w:rPr>
        <w:t xml:space="preserve"> Приказом Министерства транспорта Российской Федерации от 04</w:t>
      </w:r>
      <w:r w:rsidR="005E2E46">
        <w:rPr>
          <w:rFonts w:ascii="Times New Roman" w:hAnsi="Times New Roman"/>
          <w:sz w:val="28"/>
          <w:szCs w:val="28"/>
        </w:rPr>
        <w:t xml:space="preserve"> июля </w:t>
      </w:r>
      <w:r w:rsidRPr="00065173">
        <w:rPr>
          <w:rFonts w:ascii="Times New Roman" w:hAnsi="Times New Roman"/>
          <w:sz w:val="28"/>
          <w:szCs w:val="28"/>
        </w:rPr>
        <w:t>2011 года №179 «Об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w:t>
      </w:r>
    </w:p>
    <w:p w:rsidR="00762354" w:rsidRPr="00065173" w:rsidRDefault="00762354" w:rsidP="00065173">
      <w:pPr>
        <w:pStyle w:val="ad"/>
        <w:ind w:firstLine="567"/>
        <w:jc w:val="both"/>
        <w:rPr>
          <w:rFonts w:ascii="Times New Roman" w:hAnsi="Times New Roman"/>
          <w:sz w:val="28"/>
          <w:szCs w:val="28"/>
        </w:rPr>
      </w:pPr>
      <w:r w:rsidRPr="00065173">
        <w:rPr>
          <w:rFonts w:ascii="Times New Roman" w:hAnsi="Times New Roman"/>
          <w:sz w:val="28"/>
          <w:szCs w:val="28"/>
        </w:rPr>
        <w:t>13) Приказом Министерством транспорта Российской Федерации от 24</w:t>
      </w:r>
      <w:r w:rsidR="005E2E46">
        <w:rPr>
          <w:rFonts w:ascii="Times New Roman" w:hAnsi="Times New Roman"/>
          <w:sz w:val="28"/>
          <w:szCs w:val="28"/>
        </w:rPr>
        <w:t xml:space="preserve"> июля </w:t>
      </w:r>
      <w:r w:rsidRPr="00065173">
        <w:rPr>
          <w:rFonts w:ascii="Times New Roman" w:hAnsi="Times New Roman"/>
          <w:sz w:val="28"/>
          <w:szCs w:val="28"/>
        </w:rPr>
        <w:t>2012 года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DA636E" w:rsidRPr="00065173" w:rsidRDefault="00DA636E" w:rsidP="00065173">
      <w:pPr>
        <w:pStyle w:val="ad"/>
        <w:ind w:firstLine="567"/>
        <w:jc w:val="both"/>
        <w:rPr>
          <w:rFonts w:ascii="Times New Roman" w:hAnsi="Times New Roman"/>
          <w:sz w:val="28"/>
          <w:szCs w:val="28"/>
        </w:rPr>
      </w:pPr>
      <w:r w:rsidRPr="00065173">
        <w:rPr>
          <w:rFonts w:ascii="Times New Roman" w:hAnsi="Times New Roman"/>
          <w:sz w:val="28"/>
          <w:szCs w:val="28"/>
        </w:rPr>
        <w:t>Иными федеральными законами, соглашениями органов местного самоуправления, другими областными законами, а также иными нормативными правовыми актами Российской Федерации, Саратовской области, муниципальными правовыми актами.</w:t>
      </w:r>
    </w:p>
    <w:p w:rsidR="00DC1073" w:rsidRPr="009B3C34" w:rsidRDefault="00DC1073" w:rsidP="006B3E92">
      <w:pPr>
        <w:spacing w:after="0" w:line="240" w:lineRule="auto"/>
        <w:jc w:val="both"/>
        <w:rPr>
          <w:rFonts w:ascii="Times New Roman" w:eastAsia="Times New Roman" w:hAnsi="Times New Roman" w:cs="Times New Roman"/>
          <w:i/>
          <w:sz w:val="28"/>
          <w:szCs w:val="28"/>
        </w:rPr>
      </w:pPr>
    </w:p>
    <w:p w:rsidR="00DC1073" w:rsidRPr="009B3C34" w:rsidRDefault="00DC1073" w:rsidP="00DC107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9B3C34">
        <w:rPr>
          <w:rFonts w:ascii="Times New Roman" w:eastAsia="Times New Roman" w:hAnsi="Times New Roman" w:cs="Times New Roman"/>
          <w:b/>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DC1073" w:rsidRPr="009B3C34" w:rsidRDefault="00DC1073" w:rsidP="00DC1073">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6F7733" w:rsidRPr="009B3C34" w:rsidRDefault="00E14D91" w:rsidP="006F7733">
      <w:pPr>
        <w:spacing w:after="0"/>
        <w:ind w:firstLine="720"/>
        <w:jc w:val="both"/>
        <w:rPr>
          <w:rFonts w:ascii="Times New Roman" w:hAnsi="Times New Roman" w:cs="Times New Roman"/>
          <w:sz w:val="28"/>
          <w:szCs w:val="28"/>
        </w:rPr>
      </w:pPr>
      <w:r w:rsidRPr="009B3C34">
        <w:rPr>
          <w:rFonts w:ascii="Times New Roman" w:hAnsi="Times New Roman" w:cs="Times New Roman"/>
          <w:sz w:val="28"/>
          <w:szCs w:val="28"/>
        </w:rPr>
        <w:t>2.6.</w:t>
      </w:r>
      <w:r w:rsidR="006F7733" w:rsidRPr="009B3C34">
        <w:rPr>
          <w:rFonts w:ascii="Times New Roman" w:hAnsi="Times New Roman" w:cs="Times New Roman"/>
          <w:sz w:val="28"/>
          <w:szCs w:val="28"/>
        </w:rPr>
        <w:t xml:space="preserve"> Для получения муниципальной услуги</w:t>
      </w:r>
      <w:r w:rsidR="006F7733" w:rsidRPr="009B3C34">
        <w:rPr>
          <w:rFonts w:ascii="Times New Roman" w:eastAsia="Calibri" w:hAnsi="Times New Roman" w:cs="Times New Roman"/>
          <w:sz w:val="28"/>
          <w:szCs w:val="28"/>
        </w:rPr>
        <w:t xml:space="preserve"> </w:t>
      </w:r>
      <w:r w:rsidR="006F7733" w:rsidRPr="009B3C34">
        <w:rPr>
          <w:rFonts w:ascii="Times New Roman" w:hAnsi="Times New Roman" w:cs="Times New Roman"/>
          <w:sz w:val="28"/>
          <w:szCs w:val="28"/>
        </w:rPr>
        <w:t>заявитель представляет следующие документы:</w:t>
      </w:r>
    </w:p>
    <w:p w:rsidR="006F7733" w:rsidRPr="009B3C34" w:rsidRDefault="005E2E46" w:rsidP="006F7733">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F7733" w:rsidRPr="009B3C34">
        <w:rPr>
          <w:rFonts w:ascii="Times New Roman" w:eastAsia="Calibri" w:hAnsi="Times New Roman" w:cs="Times New Roman"/>
          <w:sz w:val="28"/>
          <w:szCs w:val="28"/>
        </w:rPr>
        <w:t xml:space="preserve">заявление по форме согласно приложению </w:t>
      </w:r>
      <w:r w:rsidR="00F56C2F" w:rsidRPr="009B3C34">
        <w:rPr>
          <w:rFonts w:ascii="Times New Roman" w:eastAsia="Calibri" w:hAnsi="Times New Roman" w:cs="Times New Roman"/>
          <w:sz w:val="28"/>
          <w:szCs w:val="28"/>
        </w:rPr>
        <w:t>№2</w:t>
      </w:r>
      <w:r w:rsidR="006F7733" w:rsidRPr="009B3C34">
        <w:rPr>
          <w:rFonts w:ascii="Times New Roman" w:eastAsia="Calibri" w:hAnsi="Times New Roman" w:cs="Times New Roman"/>
          <w:sz w:val="28"/>
          <w:szCs w:val="28"/>
        </w:rPr>
        <w:t xml:space="preserve"> к </w:t>
      </w:r>
      <w:r w:rsidR="00F44672" w:rsidRPr="009B3C34">
        <w:rPr>
          <w:rFonts w:ascii="Times New Roman" w:eastAsia="Calibri" w:hAnsi="Times New Roman" w:cs="Times New Roman"/>
          <w:sz w:val="28"/>
          <w:szCs w:val="28"/>
        </w:rPr>
        <w:t xml:space="preserve">настоящему </w:t>
      </w:r>
      <w:r w:rsidR="006F7733" w:rsidRPr="009B3C34">
        <w:rPr>
          <w:rFonts w:ascii="Times New Roman" w:eastAsia="Calibri" w:hAnsi="Times New Roman" w:cs="Times New Roman"/>
          <w:sz w:val="28"/>
          <w:szCs w:val="28"/>
        </w:rPr>
        <w:t>Регламенту, подаётся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rsidR="006F7733" w:rsidRPr="009B3C34" w:rsidRDefault="005E2E46" w:rsidP="006F7733">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F7733" w:rsidRPr="009B3C34">
        <w:rPr>
          <w:rFonts w:ascii="Times New Roman" w:eastAsia="Calibri" w:hAnsi="Times New Roman" w:cs="Times New Roman"/>
          <w:sz w:val="28"/>
          <w:szCs w:val="28"/>
        </w:rPr>
        <w:t xml:space="preserve">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w:t>
      </w:r>
      <w:r w:rsidR="006F7733" w:rsidRPr="009B3C34">
        <w:rPr>
          <w:rFonts w:ascii="Times New Roman" w:eastAsia="Calibri" w:hAnsi="Times New Roman" w:cs="Times New Roman"/>
          <w:sz w:val="28"/>
          <w:szCs w:val="28"/>
        </w:rPr>
        <w:lastRenderedPageBreak/>
        <w:t>документа, если заявление подаётся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w:t>
      </w:r>
      <w:r w:rsidR="00B0213B" w:rsidRPr="009B3C34">
        <w:rPr>
          <w:rFonts w:ascii="Times New Roman" w:eastAsia="Calibri" w:hAnsi="Times New Roman" w:cs="Times New Roman"/>
          <w:sz w:val="28"/>
          <w:szCs w:val="28"/>
        </w:rPr>
        <w:t>чный кабинет Единого Портала</w:t>
      </w:r>
      <w:r w:rsidR="006F7733" w:rsidRPr="009B3C34">
        <w:rPr>
          <w:rFonts w:ascii="Times New Roman" w:eastAsia="Calibri" w:hAnsi="Times New Roman" w:cs="Times New Roman"/>
          <w:sz w:val="28"/>
          <w:szCs w:val="28"/>
        </w:rPr>
        <w:t>, а также, если заявление подписано усиленной квалифицированной электронной подписью);</w:t>
      </w:r>
    </w:p>
    <w:p w:rsidR="006F7733" w:rsidRPr="009B3C34" w:rsidRDefault="005E2E46" w:rsidP="006F7733">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F7733" w:rsidRPr="009B3C34">
        <w:rPr>
          <w:rFonts w:ascii="Times New Roman" w:eastAsia="Calibri" w:hAnsi="Times New Roman" w:cs="Times New Roman"/>
          <w:sz w:val="28"/>
          <w:szCs w:val="28"/>
        </w:rPr>
        <w:t xml:space="preserve">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подаётся или направляется в форме электронного документа). </w:t>
      </w:r>
    </w:p>
    <w:p w:rsidR="006F7733" w:rsidRPr="005E2E46" w:rsidRDefault="005E2E46" w:rsidP="006F7733">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F7733" w:rsidRPr="009B3C34">
        <w:rPr>
          <w:rFonts w:ascii="Times New Roman" w:eastAsia="Calibri" w:hAnsi="Times New Roman" w:cs="Times New Roman"/>
          <w:sz w:val="28"/>
          <w:szCs w:val="28"/>
        </w:rPr>
        <w:t>копия документов транспортного</w:t>
      </w:r>
      <w:r w:rsidR="00B0213B" w:rsidRPr="009B3C34">
        <w:rPr>
          <w:rFonts w:ascii="Times New Roman" w:eastAsia="Calibri" w:hAnsi="Times New Roman" w:cs="Times New Roman"/>
          <w:sz w:val="28"/>
          <w:szCs w:val="28"/>
        </w:rPr>
        <w:t xml:space="preserve"> средства</w:t>
      </w:r>
      <w:r w:rsidR="006F7733" w:rsidRPr="009B3C34">
        <w:rPr>
          <w:rFonts w:ascii="Times New Roman" w:eastAsia="Calibri" w:hAnsi="Times New Roman" w:cs="Times New Roman"/>
          <w:sz w:val="28"/>
          <w:szCs w:val="28"/>
        </w:rPr>
        <w:t xml:space="preserve"> (паспорт транспортного средства</w:t>
      </w:r>
      <w:r w:rsidR="00B0213B" w:rsidRPr="009B3C34">
        <w:rPr>
          <w:rFonts w:ascii="Times New Roman" w:eastAsia="Calibri" w:hAnsi="Times New Roman" w:cs="Times New Roman"/>
          <w:sz w:val="28"/>
          <w:szCs w:val="28"/>
        </w:rPr>
        <w:t xml:space="preserve"> или свидетельство</w:t>
      </w:r>
      <w:r w:rsidR="006F7733" w:rsidRPr="009B3C34">
        <w:rPr>
          <w:rFonts w:ascii="Times New Roman" w:eastAsia="Calibri" w:hAnsi="Times New Roman" w:cs="Times New Roman"/>
          <w:sz w:val="28"/>
          <w:szCs w:val="28"/>
        </w:rPr>
        <w:t xml:space="preserve"> о регистрации транспортного средства, с </w:t>
      </w:r>
      <w:r w:rsidR="006F7733" w:rsidRPr="005E2E46">
        <w:rPr>
          <w:rFonts w:ascii="Times New Roman" w:eastAsia="Calibri" w:hAnsi="Times New Roman" w:cs="Times New Roman"/>
          <w:sz w:val="28"/>
          <w:szCs w:val="28"/>
        </w:rPr>
        <w:t>использование которого планируется перевозка;</w:t>
      </w:r>
    </w:p>
    <w:p w:rsidR="00F44672" w:rsidRPr="005E2E46" w:rsidRDefault="005E2E46" w:rsidP="005E2E46">
      <w:pPr>
        <w:pStyle w:val="ad"/>
        <w:ind w:firstLine="567"/>
        <w:jc w:val="both"/>
        <w:rPr>
          <w:rFonts w:ascii="Times New Roman" w:hAnsi="Times New Roman"/>
          <w:sz w:val="28"/>
          <w:szCs w:val="28"/>
        </w:rPr>
      </w:pPr>
      <w:r w:rsidRPr="005E2E46">
        <w:rPr>
          <w:rFonts w:ascii="Times New Roman" w:hAnsi="Times New Roman"/>
          <w:sz w:val="28"/>
          <w:szCs w:val="28"/>
        </w:rPr>
        <w:t xml:space="preserve">- </w:t>
      </w:r>
      <w:r w:rsidR="006F7733" w:rsidRPr="005E2E46">
        <w:rPr>
          <w:rFonts w:ascii="Times New Roman" w:hAnsi="Times New Roman"/>
          <w:sz w:val="28"/>
          <w:szCs w:val="28"/>
        </w:rPr>
        <w:t xml:space="preserve">схема транспортного средства (автопоезда), движение которого планируется по автомобильным дорогам местного значения, с изображение размещения груза </w:t>
      </w:r>
      <w:r w:rsidR="00F44672" w:rsidRPr="005E2E46">
        <w:rPr>
          <w:rFonts w:ascii="Times New Roman" w:hAnsi="Times New Roman"/>
          <w:sz w:val="28"/>
          <w:szCs w:val="28"/>
        </w:rPr>
        <w:t xml:space="preserve">(при наличии груза) (рекомендуемый образец схемы приведен в приложении </w:t>
      </w:r>
      <w:r w:rsidRPr="005E2E46">
        <w:rPr>
          <w:rFonts w:ascii="Times New Roman" w:hAnsi="Times New Roman"/>
          <w:sz w:val="28"/>
          <w:szCs w:val="28"/>
        </w:rPr>
        <w:t>№</w:t>
      </w:r>
      <w:r w:rsidR="00F44672" w:rsidRPr="005E2E46">
        <w:rPr>
          <w:rFonts w:ascii="Times New Roman" w:hAnsi="Times New Roman"/>
          <w:sz w:val="28"/>
          <w:szCs w:val="28"/>
        </w:rPr>
        <w:t>3 к настоящему Регламенту).</w:t>
      </w:r>
    </w:p>
    <w:p w:rsidR="00F56C2F" w:rsidRPr="005E2E46" w:rsidRDefault="006F7733" w:rsidP="005E2E46">
      <w:pPr>
        <w:pStyle w:val="ad"/>
        <w:ind w:firstLine="567"/>
        <w:jc w:val="both"/>
        <w:rPr>
          <w:rFonts w:ascii="Times New Roman" w:hAnsi="Times New Roman"/>
          <w:sz w:val="28"/>
          <w:szCs w:val="28"/>
        </w:rPr>
      </w:pPr>
      <w:r w:rsidRPr="005E2E46">
        <w:rPr>
          <w:rFonts w:ascii="Times New Roman" w:hAnsi="Times New Roman"/>
          <w:sz w:val="28"/>
          <w:szCs w:val="28"/>
        </w:rPr>
        <w:t>На схеме транспортного средства изображается транспортное средство, планируемое к участию в перевозке,</w:t>
      </w:r>
      <w:r w:rsidR="00F44672" w:rsidRPr="005E2E46">
        <w:rPr>
          <w:rFonts w:ascii="Times New Roman" w:hAnsi="Times New Roman"/>
          <w:sz w:val="28"/>
          <w:szCs w:val="28"/>
        </w:rPr>
        <w:t xml:space="preserve"> его габариты с грузом (при наличии груза),</w:t>
      </w:r>
      <w:r w:rsidRPr="005E2E46">
        <w:rPr>
          <w:rFonts w:ascii="Times New Roman" w:hAnsi="Times New Roman"/>
          <w:sz w:val="28"/>
          <w:szCs w:val="28"/>
        </w:rPr>
        <w:t xml:space="preserve"> </w:t>
      </w:r>
      <w:r w:rsidR="00F44672" w:rsidRPr="005E2E46">
        <w:rPr>
          <w:rFonts w:ascii="Times New Roman" w:hAnsi="Times New Roman"/>
          <w:sz w:val="28"/>
          <w:szCs w:val="28"/>
        </w:rPr>
        <w:t>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r w:rsidR="005E2E46">
        <w:rPr>
          <w:rFonts w:ascii="Times New Roman" w:hAnsi="Times New Roman"/>
          <w:sz w:val="28"/>
          <w:szCs w:val="28"/>
        </w:rPr>
        <w:t xml:space="preserve"> способы, места крепления груза:</w:t>
      </w:r>
    </w:p>
    <w:p w:rsidR="00F44672" w:rsidRPr="005E2E46" w:rsidRDefault="005E2E46" w:rsidP="005E2E46">
      <w:pPr>
        <w:pStyle w:val="ad"/>
        <w:ind w:firstLine="567"/>
        <w:jc w:val="both"/>
        <w:rPr>
          <w:rFonts w:ascii="Times New Roman" w:hAnsi="Times New Roman"/>
          <w:sz w:val="28"/>
          <w:szCs w:val="28"/>
        </w:rPr>
      </w:pPr>
      <w:r>
        <w:rPr>
          <w:rFonts w:ascii="Times New Roman" w:hAnsi="Times New Roman"/>
          <w:sz w:val="28"/>
          <w:szCs w:val="28"/>
        </w:rPr>
        <w:t xml:space="preserve">- </w:t>
      </w:r>
      <w:r w:rsidR="00F44672" w:rsidRPr="005E2E46">
        <w:rPr>
          <w:rFonts w:ascii="Times New Roman" w:hAnsi="Times New Roman"/>
          <w:sz w:val="28"/>
          <w:szCs w:val="28"/>
        </w:rPr>
        <w:t>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F44672" w:rsidRPr="005E2E46" w:rsidRDefault="005E2E46" w:rsidP="005E2E46">
      <w:pPr>
        <w:pStyle w:val="ad"/>
        <w:ind w:firstLine="567"/>
        <w:jc w:val="both"/>
        <w:rPr>
          <w:rFonts w:ascii="Times New Roman" w:hAnsi="Times New Roman"/>
          <w:sz w:val="28"/>
          <w:szCs w:val="28"/>
        </w:rPr>
      </w:pPr>
      <w:r>
        <w:rPr>
          <w:rFonts w:ascii="Times New Roman" w:hAnsi="Times New Roman"/>
          <w:sz w:val="28"/>
          <w:szCs w:val="28"/>
        </w:rPr>
        <w:t xml:space="preserve">- </w:t>
      </w:r>
      <w:r w:rsidR="00F44672" w:rsidRPr="005E2E46">
        <w:rPr>
          <w:rFonts w:ascii="Times New Roman" w:hAnsi="Times New Roman"/>
          <w:sz w:val="28"/>
          <w:szCs w:val="28"/>
        </w:rPr>
        <w:t>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r w:rsidR="008543C5" w:rsidRPr="005E2E46">
        <w:rPr>
          <w:rFonts w:ascii="Times New Roman" w:hAnsi="Times New Roman"/>
          <w:sz w:val="28"/>
          <w:szCs w:val="28"/>
        </w:rPr>
        <w:t>;</w:t>
      </w:r>
      <w:r w:rsidR="00F44672" w:rsidRPr="005E2E46">
        <w:rPr>
          <w:rFonts w:ascii="Times New Roman" w:hAnsi="Times New Roman"/>
          <w:sz w:val="28"/>
          <w:szCs w:val="28"/>
        </w:rPr>
        <w:t xml:space="preserve"> </w:t>
      </w:r>
    </w:p>
    <w:p w:rsidR="00F44672" w:rsidRPr="005E2E46" w:rsidRDefault="005E2E46" w:rsidP="005E2E46">
      <w:pPr>
        <w:pStyle w:val="ad"/>
        <w:ind w:firstLine="567"/>
        <w:jc w:val="both"/>
        <w:rPr>
          <w:rFonts w:ascii="Times New Roman" w:hAnsi="Times New Roman"/>
          <w:sz w:val="28"/>
          <w:szCs w:val="28"/>
        </w:rPr>
      </w:pPr>
      <w:r>
        <w:rPr>
          <w:rFonts w:ascii="Times New Roman" w:hAnsi="Times New Roman"/>
          <w:sz w:val="28"/>
          <w:szCs w:val="28"/>
        </w:rPr>
        <w:t xml:space="preserve">- </w:t>
      </w:r>
      <w:r w:rsidR="00F44672" w:rsidRPr="005E2E46">
        <w:rPr>
          <w:rFonts w:ascii="Times New Roman" w:hAnsi="Times New Roman"/>
          <w:sz w:val="28"/>
          <w:szCs w:val="28"/>
        </w:rPr>
        <w:t>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6F7733" w:rsidRPr="005E2E46" w:rsidRDefault="00E14D91" w:rsidP="005E2E46">
      <w:pPr>
        <w:pStyle w:val="ad"/>
        <w:ind w:firstLine="567"/>
        <w:jc w:val="both"/>
        <w:rPr>
          <w:rFonts w:ascii="Times New Roman" w:hAnsi="Times New Roman"/>
          <w:sz w:val="28"/>
          <w:szCs w:val="28"/>
        </w:rPr>
      </w:pPr>
      <w:r w:rsidRPr="005E2E46">
        <w:rPr>
          <w:rFonts w:ascii="Times New Roman" w:hAnsi="Times New Roman"/>
          <w:sz w:val="28"/>
          <w:szCs w:val="28"/>
        </w:rPr>
        <w:t>2.6.1</w:t>
      </w:r>
      <w:r w:rsidR="006F7733" w:rsidRPr="005E2E46">
        <w:rPr>
          <w:rFonts w:ascii="Times New Roman" w:hAnsi="Times New Roman"/>
          <w:sz w:val="28"/>
          <w:szCs w:val="28"/>
        </w:rPr>
        <w:t>. Перечень документов, необходимых для предоставления муниципальной услуги, является исчерпывающим.</w:t>
      </w:r>
    </w:p>
    <w:p w:rsidR="006F7733" w:rsidRPr="005E2E46" w:rsidRDefault="00E14D91" w:rsidP="005E2E46">
      <w:pPr>
        <w:pStyle w:val="ad"/>
        <w:ind w:firstLine="567"/>
        <w:jc w:val="both"/>
        <w:rPr>
          <w:rFonts w:ascii="Times New Roman" w:hAnsi="Times New Roman"/>
          <w:sz w:val="28"/>
          <w:szCs w:val="28"/>
        </w:rPr>
      </w:pPr>
      <w:r w:rsidRPr="005E2E46">
        <w:rPr>
          <w:rFonts w:ascii="Times New Roman" w:hAnsi="Times New Roman"/>
          <w:sz w:val="28"/>
          <w:szCs w:val="28"/>
        </w:rPr>
        <w:t>2.6.2</w:t>
      </w:r>
      <w:r w:rsidR="006F7733" w:rsidRPr="005E2E46">
        <w:rPr>
          <w:rFonts w:ascii="Times New Roman" w:hAnsi="Times New Roman"/>
          <w:sz w:val="28"/>
          <w:szCs w:val="28"/>
        </w:rPr>
        <w:t>.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6F7733" w:rsidRPr="005E2E46" w:rsidRDefault="00E14D91" w:rsidP="005E2E46">
      <w:pPr>
        <w:pStyle w:val="ad"/>
        <w:ind w:firstLine="567"/>
        <w:jc w:val="both"/>
        <w:rPr>
          <w:rFonts w:ascii="Times New Roman" w:hAnsi="Times New Roman"/>
          <w:sz w:val="28"/>
          <w:szCs w:val="28"/>
        </w:rPr>
      </w:pPr>
      <w:r w:rsidRPr="005E2E46">
        <w:rPr>
          <w:rFonts w:ascii="Times New Roman" w:hAnsi="Times New Roman"/>
          <w:sz w:val="28"/>
          <w:szCs w:val="28"/>
        </w:rPr>
        <w:lastRenderedPageBreak/>
        <w:t>2.6.3</w:t>
      </w:r>
      <w:r w:rsidR="006F7733" w:rsidRPr="005E2E46">
        <w:rPr>
          <w:rFonts w:ascii="Times New Roman" w:hAnsi="Times New Roman"/>
          <w:sz w:val="28"/>
          <w:szCs w:val="28"/>
        </w:rPr>
        <w:t xml:space="preserve">. Копии документов должны быть заверены в установленном порядке или представлены с предъявлением подлинника. </w:t>
      </w:r>
    </w:p>
    <w:p w:rsidR="006F7733" w:rsidRPr="005E2E46" w:rsidRDefault="00E14D91" w:rsidP="005E2E46">
      <w:pPr>
        <w:pStyle w:val="ad"/>
        <w:ind w:firstLine="567"/>
        <w:jc w:val="both"/>
        <w:rPr>
          <w:rFonts w:ascii="Times New Roman" w:hAnsi="Times New Roman"/>
          <w:sz w:val="28"/>
          <w:szCs w:val="28"/>
        </w:rPr>
      </w:pPr>
      <w:r w:rsidRPr="005E2E46">
        <w:rPr>
          <w:rFonts w:ascii="Times New Roman" w:hAnsi="Times New Roman"/>
          <w:sz w:val="28"/>
          <w:szCs w:val="28"/>
        </w:rPr>
        <w:t>2.6.4</w:t>
      </w:r>
      <w:r w:rsidR="006F7733" w:rsidRPr="005E2E46">
        <w:rPr>
          <w:rFonts w:ascii="Times New Roman" w:hAnsi="Times New Roman"/>
          <w:sz w:val="28"/>
          <w:szCs w:val="28"/>
        </w:rPr>
        <w:t>.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в электронной форме.</w:t>
      </w:r>
    </w:p>
    <w:p w:rsidR="006F7733" w:rsidRPr="005E2E46" w:rsidRDefault="00E14D91" w:rsidP="005E2E46">
      <w:pPr>
        <w:pStyle w:val="ad"/>
        <w:ind w:firstLine="567"/>
        <w:jc w:val="both"/>
        <w:rPr>
          <w:rFonts w:ascii="Times New Roman" w:hAnsi="Times New Roman"/>
          <w:sz w:val="28"/>
          <w:szCs w:val="28"/>
        </w:rPr>
      </w:pPr>
      <w:r w:rsidRPr="005E2E46">
        <w:rPr>
          <w:rFonts w:ascii="Times New Roman" w:hAnsi="Times New Roman"/>
          <w:sz w:val="28"/>
          <w:szCs w:val="28"/>
        </w:rPr>
        <w:t>2.6.5</w:t>
      </w:r>
      <w:r w:rsidR="006F7733" w:rsidRPr="005E2E46">
        <w:rPr>
          <w:rFonts w:ascii="Times New Roman" w:hAnsi="Times New Roman"/>
          <w:sz w:val="28"/>
          <w:szCs w:val="28"/>
        </w:rPr>
        <w:t>.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6F7733" w:rsidRPr="005E2E46" w:rsidRDefault="00E14D91" w:rsidP="005E2E46">
      <w:pPr>
        <w:pStyle w:val="ad"/>
        <w:ind w:firstLine="567"/>
        <w:jc w:val="both"/>
        <w:rPr>
          <w:rFonts w:ascii="Times New Roman" w:hAnsi="Times New Roman"/>
          <w:sz w:val="28"/>
          <w:szCs w:val="28"/>
        </w:rPr>
      </w:pPr>
      <w:r w:rsidRPr="005E2E46">
        <w:rPr>
          <w:rFonts w:ascii="Times New Roman" w:hAnsi="Times New Roman"/>
          <w:sz w:val="28"/>
          <w:szCs w:val="28"/>
        </w:rPr>
        <w:t>2.6.6</w:t>
      </w:r>
      <w:r w:rsidR="006F7733" w:rsidRPr="005E2E46">
        <w:rPr>
          <w:rFonts w:ascii="Times New Roman" w:hAnsi="Times New Roman"/>
          <w:sz w:val="28"/>
          <w:szCs w:val="28"/>
        </w:rPr>
        <w:t>. Копии документов, указанных в пунк</w:t>
      </w:r>
      <w:r w:rsidR="008543C5" w:rsidRPr="005E2E46">
        <w:rPr>
          <w:rFonts w:ascii="Times New Roman" w:hAnsi="Times New Roman"/>
          <w:sz w:val="28"/>
          <w:szCs w:val="28"/>
        </w:rPr>
        <w:t>те 2.6.</w:t>
      </w:r>
      <w:r w:rsidR="006F7733" w:rsidRPr="005E2E46">
        <w:rPr>
          <w:rFonts w:ascii="Times New Roman" w:hAnsi="Times New Roman"/>
          <w:sz w:val="28"/>
          <w:szCs w:val="28"/>
        </w:rPr>
        <w:t xml:space="preserve"> представляются вместе с подлинниками, которые после сверки возвращаются заявителю.</w:t>
      </w:r>
    </w:p>
    <w:p w:rsidR="006F7733" w:rsidRPr="005E2E46" w:rsidRDefault="006F7733" w:rsidP="005E2E46">
      <w:pPr>
        <w:pStyle w:val="ad"/>
        <w:ind w:firstLine="567"/>
        <w:jc w:val="both"/>
        <w:rPr>
          <w:rFonts w:ascii="Times New Roman" w:hAnsi="Times New Roman"/>
          <w:sz w:val="28"/>
          <w:szCs w:val="28"/>
        </w:rPr>
      </w:pPr>
      <w:r w:rsidRPr="005E2E46">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6F7733" w:rsidRPr="005E2E46" w:rsidRDefault="00E14D91" w:rsidP="005E2E46">
      <w:pPr>
        <w:pStyle w:val="ad"/>
        <w:ind w:firstLine="567"/>
        <w:jc w:val="both"/>
        <w:rPr>
          <w:rFonts w:ascii="Times New Roman" w:hAnsi="Times New Roman"/>
          <w:sz w:val="28"/>
          <w:szCs w:val="28"/>
        </w:rPr>
      </w:pPr>
      <w:r w:rsidRPr="005E2E46">
        <w:rPr>
          <w:rFonts w:ascii="Times New Roman" w:hAnsi="Times New Roman"/>
          <w:sz w:val="28"/>
          <w:szCs w:val="28"/>
        </w:rPr>
        <w:t>2.6.7</w:t>
      </w:r>
      <w:r w:rsidR="006F7733" w:rsidRPr="005E2E46">
        <w:rPr>
          <w:rFonts w:ascii="Times New Roman" w:hAnsi="Times New Roman"/>
          <w:sz w:val="28"/>
          <w:szCs w:val="28"/>
        </w:rPr>
        <w:t>.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w:t>
      </w:r>
      <w:r w:rsidR="00B0213B" w:rsidRPr="005E2E46">
        <w:rPr>
          <w:rFonts w:ascii="Times New Roman" w:hAnsi="Times New Roman"/>
          <w:sz w:val="28"/>
          <w:szCs w:val="28"/>
        </w:rPr>
        <w:t>ции, законами Саратовской области.</w:t>
      </w:r>
    </w:p>
    <w:p w:rsidR="006F7733" w:rsidRPr="005E2E46" w:rsidRDefault="006F7733" w:rsidP="005E2E46">
      <w:pPr>
        <w:pStyle w:val="ad"/>
        <w:ind w:firstLine="567"/>
        <w:jc w:val="both"/>
        <w:rPr>
          <w:rFonts w:ascii="Times New Roman" w:hAnsi="Times New Roman"/>
          <w:sz w:val="28"/>
          <w:szCs w:val="28"/>
        </w:rPr>
      </w:pPr>
      <w:r w:rsidRPr="005E2E46">
        <w:rPr>
          <w:rFonts w:ascii="Times New Roman" w:hAnsi="Times New Roman"/>
          <w:sz w:val="28"/>
          <w:szCs w:val="28"/>
        </w:rPr>
        <w:t>Предоставление услуги начинается с момента приёма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(действия) предоставления услуги в соответствии с законодательством требуется личная явка.</w:t>
      </w:r>
    </w:p>
    <w:p w:rsidR="006F7733" w:rsidRPr="005E2E46" w:rsidRDefault="006F7733" w:rsidP="005E2E46">
      <w:pPr>
        <w:pStyle w:val="ad"/>
        <w:ind w:firstLine="567"/>
        <w:jc w:val="both"/>
        <w:rPr>
          <w:rFonts w:ascii="Times New Roman" w:hAnsi="Times New Roman"/>
          <w:sz w:val="28"/>
          <w:szCs w:val="28"/>
        </w:rPr>
      </w:pPr>
      <w:r w:rsidRPr="005E2E46">
        <w:rPr>
          <w:rFonts w:ascii="Times New Roman" w:hAnsi="Times New Roman"/>
          <w:sz w:val="28"/>
          <w:szCs w:val="28"/>
        </w:rPr>
        <w:t>2.6.</w:t>
      </w:r>
      <w:r w:rsidR="00E14D91" w:rsidRPr="005E2E46">
        <w:rPr>
          <w:rFonts w:ascii="Times New Roman" w:hAnsi="Times New Roman"/>
          <w:sz w:val="28"/>
          <w:szCs w:val="28"/>
        </w:rPr>
        <w:t>8</w:t>
      </w:r>
      <w:r w:rsidRPr="005E2E46">
        <w:rPr>
          <w:rFonts w:ascii="Times New Roman" w:hAnsi="Times New Roman"/>
          <w:sz w:val="28"/>
          <w:szCs w:val="28"/>
        </w:rPr>
        <w:t>. 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6F7733" w:rsidRPr="009B3C34" w:rsidRDefault="00E14D91" w:rsidP="005E2E46">
      <w:pPr>
        <w:pStyle w:val="ad"/>
        <w:ind w:firstLine="567"/>
        <w:jc w:val="both"/>
      </w:pPr>
      <w:r w:rsidRPr="005E2E46">
        <w:rPr>
          <w:rFonts w:ascii="Times New Roman" w:hAnsi="Times New Roman"/>
          <w:sz w:val="28"/>
          <w:szCs w:val="28"/>
        </w:rPr>
        <w:t>2.6.9</w:t>
      </w:r>
      <w:r w:rsidR="006F7733" w:rsidRPr="005E2E46">
        <w:rPr>
          <w:rFonts w:ascii="Times New Roman" w:hAnsi="Times New Roman"/>
          <w:sz w:val="28"/>
          <w:szCs w:val="28"/>
        </w:rPr>
        <w:t>. При предоставлении муниципальной услуги по экстерриториальному принципу Уполномоченный орган не вправе требовать от заявителя или МФЦ в предела</w:t>
      </w:r>
      <w:r w:rsidR="00B0213B" w:rsidRPr="005E2E46">
        <w:rPr>
          <w:rFonts w:ascii="Times New Roman" w:hAnsi="Times New Roman"/>
          <w:sz w:val="28"/>
          <w:szCs w:val="28"/>
        </w:rPr>
        <w:t>х территории Саратовской области</w:t>
      </w:r>
      <w:r w:rsidR="006F7733" w:rsidRPr="005E2E46">
        <w:rPr>
          <w:rFonts w:ascii="Times New Roman" w:hAnsi="Times New Roman"/>
          <w:sz w:val="28"/>
          <w:szCs w:val="28"/>
        </w:rPr>
        <w:t xml:space="preserve">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r w:rsidR="006F7733" w:rsidRPr="009B3C34">
        <w:t>.</w:t>
      </w:r>
    </w:p>
    <w:p w:rsidR="00DC1073" w:rsidRPr="009B3C34" w:rsidRDefault="00DC1073" w:rsidP="00DC1073">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DC1073" w:rsidRPr="009B3C34" w:rsidRDefault="00DC1073" w:rsidP="00DC107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9B3C34">
        <w:rPr>
          <w:rFonts w:ascii="Times New Roman" w:eastAsia="Times New Roman" w:hAnsi="Times New Roman" w:cs="Times New Roman"/>
          <w:b/>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DC1073" w:rsidRPr="009B3C34" w:rsidRDefault="00DC1073" w:rsidP="00DC107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841D89" w:rsidRPr="005E2E46" w:rsidRDefault="00841D89" w:rsidP="005E2E46">
      <w:pPr>
        <w:pStyle w:val="ad"/>
        <w:ind w:firstLine="567"/>
        <w:jc w:val="both"/>
        <w:rPr>
          <w:rFonts w:ascii="Times New Roman" w:hAnsi="Times New Roman"/>
          <w:sz w:val="28"/>
          <w:szCs w:val="28"/>
        </w:rPr>
      </w:pPr>
      <w:r w:rsidRPr="005E2E46">
        <w:rPr>
          <w:rFonts w:ascii="Times New Roman" w:eastAsia="Lucida Sans Unicode" w:hAnsi="Times New Roman"/>
          <w:sz w:val="28"/>
          <w:szCs w:val="28"/>
          <w:lang w:bidi="en-US"/>
        </w:rPr>
        <w:t xml:space="preserve">2.7. </w:t>
      </w:r>
      <w:r w:rsidRPr="005E2E46">
        <w:rPr>
          <w:rFonts w:ascii="Times New Roman" w:hAnsi="Times New Roman"/>
          <w:sz w:val="28"/>
          <w:szCs w:val="28"/>
        </w:rPr>
        <w:t xml:space="preserve">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w:t>
      </w:r>
      <w:r w:rsidRPr="005E2E46">
        <w:rPr>
          <w:rFonts w:ascii="Times New Roman" w:hAnsi="Times New Roman"/>
          <w:sz w:val="28"/>
          <w:szCs w:val="28"/>
        </w:rPr>
        <w:lastRenderedPageBreak/>
        <w:t>участвующих в предоставлении муниципальной услуги, и которые заявитель вправе представить</w:t>
      </w:r>
      <w:r w:rsidR="0085242F" w:rsidRPr="005E2E46">
        <w:rPr>
          <w:rFonts w:ascii="Times New Roman" w:hAnsi="Times New Roman"/>
          <w:sz w:val="28"/>
          <w:szCs w:val="28"/>
        </w:rPr>
        <w:t xml:space="preserve"> отсутствуе</w:t>
      </w:r>
      <w:r w:rsidRPr="005E2E46">
        <w:rPr>
          <w:rFonts w:ascii="Times New Roman" w:hAnsi="Times New Roman"/>
          <w:sz w:val="28"/>
          <w:szCs w:val="28"/>
        </w:rPr>
        <w:t>т.</w:t>
      </w:r>
    </w:p>
    <w:p w:rsidR="00DC1073" w:rsidRPr="009B3C34" w:rsidRDefault="00DC1073" w:rsidP="00DC1073">
      <w:pPr>
        <w:tabs>
          <w:tab w:val="left" w:pos="768"/>
        </w:tabs>
        <w:autoSpaceDE w:val="0"/>
        <w:autoSpaceDN w:val="0"/>
        <w:adjustRightInd w:val="0"/>
        <w:spacing w:after="0" w:line="240" w:lineRule="auto"/>
        <w:ind w:firstLine="540"/>
        <w:rPr>
          <w:rFonts w:ascii="Times New Roman" w:eastAsia="Times New Roman" w:hAnsi="Times New Roman" w:cs="Times New Roman"/>
          <w:sz w:val="28"/>
          <w:szCs w:val="28"/>
        </w:rPr>
      </w:pPr>
    </w:p>
    <w:p w:rsidR="00DC1073" w:rsidRPr="009B3C34" w:rsidRDefault="00DC1073" w:rsidP="00DC107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9B3C34">
        <w:rPr>
          <w:rFonts w:ascii="Times New Roman" w:eastAsia="Times New Roman" w:hAnsi="Times New Roman" w:cs="Times New Roman"/>
          <w:b/>
          <w:i/>
          <w:sz w:val="28"/>
          <w:szCs w:val="28"/>
        </w:rPr>
        <w:t>Запрет требовать от заявителя предоставления документов, информации или осуществления действий</w:t>
      </w:r>
    </w:p>
    <w:p w:rsidR="00DC1073" w:rsidRPr="009B3C34" w:rsidRDefault="00DC1073" w:rsidP="00DC107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5E3D24" w:rsidRPr="005E2E46" w:rsidRDefault="005E3D24" w:rsidP="005E2E46">
      <w:pPr>
        <w:pStyle w:val="ad"/>
        <w:ind w:firstLine="567"/>
        <w:jc w:val="both"/>
        <w:rPr>
          <w:rFonts w:ascii="Times New Roman" w:hAnsi="Times New Roman"/>
          <w:sz w:val="28"/>
          <w:szCs w:val="28"/>
        </w:rPr>
      </w:pPr>
      <w:r w:rsidRPr="005E2E46">
        <w:rPr>
          <w:rFonts w:ascii="Times New Roman" w:hAnsi="Times New Roman"/>
          <w:sz w:val="28"/>
          <w:szCs w:val="28"/>
        </w:rPr>
        <w:t>2.8. Запрещается требовать от заявителя:</w:t>
      </w:r>
    </w:p>
    <w:p w:rsidR="005E3D24" w:rsidRPr="00076D60" w:rsidRDefault="005E3D24" w:rsidP="005E2E46">
      <w:pPr>
        <w:pStyle w:val="ad"/>
        <w:ind w:firstLine="567"/>
        <w:jc w:val="both"/>
        <w:rPr>
          <w:rFonts w:ascii="Times New Roman" w:hAnsi="Times New Roman"/>
          <w:color w:val="000000" w:themeColor="text1"/>
          <w:sz w:val="28"/>
          <w:szCs w:val="28"/>
        </w:rPr>
      </w:pPr>
      <w:r w:rsidRPr="00076D60">
        <w:rPr>
          <w:rFonts w:ascii="Times New Roman" w:hAnsi="Times New Roman"/>
          <w:color w:val="000000" w:themeColor="text1"/>
          <w:sz w:val="28"/>
          <w:szCs w:val="28"/>
          <w:shd w:val="clear" w:color="auto" w:fill="FFFFFF"/>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E3D24" w:rsidRPr="005E2E46" w:rsidRDefault="005E3D24" w:rsidP="005E2E46">
      <w:pPr>
        <w:pStyle w:val="ad"/>
        <w:ind w:firstLine="567"/>
        <w:jc w:val="both"/>
        <w:rPr>
          <w:rFonts w:ascii="Times New Roman" w:hAnsi="Times New Roman"/>
          <w:sz w:val="28"/>
          <w:szCs w:val="28"/>
        </w:rPr>
      </w:pPr>
      <w:r w:rsidRPr="005E2E46">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E3D24" w:rsidRPr="005E2E46" w:rsidRDefault="005E3D24" w:rsidP="005E2E46">
      <w:pPr>
        <w:pStyle w:val="ad"/>
        <w:ind w:firstLine="567"/>
        <w:jc w:val="both"/>
        <w:rPr>
          <w:rFonts w:ascii="Times New Roman" w:hAnsi="Times New Roman"/>
          <w:sz w:val="28"/>
          <w:szCs w:val="28"/>
        </w:rPr>
      </w:pPr>
      <w:r w:rsidRPr="005E2E46">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5E3D24" w:rsidRPr="005E2E46" w:rsidRDefault="005E3D24" w:rsidP="005E2E46">
      <w:pPr>
        <w:pStyle w:val="ad"/>
        <w:ind w:firstLine="567"/>
        <w:jc w:val="both"/>
        <w:rPr>
          <w:rFonts w:ascii="Times New Roman" w:hAnsi="Times New Roman"/>
          <w:sz w:val="28"/>
          <w:szCs w:val="28"/>
        </w:rPr>
      </w:pPr>
      <w:r w:rsidRPr="005E2E46">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E3D24" w:rsidRPr="005E2E46" w:rsidRDefault="005E3D24" w:rsidP="005E2E46">
      <w:pPr>
        <w:pStyle w:val="ad"/>
        <w:ind w:firstLine="567"/>
        <w:jc w:val="both"/>
        <w:rPr>
          <w:rFonts w:ascii="Times New Roman" w:hAnsi="Times New Roman"/>
          <w:sz w:val="28"/>
          <w:szCs w:val="28"/>
        </w:rPr>
      </w:pPr>
      <w:r w:rsidRPr="005E2E46">
        <w:rPr>
          <w:rFonts w:ascii="Times New Roman" w:hAnsi="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E3D24" w:rsidRPr="005E2E46" w:rsidRDefault="005E3D24" w:rsidP="005E2E46">
      <w:pPr>
        <w:pStyle w:val="ad"/>
        <w:ind w:firstLine="567"/>
        <w:jc w:val="both"/>
        <w:rPr>
          <w:rFonts w:ascii="Times New Roman" w:hAnsi="Times New Roman"/>
          <w:sz w:val="28"/>
          <w:szCs w:val="28"/>
        </w:rPr>
      </w:pPr>
      <w:r w:rsidRPr="005E2E46">
        <w:rPr>
          <w:rFonts w:ascii="Times New Roman" w:hAnsi="Times New Roman"/>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w:t>
      </w:r>
      <w:r w:rsidRPr="005E2E46">
        <w:rPr>
          <w:rFonts w:ascii="Times New Roman" w:hAnsi="Times New Roman"/>
          <w:sz w:val="28"/>
          <w:szCs w:val="28"/>
        </w:rPr>
        <w:lastRenderedPageBreak/>
        <w:t>государственной или муниципальной услуги и не включенных в представленный ранее комплект документов;</w:t>
      </w:r>
    </w:p>
    <w:p w:rsidR="005E3D24" w:rsidRPr="005E2E46" w:rsidRDefault="005E3D24" w:rsidP="005E2E46">
      <w:pPr>
        <w:pStyle w:val="ad"/>
        <w:ind w:firstLine="567"/>
        <w:jc w:val="both"/>
        <w:rPr>
          <w:rFonts w:ascii="Times New Roman" w:hAnsi="Times New Roman"/>
          <w:sz w:val="28"/>
          <w:szCs w:val="28"/>
        </w:rPr>
      </w:pPr>
      <w:r w:rsidRPr="005E2E4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E3D24" w:rsidRPr="009B3C34" w:rsidRDefault="005E3D24" w:rsidP="005E2E46">
      <w:pPr>
        <w:pStyle w:val="ad"/>
        <w:ind w:firstLine="567"/>
        <w:jc w:val="both"/>
      </w:pPr>
      <w:r w:rsidRPr="005E2E46">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DC1073" w:rsidRPr="009B3C34" w:rsidRDefault="00DC1073" w:rsidP="00DC1073">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DC1073" w:rsidRPr="009B3C34" w:rsidRDefault="00DC1073" w:rsidP="00DC1073">
      <w:pPr>
        <w:autoSpaceDE w:val="0"/>
        <w:autoSpaceDN w:val="0"/>
        <w:adjustRightInd w:val="0"/>
        <w:spacing w:after="0" w:line="240" w:lineRule="auto"/>
        <w:jc w:val="center"/>
        <w:rPr>
          <w:rFonts w:ascii="Times New Roman" w:eastAsia="Times New Roman" w:hAnsi="Times New Roman" w:cs="Times New Roman"/>
          <w:b/>
          <w:i/>
          <w:sz w:val="28"/>
          <w:szCs w:val="28"/>
        </w:rPr>
      </w:pPr>
      <w:r w:rsidRPr="009B3C34">
        <w:rPr>
          <w:rFonts w:ascii="Times New Roman" w:eastAsia="Times New Roman" w:hAnsi="Times New Roman" w:cs="Times New Roman"/>
          <w:b/>
          <w:i/>
          <w:sz w:val="28"/>
          <w:szCs w:val="28"/>
        </w:rPr>
        <w:t>Исчерпывающий перечень оснований для отказа в приеме документов, необходимых для предоставления муниципальной услуги</w:t>
      </w:r>
    </w:p>
    <w:p w:rsidR="00DC1073" w:rsidRPr="009B3C34" w:rsidRDefault="00DC1073" w:rsidP="00DC1073">
      <w:pPr>
        <w:autoSpaceDE w:val="0"/>
        <w:autoSpaceDN w:val="0"/>
        <w:adjustRightInd w:val="0"/>
        <w:spacing w:after="0" w:line="240" w:lineRule="auto"/>
        <w:jc w:val="both"/>
        <w:rPr>
          <w:rFonts w:ascii="Times New Roman" w:eastAsia="Times New Roman" w:hAnsi="Times New Roman" w:cs="Times New Roman"/>
          <w:b/>
          <w:sz w:val="28"/>
          <w:szCs w:val="28"/>
        </w:rPr>
      </w:pPr>
    </w:p>
    <w:p w:rsidR="00E14D91" w:rsidRPr="005E2E46" w:rsidRDefault="00E14D91" w:rsidP="005E2E46">
      <w:pPr>
        <w:pStyle w:val="ad"/>
        <w:ind w:firstLine="709"/>
        <w:jc w:val="both"/>
        <w:rPr>
          <w:rFonts w:ascii="Times New Roman" w:hAnsi="Times New Roman"/>
          <w:sz w:val="28"/>
          <w:szCs w:val="28"/>
        </w:rPr>
      </w:pPr>
      <w:r w:rsidRPr="005E2E46">
        <w:rPr>
          <w:rFonts w:ascii="Times New Roman" w:hAnsi="Times New Roman"/>
          <w:sz w:val="28"/>
          <w:szCs w:val="28"/>
        </w:rPr>
        <w:t>2.9. Основанием для отказа в приёме документов, необходимых для предоставления муниципальной услуги, является:</w:t>
      </w:r>
    </w:p>
    <w:p w:rsidR="00E14D91" w:rsidRPr="005E2E46" w:rsidRDefault="005E2E46" w:rsidP="005E2E46">
      <w:pPr>
        <w:pStyle w:val="ad"/>
        <w:ind w:firstLine="709"/>
        <w:jc w:val="both"/>
        <w:rPr>
          <w:rFonts w:ascii="Times New Roman" w:hAnsi="Times New Roman"/>
          <w:sz w:val="28"/>
          <w:szCs w:val="28"/>
        </w:rPr>
      </w:pPr>
      <w:r>
        <w:rPr>
          <w:rFonts w:ascii="Times New Roman" w:hAnsi="Times New Roman"/>
          <w:sz w:val="28"/>
          <w:szCs w:val="28"/>
        </w:rPr>
        <w:t xml:space="preserve">- </w:t>
      </w:r>
      <w:r w:rsidR="00E14D91" w:rsidRPr="005E2E46">
        <w:rPr>
          <w:rFonts w:ascii="Times New Roman" w:hAnsi="Times New Roman"/>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w:t>
      </w:r>
    </w:p>
    <w:p w:rsidR="00E14D91" w:rsidRPr="005E2E46" w:rsidRDefault="005E2E46" w:rsidP="005E2E46">
      <w:pPr>
        <w:pStyle w:val="ad"/>
        <w:ind w:firstLine="709"/>
        <w:jc w:val="both"/>
        <w:rPr>
          <w:rFonts w:ascii="Times New Roman" w:hAnsi="Times New Roman"/>
          <w:sz w:val="28"/>
          <w:szCs w:val="28"/>
        </w:rPr>
      </w:pPr>
      <w:r>
        <w:rPr>
          <w:rFonts w:ascii="Times New Roman" w:hAnsi="Times New Roman"/>
          <w:sz w:val="28"/>
          <w:szCs w:val="28"/>
        </w:rPr>
        <w:t xml:space="preserve">- </w:t>
      </w:r>
      <w:r w:rsidR="00E14D91" w:rsidRPr="005E2E46">
        <w:rPr>
          <w:rFonts w:ascii="Times New Roman" w:hAnsi="Times New Roman"/>
          <w:sz w:val="28"/>
          <w:szCs w:val="28"/>
        </w:rPr>
        <w:t>поданное заявление не соответствует по форме и содержанию требованиям, предъявляемым к заявлению, согласно приложению №</w:t>
      </w:r>
      <w:r w:rsidR="00D60E18" w:rsidRPr="005E2E46">
        <w:rPr>
          <w:rFonts w:ascii="Times New Roman" w:hAnsi="Times New Roman"/>
          <w:sz w:val="28"/>
          <w:szCs w:val="28"/>
        </w:rPr>
        <w:t>2</w:t>
      </w:r>
      <w:r w:rsidR="00E14D91" w:rsidRPr="005E2E46">
        <w:rPr>
          <w:rFonts w:ascii="Times New Roman" w:hAnsi="Times New Roman"/>
          <w:sz w:val="28"/>
          <w:szCs w:val="28"/>
        </w:rPr>
        <w:t xml:space="preserve"> к </w:t>
      </w:r>
      <w:r w:rsidR="008543C5" w:rsidRPr="005E2E46">
        <w:rPr>
          <w:rFonts w:ascii="Times New Roman" w:hAnsi="Times New Roman"/>
          <w:sz w:val="28"/>
          <w:szCs w:val="28"/>
        </w:rPr>
        <w:t xml:space="preserve">настоящему </w:t>
      </w:r>
      <w:r w:rsidR="00E14D91" w:rsidRPr="005E2E46">
        <w:rPr>
          <w:rFonts w:ascii="Times New Roman" w:hAnsi="Times New Roman"/>
          <w:sz w:val="28"/>
          <w:szCs w:val="28"/>
        </w:rPr>
        <w:t>Регламенту;</w:t>
      </w:r>
    </w:p>
    <w:p w:rsidR="00E14D91" w:rsidRPr="005E2E46" w:rsidRDefault="005E2E46" w:rsidP="005E2E46">
      <w:pPr>
        <w:pStyle w:val="ad"/>
        <w:ind w:firstLine="709"/>
        <w:jc w:val="both"/>
        <w:rPr>
          <w:rFonts w:ascii="Times New Roman" w:hAnsi="Times New Roman"/>
          <w:sz w:val="28"/>
          <w:szCs w:val="28"/>
        </w:rPr>
      </w:pPr>
      <w:r>
        <w:rPr>
          <w:rFonts w:ascii="Times New Roman" w:hAnsi="Times New Roman"/>
          <w:sz w:val="28"/>
          <w:szCs w:val="28"/>
        </w:rPr>
        <w:t xml:space="preserve">- </w:t>
      </w:r>
      <w:r w:rsidR="00E14D91" w:rsidRPr="005E2E46">
        <w:rPr>
          <w:rFonts w:ascii="Times New Roman" w:hAnsi="Times New Roman"/>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E14D91" w:rsidRPr="005E2E46" w:rsidRDefault="005E2E46" w:rsidP="005E2E46">
      <w:pPr>
        <w:pStyle w:val="ad"/>
        <w:ind w:firstLine="709"/>
        <w:jc w:val="both"/>
        <w:rPr>
          <w:rFonts w:ascii="Times New Roman" w:hAnsi="Times New Roman"/>
          <w:sz w:val="28"/>
          <w:szCs w:val="28"/>
        </w:rPr>
      </w:pPr>
      <w:r>
        <w:rPr>
          <w:rFonts w:ascii="Times New Roman" w:hAnsi="Times New Roman"/>
          <w:sz w:val="28"/>
          <w:szCs w:val="28"/>
        </w:rPr>
        <w:t xml:space="preserve">- </w:t>
      </w:r>
      <w:r w:rsidR="00E14D91" w:rsidRPr="005E2E46">
        <w:rPr>
          <w:rFonts w:ascii="Times New Roman" w:hAnsi="Times New Roman"/>
          <w:sz w:val="28"/>
          <w:szCs w:val="28"/>
        </w:rPr>
        <w:t xml:space="preserve">несоблюдение установленных нормативными правовыми актами требований, предъявляемых к электронной подписи. </w:t>
      </w:r>
    </w:p>
    <w:p w:rsidR="00E14D91" w:rsidRPr="005E2E46" w:rsidRDefault="00E14D91" w:rsidP="005E2E46">
      <w:pPr>
        <w:pStyle w:val="ad"/>
        <w:ind w:firstLine="709"/>
        <w:jc w:val="both"/>
        <w:rPr>
          <w:rFonts w:ascii="Times New Roman" w:hAnsi="Times New Roman"/>
          <w:sz w:val="28"/>
          <w:szCs w:val="28"/>
        </w:rPr>
      </w:pPr>
      <w:r w:rsidRPr="005E2E46">
        <w:rPr>
          <w:rFonts w:ascii="Times New Roman" w:hAnsi="Times New Roman"/>
          <w:sz w:val="28"/>
          <w:szCs w:val="28"/>
        </w:rPr>
        <w:t>2.9.1. О наличии основания для отказа в приёме документов заявителя информирует специалист Уполномоченного органа, либо работник МФЦ (при обращении за услугой через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p w:rsidR="00E14D91" w:rsidRPr="005E2E46" w:rsidRDefault="00E14D91" w:rsidP="005E2E46">
      <w:pPr>
        <w:pStyle w:val="ad"/>
        <w:ind w:firstLine="709"/>
        <w:jc w:val="both"/>
        <w:rPr>
          <w:rFonts w:ascii="Times New Roman" w:hAnsi="Times New Roman"/>
          <w:sz w:val="28"/>
          <w:szCs w:val="28"/>
        </w:rPr>
      </w:pPr>
      <w:r w:rsidRPr="005E2E46">
        <w:rPr>
          <w:rFonts w:ascii="Times New Roman" w:hAnsi="Times New Roman"/>
          <w:sz w:val="28"/>
          <w:szCs w:val="28"/>
        </w:rPr>
        <w:lastRenderedPageBreak/>
        <w:t>Уведомление об отказе в приёме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выдаётся заявителю с указанием причин отказа не позднее одного рабочего дня со дня обращения заявителя за получением муниципальной услуги.</w:t>
      </w:r>
    </w:p>
    <w:p w:rsidR="00E14D91" w:rsidRPr="005E2E46" w:rsidRDefault="00E14D91" w:rsidP="005E2E46">
      <w:pPr>
        <w:pStyle w:val="ad"/>
        <w:ind w:firstLine="709"/>
        <w:jc w:val="both"/>
        <w:rPr>
          <w:rFonts w:ascii="Times New Roman" w:hAnsi="Times New Roman"/>
          <w:sz w:val="28"/>
          <w:szCs w:val="28"/>
        </w:rPr>
      </w:pPr>
      <w:r w:rsidRPr="005E2E46">
        <w:rPr>
          <w:rFonts w:ascii="Times New Roman" w:hAnsi="Times New Roman"/>
          <w:sz w:val="28"/>
          <w:szCs w:val="28"/>
        </w:rPr>
        <w:t>Не может быть отказано заявителю в приёме дополнительных документов при наличии намерения их сдать.</w:t>
      </w:r>
    </w:p>
    <w:p w:rsidR="00E14D91" w:rsidRPr="005E2E46" w:rsidRDefault="00E14D91" w:rsidP="005E2E46">
      <w:pPr>
        <w:pStyle w:val="ad"/>
        <w:ind w:firstLine="709"/>
        <w:jc w:val="both"/>
        <w:rPr>
          <w:rFonts w:ascii="Times New Roman" w:hAnsi="Times New Roman"/>
          <w:sz w:val="28"/>
          <w:szCs w:val="28"/>
        </w:rPr>
      </w:pPr>
      <w:r w:rsidRPr="005E2E46">
        <w:rPr>
          <w:rFonts w:ascii="Times New Roman" w:hAnsi="Times New Roman"/>
          <w:sz w:val="28"/>
          <w:szCs w:val="28"/>
        </w:rPr>
        <w:t xml:space="preserve">2.9.2. Не допускается отказ в приёме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5E2E46">
        <w:rPr>
          <w:rFonts w:ascii="Times New Roman" w:eastAsia="Arial" w:hAnsi="Times New Roman"/>
          <w:sz w:val="28"/>
          <w:szCs w:val="28"/>
          <w:lang w:eastAsia="ar-SA"/>
        </w:rPr>
        <w:t xml:space="preserve">Едином Портале, </w:t>
      </w:r>
      <w:r w:rsidRPr="005E2E46">
        <w:rPr>
          <w:rFonts w:ascii="Times New Roman" w:hAnsi="Times New Roman"/>
          <w:sz w:val="28"/>
          <w:szCs w:val="28"/>
        </w:rPr>
        <w:t xml:space="preserve">Региональном портале </w:t>
      </w:r>
      <w:r w:rsidRPr="005E2E46">
        <w:rPr>
          <w:rFonts w:ascii="Times New Roman" w:eastAsia="Arial" w:hAnsi="Times New Roman"/>
          <w:sz w:val="28"/>
          <w:szCs w:val="28"/>
          <w:lang w:eastAsia="ar-SA"/>
        </w:rPr>
        <w:t>и официальном сайте Уполномоченного органа</w:t>
      </w:r>
      <w:r w:rsidRPr="005E2E46">
        <w:rPr>
          <w:rFonts w:ascii="Times New Roman" w:hAnsi="Times New Roman"/>
          <w:sz w:val="28"/>
          <w:szCs w:val="28"/>
        </w:rPr>
        <w:t>.</w:t>
      </w:r>
    </w:p>
    <w:p w:rsidR="00E14D91" w:rsidRPr="009B3C34" w:rsidRDefault="00E14D91" w:rsidP="005E2E46">
      <w:pPr>
        <w:pStyle w:val="ad"/>
        <w:ind w:firstLine="709"/>
        <w:jc w:val="both"/>
      </w:pPr>
      <w:r w:rsidRPr="005E2E46">
        <w:rPr>
          <w:rFonts w:ascii="Times New Roman" w:hAnsi="Times New Roman"/>
          <w:sz w:val="28"/>
          <w:szCs w:val="28"/>
        </w:rPr>
        <w:t>2.9.3. Отказ в приёме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73651" w:rsidRPr="009B3C34" w:rsidRDefault="00773651" w:rsidP="00B1202F">
      <w:pPr>
        <w:pStyle w:val="ad"/>
        <w:ind w:firstLine="709"/>
        <w:jc w:val="both"/>
        <w:rPr>
          <w:rFonts w:ascii="Times New Roman" w:eastAsia="Times New Roman" w:hAnsi="Times New Roman"/>
          <w:b/>
          <w:i/>
          <w:sz w:val="28"/>
          <w:szCs w:val="28"/>
        </w:rPr>
      </w:pPr>
    </w:p>
    <w:p w:rsidR="00DC1073" w:rsidRPr="009B3C34" w:rsidRDefault="00DC1073" w:rsidP="00B1202F">
      <w:pPr>
        <w:pStyle w:val="ad"/>
        <w:ind w:firstLine="709"/>
        <w:jc w:val="both"/>
        <w:rPr>
          <w:rFonts w:ascii="Times New Roman" w:eastAsia="Times New Roman" w:hAnsi="Times New Roman"/>
          <w:b/>
          <w:i/>
          <w:sz w:val="28"/>
          <w:szCs w:val="28"/>
        </w:rPr>
      </w:pPr>
      <w:r w:rsidRPr="009B3C34">
        <w:rPr>
          <w:rFonts w:ascii="Times New Roman" w:eastAsia="Times New Roman" w:hAnsi="Times New Roman"/>
          <w:b/>
          <w:i/>
          <w:sz w:val="28"/>
          <w:szCs w:val="28"/>
        </w:rPr>
        <w:t>Исчерпывающий перечень оснований для приостановления или отказа в предоставлении муниципальной услуги</w:t>
      </w:r>
    </w:p>
    <w:p w:rsidR="00DC1073" w:rsidRPr="009B3C34" w:rsidRDefault="00DC1073" w:rsidP="00DC107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DC1073" w:rsidRPr="00F9066C" w:rsidRDefault="00DC1073" w:rsidP="00F9066C">
      <w:pPr>
        <w:pStyle w:val="ad"/>
        <w:ind w:firstLine="567"/>
        <w:jc w:val="both"/>
        <w:rPr>
          <w:rFonts w:ascii="Times New Roman" w:hAnsi="Times New Roman"/>
          <w:sz w:val="28"/>
          <w:szCs w:val="28"/>
        </w:rPr>
      </w:pPr>
      <w:r w:rsidRPr="00F9066C">
        <w:rPr>
          <w:rFonts w:ascii="Times New Roman" w:hAnsi="Times New Roman"/>
          <w:sz w:val="28"/>
          <w:szCs w:val="28"/>
        </w:rPr>
        <w:t>2.10. Основания для приостановления предоставления муниципальной услуги законодательством не предусмотрены.</w:t>
      </w:r>
    </w:p>
    <w:p w:rsidR="00E14D91" w:rsidRPr="00F9066C" w:rsidRDefault="00E14D91" w:rsidP="00F9066C">
      <w:pPr>
        <w:pStyle w:val="ad"/>
        <w:ind w:firstLine="567"/>
        <w:jc w:val="both"/>
        <w:rPr>
          <w:rFonts w:ascii="Times New Roman" w:hAnsi="Times New Roman"/>
          <w:color w:val="000000"/>
          <w:sz w:val="28"/>
          <w:szCs w:val="28"/>
        </w:rPr>
      </w:pPr>
      <w:r w:rsidRPr="00F9066C">
        <w:rPr>
          <w:rFonts w:ascii="Times New Roman" w:hAnsi="Times New Roman"/>
          <w:color w:val="000000"/>
          <w:sz w:val="28"/>
          <w:szCs w:val="28"/>
        </w:rPr>
        <w:t xml:space="preserve">2.10.1. Заявителю отказывается в предоставлении муниципальной услуги </w:t>
      </w:r>
      <w:bookmarkStart w:id="1" w:name="OLE_LINK1"/>
      <w:bookmarkStart w:id="2" w:name="OLE_LINK2"/>
      <w:r w:rsidRPr="00F9066C">
        <w:rPr>
          <w:rFonts w:ascii="Times New Roman" w:hAnsi="Times New Roman"/>
          <w:color w:val="000000"/>
          <w:sz w:val="28"/>
          <w:szCs w:val="28"/>
        </w:rPr>
        <w:t>при наличии хотя бы одного из следующих оснований</w:t>
      </w:r>
      <w:bookmarkEnd w:id="1"/>
      <w:bookmarkEnd w:id="2"/>
      <w:r w:rsidRPr="00F9066C">
        <w:rPr>
          <w:rFonts w:ascii="Times New Roman" w:hAnsi="Times New Roman"/>
          <w:color w:val="000000"/>
          <w:sz w:val="28"/>
          <w:szCs w:val="28"/>
        </w:rPr>
        <w:t xml:space="preserve">: </w:t>
      </w:r>
    </w:p>
    <w:p w:rsidR="00E14D91" w:rsidRPr="00F9066C" w:rsidRDefault="00E14D91" w:rsidP="00F9066C">
      <w:pPr>
        <w:pStyle w:val="ad"/>
        <w:ind w:firstLine="567"/>
        <w:jc w:val="both"/>
        <w:rPr>
          <w:rFonts w:ascii="Times New Roman" w:hAnsi="Times New Roman"/>
          <w:color w:val="000000"/>
          <w:sz w:val="28"/>
          <w:szCs w:val="28"/>
        </w:rPr>
      </w:pPr>
      <w:r w:rsidRPr="00F9066C">
        <w:rPr>
          <w:rFonts w:ascii="Times New Roman" w:hAnsi="Times New Roman"/>
          <w:color w:val="000000"/>
          <w:sz w:val="28"/>
          <w:szCs w:val="28"/>
        </w:rPr>
        <w:t>-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приёме документов, но ставших известными в процессе предоставления муниципальной услуги;</w:t>
      </w:r>
    </w:p>
    <w:p w:rsidR="00E14D91" w:rsidRPr="00F9066C" w:rsidRDefault="00E14D91" w:rsidP="00F9066C">
      <w:pPr>
        <w:pStyle w:val="ad"/>
        <w:ind w:firstLine="567"/>
        <w:jc w:val="both"/>
        <w:rPr>
          <w:rFonts w:ascii="Times New Roman" w:hAnsi="Times New Roman"/>
          <w:sz w:val="28"/>
          <w:szCs w:val="28"/>
        </w:rPr>
      </w:pPr>
      <w:r w:rsidRPr="00F9066C">
        <w:rPr>
          <w:rFonts w:ascii="Times New Roman" w:hAnsi="Times New Roman"/>
          <w:color w:val="000000"/>
          <w:sz w:val="28"/>
          <w:szCs w:val="28"/>
        </w:rPr>
        <w:t xml:space="preserve">- отсутствие одного или нескольких документов, необходимых для получения муниципальной услуги, наличие которых предусмотрено </w:t>
      </w:r>
      <w:r w:rsidRPr="00F9066C">
        <w:rPr>
          <w:rFonts w:ascii="Times New Roman" w:hAnsi="Times New Roman"/>
          <w:sz w:val="28"/>
          <w:szCs w:val="28"/>
        </w:rPr>
        <w:t>пунктом 2.6. Регламента;</w:t>
      </w:r>
    </w:p>
    <w:p w:rsidR="00E14D91" w:rsidRPr="00F9066C" w:rsidRDefault="00E14D91" w:rsidP="00F9066C">
      <w:pPr>
        <w:pStyle w:val="ad"/>
        <w:ind w:firstLine="567"/>
        <w:jc w:val="both"/>
        <w:rPr>
          <w:rFonts w:ascii="Times New Roman" w:hAnsi="Times New Roman"/>
          <w:color w:val="000000"/>
          <w:sz w:val="28"/>
          <w:szCs w:val="28"/>
        </w:rPr>
      </w:pPr>
      <w:r w:rsidRPr="00F9066C">
        <w:rPr>
          <w:rFonts w:ascii="Times New Roman" w:hAnsi="Times New Roman"/>
          <w:color w:val="000000"/>
          <w:sz w:val="28"/>
          <w:szCs w:val="28"/>
        </w:rPr>
        <w:t>-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E14D91" w:rsidRPr="00F9066C" w:rsidRDefault="00E14D91" w:rsidP="00F9066C">
      <w:pPr>
        <w:pStyle w:val="ad"/>
        <w:ind w:firstLine="567"/>
        <w:jc w:val="both"/>
        <w:rPr>
          <w:rFonts w:ascii="Times New Roman" w:hAnsi="Times New Roman"/>
          <w:sz w:val="28"/>
          <w:szCs w:val="28"/>
        </w:rPr>
      </w:pPr>
      <w:bookmarkStart w:id="3" w:name="P160"/>
      <w:bookmarkEnd w:id="3"/>
      <w:r w:rsidRPr="00F9066C">
        <w:rPr>
          <w:rFonts w:ascii="Times New Roman" w:hAnsi="Times New Roman"/>
          <w:sz w:val="28"/>
          <w:szCs w:val="28"/>
        </w:rPr>
        <w:t xml:space="preserve">- несоответствие документов, в том числе представленным посредством использования </w:t>
      </w:r>
      <w:r w:rsidRPr="00F9066C">
        <w:rPr>
          <w:rFonts w:ascii="Times New Roman" w:eastAsia="Arial" w:hAnsi="Times New Roman"/>
          <w:sz w:val="28"/>
          <w:szCs w:val="28"/>
          <w:lang w:eastAsia="ar-SA"/>
        </w:rPr>
        <w:t xml:space="preserve">Единого Портала, </w:t>
      </w:r>
      <w:r w:rsidRPr="00F9066C">
        <w:rPr>
          <w:rFonts w:ascii="Times New Roman" w:hAnsi="Times New Roman"/>
          <w:sz w:val="28"/>
          <w:szCs w:val="28"/>
        </w:rPr>
        <w:t>Регионального портала требованиям, установленными пункта 2.6. Регламента, необходимых в соответствии с нормативными правовыми актами для предоставления муниципальной услуги.</w:t>
      </w:r>
    </w:p>
    <w:p w:rsidR="00E14D91" w:rsidRPr="00F9066C" w:rsidRDefault="00D60E18" w:rsidP="00F9066C">
      <w:pPr>
        <w:pStyle w:val="ad"/>
        <w:ind w:firstLine="567"/>
        <w:jc w:val="both"/>
        <w:rPr>
          <w:rFonts w:ascii="Times New Roman" w:hAnsi="Times New Roman"/>
          <w:sz w:val="28"/>
          <w:szCs w:val="28"/>
        </w:rPr>
      </w:pPr>
      <w:r w:rsidRPr="00F9066C">
        <w:rPr>
          <w:rFonts w:ascii="Times New Roman" w:hAnsi="Times New Roman"/>
          <w:sz w:val="28"/>
          <w:szCs w:val="28"/>
        </w:rPr>
        <w:t>2.10.2</w:t>
      </w:r>
      <w:r w:rsidR="00E14D91" w:rsidRPr="00F9066C">
        <w:rPr>
          <w:rFonts w:ascii="Times New Roman" w:hAnsi="Times New Roman"/>
          <w:sz w:val="28"/>
          <w:szCs w:val="28"/>
        </w:rPr>
        <w:t>.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трёх рабочих дней подлежат возврату заявителю лично под роспись в их получении.</w:t>
      </w:r>
    </w:p>
    <w:p w:rsidR="00E14D91" w:rsidRPr="00F9066C" w:rsidRDefault="00D60E18" w:rsidP="00F9066C">
      <w:pPr>
        <w:pStyle w:val="ad"/>
        <w:ind w:firstLine="567"/>
        <w:jc w:val="both"/>
        <w:rPr>
          <w:rFonts w:ascii="Times New Roman" w:hAnsi="Times New Roman"/>
          <w:color w:val="000000"/>
          <w:sz w:val="28"/>
          <w:szCs w:val="28"/>
        </w:rPr>
      </w:pPr>
      <w:r w:rsidRPr="00F9066C">
        <w:rPr>
          <w:rFonts w:ascii="Times New Roman" w:hAnsi="Times New Roman"/>
          <w:sz w:val="28"/>
          <w:szCs w:val="28"/>
        </w:rPr>
        <w:t>2.10.3</w:t>
      </w:r>
      <w:r w:rsidR="00E14D91" w:rsidRPr="00F9066C">
        <w:rPr>
          <w:rFonts w:ascii="Times New Roman" w:hAnsi="Times New Roman"/>
          <w:sz w:val="28"/>
          <w:szCs w:val="28"/>
        </w:rPr>
        <w:t>. Не допускается отказ в предоставлении муниципальной услуги в случае, если</w:t>
      </w:r>
      <w:r w:rsidR="00E14D91" w:rsidRPr="00F9066C">
        <w:rPr>
          <w:rFonts w:ascii="Times New Roman" w:hAnsi="Times New Roman"/>
          <w:color w:val="000000"/>
          <w:sz w:val="28"/>
          <w:szCs w:val="28"/>
        </w:rPr>
        <w:t xml:space="preserve"> заявление и документы, необходимые для предоставления </w:t>
      </w:r>
      <w:r w:rsidR="00E14D91" w:rsidRPr="00F9066C">
        <w:rPr>
          <w:rFonts w:ascii="Times New Roman" w:hAnsi="Times New Roman"/>
          <w:color w:val="000000"/>
          <w:sz w:val="28"/>
          <w:szCs w:val="28"/>
        </w:rPr>
        <w:lastRenderedPageBreak/>
        <w:t xml:space="preserve">муниципальной услуги, поданы в соответствии с информацией о сроках и порядке предоставления муниципальной услуги, опубликованной на </w:t>
      </w:r>
      <w:r w:rsidR="00E14D91" w:rsidRPr="00F9066C">
        <w:rPr>
          <w:rFonts w:ascii="Times New Roman" w:eastAsia="Arial" w:hAnsi="Times New Roman"/>
          <w:color w:val="000000"/>
          <w:sz w:val="28"/>
          <w:szCs w:val="28"/>
          <w:lang w:eastAsia="ar-SA"/>
        </w:rPr>
        <w:t xml:space="preserve">Едином Портале, </w:t>
      </w:r>
      <w:r w:rsidR="00E14D91" w:rsidRPr="00F9066C">
        <w:rPr>
          <w:rFonts w:ascii="Times New Roman" w:hAnsi="Times New Roman"/>
          <w:sz w:val="28"/>
          <w:szCs w:val="28"/>
        </w:rPr>
        <w:t>Региональном портале</w:t>
      </w:r>
      <w:r w:rsidR="00E14D91" w:rsidRPr="00F9066C">
        <w:rPr>
          <w:rFonts w:ascii="Times New Roman" w:hAnsi="Times New Roman"/>
          <w:color w:val="000000"/>
          <w:sz w:val="28"/>
          <w:szCs w:val="28"/>
        </w:rPr>
        <w:t>.</w:t>
      </w:r>
    </w:p>
    <w:p w:rsidR="00E14D91" w:rsidRDefault="00D60E18" w:rsidP="00F9066C">
      <w:pPr>
        <w:pStyle w:val="ad"/>
        <w:ind w:firstLine="567"/>
        <w:jc w:val="both"/>
        <w:rPr>
          <w:color w:val="000000"/>
        </w:rPr>
      </w:pPr>
      <w:r w:rsidRPr="00F9066C">
        <w:rPr>
          <w:rFonts w:ascii="Times New Roman" w:hAnsi="Times New Roman"/>
          <w:color w:val="000000"/>
          <w:sz w:val="28"/>
          <w:szCs w:val="28"/>
        </w:rPr>
        <w:t>2.10.4</w:t>
      </w:r>
      <w:r w:rsidR="00E14D91" w:rsidRPr="00F9066C">
        <w:rPr>
          <w:rFonts w:ascii="Times New Roman" w:hAnsi="Times New Roman"/>
          <w:color w:val="000000"/>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5E2E46" w:rsidRPr="009B3C34" w:rsidRDefault="005E2E46" w:rsidP="00E14D91">
      <w:pPr>
        <w:autoSpaceDE w:val="0"/>
        <w:autoSpaceDN w:val="0"/>
        <w:spacing w:after="0"/>
        <w:ind w:firstLine="567"/>
        <w:jc w:val="both"/>
        <w:rPr>
          <w:rFonts w:ascii="Times New Roman" w:hAnsi="Times New Roman" w:cs="Times New Roman"/>
          <w:color w:val="000000"/>
          <w:sz w:val="28"/>
          <w:szCs w:val="28"/>
        </w:rPr>
      </w:pPr>
    </w:p>
    <w:p w:rsidR="00DC1073" w:rsidRPr="009B3C34" w:rsidRDefault="009C3C27" w:rsidP="00B1202F">
      <w:pPr>
        <w:pStyle w:val="a9"/>
        <w:shd w:val="clear" w:color="auto" w:fill="FFFFFF"/>
        <w:spacing w:before="0" w:beforeAutospacing="0" w:after="0" w:afterAutospacing="0" w:line="276" w:lineRule="auto"/>
        <w:ind w:firstLine="567"/>
        <w:jc w:val="both"/>
        <w:rPr>
          <w:b/>
          <w:i/>
          <w:sz w:val="28"/>
          <w:szCs w:val="28"/>
        </w:rPr>
      </w:pPr>
      <w:r w:rsidRPr="009B3C34">
        <w:rPr>
          <w:b/>
          <w:i/>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35DD2" w:rsidRPr="009B3C34" w:rsidRDefault="00C33292" w:rsidP="00335DD2">
      <w:pPr>
        <w:spacing w:after="0" w:line="240" w:lineRule="auto"/>
        <w:ind w:firstLine="540"/>
        <w:jc w:val="both"/>
        <w:rPr>
          <w:rFonts w:ascii="Times New Roman" w:hAnsi="Times New Roman"/>
          <w:bCs/>
          <w:sz w:val="28"/>
          <w:szCs w:val="28"/>
        </w:rPr>
      </w:pPr>
      <w:r w:rsidRPr="009B3C34">
        <w:rPr>
          <w:rFonts w:ascii="Times New Roman" w:eastAsia="Times New Roman" w:hAnsi="Times New Roman" w:cs="Times New Roman"/>
          <w:sz w:val="28"/>
          <w:szCs w:val="28"/>
        </w:rPr>
        <w:t>2.11</w:t>
      </w:r>
      <w:r w:rsidR="009C3C27" w:rsidRPr="009B3C34">
        <w:rPr>
          <w:rFonts w:ascii="Times New Roman" w:eastAsia="Times New Roman" w:hAnsi="Times New Roman" w:cs="Times New Roman"/>
          <w:sz w:val="28"/>
          <w:szCs w:val="28"/>
        </w:rPr>
        <w:t xml:space="preserve">. </w:t>
      </w:r>
      <w:r w:rsidR="00335DD2" w:rsidRPr="009B3C34">
        <w:rPr>
          <w:rFonts w:ascii="Times New Roman" w:hAnsi="Times New Roman"/>
          <w:sz w:val="28"/>
          <w:szCs w:val="28"/>
        </w:rPr>
        <w:t xml:space="preserve">Перечень услуг, которые являются необходимыми и обязательными для предоставления муниципальной услуги: </w:t>
      </w:r>
      <w:r w:rsidR="00335DD2" w:rsidRPr="009B3C34">
        <w:rPr>
          <w:rFonts w:ascii="Times New Roman" w:hAnsi="Times New Roman"/>
          <w:bCs/>
          <w:sz w:val="28"/>
          <w:szCs w:val="28"/>
        </w:rPr>
        <w:t>отсутствует</w:t>
      </w:r>
    </w:p>
    <w:p w:rsidR="00DC1073" w:rsidRPr="009B3C34" w:rsidRDefault="00DC1073" w:rsidP="00DC1073">
      <w:pPr>
        <w:spacing w:after="0" w:line="240" w:lineRule="auto"/>
        <w:ind w:firstLine="540"/>
        <w:jc w:val="both"/>
        <w:rPr>
          <w:rFonts w:ascii="Times New Roman" w:eastAsia="Times New Roman" w:hAnsi="Times New Roman" w:cs="Times New Roman"/>
          <w:b/>
          <w:sz w:val="28"/>
          <w:szCs w:val="28"/>
        </w:rPr>
      </w:pPr>
    </w:p>
    <w:p w:rsidR="00DC1073" w:rsidRPr="009B3C34" w:rsidRDefault="00DC1073" w:rsidP="00DC107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9B3C34">
        <w:rPr>
          <w:rFonts w:ascii="Times New Roman" w:eastAsia="Times New Roman" w:hAnsi="Times New Roman" w:cs="Times New Roman"/>
          <w:b/>
          <w:i/>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DC1073" w:rsidRPr="009B3C34" w:rsidRDefault="00DC1073" w:rsidP="00DC1073">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DC1073" w:rsidRPr="009B3C34" w:rsidRDefault="00C33292" w:rsidP="00DC107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3C34">
        <w:rPr>
          <w:rFonts w:ascii="Times New Roman" w:eastAsia="Times New Roman" w:hAnsi="Times New Roman" w:cs="Times New Roman"/>
          <w:sz w:val="28"/>
          <w:szCs w:val="28"/>
        </w:rPr>
        <w:t>2.12</w:t>
      </w:r>
      <w:r w:rsidR="00DC1073" w:rsidRPr="009B3C34">
        <w:rPr>
          <w:rFonts w:ascii="Times New Roman" w:eastAsia="Times New Roman" w:hAnsi="Times New Roman" w:cs="Times New Roman"/>
          <w:sz w:val="28"/>
          <w:szCs w:val="28"/>
        </w:rPr>
        <w:t>. Муниципальная услуга предоставляется бесплатно.</w:t>
      </w:r>
    </w:p>
    <w:p w:rsidR="00DC1073" w:rsidRPr="009B3C34" w:rsidRDefault="00DC1073" w:rsidP="00DC1073">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33292" w:rsidRPr="009B3C34" w:rsidRDefault="00C33292" w:rsidP="00C33292">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9B3C34">
        <w:rPr>
          <w:rFonts w:ascii="Times New Roman" w:eastAsia="Times New Roman" w:hAnsi="Times New Roman" w:cs="Times New Roman"/>
          <w:b/>
          <w:i/>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C3B3B" w:rsidRPr="009B3C34" w:rsidRDefault="00EC3B3B" w:rsidP="00C33292">
      <w:pPr>
        <w:autoSpaceDE w:val="0"/>
        <w:autoSpaceDN w:val="0"/>
        <w:adjustRightInd w:val="0"/>
        <w:spacing w:after="0"/>
        <w:ind w:firstLine="709"/>
        <w:jc w:val="both"/>
        <w:rPr>
          <w:rFonts w:ascii="Times New Roman" w:hAnsi="Times New Roman" w:cs="Times New Roman"/>
          <w:color w:val="000000"/>
          <w:sz w:val="28"/>
          <w:szCs w:val="28"/>
        </w:rPr>
      </w:pPr>
    </w:p>
    <w:p w:rsidR="00C33292" w:rsidRPr="009B3C34" w:rsidRDefault="00EC3B3B" w:rsidP="00C33292">
      <w:pPr>
        <w:autoSpaceDE w:val="0"/>
        <w:autoSpaceDN w:val="0"/>
        <w:adjustRightInd w:val="0"/>
        <w:spacing w:after="0"/>
        <w:ind w:firstLine="709"/>
        <w:jc w:val="both"/>
        <w:rPr>
          <w:rFonts w:ascii="Times New Roman" w:hAnsi="Times New Roman" w:cs="Times New Roman"/>
          <w:color w:val="000000"/>
          <w:sz w:val="28"/>
          <w:szCs w:val="28"/>
        </w:rPr>
      </w:pPr>
      <w:r w:rsidRPr="009B3C34">
        <w:rPr>
          <w:rFonts w:ascii="Times New Roman" w:hAnsi="Times New Roman" w:cs="Times New Roman"/>
          <w:color w:val="000000"/>
          <w:sz w:val="28"/>
          <w:szCs w:val="28"/>
        </w:rPr>
        <w:t>2.13. З</w:t>
      </w:r>
      <w:r w:rsidR="00C33292" w:rsidRPr="009B3C34">
        <w:rPr>
          <w:rFonts w:ascii="Times New Roman" w:hAnsi="Times New Roman" w:cs="Times New Roman"/>
          <w:color w:val="000000"/>
          <w:sz w:val="28"/>
          <w:szCs w:val="28"/>
        </w:rPr>
        <w:t>а выдачу специального разрешения уплачивается государственная пошлина на основании части 7 статьи 31 Федерального закона от 08 ноября 2007 г</w:t>
      </w:r>
      <w:r w:rsidR="005E2E46">
        <w:rPr>
          <w:rFonts w:ascii="Times New Roman" w:hAnsi="Times New Roman" w:cs="Times New Roman"/>
          <w:color w:val="000000"/>
          <w:sz w:val="28"/>
          <w:szCs w:val="28"/>
        </w:rPr>
        <w:t>ода</w:t>
      </w:r>
      <w:r w:rsidR="00C33292" w:rsidRPr="009B3C34">
        <w:rPr>
          <w:rFonts w:ascii="Times New Roman" w:hAnsi="Times New Roman" w:cs="Times New Roman"/>
          <w:color w:val="000000"/>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33292" w:rsidRPr="009B3C34" w:rsidRDefault="00C33292" w:rsidP="00C33292">
      <w:pPr>
        <w:autoSpaceDE w:val="0"/>
        <w:autoSpaceDN w:val="0"/>
        <w:adjustRightInd w:val="0"/>
        <w:spacing w:after="0"/>
        <w:ind w:firstLine="709"/>
        <w:jc w:val="both"/>
        <w:rPr>
          <w:rFonts w:ascii="Times New Roman" w:hAnsi="Times New Roman" w:cs="Times New Roman"/>
          <w:color w:val="000000"/>
          <w:sz w:val="28"/>
          <w:szCs w:val="28"/>
        </w:rPr>
      </w:pPr>
      <w:r w:rsidRPr="009B3C34">
        <w:rPr>
          <w:rFonts w:ascii="Times New Roman" w:hAnsi="Times New Roman" w:cs="Times New Roman"/>
          <w:color w:val="000000"/>
          <w:sz w:val="28"/>
          <w:szCs w:val="28"/>
        </w:rPr>
        <w:t>Размер государственной пошлины ус</w:t>
      </w:r>
      <w:r w:rsidR="00EC3B3B" w:rsidRPr="009B3C34">
        <w:rPr>
          <w:rFonts w:ascii="Times New Roman" w:hAnsi="Times New Roman" w:cs="Times New Roman"/>
          <w:color w:val="000000"/>
          <w:sz w:val="28"/>
          <w:szCs w:val="28"/>
        </w:rPr>
        <w:t>тановлен пунктом 111 статьи 333.</w:t>
      </w:r>
      <w:r w:rsidRPr="009B3C34">
        <w:rPr>
          <w:rFonts w:ascii="Times New Roman" w:hAnsi="Times New Roman" w:cs="Times New Roman"/>
          <w:color w:val="000000"/>
          <w:sz w:val="28"/>
          <w:szCs w:val="28"/>
        </w:rPr>
        <w:t>33 Налогового кодекса Российской Фе</w:t>
      </w:r>
      <w:r w:rsidR="00EC3B3B" w:rsidRPr="009B3C34">
        <w:rPr>
          <w:rFonts w:ascii="Times New Roman" w:hAnsi="Times New Roman" w:cs="Times New Roman"/>
          <w:color w:val="000000"/>
          <w:sz w:val="28"/>
          <w:szCs w:val="28"/>
        </w:rPr>
        <w:t>дерации.</w:t>
      </w:r>
    </w:p>
    <w:p w:rsidR="00C33292" w:rsidRPr="009B3C34" w:rsidRDefault="00C33292" w:rsidP="00335DD2">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DC1073" w:rsidRPr="009B3C34" w:rsidRDefault="00DC1073" w:rsidP="00DC1073">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rPr>
      </w:pPr>
      <w:r w:rsidRPr="009B3C34">
        <w:rPr>
          <w:rFonts w:ascii="Times New Roman" w:eastAsia="Times New Roman" w:hAnsi="Times New Roman" w:cs="Times New Roman"/>
          <w:b/>
          <w:i/>
          <w:sz w:val="28"/>
          <w:szCs w:val="28"/>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DC1073" w:rsidRPr="009B3C34" w:rsidRDefault="00DC1073" w:rsidP="00DC1073">
      <w:pPr>
        <w:autoSpaceDE w:val="0"/>
        <w:autoSpaceDN w:val="0"/>
        <w:adjustRightInd w:val="0"/>
        <w:spacing w:after="0" w:line="240" w:lineRule="auto"/>
        <w:ind w:firstLine="540"/>
        <w:jc w:val="both"/>
        <w:outlineLvl w:val="2"/>
        <w:rPr>
          <w:rFonts w:ascii="Times New Roman" w:eastAsia="Times New Roman" w:hAnsi="Times New Roman" w:cs="Times New Roman"/>
          <w:b/>
          <w:sz w:val="28"/>
          <w:szCs w:val="28"/>
        </w:rPr>
      </w:pPr>
    </w:p>
    <w:p w:rsidR="00DC1073" w:rsidRDefault="00DC1073" w:rsidP="00C052BF">
      <w:pPr>
        <w:spacing w:after="0" w:line="240" w:lineRule="auto"/>
        <w:ind w:firstLine="540"/>
        <w:jc w:val="both"/>
        <w:rPr>
          <w:rFonts w:ascii="Times New Roman" w:eastAsia="Times New Roman" w:hAnsi="Times New Roman" w:cs="Times New Roman"/>
          <w:sz w:val="28"/>
          <w:szCs w:val="28"/>
        </w:rPr>
      </w:pPr>
      <w:r w:rsidRPr="009B3C34">
        <w:rPr>
          <w:rFonts w:ascii="Times New Roman" w:eastAsia="Times New Roman" w:hAnsi="Times New Roman" w:cs="Times New Roman"/>
          <w:sz w:val="28"/>
          <w:szCs w:val="28"/>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w:t>
      </w:r>
    </w:p>
    <w:p w:rsidR="00F9066C" w:rsidRPr="009B3C34" w:rsidRDefault="00F9066C" w:rsidP="00C052BF">
      <w:pPr>
        <w:spacing w:after="0" w:line="240" w:lineRule="auto"/>
        <w:ind w:firstLine="540"/>
        <w:jc w:val="both"/>
        <w:rPr>
          <w:rFonts w:ascii="Times New Roman" w:eastAsia="Times New Roman" w:hAnsi="Times New Roman" w:cs="Times New Roman"/>
          <w:sz w:val="28"/>
          <w:szCs w:val="28"/>
        </w:rPr>
      </w:pPr>
    </w:p>
    <w:p w:rsidR="00DC1073" w:rsidRPr="009B3C34" w:rsidRDefault="00DC1073" w:rsidP="00DC1073">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rPr>
      </w:pPr>
      <w:r w:rsidRPr="009B3C34">
        <w:rPr>
          <w:rFonts w:ascii="Times New Roman" w:eastAsia="Times New Roman" w:hAnsi="Times New Roman" w:cs="Times New Roman"/>
          <w:b/>
          <w:i/>
          <w:sz w:val="28"/>
          <w:szCs w:val="28"/>
        </w:rPr>
        <w:t>Срок и порядок регистрации запроса заявителя о предоставлении муниципальной услуги</w:t>
      </w:r>
    </w:p>
    <w:p w:rsidR="00DC1073" w:rsidRPr="009B3C34" w:rsidRDefault="00DC1073" w:rsidP="00DC1073">
      <w:pPr>
        <w:autoSpaceDE w:val="0"/>
        <w:autoSpaceDN w:val="0"/>
        <w:adjustRightInd w:val="0"/>
        <w:spacing w:after="0" w:line="240" w:lineRule="auto"/>
        <w:ind w:firstLine="540"/>
        <w:jc w:val="both"/>
        <w:outlineLvl w:val="2"/>
        <w:rPr>
          <w:rFonts w:ascii="Times New Roman" w:eastAsia="Times New Roman" w:hAnsi="Times New Roman" w:cs="Times New Roman"/>
          <w:b/>
          <w:sz w:val="28"/>
          <w:szCs w:val="28"/>
        </w:rPr>
      </w:pPr>
    </w:p>
    <w:p w:rsidR="00DC1073" w:rsidRPr="009B3C34" w:rsidRDefault="00DC1073" w:rsidP="00DC1073">
      <w:pPr>
        <w:spacing w:after="0" w:line="240" w:lineRule="auto"/>
        <w:ind w:firstLine="540"/>
        <w:jc w:val="both"/>
        <w:rPr>
          <w:rFonts w:ascii="Times New Roman" w:eastAsia="Times New Roman" w:hAnsi="Times New Roman" w:cs="Times New Roman"/>
          <w:sz w:val="28"/>
          <w:szCs w:val="28"/>
        </w:rPr>
      </w:pPr>
      <w:r w:rsidRPr="009B3C34">
        <w:rPr>
          <w:rFonts w:ascii="Times New Roman" w:eastAsia="Times New Roman" w:hAnsi="Times New Roman" w:cs="Times New Roman"/>
          <w:sz w:val="28"/>
          <w:szCs w:val="28"/>
        </w:rPr>
        <w:lastRenderedPageBreak/>
        <w:t>2.16. Заявление о предоставлении муниципальной услуги регистрируется в течение одного календарного дня с момента поступления в орган местного самоуправления.</w:t>
      </w:r>
    </w:p>
    <w:p w:rsidR="00DC1073" w:rsidRPr="009B3C34"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9B3C34">
        <w:rPr>
          <w:rFonts w:ascii="Times New Roman" w:hAnsi="Times New Roman" w:cs="Times New Roman"/>
          <w:sz w:val="28"/>
          <w:szCs w:val="28"/>
        </w:rPr>
        <w:t>Информация о поступлении заявления за</w:t>
      </w:r>
      <w:r w:rsidR="000C7AB4" w:rsidRPr="009B3C34">
        <w:rPr>
          <w:rFonts w:ascii="Times New Roman" w:hAnsi="Times New Roman" w:cs="Times New Roman"/>
          <w:sz w:val="28"/>
          <w:szCs w:val="28"/>
        </w:rPr>
        <w:t>носится в соответствующий журнал Администрации</w:t>
      </w:r>
      <w:r w:rsidRPr="009B3C34">
        <w:rPr>
          <w:rFonts w:ascii="Times New Roman" w:hAnsi="Times New Roman" w:cs="Times New Roman"/>
          <w:sz w:val="28"/>
          <w:szCs w:val="28"/>
        </w:rPr>
        <w:t>,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DC1073" w:rsidRPr="009B3C34" w:rsidRDefault="00DC1073" w:rsidP="00DC1073">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rPr>
      </w:pPr>
    </w:p>
    <w:p w:rsidR="00DC1073" w:rsidRPr="009B3C34" w:rsidRDefault="00DC1073" w:rsidP="00DC1073">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rPr>
      </w:pPr>
      <w:r w:rsidRPr="009B3C34">
        <w:rPr>
          <w:rFonts w:ascii="Times New Roman" w:eastAsia="Times New Roman" w:hAnsi="Times New Roman" w:cs="Times New Roman"/>
          <w:b/>
          <w:i/>
          <w:sz w:val="28"/>
          <w:szCs w:val="28"/>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DC1073" w:rsidRPr="009B3C34" w:rsidRDefault="00DC1073" w:rsidP="00DC1073">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rPr>
      </w:pPr>
    </w:p>
    <w:p w:rsidR="00244F2B" w:rsidRPr="009B3C34" w:rsidRDefault="00DC1073" w:rsidP="005E2E46">
      <w:pPr>
        <w:pStyle w:val="21"/>
        <w:shd w:val="clear" w:color="auto" w:fill="auto"/>
        <w:tabs>
          <w:tab w:val="left" w:pos="1233"/>
        </w:tabs>
        <w:spacing w:before="0"/>
        <w:ind w:firstLine="567"/>
      </w:pPr>
      <w:r w:rsidRPr="009B3C34">
        <w:rPr>
          <w:rFonts w:cs="Times New Roman"/>
        </w:rPr>
        <w:t xml:space="preserve">2.17. </w:t>
      </w:r>
      <w:r w:rsidR="00244F2B" w:rsidRPr="009B3C34">
        <w:t>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244F2B" w:rsidRPr="009B3C34" w:rsidRDefault="00244F2B" w:rsidP="005E2E46">
      <w:pPr>
        <w:pStyle w:val="21"/>
        <w:shd w:val="clear" w:color="auto" w:fill="auto"/>
        <w:spacing w:before="0"/>
        <w:ind w:firstLine="567"/>
      </w:pPr>
      <w:r w:rsidRPr="009B3C34">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44F2B" w:rsidRPr="009B3C34" w:rsidRDefault="00244F2B" w:rsidP="005E2E46">
      <w:pPr>
        <w:pStyle w:val="ad"/>
        <w:tabs>
          <w:tab w:val="left" w:pos="567"/>
        </w:tabs>
        <w:ind w:firstLine="567"/>
        <w:jc w:val="both"/>
        <w:rPr>
          <w:rFonts w:ascii="Times New Roman" w:hAnsi="Times New Roman"/>
          <w:sz w:val="28"/>
          <w:szCs w:val="28"/>
        </w:rPr>
      </w:pPr>
      <w:r w:rsidRPr="009B3C34">
        <w:rPr>
          <w:rStyle w:val="apple-converted-space"/>
          <w:rFonts w:ascii="Times New Roman" w:hAnsi="Times New Roman"/>
          <w:sz w:val="28"/>
          <w:szCs w:val="28"/>
        </w:rPr>
        <w:t>В соответствии с законодательством Российской Федерации и в целях организации беспрепятственного доступа инвалидов (включая инвалидов, использующих кресла коляски и собак-проводников) к месту предоставления муниципальной услуги им обеспечиваются:</w:t>
      </w:r>
    </w:p>
    <w:p w:rsidR="00244F2B" w:rsidRPr="009B3C34" w:rsidRDefault="00244F2B" w:rsidP="005E2E46">
      <w:pPr>
        <w:pStyle w:val="ad"/>
        <w:ind w:firstLine="567"/>
        <w:jc w:val="both"/>
        <w:rPr>
          <w:rFonts w:ascii="Times New Roman" w:hAnsi="Times New Roman"/>
          <w:sz w:val="28"/>
          <w:szCs w:val="28"/>
        </w:rPr>
      </w:pPr>
      <w:r w:rsidRPr="009B3C34">
        <w:rPr>
          <w:rStyle w:val="apple-converted-space"/>
          <w:rFonts w:ascii="Times New Roman" w:hAnsi="Times New Roman"/>
          <w:sz w:val="28"/>
          <w:szCs w:val="28"/>
        </w:rPr>
        <w:t>1) условия для беспрепятственного доступа к объекту (зданию, помещению) в котором предоставляется муниципальная услуга;</w:t>
      </w:r>
    </w:p>
    <w:p w:rsidR="00244F2B" w:rsidRPr="009B3C34" w:rsidRDefault="00244F2B" w:rsidP="00D60E18">
      <w:pPr>
        <w:pStyle w:val="ad"/>
        <w:jc w:val="both"/>
        <w:rPr>
          <w:rFonts w:ascii="Times New Roman" w:hAnsi="Times New Roman"/>
          <w:sz w:val="28"/>
          <w:szCs w:val="28"/>
        </w:rPr>
      </w:pPr>
      <w:r w:rsidRPr="009B3C34">
        <w:rPr>
          <w:rStyle w:val="apple-converted-space"/>
          <w:rFonts w:ascii="Times New Roman" w:hAnsi="Times New Roman"/>
          <w:sz w:val="28"/>
          <w:szCs w:val="28"/>
        </w:rPr>
        <w:t>         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44F2B" w:rsidRPr="009B3C34" w:rsidRDefault="00244F2B" w:rsidP="00D60E18">
      <w:pPr>
        <w:pStyle w:val="ad"/>
        <w:jc w:val="both"/>
        <w:rPr>
          <w:rFonts w:ascii="Times New Roman" w:hAnsi="Times New Roman"/>
          <w:sz w:val="28"/>
          <w:szCs w:val="28"/>
        </w:rPr>
      </w:pPr>
      <w:r w:rsidRPr="009B3C34">
        <w:rPr>
          <w:rStyle w:val="apple-converted-space"/>
          <w:rFonts w:ascii="Times New Roman" w:hAnsi="Times New Roman"/>
          <w:sz w:val="28"/>
          <w:szCs w:val="28"/>
        </w:rPr>
        <w:t>         3) сопровождение инвалидов, имеющих стойкие расстройства функции зрения и самостоятельного передвижения;</w:t>
      </w:r>
    </w:p>
    <w:p w:rsidR="00244F2B" w:rsidRPr="009B3C34" w:rsidRDefault="00244F2B" w:rsidP="00D60E18">
      <w:pPr>
        <w:pStyle w:val="ad"/>
        <w:jc w:val="both"/>
        <w:rPr>
          <w:rFonts w:ascii="Times New Roman" w:hAnsi="Times New Roman"/>
          <w:sz w:val="28"/>
          <w:szCs w:val="28"/>
        </w:rPr>
      </w:pPr>
      <w:r w:rsidRPr="009B3C34">
        <w:rPr>
          <w:rStyle w:val="apple-converted-space"/>
          <w:rFonts w:ascii="Times New Roman" w:hAnsi="Times New Roman"/>
          <w:sz w:val="28"/>
          <w:szCs w:val="28"/>
        </w:rPr>
        <w:t>         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(государственная) услуга, с учетом ограничений  их жизнедеятельности;</w:t>
      </w:r>
    </w:p>
    <w:p w:rsidR="00244F2B" w:rsidRPr="009B3C34" w:rsidRDefault="00244F2B" w:rsidP="00D60E18">
      <w:pPr>
        <w:pStyle w:val="ad"/>
        <w:jc w:val="both"/>
        <w:rPr>
          <w:rFonts w:ascii="Times New Roman" w:hAnsi="Times New Roman"/>
          <w:sz w:val="28"/>
          <w:szCs w:val="28"/>
        </w:rPr>
      </w:pPr>
      <w:r w:rsidRPr="009B3C34">
        <w:rPr>
          <w:rStyle w:val="apple-converted-space"/>
          <w:rFonts w:ascii="Times New Roman" w:hAnsi="Times New Roman"/>
          <w:sz w:val="28"/>
          <w:szCs w:val="28"/>
        </w:rPr>
        <w:t>         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44F2B" w:rsidRPr="009B3C34" w:rsidRDefault="00244F2B" w:rsidP="00D60E18">
      <w:pPr>
        <w:pStyle w:val="ad"/>
        <w:jc w:val="both"/>
        <w:rPr>
          <w:rFonts w:ascii="Times New Roman" w:hAnsi="Times New Roman"/>
          <w:sz w:val="28"/>
          <w:szCs w:val="28"/>
        </w:rPr>
      </w:pPr>
      <w:r w:rsidRPr="009B3C34">
        <w:rPr>
          <w:rStyle w:val="apple-converted-space"/>
          <w:rFonts w:ascii="Times New Roman" w:hAnsi="Times New Roman"/>
          <w:sz w:val="28"/>
          <w:szCs w:val="28"/>
        </w:rPr>
        <w:t>         6) допуск сурдопереводчика и тифлосурдопереводчика;</w:t>
      </w:r>
    </w:p>
    <w:p w:rsidR="00244F2B" w:rsidRPr="009B3C34" w:rsidRDefault="00244F2B" w:rsidP="00D60E18">
      <w:pPr>
        <w:pStyle w:val="ad"/>
        <w:jc w:val="both"/>
        <w:rPr>
          <w:rFonts w:ascii="Times New Roman" w:hAnsi="Times New Roman"/>
          <w:sz w:val="28"/>
          <w:szCs w:val="28"/>
        </w:rPr>
      </w:pPr>
      <w:r w:rsidRPr="009B3C34">
        <w:rPr>
          <w:rStyle w:val="apple-converted-space"/>
          <w:rFonts w:ascii="Times New Roman" w:hAnsi="Times New Roman"/>
          <w:sz w:val="28"/>
          <w:szCs w:val="28"/>
        </w:rPr>
        <w:t>         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№386н «Об утверждении формы документа, подтверждающего специальное обучение собаки проводника и порядка его выдачи»;</w:t>
      </w:r>
    </w:p>
    <w:p w:rsidR="00244F2B" w:rsidRPr="009B3C34" w:rsidRDefault="00244F2B" w:rsidP="00D60E18">
      <w:pPr>
        <w:pStyle w:val="ad"/>
        <w:jc w:val="both"/>
        <w:rPr>
          <w:rFonts w:ascii="Times New Roman" w:hAnsi="Times New Roman"/>
          <w:sz w:val="28"/>
          <w:szCs w:val="28"/>
        </w:rPr>
      </w:pPr>
      <w:r w:rsidRPr="009B3C34">
        <w:rPr>
          <w:rStyle w:val="apple-converted-space"/>
          <w:rFonts w:ascii="Times New Roman" w:hAnsi="Times New Roman"/>
          <w:sz w:val="28"/>
          <w:szCs w:val="28"/>
        </w:rPr>
        <w:lastRenderedPageBreak/>
        <w:t>         8) оказание инвалидам помощи в преодолении барьеров, мешающих получению ими муниципальной услуги наравне с другими лицами;</w:t>
      </w:r>
    </w:p>
    <w:p w:rsidR="00244F2B" w:rsidRPr="009B3C34" w:rsidRDefault="00244F2B" w:rsidP="00D60E18">
      <w:pPr>
        <w:pStyle w:val="ad"/>
        <w:jc w:val="both"/>
        <w:rPr>
          <w:rStyle w:val="apple-converted-space"/>
          <w:rFonts w:ascii="Times New Roman" w:hAnsi="Times New Roman"/>
          <w:sz w:val="28"/>
          <w:szCs w:val="28"/>
        </w:rPr>
      </w:pPr>
      <w:r w:rsidRPr="009B3C34">
        <w:rPr>
          <w:rStyle w:val="apple-converted-space"/>
          <w:rFonts w:ascii="Times New Roman" w:hAnsi="Times New Roman"/>
          <w:sz w:val="28"/>
          <w:szCs w:val="28"/>
        </w:rPr>
        <w:t>         В случае невозможности полностью приспособить объект, в котором предоставляется муниципальная услуга с учетом потребностей инвалидов администрация Питерского муниципального района в соответствии со статьей 15 Федерального закона от 24 ноября 1995 года №181-ФЗ «О социальной защите инвалидов в Российской Федерации» должна принимать меры для обеспечения доступа инвалидов к месту предоставления муниципальной услуги, либо когда это, возможно, обеспечить ее предоставление по месту жительства инвалида или в дистанционном режиме.</w:t>
      </w:r>
    </w:p>
    <w:p w:rsidR="00244F2B" w:rsidRPr="009B3C34" w:rsidRDefault="00244F2B" w:rsidP="005E2E46">
      <w:pPr>
        <w:pStyle w:val="ad"/>
        <w:ind w:firstLine="567"/>
        <w:jc w:val="both"/>
        <w:rPr>
          <w:rFonts w:ascii="Times New Roman" w:hAnsi="Times New Roman"/>
          <w:sz w:val="28"/>
          <w:szCs w:val="28"/>
        </w:rPr>
      </w:pPr>
      <w:r w:rsidRPr="009B3C34">
        <w:rPr>
          <w:rFonts w:ascii="Times New Roman" w:hAnsi="Times New Roman"/>
          <w:sz w:val="28"/>
          <w:szCs w:val="28"/>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244F2B" w:rsidRPr="009B3C34" w:rsidRDefault="00244F2B" w:rsidP="00244F2B">
      <w:pPr>
        <w:pStyle w:val="21"/>
        <w:shd w:val="clear" w:color="auto" w:fill="auto"/>
        <w:spacing w:before="0"/>
        <w:ind w:firstLine="580"/>
      </w:pPr>
      <w:r w:rsidRPr="009B3C34">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244F2B" w:rsidRPr="009B3C34" w:rsidRDefault="00244F2B" w:rsidP="00244F2B">
      <w:pPr>
        <w:pStyle w:val="21"/>
        <w:shd w:val="clear" w:color="auto" w:fill="auto"/>
        <w:spacing w:before="0"/>
        <w:ind w:firstLine="580"/>
      </w:pPr>
      <w:r w:rsidRPr="009B3C34">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244F2B" w:rsidRPr="009B3C34" w:rsidRDefault="00244F2B" w:rsidP="00244F2B">
      <w:pPr>
        <w:pStyle w:val="21"/>
        <w:shd w:val="clear" w:color="auto" w:fill="auto"/>
        <w:spacing w:before="0"/>
        <w:ind w:firstLine="580"/>
      </w:pPr>
      <w:r w:rsidRPr="009B3C34">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244F2B" w:rsidRPr="009B3C34" w:rsidRDefault="00244F2B" w:rsidP="00244F2B">
      <w:pPr>
        <w:pStyle w:val="21"/>
        <w:shd w:val="clear" w:color="auto" w:fill="auto"/>
        <w:spacing w:before="0"/>
        <w:ind w:firstLine="580"/>
      </w:pPr>
      <w:r w:rsidRPr="009B3C34">
        <w:t>На стенде размещается следующая информация:</w:t>
      </w:r>
    </w:p>
    <w:p w:rsidR="00244F2B" w:rsidRPr="009B3C34" w:rsidRDefault="005E2E46" w:rsidP="00244F2B">
      <w:pPr>
        <w:pStyle w:val="21"/>
        <w:shd w:val="clear" w:color="auto" w:fill="auto"/>
        <w:spacing w:before="0"/>
        <w:ind w:firstLine="580"/>
      </w:pPr>
      <w:r>
        <w:t xml:space="preserve">- </w:t>
      </w:r>
      <w:r w:rsidR="00244F2B" w:rsidRPr="009B3C34">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244F2B" w:rsidRPr="009B3C34" w:rsidRDefault="005E2E46" w:rsidP="00244F2B">
      <w:pPr>
        <w:pStyle w:val="21"/>
        <w:shd w:val="clear" w:color="auto" w:fill="auto"/>
        <w:spacing w:before="0"/>
        <w:ind w:firstLine="580"/>
      </w:pPr>
      <w:r>
        <w:t xml:space="preserve">- </w:t>
      </w:r>
      <w:r w:rsidR="00244F2B" w:rsidRPr="009B3C34">
        <w:t>основные положения законодательства, касающиеся порядка предоставления муниципальной услуги;</w:t>
      </w:r>
    </w:p>
    <w:p w:rsidR="00244F2B" w:rsidRPr="009B3C34" w:rsidRDefault="005E2E46" w:rsidP="00244F2B">
      <w:pPr>
        <w:pStyle w:val="21"/>
        <w:shd w:val="clear" w:color="auto" w:fill="auto"/>
        <w:spacing w:before="0"/>
        <w:ind w:firstLine="580"/>
      </w:pPr>
      <w:r>
        <w:t xml:space="preserve">- </w:t>
      </w:r>
      <w:r w:rsidR="00244F2B" w:rsidRPr="009B3C34">
        <w:t>перечень и формы документов, необходимых для предоставления муниципальной услуги;</w:t>
      </w:r>
    </w:p>
    <w:p w:rsidR="00244F2B" w:rsidRPr="009B3C34" w:rsidRDefault="005E2E46" w:rsidP="00244F2B">
      <w:pPr>
        <w:pStyle w:val="21"/>
        <w:shd w:val="clear" w:color="auto" w:fill="auto"/>
        <w:spacing w:before="0"/>
        <w:ind w:firstLine="580"/>
      </w:pPr>
      <w:r>
        <w:t xml:space="preserve">- </w:t>
      </w:r>
      <w:r w:rsidR="00244F2B" w:rsidRPr="009B3C34">
        <w:t>перечень оснований для отказа в предоставлении муниципальной услуги;</w:t>
      </w:r>
    </w:p>
    <w:p w:rsidR="00244F2B" w:rsidRPr="009B3C34" w:rsidRDefault="005E2E46" w:rsidP="00244F2B">
      <w:pPr>
        <w:pStyle w:val="21"/>
        <w:shd w:val="clear" w:color="auto" w:fill="auto"/>
        <w:spacing w:before="0"/>
        <w:ind w:firstLine="580"/>
      </w:pPr>
      <w:r>
        <w:t xml:space="preserve">- </w:t>
      </w:r>
      <w:r w:rsidR="00244F2B" w:rsidRPr="009B3C34">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DC1073" w:rsidRPr="009B3C34" w:rsidRDefault="005E2E46" w:rsidP="00244F2B">
      <w:pPr>
        <w:pStyle w:val="21"/>
        <w:shd w:val="clear" w:color="auto" w:fill="auto"/>
        <w:spacing w:before="0" w:after="333"/>
        <w:ind w:firstLine="580"/>
      </w:pPr>
      <w:r>
        <w:t xml:space="preserve">- </w:t>
      </w:r>
      <w:r w:rsidR="00244F2B" w:rsidRPr="009B3C34">
        <w:t>перечень МФЦ (с указанием контактной информации), через которые может быть подано заявление.</w:t>
      </w:r>
    </w:p>
    <w:p w:rsidR="00DC1073" w:rsidRPr="009B3C34" w:rsidRDefault="00DC1073" w:rsidP="00DC1073">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rPr>
      </w:pPr>
      <w:r w:rsidRPr="009B3C34">
        <w:rPr>
          <w:rFonts w:ascii="Times New Roman" w:eastAsia="Times New Roman" w:hAnsi="Times New Roman" w:cs="Times New Roman"/>
          <w:b/>
          <w:i/>
          <w:sz w:val="28"/>
          <w:szCs w:val="28"/>
        </w:rPr>
        <w:t>Показатели доступности и качества муниципальной услуги</w:t>
      </w:r>
    </w:p>
    <w:p w:rsidR="00DC1073" w:rsidRPr="009B3C34" w:rsidRDefault="00DC1073" w:rsidP="00DC1073">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rPr>
      </w:pPr>
    </w:p>
    <w:p w:rsidR="00DC1073" w:rsidRPr="009B3C34" w:rsidRDefault="00DC1073" w:rsidP="00DC1073">
      <w:pPr>
        <w:pStyle w:val="ConsPlusNormal"/>
        <w:ind w:firstLine="540"/>
        <w:jc w:val="both"/>
        <w:rPr>
          <w:rFonts w:ascii="Times New Roman" w:eastAsiaTheme="minorHAnsi" w:hAnsi="Times New Roman" w:cs="Times New Roman"/>
          <w:sz w:val="28"/>
          <w:szCs w:val="28"/>
          <w:lang w:eastAsia="en-US"/>
        </w:rPr>
      </w:pPr>
      <w:r w:rsidRPr="009B3C34">
        <w:rPr>
          <w:rFonts w:ascii="Times New Roman" w:hAnsi="Times New Roman" w:cs="Times New Roman"/>
          <w:sz w:val="28"/>
          <w:szCs w:val="28"/>
        </w:rPr>
        <w:t xml:space="preserve">2.18. </w:t>
      </w:r>
      <w:r w:rsidRPr="009B3C34">
        <w:rPr>
          <w:rFonts w:ascii="Times New Roman" w:eastAsiaTheme="minorHAnsi" w:hAnsi="Times New Roman" w:cs="Times New Roman"/>
          <w:sz w:val="28"/>
          <w:szCs w:val="28"/>
          <w:lang w:eastAsia="en-US"/>
        </w:rPr>
        <w:t>Показателями доступности предоставления муниципальной услуги являются:</w:t>
      </w:r>
    </w:p>
    <w:p w:rsidR="00DC1073" w:rsidRPr="009B3C34" w:rsidRDefault="005E2E46"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9B3C34">
        <w:rPr>
          <w:rFonts w:ascii="Times New Roman" w:hAnsi="Times New Roman" w:cs="Times New Roman"/>
          <w:sz w:val="28"/>
          <w:szCs w:val="28"/>
        </w:rPr>
        <w:t xml:space="preserve">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w:t>
      </w:r>
      <w:r w:rsidR="00DC1073" w:rsidRPr="009B3C34">
        <w:rPr>
          <w:rFonts w:ascii="Times New Roman" w:hAnsi="Times New Roman" w:cs="Times New Roman"/>
          <w:sz w:val="28"/>
          <w:szCs w:val="28"/>
        </w:rPr>
        <w:lastRenderedPageBreak/>
        <w:t>информации, информационных материалах, размещенных в местах предоставления муниципальной услуги;</w:t>
      </w:r>
    </w:p>
    <w:p w:rsidR="00DC1073" w:rsidRPr="009B3C34" w:rsidRDefault="005E2E46"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9B3C34">
        <w:rPr>
          <w:rFonts w:ascii="Times New Roman" w:hAnsi="Times New Roman" w:cs="Times New Roman"/>
          <w:sz w:val="28"/>
          <w:szCs w:val="28"/>
        </w:rPr>
        <w:t>наличие возможности получения муниципальной услуги в электронном виде и через МФЦ;</w:t>
      </w:r>
    </w:p>
    <w:p w:rsidR="00DC1073" w:rsidRPr="009B3C34" w:rsidRDefault="005E2E46"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9B3C34">
        <w:rPr>
          <w:rFonts w:ascii="Times New Roman" w:hAnsi="Times New Roman" w:cs="Times New Roman"/>
          <w:sz w:val="28"/>
          <w:szCs w:val="28"/>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DC1073" w:rsidRPr="009B3C34" w:rsidRDefault="005E2E46"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9B3C34">
        <w:rPr>
          <w:rFonts w:ascii="Times New Roman" w:hAnsi="Times New Roman" w:cs="Times New Roman"/>
          <w:sz w:val="28"/>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DC1073" w:rsidRPr="009B3C34" w:rsidRDefault="005E2E46"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DC1073" w:rsidRPr="009B3C34">
        <w:rPr>
          <w:rFonts w:ascii="Times New Roman" w:hAnsi="Times New Roman" w:cs="Times New Roman"/>
          <w:sz w:val="28"/>
          <w:szCs w:val="28"/>
        </w:rPr>
        <w:tab/>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DC1073" w:rsidRPr="009B3C34"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9B3C34">
        <w:rPr>
          <w:rFonts w:ascii="Times New Roman" w:hAnsi="Times New Roman" w:cs="Times New Roman"/>
          <w:sz w:val="28"/>
          <w:szCs w:val="28"/>
        </w:rPr>
        <w:t>2.19. Качество предоставления муниципальной услуги характеризуется отсутствием:</w:t>
      </w:r>
    </w:p>
    <w:p w:rsidR="00DC1073" w:rsidRPr="009B3C34" w:rsidRDefault="005E2E46"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9B3C34">
        <w:rPr>
          <w:rFonts w:ascii="Times New Roman" w:hAnsi="Times New Roman" w:cs="Times New Roman"/>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DC1073" w:rsidRPr="009B3C34" w:rsidRDefault="005E2E46"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9B3C34">
        <w:rPr>
          <w:rFonts w:ascii="Times New Roman" w:hAnsi="Times New Roman" w:cs="Times New Roman"/>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DC1073" w:rsidRPr="009B3C34" w:rsidRDefault="005E2E46"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9B3C34">
        <w:rPr>
          <w:rFonts w:ascii="Times New Roman" w:hAnsi="Times New Roman" w:cs="Times New Roman"/>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DC1073" w:rsidRPr="009B3C34" w:rsidRDefault="005E2E46"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9B3C34">
        <w:rPr>
          <w:rFonts w:ascii="Times New Roman" w:hAnsi="Times New Roman" w:cs="Times New Roman"/>
          <w:sz w:val="28"/>
          <w:szCs w:val="28"/>
        </w:rPr>
        <w:t>нарушений сроков предоставления муниципальной услуги и выполнения административных процедур.</w:t>
      </w:r>
    </w:p>
    <w:p w:rsidR="00DC1073" w:rsidRPr="009B3C34" w:rsidRDefault="00DC1073" w:rsidP="00DC1073">
      <w:pPr>
        <w:spacing w:after="0" w:line="240" w:lineRule="auto"/>
        <w:ind w:firstLine="540"/>
        <w:jc w:val="both"/>
        <w:rPr>
          <w:rFonts w:ascii="Times New Roman" w:eastAsia="Times New Roman" w:hAnsi="Times New Roman" w:cs="Times New Roman"/>
          <w:b/>
          <w:sz w:val="28"/>
          <w:szCs w:val="28"/>
        </w:rPr>
      </w:pPr>
    </w:p>
    <w:p w:rsidR="00DC1073" w:rsidRPr="009B3C34" w:rsidRDefault="00DC1073" w:rsidP="00DC1073">
      <w:pPr>
        <w:spacing w:after="0" w:line="240" w:lineRule="auto"/>
        <w:ind w:firstLine="540"/>
        <w:jc w:val="center"/>
        <w:rPr>
          <w:rFonts w:ascii="Times New Roman" w:eastAsia="Times New Roman" w:hAnsi="Times New Roman" w:cs="Times New Roman"/>
          <w:b/>
          <w:i/>
          <w:sz w:val="28"/>
          <w:szCs w:val="28"/>
          <w:u w:val="double"/>
        </w:rPr>
      </w:pPr>
      <w:r w:rsidRPr="009B3C34">
        <w:rPr>
          <w:rFonts w:ascii="Times New Roman" w:eastAsia="Times New Roman" w:hAnsi="Times New Roman" w:cs="Times New Roman"/>
          <w:b/>
          <w:i/>
          <w:sz w:val="28"/>
          <w:szCs w:val="28"/>
        </w:rPr>
        <w:t>Требования, учитывающие особенности предоставления муниципальной услуги в электронной форме и МФЦ</w:t>
      </w:r>
    </w:p>
    <w:p w:rsidR="00DC1073" w:rsidRPr="009B3C34" w:rsidRDefault="00DC1073" w:rsidP="00DC1073">
      <w:pPr>
        <w:autoSpaceDE w:val="0"/>
        <w:autoSpaceDN w:val="0"/>
        <w:adjustRightInd w:val="0"/>
        <w:spacing w:after="0" w:line="240" w:lineRule="auto"/>
        <w:jc w:val="center"/>
        <w:rPr>
          <w:rFonts w:ascii="Times New Roman" w:eastAsia="Times New Roman" w:hAnsi="Times New Roman" w:cs="Times New Roman"/>
          <w:b/>
          <w:i/>
          <w:sz w:val="28"/>
          <w:szCs w:val="28"/>
        </w:rPr>
      </w:pPr>
    </w:p>
    <w:p w:rsidR="00DC1073" w:rsidRPr="009B3C34" w:rsidRDefault="00DC1073" w:rsidP="00DC1073">
      <w:pPr>
        <w:autoSpaceDE w:val="0"/>
        <w:autoSpaceDN w:val="0"/>
        <w:spacing w:after="0" w:line="240" w:lineRule="auto"/>
        <w:ind w:firstLine="567"/>
        <w:jc w:val="both"/>
        <w:rPr>
          <w:rFonts w:ascii="Times New Roman" w:hAnsi="Times New Roman"/>
          <w:sz w:val="28"/>
          <w:szCs w:val="28"/>
        </w:rPr>
      </w:pPr>
      <w:r w:rsidRPr="009B3C34">
        <w:rPr>
          <w:rFonts w:ascii="Times New Roman" w:eastAsia="Times New Roman" w:hAnsi="Times New Roman" w:cs="Times New Roman"/>
          <w:sz w:val="28"/>
          <w:szCs w:val="28"/>
        </w:rPr>
        <w:t xml:space="preserve">2.20. </w:t>
      </w:r>
      <w:r w:rsidRPr="009B3C34">
        <w:rPr>
          <w:rFonts w:ascii="Times New Roman" w:hAnsi="Times New Roman"/>
          <w:sz w:val="28"/>
          <w:szCs w:val="28"/>
        </w:rPr>
        <w:t xml:space="preserve">При предоставления муниципальной услуги в электронной форме для заявителей обеспечивается: </w:t>
      </w:r>
    </w:p>
    <w:p w:rsidR="00DC1073" w:rsidRPr="009B3C34" w:rsidRDefault="005E2E46" w:rsidP="00DC1073">
      <w:pPr>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C1073" w:rsidRPr="009B3C34">
        <w:rPr>
          <w:rFonts w:ascii="Times New Roman" w:hAnsi="Times New Roman"/>
          <w:sz w:val="28"/>
          <w:szCs w:val="28"/>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госуслуг;</w:t>
      </w:r>
    </w:p>
    <w:p w:rsidR="00DC1073" w:rsidRPr="009B3C34" w:rsidRDefault="005E2E46" w:rsidP="00DC1073">
      <w:pPr>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C1073" w:rsidRPr="009B3C34">
        <w:rPr>
          <w:rFonts w:ascii="Times New Roman" w:hAnsi="Times New Roman"/>
          <w:sz w:val="28"/>
          <w:szCs w:val="28"/>
        </w:rPr>
        <w:t>возможность получения и копирования формы уведомлений, необходимых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 госуслуг;</w:t>
      </w:r>
    </w:p>
    <w:p w:rsidR="00DC1073" w:rsidRPr="009B3C34" w:rsidRDefault="005E2E46" w:rsidP="00DC1073">
      <w:pPr>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C1073" w:rsidRPr="009B3C34">
        <w:rPr>
          <w:rFonts w:ascii="Times New Roman" w:hAnsi="Times New Roman"/>
          <w:sz w:val="28"/>
          <w:szCs w:val="28"/>
        </w:rPr>
        <w:t>возможность направления уведомлений в электронной форме с использованием Единого и регионального порталов госуслуг;</w:t>
      </w:r>
    </w:p>
    <w:p w:rsidR="00DC1073" w:rsidRPr="009B3C34" w:rsidRDefault="005E2E46" w:rsidP="00DC1073">
      <w:pPr>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C1073" w:rsidRPr="009B3C34">
        <w:rPr>
          <w:rFonts w:ascii="Times New Roman" w:hAnsi="Times New Roman"/>
          <w:sz w:val="28"/>
          <w:szCs w:val="28"/>
        </w:rPr>
        <w:t>возможность осуществления с использованием Единого и регионального порталов госуслуг мониторинга хода предоставления муниципальной услуги через «Личный кабинет пользователя».</w:t>
      </w:r>
    </w:p>
    <w:p w:rsidR="00DC1073" w:rsidRPr="009B3C34" w:rsidRDefault="00DC1073" w:rsidP="00DC1073">
      <w:pPr>
        <w:autoSpaceDE w:val="0"/>
        <w:autoSpaceDN w:val="0"/>
        <w:spacing w:after="0" w:line="240" w:lineRule="auto"/>
        <w:ind w:firstLine="567"/>
        <w:jc w:val="both"/>
        <w:rPr>
          <w:rFonts w:ascii="Times New Roman" w:hAnsi="Times New Roman"/>
          <w:sz w:val="28"/>
          <w:szCs w:val="28"/>
        </w:rPr>
      </w:pPr>
      <w:r w:rsidRPr="009B3C34">
        <w:rPr>
          <w:rFonts w:ascii="Times New Roman" w:hAnsi="Times New Roman"/>
          <w:sz w:val="28"/>
          <w:szCs w:val="28"/>
        </w:rPr>
        <w:t xml:space="preserve">В случае обращения заявителя через Единый и региональный порталы госуслуг по желанию заявителя обеспечивается возможность информирования о </w:t>
      </w:r>
      <w:r w:rsidRPr="009B3C34">
        <w:rPr>
          <w:rFonts w:ascii="Times New Roman" w:hAnsi="Times New Roman"/>
          <w:sz w:val="28"/>
          <w:szCs w:val="28"/>
        </w:rPr>
        <w:lastRenderedPageBreak/>
        <w:t>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
    <w:p w:rsidR="00DC1073" w:rsidRPr="009B3C34" w:rsidRDefault="00DC1073" w:rsidP="00DC107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3C34">
        <w:rPr>
          <w:rFonts w:ascii="Times New Roman" w:eastAsia="Times New Roman" w:hAnsi="Times New Roman" w:cs="Times New Roman"/>
          <w:sz w:val="28"/>
          <w:szCs w:val="28"/>
        </w:rPr>
        <w:t>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DC1073" w:rsidRPr="001007B2" w:rsidRDefault="005C3E4A" w:rsidP="001007B2">
      <w:pPr>
        <w:pStyle w:val="21"/>
        <w:shd w:val="clear" w:color="auto" w:fill="auto"/>
        <w:spacing w:before="0" w:after="300"/>
        <w:ind w:firstLine="600"/>
      </w:pPr>
      <w:r w:rsidRPr="009B3C34">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DC1073" w:rsidRPr="009B3C34" w:rsidRDefault="00DC1073" w:rsidP="00DC1073">
      <w:pPr>
        <w:autoSpaceDE w:val="0"/>
        <w:autoSpaceDN w:val="0"/>
        <w:adjustRightInd w:val="0"/>
        <w:spacing w:after="0" w:line="240" w:lineRule="auto"/>
        <w:ind w:firstLine="708"/>
        <w:jc w:val="center"/>
        <w:outlineLvl w:val="1"/>
        <w:rPr>
          <w:rFonts w:ascii="Times New Roman" w:eastAsia="Times New Roman" w:hAnsi="Times New Roman" w:cs="Times New Roman"/>
          <w:b/>
          <w:sz w:val="28"/>
          <w:szCs w:val="28"/>
        </w:rPr>
      </w:pPr>
      <w:r w:rsidRPr="009B3C34">
        <w:rPr>
          <w:rFonts w:ascii="Times New Roman" w:eastAsia="Times New Roman" w:hAnsi="Times New Roman" w:cs="Times New Roman"/>
          <w:b/>
          <w:sz w:val="28"/>
          <w:szCs w:val="28"/>
          <w:lang w:val="en-US"/>
        </w:rPr>
        <w:t>III</w:t>
      </w:r>
      <w:r w:rsidRPr="009B3C34">
        <w:rPr>
          <w:rFonts w:ascii="Times New Roman" w:eastAsia="Times New Roman" w:hAnsi="Times New Roman" w:cs="Times New Roman"/>
          <w:b/>
          <w:sz w:val="28"/>
          <w:szCs w:val="28"/>
        </w:rPr>
        <w:t xml:space="preserve">. Состав, последовательность и сроки выполнения административных процедур, требования к порядку их выполнения, </w:t>
      </w:r>
      <w:r w:rsidRPr="009B3C34">
        <w:rPr>
          <w:rFonts w:ascii="Times New Roman" w:hAnsi="Times New Roman" w:cs="Times New Roman"/>
          <w:b/>
          <w:spacing w:val="2"/>
          <w:sz w:val="28"/>
          <w:szCs w:val="28"/>
          <w:shd w:val="clear" w:color="auto" w:fill="FFFFFF"/>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C211A" w:rsidRPr="009B3C34" w:rsidRDefault="001C211A" w:rsidP="001007B2">
      <w:pPr>
        <w:widowControl w:val="0"/>
        <w:autoSpaceDE w:val="0"/>
        <w:autoSpaceDN w:val="0"/>
        <w:adjustRightInd w:val="0"/>
        <w:spacing w:after="0"/>
        <w:outlineLvl w:val="1"/>
        <w:rPr>
          <w:color w:val="000000"/>
          <w:sz w:val="28"/>
          <w:szCs w:val="28"/>
        </w:rPr>
      </w:pPr>
    </w:p>
    <w:p w:rsidR="001C211A" w:rsidRPr="009B3C34" w:rsidRDefault="001C211A" w:rsidP="001C211A">
      <w:pPr>
        <w:autoSpaceDE w:val="0"/>
        <w:autoSpaceDN w:val="0"/>
        <w:adjustRightInd w:val="0"/>
        <w:spacing w:after="0"/>
        <w:jc w:val="center"/>
        <w:outlineLvl w:val="1"/>
        <w:rPr>
          <w:rFonts w:ascii="Times New Roman" w:hAnsi="Times New Roman" w:cs="Times New Roman"/>
          <w:color w:val="000000"/>
          <w:sz w:val="28"/>
          <w:szCs w:val="28"/>
        </w:rPr>
      </w:pPr>
      <w:r w:rsidRPr="009B3C34">
        <w:rPr>
          <w:rFonts w:ascii="Times New Roman" w:hAnsi="Times New Roman" w:cs="Times New Roman"/>
          <w:color w:val="000000"/>
          <w:sz w:val="28"/>
          <w:szCs w:val="28"/>
        </w:rPr>
        <w:t xml:space="preserve">Подраздел 3.1. СОСТАВ И ПОСЛЕДОВАТЕЛЬНОСТЬ, И СРОКИ ВЫПОЛНЕНИЯ АДМИНИСТРАТИВНЫХ ПРОЦЕДУР (ДЕЙСТВИЙ), ТРЕБОВАНИЯ К ПОРЯДКУ ВЫПОЛНЕНИЯ </w:t>
      </w:r>
      <w:r w:rsidRPr="009B3C34">
        <w:rPr>
          <w:rFonts w:ascii="Times New Roman" w:hAnsi="Times New Roman" w:cs="Times New Roman"/>
          <w:color w:val="000000"/>
          <w:sz w:val="28"/>
          <w:szCs w:val="28"/>
        </w:rPr>
        <w:br/>
      </w:r>
    </w:p>
    <w:p w:rsidR="001C211A" w:rsidRPr="009B3C34" w:rsidRDefault="001C211A" w:rsidP="001C211A">
      <w:pPr>
        <w:widowControl w:val="0"/>
        <w:autoSpaceDE w:val="0"/>
        <w:autoSpaceDN w:val="0"/>
        <w:adjustRightInd w:val="0"/>
        <w:spacing w:after="0"/>
        <w:ind w:firstLine="709"/>
        <w:jc w:val="both"/>
        <w:rPr>
          <w:rFonts w:ascii="Times New Roman" w:hAnsi="Times New Roman" w:cs="Times New Roman"/>
          <w:color w:val="000000"/>
          <w:sz w:val="28"/>
          <w:szCs w:val="28"/>
        </w:rPr>
      </w:pPr>
      <w:r w:rsidRPr="009B3C34">
        <w:rPr>
          <w:rFonts w:ascii="Times New Roman" w:hAnsi="Times New Roman" w:cs="Times New Roman"/>
          <w:color w:val="000000"/>
          <w:sz w:val="28"/>
          <w:szCs w:val="28"/>
        </w:rPr>
        <w:t>3.1.1. Предоставление муниципальной услуги включает в себя следующие административные процедуры (действия):</w:t>
      </w:r>
    </w:p>
    <w:p w:rsidR="001C211A" w:rsidRPr="009B3C34" w:rsidRDefault="001C211A" w:rsidP="001C211A">
      <w:pPr>
        <w:widowControl w:val="0"/>
        <w:spacing w:after="0"/>
        <w:ind w:firstLine="709"/>
        <w:jc w:val="both"/>
        <w:rPr>
          <w:rFonts w:ascii="Times New Roman" w:hAnsi="Times New Roman" w:cs="Times New Roman"/>
          <w:color w:val="000000"/>
          <w:sz w:val="28"/>
          <w:szCs w:val="28"/>
        </w:rPr>
      </w:pPr>
      <w:r w:rsidRPr="009B3C34">
        <w:rPr>
          <w:rFonts w:ascii="Times New Roman" w:hAnsi="Times New Roman" w:cs="Times New Roman"/>
          <w:color w:val="000000"/>
          <w:sz w:val="28"/>
          <w:szCs w:val="28"/>
        </w:rPr>
        <w:t>1) приём заявления и прилагаемых к нему документов, регистрация заявления и выдача заявителю расписки в получении заявления и документов;</w:t>
      </w:r>
    </w:p>
    <w:p w:rsidR="001C211A" w:rsidRPr="009B3C34" w:rsidRDefault="001C211A" w:rsidP="001C211A">
      <w:pPr>
        <w:widowControl w:val="0"/>
        <w:spacing w:after="0"/>
        <w:ind w:firstLine="709"/>
        <w:jc w:val="both"/>
        <w:rPr>
          <w:rFonts w:ascii="Times New Roman" w:hAnsi="Times New Roman" w:cs="Times New Roman"/>
          <w:color w:val="000000"/>
          <w:sz w:val="28"/>
          <w:szCs w:val="28"/>
        </w:rPr>
      </w:pPr>
      <w:r w:rsidRPr="009B3C34">
        <w:rPr>
          <w:rFonts w:ascii="Times New Roman" w:hAnsi="Times New Roman" w:cs="Times New Roman"/>
          <w:color w:val="000000"/>
          <w:sz w:val="28"/>
          <w:szCs w:val="28"/>
        </w:rPr>
        <w:t xml:space="preserve">2) формирование и направление </w:t>
      </w:r>
      <w:r w:rsidRPr="009B3C34">
        <w:rPr>
          <w:rFonts w:ascii="Times New Roman" w:hAnsi="Times New Roman" w:cs="Times New Roman"/>
          <w:color w:val="000000"/>
          <w:spacing w:val="-4"/>
          <w:sz w:val="28"/>
          <w:szCs w:val="28"/>
        </w:rPr>
        <w:t>Уполномоченным органом,</w:t>
      </w:r>
      <w:r w:rsidRPr="009B3C34">
        <w:rPr>
          <w:rFonts w:ascii="Times New Roman" w:hAnsi="Times New Roman" w:cs="Times New Roman"/>
          <w:color w:val="000000"/>
          <w:sz w:val="28"/>
          <w:szCs w:val="28"/>
        </w:rPr>
        <w:t xml:space="preserve">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II Регламента, заявителем самостоятельно);</w:t>
      </w:r>
    </w:p>
    <w:p w:rsidR="001C211A" w:rsidRPr="009B3C34" w:rsidRDefault="001C211A" w:rsidP="001C211A">
      <w:pPr>
        <w:widowControl w:val="0"/>
        <w:spacing w:after="0"/>
        <w:ind w:firstLine="709"/>
        <w:jc w:val="both"/>
        <w:rPr>
          <w:rFonts w:ascii="Times New Roman" w:hAnsi="Times New Roman" w:cs="Times New Roman"/>
          <w:sz w:val="28"/>
          <w:szCs w:val="28"/>
        </w:rPr>
      </w:pPr>
      <w:r w:rsidRPr="009B3C34">
        <w:rPr>
          <w:rFonts w:ascii="Times New Roman" w:hAnsi="Times New Roman" w:cs="Times New Roman"/>
          <w:color w:val="000000"/>
          <w:sz w:val="28"/>
          <w:szCs w:val="28"/>
        </w:rPr>
        <w:t xml:space="preserve">3) рассмотрение заявления и прилагаемых к нему документов </w:t>
      </w:r>
      <w:r w:rsidRPr="009B3C34">
        <w:rPr>
          <w:rFonts w:ascii="Times New Roman" w:hAnsi="Times New Roman" w:cs="Times New Roman"/>
          <w:color w:val="000000"/>
          <w:spacing w:val="-4"/>
          <w:sz w:val="28"/>
          <w:szCs w:val="28"/>
        </w:rPr>
        <w:t>Уполномоченным органом</w:t>
      </w:r>
      <w:r w:rsidRPr="009B3C34">
        <w:rPr>
          <w:rFonts w:ascii="Times New Roman" w:hAnsi="Times New Roman" w:cs="Times New Roman"/>
          <w:color w:val="000000"/>
          <w:sz w:val="28"/>
          <w:szCs w:val="28"/>
        </w:rPr>
        <w:t xml:space="preserve"> и формирование результата предоставления муниципальной услуги в соответствии</w:t>
      </w:r>
      <w:r w:rsidRPr="009B3C34">
        <w:rPr>
          <w:rFonts w:ascii="Times New Roman" w:hAnsi="Times New Roman" w:cs="Times New Roman"/>
          <w:sz w:val="28"/>
          <w:szCs w:val="28"/>
        </w:rPr>
        <w:t xml:space="preserve"> с заявлением либо принятие решения об отказе в предоставлении муниципальной услуги;</w:t>
      </w:r>
    </w:p>
    <w:p w:rsidR="001C211A" w:rsidRPr="009B3C34" w:rsidRDefault="001C211A" w:rsidP="001C211A">
      <w:pPr>
        <w:widowControl w:val="0"/>
        <w:spacing w:after="0"/>
        <w:ind w:firstLine="709"/>
        <w:jc w:val="both"/>
        <w:rPr>
          <w:rFonts w:ascii="Times New Roman" w:hAnsi="Times New Roman" w:cs="Times New Roman"/>
          <w:sz w:val="28"/>
          <w:szCs w:val="28"/>
        </w:rPr>
      </w:pPr>
      <w:r w:rsidRPr="009B3C34">
        <w:rPr>
          <w:rFonts w:ascii="Times New Roman" w:hAnsi="Times New Roman" w:cs="Times New Roman"/>
          <w:sz w:val="28"/>
          <w:szCs w:val="28"/>
        </w:rPr>
        <w:t>4) выдача заявителю результата предоставления муниципальной услуги.</w:t>
      </w:r>
    </w:p>
    <w:p w:rsidR="001C211A" w:rsidRPr="009B3C34" w:rsidRDefault="001C211A" w:rsidP="001C211A">
      <w:pPr>
        <w:widowControl w:val="0"/>
        <w:tabs>
          <w:tab w:val="left" w:pos="851"/>
        </w:tabs>
        <w:spacing w:after="0"/>
        <w:ind w:firstLine="709"/>
        <w:jc w:val="both"/>
        <w:rPr>
          <w:rFonts w:ascii="Times New Roman" w:hAnsi="Times New Roman" w:cs="Times New Roman"/>
          <w:sz w:val="28"/>
          <w:szCs w:val="28"/>
        </w:rPr>
      </w:pPr>
      <w:bookmarkStart w:id="4" w:name="OLE_LINK12"/>
      <w:bookmarkStart w:id="5" w:name="OLE_LINK14"/>
      <w:bookmarkStart w:id="6" w:name="OLE_LINK13"/>
      <w:r w:rsidRPr="009B3C34">
        <w:rPr>
          <w:rFonts w:ascii="Times New Roman" w:hAnsi="Times New Roman" w:cs="Times New Roman"/>
          <w:sz w:val="28"/>
          <w:szCs w:val="28"/>
        </w:rPr>
        <w:t>Административные процедуры (действия):</w:t>
      </w:r>
    </w:p>
    <w:p w:rsidR="001C211A" w:rsidRPr="009B3C34" w:rsidRDefault="001C211A" w:rsidP="001C211A">
      <w:pPr>
        <w:widowControl w:val="0"/>
        <w:tabs>
          <w:tab w:val="left" w:pos="851"/>
        </w:tabs>
        <w:spacing w:after="0"/>
        <w:ind w:firstLine="709"/>
        <w:jc w:val="both"/>
        <w:rPr>
          <w:rFonts w:ascii="Times New Roman" w:hAnsi="Times New Roman" w:cs="Times New Roman"/>
          <w:sz w:val="28"/>
          <w:szCs w:val="28"/>
        </w:rPr>
      </w:pPr>
      <w:r w:rsidRPr="009B3C34">
        <w:rPr>
          <w:rFonts w:ascii="Times New Roman" w:hAnsi="Times New Roman" w:cs="Times New Roman"/>
          <w:sz w:val="28"/>
          <w:szCs w:val="28"/>
        </w:rPr>
        <w:t>3.1.2. Приём заявления и прилагаемых к нему документов, регистрация заявления и выдача заявителю расписки в получении заявления и документов.</w:t>
      </w:r>
    </w:p>
    <w:p w:rsidR="001C211A" w:rsidRPr="009B3C34" w:rsidRDefault="001C211A" w:rsidP="00C052BF">
      <w:pPr>
        <w:autoSpaceDE w:val="0"/>
        <w:autoSpaceDN w:val="0"/>
        <w:adjustRightInd w:val="0"/>
        <w:spacing w:after="0"/>
        <w:ind w:firstLine="567"/>
        <w:jc w:val="both"/>
        <w:rPr>
          <w:rFonts w:ascii="Times New Roman" w:hAnsi="Times New Roman" w:cs="Times New Roman"/>
          <w:sz w:val="28"/>
          <w:szCs w:val="28"/>
        </w:rPr>
      </w:pPr>
      <w:r w:rsidRPr="009B3C34">
        <w:rPr>
          <w:rFonts w:ascii="Times New Roman" w:hAnsi="Times New Roman" w:cs="Times New Roman"/>
          <w:sz w:val="28"/>
          <w:szCs w:val="28"/>
        </w:rPr>
        <w:t xml:space="preserve">3.1.2.1. Основанием для начала административной процедуры (действия) является обращение заявителя в </w:t>
      </w:r>
      <w:r w:rsidRPr="009B3C34">
        <w:rPr>
          <w:rFonts w:ascii="Times New Roman" w:hAnsi="Times New Roman" w:cs="Times New Roman"/>
          <w:spacing w:val="-4"/>
          <w:sz w:val="28"/>
          <w:szCs w:val="28"/>
        </w:rPr>
        <w:t>Уполномоченный орган</w:t>
      </w:r>
      <w:r w:rsidRPr="009B3C34">
        <w:rPr>
          <w:rFonts w:ascii="Times New Roman" w:hAnsi="Times New Roman" w:cs="Times New Roman"/>
          <w:sz w:val="28"/>
          <w:szCs w:val="28"/>
        </w:rPr>
        <w:t>, в том числе посредством</w:t>
      </w:r>
      <w:r w:rsidR="00B92E4E">
        <w:rPr>
          <w:rFonts w:ascii="Times New Roman" w:hAnsi="Times New Roman" w:cs="Times New Roman"/>
          <w:sz w:val="28"/>
          <w:szCs w:val="28"/>
        </w:rPr>
        <w:t xml:space="preserve"> </w:t>
      </w:r>
      <w:r w:rsidRPr="009B3C34">
        <w:rPr>
          <w:rFonts w:ascii="Times New Roman" w:hAnsi="Times New Roman" w:cs="Times New Roman"/>
          <w:sz w:val="28"/>
          <w:szCs w:val="28"/>
        </w:rPr>
        <w:t>использования</w:t>
      </w:r>
      <w:r w:rsidR="00B92E4E">
        <w:rPr>
          <w:rFonts w:ascii="Times New Roman" w:hAnsi="Times New Roman" w:cs="Times New Roman"/>
          <w:sz w:val="28"/>
          <w:szCs w:val="28"/>
        </w:rPr>
        <w:t xml:space="preserve"> </w:t>
      </w:r>
      <w:r w:rsidRPr="009B3C34">
        <w:rPr>
          <w:rFonts w:ascii="Times New Roman" w:hAnsi="Times New Roman" w:cs="Times New Roman"/>
          <w:sz w:val="28"/>
          <w:szCs w:val="28"/>
        </w:rPr>
        <w:t>инф</w:t>
      </w:r>
      <w:r w:rsidR="00B92E4E">
        <w:rPr>
          <w:rFonts w:ascii="Times New Roman" w:hAnsi="Times New Roman" w:cs="Times New Roman"/>
          <w:sz w:val="28"/>
          <w:szCs w:val="28"/>
        </w:rPr>
        <w:t xml:space="preserve">ормационно-телекоммуникационных </w:t>
      </w:r>
      <w:r w:rsidRPr="009B3C34">
        <w:rPr>
          <w:rFonts w:ascii="Times New Roman" w:hAnsi="Times New Roman" w:cs="Times New Roman"/>
          <w:sz w:val="28"/>
          <w:szCs w:val="28"/>
        </w:rPr>
        <w:lastRenderedPageBreak/>
        <w:t>технологий, включая использование Единого портала, Регионального портала</w:t>
      </w:r>
      <w:r w:rsidRPr="009B3C34">
        <w:rPr>
          <w:rFonts w:ascii="Times New Roman" w:hAnsi="Times New Roman" w:cs="Times New Roman"/>
          <w:color w:val="000000"/>
          <w:sz w:val="28"/>
          <w:szCs w:val="28"/>
        </w:rPr>
        <w:t xml:space="preserve">, с заявлением и документами, указанными </w:t>
      </w:r>
      <w:r w:rsidRPr="009B3C34">
        <w:rPr>
          <w:rFonts w:ascii="Times New Roman" w:hAnsi="Times New Roman" w:cs="Times New Roman"/>
          <w:sz w:val="28"/>
          <w:szCs w:val="28"/>
        </w:rPr>
        <w:t>в пункт</w:t>
      </w:r>
      <w:r w:rsidR="00D60E18" w:rsidRPr="009B3C34">
        <w:rPr>
          <w:rFonts w:ascii="Times New Roman" w:hAnsi="Times New Roman" w:cs="Times New Roman"/>
          <w:sz w:val="28"/>
          <w:szCs w:val="28"/>
        </w:rPr>
        <w:t xml:space="preserve">е 2.6. </w:t>
      </w:r>
      <w:r w:rsidRPr="009B3C34">
        <w:rPr>
          <w:rFonts w:ascii="Times New Roman" w:hAnsi="Times New Roman" w:cs="Times New Roman"/>
          <w:sz w:val="28"/>
          <w:szCs w:val="28"/>
        </w:rPr>
        <w:t xml:space="preserve"> Регламента. </w:t>
      </w:r>
    </w:p>
    <w:bookmarkEnd w:id="4"/>
    <w:bookmarkEnd w:id="5"/>
    <w:bookmarkEnd w:id="6"/>
    <w:p w:rsidR="001C211A" w:rsidRPr="009B3C34" w:rsidRDefault="001C211A" w:rsidP="00C052BF">
      <w:pPr>
        <w:autoSpaceDE w:val="0"/>
        <w:autoSpaceDN w:val="0"/>
        <w:adjustRightInd w:val="0"/>
        <w:spacing w:after="0"/>
        <w:ind w:firstLine="567"/>
        <w:jc w:val="both"/>
        <w:rPr>
          <w:rFonts w:ascii="Times New Roman" w:hAnsi="Times New Roman" w:cs="Times New Roman"/>
          <w:color w:val="000000"/>
          <w:sz w:val="28"/>
          <w:szCs w:val="28"/>
        </w:rPr>
      </w:pPr>
      <w:r w:rsidRPr="009B3C34">
        <w:rPr>
          <w:rFonts w:ascii="Times New Roman" w:hAnsi="Times New Roman" w:cs="Times New Roman"/>
          <w:color w:val="000000"/>
          <w:sz w:val="28"/>
          <w:szCs w:val="28"/>
        </w:rPr>
        <w:t xml:space="preserve">В целях предоставления муниципальной услуги, в том числе осуществляется приём заявителей по предварительной записи. </w:t>
      </w:r>
    </w:p>
    <w:p w:rsidR="001C211A" w:rsidRPr="009B3C34" w:rsidRDefault="001C211A" w:rsidP="00C052BF">
      <w:pPr>
        <w:autoSpaceDE w:val="0"/>
        <w:autoSpaceDN w:val="0"/>
        <w:adjustRightInd w:val="0"/>
        <w:spacing w:after="0"/>
        <w:ind w:firstLine="567"/>
        <w:jc w:val="both"/>
        <w:rPr>
          <w:rFonts w:ascii="Times New Roman" w:hAnsi="Times New Roman" w:cs="Times New Roman"/>
          <w:color w:val="000000"/>
          <w:sz w:val="28"/>
          <w:szCs w:val="28"/>
        </w:rPr>
      </w:pPr>
      <w:r w:rsidRPr="009B3C34">
        <w:rPr>
          <w:rFonts w:ascii="Times New Roman" w:hAnsi="Times New Roman" w:cs="Times New Roman"/>
          <w:color w:val="000000"/>
          <w:sz w:val="28"/>
          <w:szCs w:val="28"/>
        </w:rPr>
        <w:t>Запись на приём проводится посредством Единого портала, Регионального портала.</w:t>
      </w:r>
    </w:p>
    <w:p w:rsidR="001C211A" w:rsidRPr="009B3C34" w:rsidRDefault="001C211A" w:rsidP="00C052BF">
      <w:pPr>
        <w:autoSpaceDE w:val="0"/>
        <w:autoSpaceDN w:val="0"/>
        <w:adjustRightInd w:val="0"/>
        <w:spacing w:after="0"/>
        <w:ind w:firstLine="567"/>
        <w:jc w:val="both"/>
        <w:rPr>
          <w:rFonts w:ascii="Times New Roman" w:hAnsi="Times New Roman" w:cs="Times New Roman"/>
          <w:color w:val="000000"/>
          <w:sz w:val="28"/>
          <w:szCs w:val="28"/>
        </w:rPr>
      </w:pPr>
      <w:r w:rsidRPr="009B3C34">
        <w:rPr>
          <w:rFonts w:ascii="Times New Roman" w:hAnsi="Times New Roman" w:cs="Times New Roman"/>
          <w:color w:val="000000"/>
          <w:sz w:val="28"/>
          <w:szCs w:val="28"/>
        </w:rPr>
        <w:t xml:space="preserve">Заявителю предоставляется возможность записи в любые свободные для приёма дату и время в пределах установленного в </w:t>
      </w:r>
      <w:r w:rsidRPr="009B3C34">
        <w:rPr>
          <w:rFonts w:ascii="Times New Roman" w:hAnsi="Times New Roman" w:cs="Times New Roman"/>
          <w:color w:val="000000"/>
          <w:spacing w:val="-4"/>
          <w:sz w:val="28"/>
          <w:szCs w:val="28"/>
        </w:rPr>
        <w:t>Уполномоченном органе</w:t>
      </w:r>
      <w:r w:rsidRPr="009B3C34">
        <w:rPr>
          <w:rFonts w:ascii="Times New Roman" w:hAnsi="Times New Roman" w:cs="Times New Roman"/>
          <w:color w:val="000000"/>
          <w:sz w:val="28"/>
          <w:szCs w:val="28"/>
        </w:rPr>
        <w:t>, МФЦ графика приёма заявителей.</w:t>
      </w:r>
    </w:p>
    <w:p w:rsidR="001C211A" w:rsidRPr="009B3C34" w:rsidRDefault="001C211A" w:rsidP="00C052BF">
      <w:pPr>
        <w:autoSpaceDE w:val="0"/>
        <w:autoSpaceDN w:val="0"/>
        <w:adjustRightInd w:val="0"/>
        <w:spacing w:after="0"/>
        <w:ind w:firstLine="567"/>
        <w:jc w:val="both"/>
        <w:rPr>
          <w:rFonts w:ascii="Times New Roman" w:hAnsi="Times New Roman" w:cs="Times New Roman"/>
          <w:color w:val="000000"/>
          <w:sz w:val="28"/>
          <w:szCs w:val="28"/>
        </w:rPr>
      </w:pPr>
      <w:r w:rsidRPr="009B3C34">
        <w:rPr>
          <w:rFonts w:ascii="Times New Roman" w:hAnsi="Times New Roman" w:cs="Times New Roman"/>
          <w:color w:val="000000"/>
          <w:spacing w:val="-4"/>
          <w:sz w:val="28"/>
          <w:szCs w:val="28"/>
        </w:rPr>
        <w:t>Уполномоченный орган</w:t>
      </w:r>
      <w:r w:rsidRPr="009B3C34">
        <w:rPr>
          <w:rFonts w:ascii="Times New Roman" w:hAnsi="Times New Roman" w:cs="Times New Roman"/>
          <w:color w:val="000000"/>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1C211A" w:rsidRPr="009B3C34" w:rsidRDefault="001C211A" w:rsidP="00C052BF">
      <w:pPr>
        <w:widowControl w:val="0"/>
        <w:tabs>
          <w:tab w:val="left" w:pos="851"/>
        </w:tabs>
        <w:autoSpaceDE w:val="0"/>
        <w:autoSpaceDN w:val="0"/>
        <w:adjustRightInd w:val="0"/>
        <w:spacing w:after="0"/>
        <w:ind w:firstLine="567"/>
        <w:jc w:val="both"/>
        <w:rPr>
          <w:rFonts w:ascii="Times New Roman" w:hAnsi="Times New Roman" w:cs="Times New Roman"/>
          <w:color w:val="000000"/>
          <w:sz w:val="28"/>
          <w:szCs w:val="28"/>
        </w:rPr>
      </w:pPr>
      <w:r w:rsidRPr="009B3C34">
        <w:rPr>
          <w:rFonts w:ascii="Times New Roman" w:hAnsi="Times New Roman" w:cs="Times New Roman"/>
          <w:color w:val="000000"/>
          <w:sz w:val="28"/>
          <w:szCs w:val="28"/>
        </w:rPr>
        <w:t>3.1.2.2. При обращении заявителя в Уполномоченный орган, ответственный специалист при приёме заявления:</w:t>
      </w:r>
    </w:p>
    <w:p w:rsidR="001C211A" w:rsidRPr="009B3C34" w:rsidRDefault="00D97ACD" w:rsidP="00C052BF">
      <w:pPr>
        <w:widowControl w:val="0"/>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C211A" w:rsidRPr="009B3C34">
        <w:rPr>
          <w:rFonts w:ascii="Times New Roman" w:hAnsi="Times New Roman" w:cs="Times New Roman"/>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C211A" w:rsidRPr="009B3C34" w:rsidRDefault="00D97ACD" w:rsidP="00C052BF">
      <w:pPr>
        <w:widowControl w:val="0"/>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C211A" w:rsidRPr="009B3C34">
        <w:rPr>
          <w:rFonts w:ascii="Times New Roman" w:hAnsi="Times New Roman" w:cs="Times New Roman"/>
          <w:color w:val="000000"/>
          <w:sz w:val="28"/>
          <w:szCs w:val="28"/>
        </w:rPr>
        <w:t>устанавливает предмет обращения;</w:t>
      </w:r>
    </w:p>
    <w:p w:rsidR="001C211A" w:rsidRPr="009B3C34" w:rsidRDefault="00D97ACD" w:rsidP="00C052BF">
      <w:pPr>
        <w:widowControl w:val="0"/>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C211A" w:rsidRPr="009B3C34">
        <w:rPr>
          <w:rFonts w:ascii="Times New Roman" w:hAnsi="Times New Roman" w:cs="Times New Roman"/>
          <w:color w:val="000000"/>
          <w:sz w:val="28"/>
          <w:szCs w:val="28"/>
        </w:rPr>
        <w:t>проверяет соответствие представленных документов установленным требованиям, удостоверяясь, что:</w:t>
      </w:r>
    </w:p>
    <w:p w:rsidR="001C211A" w:rsidRPr="009B3C34" w:rsidRDefault="00D97ACD" w:rsidP="00C052BF">
      <w:pPr>
        <w:widowControl w:val="0"/>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C211A" w:rsidRPr="009B3C34">
        <w:rPr>
          <w:rFonts w:ascii="Times New Roman" w:hAnsi="Times New Roman" w:cs="Times New Roman"/>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определённых законодательством должностных лиц;</w:t>
      </w:r>
    </w:p>
    <w:p w:rsidR="001C211A" w:rsidRPr="009B3C34" w:rsidRDefault="00D97ACD" w:rsidP="00C052BF">
      <w:pPr>
        <w:widowControl w:val="0"/>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C211A" w:rsidRPr="009B3C34">
        <w:rPr>
          <w:rFonts w:ascii="Times New Roman" w:hAnsi="Times New Roman" w:cs="Times New Roman"/>
          <w:color w:val="000000"/>
          <w:sz w:val="28"/>
          <w:szCs w:val="28"/>
        </w:rPr>
        <w:t>тексты документов написаны разборчиво;</w:t>
      </w:r>
    </w:p>
    <w:p w:rsidR="001C211A" w:rsidRPr="009B3C34" w:rsidRDefault="00D97ACD" w:rsidP="00C052BF">
      <w:pPr>
        <w:widowControl w:val="0"/>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C211A" w:rsidRPr="009B3C34">
        <w:rPr>
          <w:rFonts w:ascii="Times New Roman" w:hAnsi="Times New Roman" w:cs="Times New Roman"/>
          <w:color w:val="000000"/>
          <w:sz w:val="28"/>
          <w:szCs w:val="28"/>
        </w:rPr>
        <w:t>фамилии, имена и отчества физических лиц, адреса их мест жительства написаны полностью;</w:t>
      </w:r>
    </w:p>
    <w:p w:rsidR="001C211A" w:rsidRPr="009B3C34" w:rsidRDefault="00D97ACD" w:rsidP="00C052BF">
      <w:pPr>
        <w:widowControl w:val="0"/>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C211A" w:rsidRPr="009B3C34">
        <w:rPr>
          <w:rFonts w:ascii="Times New Roman" w:hAnsi="Times New Roman" w:cs="Times New Roman"/>
          <w:color w:val="000000"/>
          <w:sz w:val="28"/>
          <w:szCs w:val="28"/>
        </w:rPr>
        <w:t>в документах нет подчисток, приписок, зачёркнутых слов и иных не оговорённых в них исправлений;</w:t>
      </w:r>
    </w:p>
    <w:p w:rsidR="001C211A" w:rsidRPr="009B3C34" w:rsidRDefault="00D97ACD" w:rsidP="00C052BF">
      <w:pPr>
        <w:widowControl w:val="0"/>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C211A" w:rsidRPr="009B3C34">
        <w:rPr>
          <w:rFonts w:ascii="Times New Roman" w:hAnsi="Times New Roman" w:cs="Times New Roman"/>
          <w:color w:val="000000"/>
          <w:sz w:val="28"/>
          <w:szCs w:val="28"/>
        </w:rPr>
        <w:t>документы не исполнены карандашом;</w:t>
      </w:r>
    </w:p>
    <w:p w:rsidR="001C211A" w:rsidRPr="009B3C34" w:rsidRDefault="00D97ACD" w:rsidP="00C052BF">
      <w:pPr>
        <w:widowControl w:val="0"/>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C211A" w:rsidRPr="009B3C34">
        <w:rPr>
          <w:rFonts w:ascii="Times New Roman" w:hAnsi="Times New Roman" w:cs="Times New Roman"/>
          <w:color w:val="000000"/>
          <w:sz w:val="28"/>
          <w:szCs w:val="28"/>
        </w:rPr>
        <w:t>документы не имеют серьёзных повреждений, наличие которых не позволяет однозначно истолковать их содержание;</w:t>
      </w:r>
    </w:p>
    <w:p w:rsidR="001C211A" w:rsidRPr="009B3C34" w:rsidRDefault="00D97ACD" w:rsidP="00C052BF">
      <w:pPr>
        <w:widowControl w:val="0"/>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C211A" w:rsidRPr="009B3C34">
        <w:rPr>
          <w:rFonts w:ascii="Times New Roman" w:hAnsi="Times New Roman" w:cs="Times New Roman"/>
          <w:color w:val="000000"/>
          <w:sz w:val="28"/>
          <w:szCs w:val="28"/>
        </w:rPr>
        <w:t>срок действия документов не истёк;</w:t>
      </w:r>
    </w:p>
    <w:p w:rsidR="001C211A" w:rsidRPr="009B3C34" w:rsidRDefault="00D97ACD" w:rsidP="00C052BF">
      <w:pPr>
        <w:widowControl w:val="0"/>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C211A" w:rsidRPr="009B3C34">
        <w:rPr>
          <w:rFonts w:ascii="Times New Roman" w:hAnsi="Times New Roman" w:cs="Times New Roman"/>
          <w:color w:val="000000"/>
          <w:sz w:val="28"/>
          <w:szCs w:val="28"/>
        </w:rPr>
        <w:t>документы содержат информацию, необходимую для предоставления муниципальной услуги, указанной в заявлении;</w:t>
      </w:r>
    </w:p>
    <w:p w:rsidR="001C211A" w:rsidRPr="009B3C34" w:rsidRDefault="00D97ACD" w:rsidP="00C052BF">
      <w:pPr>
        <w:widowControl w:val="0"/>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C211A" w:rsidRPr="009B3C34">
        <w:rPr>
          <w:rFonts w:ascii="Times New Roman" w:hAnsi="Times New Roman" w:cs="Times New Roman"/>
          <w:color w:val="000000"/>
          <w:sz w:val="28"/>
          <w:szCs w:val="28"/>
        </w:rPr>
        <w:t>документы представлены в полном объёме;</w:t>
      </w:r>
    </w:p>
    <w:p w:rsidR="001C211A" w:rsidRPr="009B3C34" w:rsidRDefault="00D97ACD" w:rsidP="00C052BF">
      <w:pPr>
        <w:widowControl w:val="0"/>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C211A" w:rsidRPr="009B3C34">
        <w:rPr>
          <w:rFonts w:ascii="Times New Roman" w:hAnsi="Times New Roman" w:cs="Times New Roman"/>
          <w:color w:val="000000"/>
          <w:sz w:val="28"/>
          <w:szCs w:val="28"/>
        </w:rPr>
        <w:t xml:space="preserve">осуществляет копирование (сканирование) документов, предусмотренных </w:t>
      </w:r>
      <w:hyperlink r:id="rId9" w:history="1">
        <w:r w:rsidR="001C211A" w:rsidRPr="009B3C34">
          <w:rPr>
            <w:rFonts w:ascii="Times New Roman" w:hAnsi="Times New Roman" w:cs="Times New Roman"/>
            <w:color w:val="000000"/>
            <w:sz w:val="28"/>
            <w:szCs w:val="28"/>
          </w:rPr>
          <w:t>пунктами 1</w:t>
        </w:r>
      </w:hyperlink>
      <w:r w:rsidR="001C211A" w:rsidRPr="009B3C34">
        <w:rPr>
          <w:rFonts w:ascii="Times New Roman" w:hAnsi="Times New Roman" w:cs="Times New Roman"/>
          <w:color w:val="000000"/>
          <w:sz w:val="28"/>
          <w:szCs w:val="28"/>
        </w:rPr>
        <w:t>-</w:t>
      </w:r>
      <w:hyperlink r:id="rId10" w:history="1">
        <w:r w:rsidR="001C211A" w:rsidRPr="009B3C34">
          <w:rPr>
            <w:rFonts w:ascii="Times New Roman" w:hAnsi="Times New Roman" w:cs="Times New Roman"/>
            <w:color w:val="000000"/>
            <w:sz w:val="28"/>
            <w:szCs w:val="28"/>
          </w:rPr>
          <w:t>7</w:t>
        </w:r>
      </w:hyperlink>
      <w:r w:rsidR="001C211A" w:rsidRPr="009B3C34">
        <w:rPr>
          <w:rFonts w:ascii="Times New Roman" w:hAnsi="Times New Roman" w:cs="Times New Roman"/>
          <w:color w:val="000000"/>
          <w:sz w:val="28"/>
          <w:szCs w:val="28"/>
        </w:rPr>
        <w:t xml:space="preserve">, </w:t>
      </w:r>
      <w:hyperlink r:id="rId11" w:history="1">
        <w:r w:rsidR="001C211A" w:rsidRPr="009B3C34">
          <w:rPr>
            <w:rFonts w:ascii="Times New Roman" w:hAnsi="Times New Roman" w:cs="Times New Roman"/>
            <w:color w:val="000000"/>
            <w:sz w:val="28"/>
            <w:szCs w:val="28"/>
          </w:rPr>
          <w:t>9</w:t>
        </w:r>
      </w:hyperlink>
      <w:r w:rsidR="001C211A" w:rsidRPr="009B3C34">
        <w:rPr>
          <w:rFonts w:ascii="Times New Roman" w:hAnsi="Times New Roman" w:cs="Times New Roman"/>
          <w:color w:val="000000"/>
          <w:sz w:val="28"/>
          <w:szCs w:val="28"/>
        </w:rPr>
        <w:t xml:space="preserve">, </w:t>
      </w:r>
      <w:hyperlink r:id="rId12" w:history="1">
        <w:r w:rsidR="001C211A" w:rsidRPr="009B3C34">
          <w:rPr>
            <w:rFonts w:ascii="Times New Roman" w:hAnsi="Times New Roman" w:cs="Times New Roman"/>
            <w:color w:val="000000"/>
            <w:sz w:val="28"/>
            <w:szCs w:val="28"/>
          </w:rPr>
          <w:t>10</w:t>
        </w:r>
      </w:hyperlink>
      <w:r w:rsidR="001C211A" w:rsidRPr="009B3C34">
        <w:rPr>
          <w:rFonts w:ascii="Times New Roman" w:hAnsi="Times New Roman" w:cs="Times New Roman"/>
          <w:color w:val="000000"/>
          <w:sz w:val="28"/>
          <w:szCs w:val="28"/>
        </w:rPr>
        <w:t xml:space="preserve">, </w:t>
      </w:r>
      <w:hyperlink r:id="rId13" w:history="1">
        <w:r w:rsidR="001C211A" w:rsidRPr="009B3C34">
          <w:rPr>
            <w:rFonts w:ascii="Times New Roman" w:hAnsi="Times New Roman" w:cs="Times New Roman"/>
            <w:color w:val="000000"/>
            <w:sz w:val="28"/>
            <w:szCs w:val="28"/>
          </w:rPr>
          <w:t>14</w:t>
        </w:r>
      </w:hyperlink>
      <w:r w:rsidR="001C211A" w:rsidRPr="009B3C34">
        <w:rPr>
          <w:rFonts w:ascii="Times New Roman" w:hAnsi="Times New Roman" w:cs="Times New Roman"/>
          <w:color w:val="000000"/>
          <w:sz w:val="28"/>
          <w:szCs w:val="28"/>
        </w:rPr>
        <w:t xml:space="preserve">, </w:t>
      </w:r>
      <w:hyperlink r:id="rId14" w:history="1">
        <w:r w:rsidR="001C211A" w:rsidRPr="009B3C34">
          <w:rPr>
            <w:rFonts w:ascii="Times New Roman" w:hAnsi="Times New Roman" w:cs="Times New Roman"/>
            <w:color w:val="000000"/>
            <w:sz w:val="28"/>
            <w:szCs w:val="28"/>
          </w:rPr>
          <w:t>17</w:t>
        </w:r>
      </w:hyperlink>
      <w:r w:rsidR="001C211A" w:rsidRPr="009B3C34">
        <w:rPr>
          <w:rFonts w:ascii="Times New Roman" w:hAnsi="Times New Roman" w:cs="Times New Roman"/>
          <w:color w:val="000000"/>
          <w:sz w:val="28"/>
          <w:szCs w:val="28"/>
        </w:rPr>
        <w:t xml:space="preserve"> и </w:t>
      </w:r>
      <w:hyperlink r:id="rId15" w:history="1">
        <w:r w:rsidR="001C211A" w:rsidRPr="009B3C34">
          <w:rPr>
            <w:rFonts w:ascii="Times New Roman" w:hAnsi="Times New Roman" w:cs="Times New Roman"/>
            <w:color w:val="000000"/>
            <w:sz w:val="28"/>
            <w:szCs w:val="28"/>
          </w:rPr>
          <w:t>18 части 6 статьи 7</w:t>
        </w:r>
      </w:hyperlink>
      <w:r w:rsidR="001C211A" w:rsidRPr="009B3C34">
        <w:rPr>
          <w:rFonts w:ascii="Times New Roman" w:hAnsi="Times New Roman" w:cs="Times New Roman"/>
          <w:color w:val="000000"/>
          <w:sz w:val="28"/>
          <w:szCs w:val="28"/>
        </w:rPr>
        <w:t xml:space="preserve"> Федерального закона </w:t>
      </w:r>
      <w:r w:rsidR="001C211A" w:rsidRPr="009B3C34">
        <w:rPr>
          <w:rFonts w:ascii="Times New Roman" w:hAnsi="Times New Roman" w:cs="Times New Roman"/>
          <w:sz w:val="28"/>
          <w:szCs w:val="28"/>
        </w:rPr>
        <w:t xml:space="preserve"> </w:t>
      </w:r>
      <w:r w:rsidR="001C211A" w:rsidRPr="009B3C34">
        <w:rPr>
          <w:rFonts w:ascii="Times New Roman" w:hAnsi="Times New Roman" w:cs="Times New Roman"/>
          <w:color w:val="000000"/>
          <w:sz w:val="28"/>
          <w:szCs w:val="28"/>
        </w:rPr>
        <w:t xml:space="preserve">№210-ФЗ </w:t>
      </w:r>
      <w:r w:rsidR="001C211A" w:rsidRPr="009B3C34">
        <w:rPr>
          <w:rFonts w:ascii="Times New Roman" w:hAnsi="Times New Roman" w:cs="Times New Roman"/>
          <w:color w:val="000000"/>
          <w:sz w:val="28"/>
          <w:szCs w:val="28"/>
        </w:rPr>
        <w:lastRenderedPageBreak/>
        <w:t>(далее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её предоставления необходимо представление копии документа личного хранения;</w:t>
      </w:r>
    </w:p>
    <w:p w:rsidR="001C211A" w:rsidRPr="009B3C34" w:rsidRDefault="00D97ACD" w:rsidP="00C052BF">
      <w:pPr>
        <w:widowControl w:val="0"/>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C211A" w:rsidRPr="009B3C34">
        <w:rPr>
          <w:rFonts w:ascii="Times New Roman" w:hAnsi="Times New Roman" w:cs="Times New Roman"/>
          <w:color w:val="000000"/>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1C211A" w:rsidRPr="009B3C34" w:rsidRDefault="00D97ACD" w:rsidP="00C052BF">
      <w:pPr>
        <w:widowControl w:val="0"/>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C211A" w:rsidRPr="009B3C34">
        <w:rPr>
          <w:rFonts w:ascii="Times New Roman" w:hAnsi="Times New Roman" w:cs="Times New Roman"/>
          <w:color w:val="000000"/>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w:t>
      </w:r>
    </w:p>
    <w:p w:rsidR="001C211A" w:rsidRPr="009B3C34" w:rsidRDefault="00C052BF" w:rsidP="00C052BF">
      <w:pPr>
        <w:widowControl w:val="0"/>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C211A" w:rsidRPr="009B3C34">
        <w:rPr>
          <w:rFonts w:ascii="Times New Roman" w:hAnsi="Times New Roman" w:cs="Times New Roman"/>
          <w:color w:val="000000"/>
          <w:sz w:val="28"/>
          <w:szCs w:val="28"/>
        </w:rPr>
        <w:t>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причём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1C211A" w:rsidRPr="009B3C34" w:rsidRDefault="00D97ACD" w:rsidP="00C052BF">
      <w:pPr>
        <w:widowControl w:val="0"/>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C211A" w:rsidRPr="009B3C34">
        <w:rPr>
          <w:rFonts w:ascii="Times New Roman" w:hAnsi="Times New Roman" w:cs="Times New Roman"/>
          <w:color w:val="000000"/>
          <w:sz w:val="28"/>
          <w:szCs w:val="28"/>
        </w:rPr>
        <w:t>при установлении фактов, указанных в подразделе 2.9 раздела II Регламента, уведомляет заявителя о наличии препятствий в приёме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C211A" w:rsidRPr="009B3C34" w:rsidRDefault="00D97ACD" w:rsidP="00C052BF">
      <w:pPr>
        <w:widowControl w:val="0"/>
        <w:tabs>
          <w:tab w:val="left" w:pos="851"/>
        </w:tabs>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1C211A" w:rsidRPr="009B3C34">
        <w:rPr>
          <w:rFonts w:ascii="Times New Roman" w:hAnsi="Times New Roman" w:cs="Times New Roman"/>
          <w:color w:val="000000"/>
          <w:sz w:val="28"/>
          <w:szCs w:val="28"/>
        </w:rPr>
        <w:t xml:space="preserve">при отсутствии оснований для отказа в приёме документов регистрирует заявление и выдаёт заявителю копию заявления с отметкой о принятии </w:t>
      </w:r>
      <w:r w:rsidR="001C211A" w:rsidRPr="009B3C34">
        <w:rPr>
          <w:rFonts w:ascii="Times New Roman" w:hAnsi="Times New Roman" w:cs="Times New Roman"/>
          <w:sz w:val="28"/>
          <w:szCs w:val="28"/>
        </w:rPr>
        <w:t xml:space="preserve">заявления (дата принятия и подпись специалиста </w:t>
      </w:r>
      <w:r w:rsidR="001C211A" w:rsidRPr="009B3C34">
        <w:rPr>
          <w:rFonts w:ascii="Times New Roman" w:hAnsi="Times New Roman" w:cs="Times New Roman"/>
          <w:spacing w:val="-4"/>
          <w:sz w:val="28"/>
          <w:szCs w:val="28"/>
        </w:rPr>
        <w:t>Уполномоченного органа</w:t>
      </w:r>
      <w:r w:rsidR="001C211A" w:rsidRPr="009B3C34">
        <w:rPr>
          <w:rFonts w:ascii="Times New Roman" w:hAnsi="Times New Roman" w:cs="Times New Roman"/>
          <w:sz w:val="28"/>
          <w:szCs w:val="28"/>
        </w:rPr>
        <w:t>).</w:t>
      </w:r>
    </w:p>
    <w:p w:rsidR="001C211A" w:rsidRPr="009B3C34" w:rsidRDefault="001C211A" w:rsidP="00C052BF">
      <w:pPr>
        <w:widowControl w:val="0"/>
        <w:tabs>
          <w:tab w:val="left" w:pos="851"/>
        </w:tabs>
        <w:spacing w:after="0"/>
        <w:ind w:firstLine="567"/>
        <w:jc w:val="both"/>
        <w:rPr>
          <w:rFonts w:ascii="Times New Roman" w:hAnsi="Times New Roman" w:cs="Times New Roman"/>
          <w:sz w:val="28"/>
          <w:szCs w:val="28"/>
        </w:rPr>
      </w:pPr>
      <w:r w:rsidRPr="009B3C34">
        <w:rPr>
          <w:rFonts w:ascii="Times New Roman" w:hAnsi="Times New Roman" w:cs="Times New Roman"/>
          <w:sz w:val="28"/>
          <w:szCs w:val="28"/>
        </w:rPr>
        <w:t>3.1.2.3. Срок административной процедуры (действия) по приёму заявления и прилагаемых к нему документов, регистрации заявления и выдаче заявителю расписки в получении заявления и документов – 1 рабочий день.</w:t>
      </w:r>
    </w:p>
    <w:p w:rsidR="001C211A" w:rsidRPr="009B3C34" w:rsidRDefault="001C211A" w:rsidP="00C052BF">
      <w:pPr>
        <w:widowControl w:val="0"/>
        <w:tabs>
          <w:tab w:val="left" w:pos="851"/>
        </w:tabs>
        <w:spacing w:after="0"/>
        <w:ind w:firstLine="567"/>
        <w:jc w:val="both"/>
        <w:rPr>
          <w:rFonts w:ascii="Times New Roman" w:hAnsi="Times New Roman" w:cs="Times New Roman"/>
          <w:color w:val="000000"/>
          <w:sz w:val="28"/>
          <w:szCs w:val="28"/>
        </w:rPr>
      </w:pPr>
      <w:r w:rsidRPr="009B3C34">
        <w:rPr>
          <w:rFonts w:ascii="Times New Roman" w:hAnsi="Times New Roman" w:cs="Times New Roman"/>
          <w:color w:val="000000"/>
          <w:sz w:val="28"/>
          <w:szCs w:val="28"/>
        </w:rPr>
        <w:t xml:space="preserve">3.1.2.4. Результатом административной процедуры (действия) по приёму заявления и прилагаемых к нему документов, регистрации заявления и выдаче заявителю расписки в получении заявления и документов является приём и регистрация заявления и прилагаемых к нему документов </w:t>
      </w:r>
      <w:r w:rsidR="00D60E18" w:rsidRPr="009B3C34">
        <w:rPr>
          <w:rFonts w:ascii="Times New Roman" w:hAnsi="Times New Roman" w:cs="Times New Roman"/>
          <w:sz w:val="28"/>
          <w:szCs w:val="28"/>
        </w:rPr>
        <w:t>(Приложение № 2</w:t>
      </w:r>
      <w:r w:rsidRPr="009B3C34">
        <w:rPr>
          <w:rFonts w:ascii="Times New Roman" w:hAnsi="Times New Roman" w:cs="Times New Roman"/>
          <w:sz w:val="28"/>
          <w:szCs w:val="28"/>
        </w:rPr>
        <w:t xml:space="preserve"> к Регламенту).</w:t>
      </w:r>
    </w:p>
    <w:p w:rsidR="001C211A" w:rsidRPr="009B3C34" w:rsidRDefault="001C211A" w:rsidP="00C052BF">
      <w:pPr>
        <w:widowControl w:val="0"/>
        <w:tabs>
          <w:tab w:val="left" w:pos="851"/>
        </w:tabs>
        <w:spacing w:after="0"/>
        <w:ind w:firstLine="567"/>
        <w:jc w:val="both"/>
        <w:rPr>
          <w:rFonts w:ascii="Times New Roman" w:hAnsi="Times New Roman" w:cs="Times New Roman"/>
          <w:color w:val="000000"/>
          <w:sz w:val="28"/>
          <w:szCs w:val="28"/>
        </w:rPr>
      </w:pPr>
      <w:r w:rsidRPr="009B3C34">
        <w:rPr>
          <w:rFonts w:ascii="Times New Roman" w:hAnsi="Times New Roman" w:cs="Times New Roman"/>
          <w:color w:val="000000"/>
          <w:sz w:val="28"/>
          <w:szCs w:val="28"/>
        </w:rPr>
        <w:t>3.1.2.5.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1C211A" w:rsidRPr="009B3C34" w:rsidRDefault="001C211A" w:rsidP="00C052BF">
      <w:pPr>
        <w:widowControl w:val="0"/>
        <w:tabs>
          <w:tab w:val="left" w:pos="851"/>
        </w:tabs>
        <w:spacing w:after="0"/>
        <w:ind w:firstLine="567"/>
        <w:jc w:val="both"/>
        <w:rPr>
          <w:rFonts w:ascii="Times New Roman" w:hAnsi="Times New Roman" w:cs="Times New Roman"/>
          <w:sz w:val="28"/>
          <w:szCs w:val="28"/>
        </w:rPr>
      </w:pPr>
      <w:r w:rsidRPr="009B3C34">
        <w:rPr>
          <w:rFonts w:ascii="Times New Roman" w:hAnsi="Times New Roman" w:cs="Times New Roman"/>
          <w:sz w:val="28"/>
          <w:szCs w:val="28"/>
        </w:rPr>
        <w:t xml:space="preserve">3.1.3. Рассмотрение заявления и прилагаемых к нему документов </w:t>
      </w:r>
      <w:r w:rsidRPr="009B3C34">
        <w:rPr>
          <w:rFonts w:ascii="Times New Roman" w:hAnsi="Times New Roman" w:cs="Times New Roman"/>
          <w:spacing w:val="-4"/>
          <w:sz w:val="28"/>
          <w:szCs w:val="28"/>
        </w:rPr>
        <w:lastRenderedPageBreak/>
        <w:t>Уполномоченным органом</w:t>
      </w:r>
      <w:r w:rsidRPr="009B3C34">
        <w:rPr>
          <w:rFonts w:ascii="Times New Roman" w:hAnsi="Times New Roman" w:cs="Times New Roman"/>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1C211A" w:rsidRPr="009B3C34" w:rsidRDefault="001C211A" w:rsidP="00C052BF">
      <w:pPr>
        <w:widowControl w:val="0"/>
        <w:tabs>
          <w:tab w:val="left" w:pos="851"/>
        </w:tabs>
        <w:spacing w:after="0"/>
        <w:ind w:firstLine="567"/>
        <w:jc w:val="both"/>
        <w:rPr>
          <w:rFonts w:ascii="Times New Roman" w:hAnsi="Times New Roman" w:cs="Times New Roman"/>
          <w:sz w:val="28"/>
          <w:szCs w:val="28"/>
        </w:rPr>
      </w:pPr>
      <w:r w:rsidRPr="009B3C34">
        <w:rPr>
          <w:rFonts w:ascii="Times New Roman" w:hAnsi="Times New Roman" w:cs="Times New Roman"/>
          <w:sz w:val="28"/>
          <w:szCs w:val="28"/>
        </w:rPr>
        <w:t>3.1.4.1.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w:t>
      </w:r>
      <w:r w:rsidR="00D60E18" w:rsidRPr="009B3C34">
        <w:rPr>
          <w:rFonts w:ascii="Times New Roman" w:hAnsi="Times New Roman" w:cs="Times New Roman"/>
          <w:sz w:val="28"/>
          <w:szCs w:val="28"/>
        </w:rPr>
        <w:t>в, предусмотренных пунктом 2.6.</w:t>
      </w:r>
      <w:r w:rsidRPr="009B3C34">
        <w:rPr>
          <w:rFonts w:ascii="Times New Roman" w:hAnsi="Times New Roman" w:cs="Times New Roman"/>
          <w:sz w:val="28"/>
          <w:szCs w:val="28"/>
        </w:rPr>
        <w:t xml:space="preserve"> Регламента</w:t>
      </w:r>
      <w:r w:rsidRPr="009B3C34">
        <w:rPr>
          <w:rFonts w:ascii="Times New Roman" w:hAnsi="Times New Roman" w:cs="Times New Roman"/>
          <w:color w:val="C00000"/>
          <w:sz w:val="28"/>
          <w:szCs w:val="28"/>
        </w:rPr>
        <w:t>.</w:t>
      </w:r>
    </w:p>
    <w:p w:rsidR="001C211A" w:rsidRPr="009B3C34" w:rsidRDefault="001C211A" w:rsidP="00C052BF">
      <w:pPr>
        <w:widowControl w:val="0"/>
        <w:tabs>
          <w:tab w:val="left" w:pos="851"/>
        </w:tabs>
        <w:spacing w:after="0"/>
        <w:ind w:firstLine="567"/>
        <w:jc w:val="both"/>
        <w:rPr>
          <w:rFonts w:ascii="Times New Roman" w:hAnsi="Times New Roman" w:cs="Times New Roman"/>
          <w:color w:val="000000"/>
          <w:sz w:val="28"/>
          <w:szCs w:val="28"/>
        </w:rPr>
      </w:pPr>
      <w:r w:rsidRPr="009B3C34">
        <w:rPr>
          <w:rFonts w:ascii="Times New Roman" w:hAnsi="Times New Roman" w:cs="Times New Roman"/>
          <w:sz w:val="28"/>
          <w:szCs w:val="28"/>
        </w:rPr>
        <w:t xml:space="preserve">3.1.4.2. </w:t>
      </w:r>
      <w:r w:rsidRPr="009B3C34">
        <w:rPr>
          <w:rFonts w:ascii="Times New Roman" w:eastAsia="Lucida Sans Unicode" w:hAnsi="Times New Roman" w:cs="Times New Roman"/>
          <w:color w:val="000000"/>
          <w:sz w:val="28"/>
          <w:szCs w:val="28"/>
          <w:lang w:bidi="en-US"/>
        </w:rPr>
        <w:t xml:space="preserve">Должностное лицо, ответственное за выполнение административной процедуры (действия) – специалист </w:t>
      </w:r>
      <w:r w:rsidRPr="009B3C34">
        <w:rPr>
          <w:rFonts w:ascii="Times New Roman" w:hAnsi="Times New Roman" w:cs="Times New Roman"/>
          <w:color w:val="000000"/>
          <w:spacing w:val="-4"/>
          <w:sz w:val="28"/>
          <w:szCs w:val="28"/>
        </w:rPr>
        <w:t>Уполномоченного органа</w:t>
      </w:r>
      <w:r w:rsidRPr="009B3C34">
        <w:rPr>
          <w:rFonts w:ascii="Times New Roman" w:eastAsia="Lucida Sans Unicode" w:hAnsi="Times New Roman" w:cs="Times New Roman"/>
          <w:color w:val="000000"/>
          <w:sz w:val="28"/>
          <w:szCs w:val="28"/>
          <w:lang w:bidi="en-US"/>
        </w:rPr>
        <w:t>.</w:t>
      </w:r>
    </w:p>
    <w:p w:rsidR="001C211A" w:rsidRPr="009B3C34" w:rsidRDefault="001C211A" w:rsidP="00C052BF">
      <w:pPr>
        <w:spacing w:after="0"/>
        <w:ind w:firstLine="567"/>
        <w:jc w:val="both"/>
        <w:rPr>
          <w:rFonts w:ascii="Times New Roman" w:hAnsi="Times New Roman" w:cs="Times New Roman"/>
          <w:bCs/>
          <w:color w:val="000000"/>
          <w:sz w:val="28"/>
          <w:szCs w:val="28"/>
          <w:lang w:eastAsia="ar-SA"/>
        </w:rPr>
      </w:pPr>
      <w:r w:rsidRPr="009B3C34">
        <w:rPr>
          <w:rFonts w:ascii="Times New Roman" w:eastAsia="Lucida Sans Unicode" w:hAnsi="Times New Roman" w:cs="Times New Roman"/>
          <w:sz w:val="28"/>
          <w:szCs w:val="28"/>
          <w:lang w:bidi="en-US"/>
        </w:rPr>
        <w:t>С</w:t>
      </w:r>
      <w:r w:rsidRPr="009B3C34">
        <w:rPr>
          <w:rFonts w:ascii="Times New Roman" w:hAnsi="Times New Roman" w:cs="Times New Roman"/>
          <w:sz w:val="28"/>
          <w:szCs w:val="28"/>
          <w:lang w:bidi="en-US"/>
        </w:rPr>
        <w:t>пециалист Уполномоченного органа,</w:t>
      </w:r>
      <w:r w:rsidRPr="009B3C34">
        <w:rPr>
          <w:rFonts w:ascii="Times New Roman" w:hAnsi="Times New Roman" w:cs="Times New Roman"/>
          <w:color w:val="000000"/>
          <w:sz w:val="28"/>
          <w:szCs w:val="28"/>
          <w:lang w:bidi="en-US"/>
        </w:rPr>
        <w:t xml:space="preserve"> ответственный за подготовку, после проведения экспертизы готовит:</w:t>
      </w:r>
    </w:p>
    <w:p w:rsidR="001C211A" w:rsidRPr="009B3C34" w:rsidRDefault="001C211A" w:rsidP="00C052BF">
      <w:pPr>
        <w:spacing w:after="0"/>
        <w:ind w:firstLine="567"/>
        <w:jc w:val="both"/>
        <w:rPr>
          <w:rFonts w:ascii="Times New Roman" w:hAnsi="Times New Roman" w:cs="Times New Roman"/>
          <w:sz w:val="28"/>
          <w:szCs w:val="28"/>
        </w:rPr>
      </w:pPr>
      <w:r w:rsidRPr="009B3C34">
        <w:rPr>
          <w:rFonts w:ascii="Times New Roman" w:hAnsi="Times New Roman" w:cs="Times New Roman"/>
          <w:sz w:val="28"/>
          <w:szCs w:val="28"/>
          <w:lang w:bidi="en-US"/>
        </w:rPr>
        <w:t xml:space="preserve">1) </w:t>
      </w:r>
      <w:r w:rsidRPr="009B3C34">
        <w:rPr>
          <w:rFonts w:ascii="Times New Roman" w:hAnsi="Times New Roman" w:cs="Times New Roman"/>
          <w:sz w:val="28"/>
          <w:szCs w:val="28"/>
        </w:rPr>
        <w:t xml:space="preserve"> специальное разрешение на движение по автомобильным дорогам местного значения тяжеловесного и (или) крупногабаритного транспортного средства» (далее – муниципальная услуга);</w:t>
      </w:r>
    </w:p>
    <w:p w:rsidR="001C211A" w:rsidRPr="009B3C34" w:rsidRDefault="001C211A" w:rsidP="00C052BF">
      <w:pPr>
        <w:widowControl w:val="0"/>
        <w:suppressAutoHyphens/>
        <w:spacing w:after="0"/>
        <w:ind w:firstLine="567"/>
        <w:jc w:val="both"/>
        <w:rPr>
          <w:rFonts w:ascii="Times New Roman" w:hAnsi="Times New Roman" w:cs="Times New Roman"/>
          <w:sz w:val="28"/>
          <w:szCs w:val="28"/>
          <w:lang w:bidi="en-US"/>
        </w:rPr>
      </w:pPr>
      <w:r w:rsidRPr="009B3C34">
        <w:rPr>
          <w:rFonts w:ascii="Times New Roman" w:hAnsi="Times New Roman" w:cs="Times New Roman"/>
          <w:sz w:val="28"/>
          <w:szCs w:val="28"/>
          <w:lang w:bidi="en-US"/>
        </w:rPr>
        <w:t xml:space="preserve">2) письменное уведомление </w:t>
      </w:r>
      <w:r w:rsidRPr="009B3C34">
        <w:rPr>
          <w:rFonts w:ascii="Times New Roman" w:hAnsi="Times New Roman" w:cs="Times New Roman"/>
          <w:sz w:val="28"/>
          <w:szCs w:val="28"/>
        </w:rPr>
        <w:t>об отказе в предоставлении муниципальной услуги.</w:t>
      </w:r>
    </w:p>
    <w:p w:rsidR="001C211A" w:rsidRPr="009B3C34" w:rsidRDefault="001C211A" w:rsidP="00C052BF">
      <w:pPr>
        <w:tabs>
          <w:tab w:val="left" w:pos="993"/>
        </w:tabs>
        <w:autoSpaceDE w:val="0"/>
        <w:autoSpaceDN w:val="0"/>
        <w:adjustRightInd w:val="0"/>
        <w:spacing w:after="0"/>
        <w:ind w:firstLine="567"/>
        <w:jc w:val="both"/>
        <w:rPr>
          <w:rFonts w:ascii="Times New Roman" w:hAnsi="Times New Roman" w:cs="Times New Roman"/>
          <w:kern w:val="1"/>
          <w:sz w:val="28"/>
          <w:szCs w:val="28"/>
          <w:lang w:eastAsia="ar-SA"/>
        </w:rPr>
      </w:pPr>
      <w:r w:rsidRPr="009B3C34">
        <w:rPr>
          <w:rFonts w:ascii="Times New Roman" w:hAnsi="Times New Roman" w:cs="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1C211A" w:rsidRPr="009B3C34" w:rsidRDefault="001C211A" w:rsidP="00C052BF">
      <w:pPr>
        <w:tabs>
          <w:tab w:val="left" w:pos="993"/>
        </w:tabs>
        <w:autoSpaceDE w:val="0"/>
        <w:autoSpaceDN w:val="0"/>
        <w:adjustRightInd w:val="0"/>
        <w:spacing w:after="0"/>
        <w:ind w:firstLine="567"/>
        <w:jc w:val="both"/>
        <w:rPr>
          <w:rFonts w:ascii="Times New Roman" w:hAnsi="Times New Roman" w:cs="Times New Roman"/>
          <w:sz w:val="28"/>
          <w:szCs w:val="28"/>
        </w:rPr>
      </w:pPr>
      <w:r w:rsidRPr="009B3C34">
        <w:rPr>
          <w:rFonts w:ascii="Times New Roman" w:hAnsi="Times New Roman" w:cs="Times New Roman"/>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r w:rsidRPr="009B3C34">
        <w:rPr>
          <w:rFonts w:ascii="Times New Roman" w:eastAsia="Lucida Sans Unicode" w:hAnsi="Times New Roman" w:cs="Times New Roman"/>
          <w:sz w:val="28"/>
          <w:szCs w:val="28"/>
          <w:lang w:bidi="en-US"/>
        </w:rPr>
        <w:t>:</w:t>
      </w:r>
    </w:p>
    <w:p w:rsidR="001C211A" w:rsidRPr="009B3C34" w:rsidRDefault="001C211A" w:rsidP="00C052BF">
      <w:pPr>
        <w:spacing w:after="0"/>
        <w:ind w:firstLine="567"/>
        <w:jc w:val="both"/>
        <w:rPr>
          <w:rFonts w:ascii="Times New Roman" w:hAnsi="Times New Roman" w:cs="Times New Roman"/>
          <w:sz w:val="28"/>
          <w:szCs w:val="28"/>
        </w:rPr>
      </w:pPr>
      <w:r w:rsidRPr="009B3C34">
        <w:rPr>
          <w:rFonts w:ascii="Times New Roman" w:hAnsi="Times New Roman" w:cs="Times New Roman"/>
          <w:sz w:val="28"/>
          <w:szCs w:val="28"/>
          <w:lang w:bidi="en-US"/>
        </w:rPr>
        <w:t xml:space="preserve">1) </w:t>
      </w:r>
      <w:r w:rsidRPr="009B3C34">
        <w:rPr>
          <w:rFonts w:ascii="Times New Roman" w:hAnsi="Times New Roman" w:cs="Times New Roman"/>
          <w:sz w:val="28"/>
          <w:szCs w:val="28"/>
        </w:rPr>
        <w:t>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1C211A" w:rsidRPr="009B3C34" w:rsidRDefault="001C211A" w:rsidP="00C052BF">
      <w:pPr>
        <w:widowControl w:val="0"/>
        <w:suppressAutoHyphens/>
        <w:spacing w:after="0"/>
        <w:ind w:firstLine="567"/>
        <w:jc w:val="both"/>
        <w:rPr>
          <w:rFonts w:ascii="Times New Roman" w:hAnsi="Times New Roman" w:cs="Times New Roman"/>
          <w:sz w:val="28"/>
          <w:szCs w:val="28"/>
          <w:lang w:bidi="en-US"/>
        </w:rPr>
      </w:pPr>
      <w:r w:rsidRPr="009B3C34">
        <w:rPr>
          <w:rFonts w:ascii="Times New Roman" w:hAnsi="Times New Roman" w:cs="Times New Roman"/>
          <w:sz w:val="28"/>
          <w:szCs w:val="28"/>
          <w:lang w:bidi="en-US"/>
        </w:rPr>
        <w:t xml:space="preserve">2) письменного уведомления </w:t>
      </w:r>
      <w:r w:rsidRPr="009B3C34">
        <w:rPr>
          <w:rFonts w:ascii="Times New Roman" w:hAnsi="Times New Roman" w:cs="Times New Roman"/>
          <w:sz w:val="28"/>
          <w:szCs w:val="28"/>
        </w:rPr>
        <w:t xml:space="preserve">об отказе в </w:t>
      </w:r>
      <w:r w:rsidRPr="009B3C34">
        <w:rPr>
          <w:rFonts w:ascii="Times New Roman" w:hAnsi="Times New Roman" w:cs="Times New Roman"/>
          <w:sz w:val="28"/>
          <w:szCs w:val="28"/>
          <w:lang w:bidi="en-US"/>
        </w:rPr>
        <w:t>предоставлении муниципальной услуги.</w:t>
      </w:r>
    </w:p>
    <w:p w:rsidR="001C211A" w:rsidRPr="009B3C34" w:rsidRDefault="001C211A" w:rsidP="00C052BF">
      <w:pPr>
        <w:widowControl w:val="0"/>
        <w:autoSpaceDE w:val="0"/>
        <w:autoSpaceDN w:val="0"/>
        <w:adjustRightInd w:val="0"/>
        <w:spacing w:after="0"/>
        <w:ind w:firstLine="567"/>
        <w:jc w:val="both"/>
        <w:rPr>
          <w:rFonts w:ascii="Times New Roman" w:hAnsi="Times New Roman" w:cs="Times New Roman"/>
          <w:sz w:val="28"/>
          <w:szCs w:val="28"/>
          <w:lang w:eastAsia="ar-SA"/>
        </w:rPr>
      </w:pPr>
      <w:r w:rsidRPr="009B3C34">
        <w:rPr>
          <w:rFonts w:ascii="Times New Roman" w:hAnsi="Times New Roman" w:cs="Times New Roman"/>
          <w:sz w:val="28"/>
          <w:szCs w:val="28"/>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9B3C34">
        <w:rPr>
          <w:rFonts w:ascii="Times New Roman" w:hAnsi="Times New Roman" w:cs="Times New Roman"/>
          <w:sz w:val="28"/>
          <w:szCs w:val="28"/>
          <w:lang w:eastAsia="ar-SA"/>
        </w:rPr>
        <w:t>:</w:t>
      </w:r>
    </w:p>
    <w:p w:rsidR="001C211A" w:rsidRPr="009B3C34" w:rsidRDefault="00D97ACD" w:rsidP="00C052BF">
      <w:pPr>
        <w:widowControl w:val="0"/>
        <w:autoSpaceDE w:val="0"/>
        <w:autoSpaceDN w:val="0"/>
        <w:adjustRightInd w:val="0"/>
        <w:spacing w:after="0"/>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1C211A" w:rsidRPr="009B3C34">
        <w:rPr>
          <w:rFonts w:ascii="Times New Roman" w:hAnsi="Times New Roman" w:cs="Times New Roman"/>
          <w:sz w:val="28"/>
          <w:szCs w:val="28"/>
          <w:lang w:eastAsia="ar-SA"/>
        </w:rPr>
        <w:t xml:space="preserve">при наличии оснований для отказа в предоставлении муниципальной услуги, указанных в пункте </w:t>
      </w:r>
      <w:r w:rsidR="00D60E18" w:rsidRPr="009B3C34">
        <w:rPr>
          <w:rFonts w:ascii="Times New Roman" w:hAnsi="Times New Roman" w:cs="Times New Roman"/>
          <w:sz w:val="28"/>
          <w:szCs w:val="28"/>
          <w:lang w:eastAsia="ar-SA"/>
        </w:rPr>
        <w:t>2.10.1</w:t>
      </w:r>
      <w:r w:rsidR="001C211A" w:rsidRPr="009B3C34">
        <w:rPr>
          <w:rFonts w:ascii="Times New Roman" w:hAnsi="Times New Roman" w:cs="Times New Roman"/>
          <w:sz w:val="28"/>
          <w:szCs w:val="28"/>
          <w:lang w:eastAsia="ar-SA"/>
        </w:rPr>
        <w:t xml:space="preserve"> подраздела 2.10 раздела II Регламента, в течение трёх   рабочих дней со дня регистрации заявления подготавливает проект письменного уведомления Уполномоченного органа об отказе в предоставлении муниципальной услуги заявителю с указанием всех оснований для отказа и после подписания его главой Питерского муниципального района в течение двух рабочих дней со дня подписания уведомления об отказе направляет заявителю почтой либо выдаёт на руки, или передаёт с сопроводительным письмом в МФЦ для выдачи заявителю; </w:t>
      </w:r>
    </w:p>
    <w:p w:rsidR="001C211A" w:rsidRPr="009B3C34" w:rsidRDefault="00D97ACD" w:rsidP="001C211A">
      <w:pPr>
        <w:widowControl w:val="0"/>
        <w:suppressAutoHyphens/>
        <w:spacing w:after="0"/>
        <w:ind w:firstLine="567"/>
        <w:jc w:val="both"/>
        <w:rPr>
          <w:rFonts w:ascii="Times New Roman" w:hAnsi="Times New Roman" w:cs="Times New Roman"/>
          <w:sz w:val="28"/>
          <w:szCs w:val="28"/>
          <w:lang w:bidi="en-US"/>
        </w:rPr>
      </w:pPr>
      <w:r>
        <w:rPr>
          <w:rFonts w:ascii="Times New Roman" w:hAnsi="Times New Roman" w:cs="Times New Roman"/>
          <w:sz w:val="28"/>
          <w:szCs w:val="28"/>
          <w:lang w:eastAsia="ar-SA"/>
        </w:rPr>
        <w:t xml:space="preserve">- </w:t>
      </w:r>
      <w:r w:rsidR="001C211A" w:rsidRPr="009B3C34">
        <w:rPr>
          <w:rFonts w:ascii="Times New Roman" w:hAnsi="Times New Roman" w:cs="Times New Roman"/>
          <w:sz w:val="28"/>
          <w:szCs w:val="28"/>
          <w:lang w:eastAsia="ar-SA"/>
        </w:rPr>
        <w:t xml:space="preserve">при отсутствии оснований для отказа в предоставлении муниципальной </w:t>
      </w:r>
      <w:r w:rsidR="001C211A" w:rsidRPr="009B3C34">
        <w:rPr>
          <w:rFonts w:ascii="Times New Roman" w:hAnsi="Times New Roman" w:cs="Times New Roman"/>
          <w:sz w:val="28"/>
          <w:szCs w:val="28"/>
          <w:lang w:eastAsia="ar-SA"/>
        </w:rPr>
        <w:lastRenderedPageBreak/>
        <w:t>у</w:t>
      </w:r>
      <w:r w:rsidR="00D60E18" w:rsidRPr="009B3C34">
        <w:rPr>
          <w:rFonts w:ascii="Times New Roman" w:hAnsi="Times New Roman" w:cs="Times New Roman"/>
          <w:sz w:val="28"/>
          <w:szCs w:val="28"/>
          <w:lang w:eastAsia="ar-SA"/>
        </w:rPr>
        <w:t>слуги, указанных в пункте 2.10.1</w:t>
      </w:r>
      <w:r w:rsidR="001C211A" w:rsidRPr="009B3C34">
        <w:rPr>
          <w:rFonts w:ascii="Times New Roman" w:hAnsi="Times New Roman" w:cs="Times New Roman"/>
          <w:sz w:val="28"/>
          <w:szCs w:val="28"/>
          <w:lang w:eastAsia="ar-SA"/>
        </w:rPr>
        <w:t xml:space="preserve"> подраздела 2.10 раздела II Регламента, подготавливает</w:t>
      </w:r>
      <w:r w:rsidR="001C211A" w:rsidRPr="009B3C34">
        <w:rPr>
          <w:rFonts w:ascii="Times New Roman" w:hAnsi="Times New Roman" w:cs="Times New Roman"/>
          <w:sz w:val="28"/>
          <w:szCs w:val="28"/>
          <w:lang w:bidi="en-US"/>
        </w:rPr>
        <w:t>) копию нормативного акта муниципального образования</w:t>
      </w:r>
      <w:r w:rsidR="003F60CF">
        <w:rPr>
          <w:rFonts w:ascii="Times New Roman" w:hAnsi="Times New Roman" w:cs="Times New Roman"/>
          <w:sz w:val="28"/>
          <w:szCs w:val="28"/>
          <w:lang w:bidi="en-US"/>
        </w:rPr>
        <w:t>;</w:t>
      </w:r>
      <w:r w:rsidR="001C211A" w:rsidRPr="009B3C34">
        <w:rPr>
          <w:rFonts w:ascii="Times New Roman" w:hAnsi="Times New Roman" w:cs="Times New Roman"/>
          <w:sz w:val="28"/>
          <w:szCs w:val="28"/>
          <w:lang w:bidi="en-US"/>
        </w:rPr>
        <w:t xml:space="preserve"> </w:t>
      </w:r>
    </w:p>
    <w:p w:rsidR="001C211A" w:rsidRPr="00D63D6E" w:rsidRDefault="001C211A" w:rsidP="00D63D6E">
      <w:pPr>
        <w:pStyle w:val="ad"/>
        <w:ind w:firstLine="567"/>
        <w:jc w:val="both"/>
        <w:rPr>
          <w:rFonts w:ascii="Times New Roman" w:hAnsi="Times New Roman"/>
          <w:color w:val="000000"/>
          <w:sz w:val="28"/>
          <w:szCs w:val="28"/>
        </w:rPr>
      </w:pPr>
      <w:r w:rsidRPr="00D63D6E">
        <w:rPr>
          <w:rFonts w:ascii="Times New Roman" w:hAnsi="Times New Roman"/>
          <w:sz w:val="28"/>
          <w:szCs w:val="28"/>
        </w:rPr>
        <w:t xml:space="preserve">3.1.4.4. Срок исполнения административной процедуры (действия) </w:t>
      </w:r>
      <w:r w:rsidRPr="00D63D6E">
        <w:rPr>
          <w:rFonts w:ascii="Times New Roman" w:hAnsi="Times New Roman"/>
          <w:color w:val="7030A0"/>
          <w:sz w:val="28"/>
          <w:szCs w:val="28"/>
        </w:rPr>
        <w:t xml:space="preserve">– </w:t>
      </w:r>
      <w:r w:rsidRPr="00D63D6E">
        <w:rPr>
          <w:rFonts w:ascii="Times New Roman" w:hAnsi="Times New Roman"/>
          <w:sz w:val="28"/>
          <w:szCs w:val="28"/>
        </w:rPr>
        <w:t>15 рабочих дней</w:t>
      </w:r>
      <w:r w:rsidRPr="00D63D6E">
        <w:rPr>
          <w:rFonts w:ascii="Times New Roman" w:hAnsi="Times New Roman"/>
          <w:color w:val="000000"/>
          <w:sz w:val="28"/>
          <w:szCs w:val="28"/>
        </w:rPr>
        <w:t>.</w:t>
      </w:r>
    </w:p>
    <w:p w:rsidR="001C211A" w:rsidRPr="00D63D6E" w:rsidRDefault="001C211A" w:rsidP="00D63D6E">
      <w:pPr>
        <w:pStyle w:val="ad"/>
        <w:ind w:firstLine="567"/>
        <w:jc w:val="both"/>
        <w:rPr>
          <w:rFonts w:ascii="Times New Roman" w:hAnsi="Times New Roman"/>
          <w:color w:val="000000"/>
          <w:sz w:val="28"/>
          <w:szCs w:val="28"/>
        </w:rPr>
      </w:pPr>
      <w:r w:rsidRPr="00D63D6E">
        <w:rPr>
          <w:rFonts w:ascii="Times New Roman" w:hAnsi="Times New Roman"/>
          <w:color w:val="000000"/>
          <w:sz w:val="28"/>
          <w:szCs w:val="28"/>
        </w:rPr>
        <w:t>3.1.4.5. Результатом административной процедуры (действия) является:</w:t>
      </w:r>
    </w:p>
    <w:p w:rsidR="001C211A" w:rsidRPr="00D63D6E" w:rsidRDefault="001C211A" w:rsidP="00D63D6E">
      <w:pPr>
        <w:pStyle w:val="ad"/>
        <w:ind w:firstLine="567"/>
        <w:jc w:val="both"/>
        <w:rPr>
          <w:rFonts w:ascii="Times New Roman" w:hAnsi="Times New Roman"/>
          <w:sz w:val="28"/>
          <w:szCs w:val="28"/>
        </w:rPr>
      </w:pPr>
      <w:r w:rsidRPr="00D63D6E">
        <w:rPr>
          <w:rFonts w:ascii="Times New Roman" w:hAnsi="Times New Roman"/>
          <w:sz w:val="28"/>
          <w:szCs w:val="28"/>
        </w:rPr>
        <w:t xml:space="preserve">1) </w:t>
      </w:r>
      <w:bookmarkStart w:id="7" w:name="sub_740"/>
      <w:r w:rsidRPr="00D63D6E">
        <w:rPr>
          <w:rFonts w:ascii="Times New Roman" w:hAnsi="Times New Roman"/>
          <w:bCs/>
          <w:sz w:val="28"/>
          <w:szCs w:val="28"/>
        </w:rPr>
        <w:t>в</w:t>
      </w:r>
      <w:r w:rsidRPr="00D63D6E">
        <w:rPr>
          <w:rFonts w:ascii="Times New Roman" w:hAnsi="Times New Roman"/>
          <w:sz w:val="28"/>
          <w:szCs w:val="28"/>
        </w:rPr>
        <w:t>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1C211A" w:rsidRPr="00D63D6E" w:rsidRDefault="001C211A" w:rsidP="00D63D6E">
      <w:pPr>
        <w:pStyle w:val="ad"/>
        <w:ind w:firstLine="567"/>
        <w:jc w:val="both"/>
        <w:rPr>
          <w:rFonts w:ascii="Times New Roman" w:hAnsi="Times New Roman"/>
          <w:color w:val="000000"/>
          <w:sz w:val="28"/>
          <w:szCs w:val="28"/>
        </w:rPr>
      </w:pPr>
      <w:r w:rsidRPr="00D63D6E">
        <w:rPr>
          <w:rFonts w:ascii="Times New Roman" w:hAnsi="Times New Roman"/>
          <w:color w:val="000000"/>
          <w:sz w:val="28"/>
          <w:szCs w:val="28"/>
          <w:lang w:eastAsia="ar-SA"/>
        </w:rPr>
        <w:t>2) письменное уведомление Уполномоченного органа, об отказе в предоставлении муниципальной услуги</w:t>
      </w:r>
      <w:r w:rsidRPr="00D63D6E">
        <w:rPr>
          <w:rFonts w:ascii="Times New Roman" w:hAnsi="Times New Roman"/>
          <w:color w:val="000000"/>
          <w:sz w:val="28"/>
          <w:szCs w:val="28"/>
        </w:rPr>
        <w:t>.</w:t>
      </w:r>
    </w:p>
    <w:p w:rsidR="001C211A" w:rsidRPr="00D63D6E" w:rsidRDefault="001C211A" w:rsidP="00D63D6E">
      <w:pPr>
        <w:pStyle w:val="ad"/>
        <w:ind w:firstLine="567"/>
        <w:jc w:val="both"/>
        <w:rPr>
          <w:rFonts w:ascii="Times New Roman" w:hAnsi="Times New Roman"/>
          <w:sz w:val="28"/>
          <w:szCs w:val="28"/>
        </w:rPr>
      </w:pPr>
      <w:r w:rsidRPr="00D63D6E">
        <w:rPr>
          <w:rFonts w:ascii="Times New Roman" w:hAnsi="Times New Roman"/>
          <w:sz w:val="28"/>
          <w:szCs w:val="28"/>
        </w:rPr>
        <w:t>3.1.5. Выдача заявителю результата предоставления муниципальной услуги.</w:t>
      </w:r>
    </w:p>
    <w:p w:rsidR="001C211A" w:rsidRPr="00D63D6E" w:rsidRDefault="001C211A" w:rsidP="00D63D6E">
      <w:pPr>
        <w:pStyle w:val="ad"/>
        <w:ind w:firstLine="567"/>
        <w:jc w:val="both"/>
        <w:rPr>
          <w:rFonts w:ascii="Times New Roman" w:hAnsi="Times New Roman"/>
          <w:color w:val="000000"/>
          <w:sz w:val="28"/>
          <w:szCs w:val="28"/>
        </w:rPr>
      </w:pPr>
      <w:r w:rsidRPr="00D63D6E">
        <w:rPr>
          <w:rFonts w:ascii="Times New Roman" w:hAnsi="Times New Roman"/>
          <w:color w:val="000000"/>
          <w:sz w:val="28"/>
          <w:szCs w:val="28"/>
        </w:rPr>
        <w:t>3.1.5.1. В качестве результата предоставления муниципальной услуги заявитель по его выбору вправе получить:</w:t>
      </w:r>
    </w:p>
    <w:p w:rsidR="001C211A" w:rsidRPr="00D63D6E" w:rsidRDefault="001C211A" w:rsidP="00D63D6E">
      <w:pPr>
        <w:pStyle w:val="ad"/>
        <w:ind w:firstLine="567"/>
        <w:jc w:val="both"/>
        <w:rPr>
          <w:rFonts w:ascii="Times New Roman" w:hAnsi="Times New Roman"/>
          <w:sz w:val="28"/>
          <w:szCs w:val="28"/>
          <w:lang w:bidi="en-US"/>
        </w:rPr>
      </w:pPr>
      <w:r w:rsidRPr="00D63D6E">
        <w:rPr>
          <w:rFonts w:ascii="Times New Roman" w:hAnsi="Times New Roman"/>
          <w:sz w:val="28"/>
          <w:szCs w:val="28"/>
        </w:rPr>
        <w:t xml:space="preserve">а) специальное разрешение на движение по автомобильным дорогам местного значения тяжеловесного и (или) крупногабаритного транспортного средства» </w:t>
      </w:r>
      <w:r w:rsidRPr="00D63D6E">
        <w:rPr>
          <w:rFonts w:ascii="Times New Roman" w:hAnsi="Times New Roman"/>
          <w:sz w:val="28"/>
          <w:szCs w:val="28"/>
          <w:lang w:bidi="en-US"/>
        </w:rPr>
        <w:t>в</w:t>
      </w:r>
      <w:r w:rsidRPr="00D63D6E">
        <w:rPr>
          <w:rFonts w:ascii="Times New Roman" w:hAnsi="Times New Roman"/>
          <w:sz w:val="28"/>
          <w:szCs w:val="28"/>
        </w:rPr>
        <w:t xml:space="preserve">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1C211A" w:rsidRPr="00D63D6E" w:rsidRDefault="001C211A" w:rsidP="00D63D6E">
      <w:pPr>
        <w:pStyle w:val="ad"/>
        <w:ind w:firstLine="567"/>
        <w:jc w:val="both"/>
        <w:rPr>
          <w:rFonts w:ascii="Times New Roman" w:hAnsi="Times New Roman"/>
          <w:sz w:val="28"/>
          <w:szCs w:val="28"/>
        </w:rPr>
      </w:pPr>
      <w:r w:rsidRPr="00D63D6E">
        <w:rPr>
          <w:rFonts w:ascii="Times New Roman" w:hAnsi="Times New Roman"/>
          <w:sz w:val="28"/>
          <w:szCs w:val="28"/>
        </w:rPr>
        <w:t>б) специальное разрешение на движение по автомобильным дорогам местного значения тяжеловесного и (или) крупногабаритного транспортного средства на бумажном носителе, подтверждающую содержание электронного документа, направленного Уполномоченным органом в МФЦ;</w:t>
      </w:r>
    </w:p>
    <w:p w:rsidR="001C211A" w:rsidRPr="00D63D6E" w:rsidRDefault="001C211A" w:rsidP="00D63D6E">
      <w:pPr>
        <w:pStyle w:val="ad"/>
        <w:ind w:firstLine="567"/>
        <w:jc w:val="both"/>
        <w:rPr>
          <w:rFonts w:ascii="Times New Roman" w:hAnsi="Times New Roman"/>
          <w:sz w:val="28"/>
          <w:szCs w:val="28"/>
        </w:rPr>
      </w:pPr>
      <w:r w:rsidRPr="00D63D6E">
        <w:rPr>
          <w:rFonts w:ascii="Times New Roman" w:hAnsi="Times New Roman"/>
          <w:sz w:val="28"/>
          <w:szCs w:val="28"/>
        </w:rPr>
        <w:t>в) специальное разрешение на движение по автомобильным дорогам местного значения тяжеловесного и (или) крупногабаритного транспортного средства» на бумажном носителе</w:t>
      </w:r>
      <w:r w:rsidRPr="00D63D6E">
        <w:rPr>
          <w:rFonts w:ascii="Times New Roman" w:hAnsi="Times New Roman"/>
          <w:sz w:val="28"/>
          <w:szCs w:val="28"/>
          <w:lang w:eastAsia="ar-SA"/>
        </w:rPr>
        <w:t>.</w:t>
      </w:r>
    </w:p>
    <w:p w:rsidR="001C211A" w:rsidRPr="00D63D6E" w:rsidRDefault="001C211A" w:rsidP="00D63D6E">
      <w:pPr>
        <w:pStyle w:val="ad"/>
        <w:ind w:firstLine="567"/>
        <w:jc w:val="both"/>
        <w:rPr>
          <w:rFonts w:ascii="Times New Roman" w:hAnsi="Times New Roman"/>
          <w:sz w:val="28"/>
          <w:szCs w:val="28"/>
        </w:rPr>
      </w:pPr>
      <w:r w:rsidRPr="00D63D6E">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1C211A" w:rsidRPr="00D63D6E" w:rsidRDefault="001C211A" w:rsidP="00D63D6E">
      <w:pPr>
        <w:pStyle w:val="ad"/>
        <w:ind w:firstLine="567"/>
        <w:jc w:val="both"/>
        <w:rPr>
          <w:rFonts w:ascii="Times New Roman" w:hAnsi="Times New Roman"/>
          <w:sz w:val="28"/>
          <w:szCs w:val="28"/>
        </w:rPr>
      </w:pPr>
      <w:bookmarkStart w:id="8" w:name="sub_741"/>
      <w:bookmarkEnd w:id="7"/>
      <w:r w:rsidRPr="00D63D6E">
        <w:rPr>
          <w:rFonts w:ascii="Times New Roman" w:hAnsi="Times New Roman"/>
          <w:sz w:val="28"/>
          <w:szCs w:val="28"/>
        </w:rPr>
        <w:t>3.1.5.2. Ответственный специалист:</w:t>
      </w:r>
    </w:p>
    <w:bookmarkEnd w:id="8"/>
    <w:p w:rsidR="001C211A" w:rsidRPr="00D63D6E" w:rsidRDefault="00D97ACD" w:rsidP="00D63D6E">
      <w:pPr>
        <w:pStyle w:val="ad"/>
        <w:ind w:firstLine="567"/>
        <w:jc w:val="both"/>
        <w:rPr>
          <w:rFonts w:ascii="Times New Roman" w:hAnsi="Times New Roman"/>
          <w:sz w:val="28"/>
          <w:szCs w:val="28"/>
        </w:rPr>
      </w:pPr>
      <w:r w:rsidRPr="00D63D6E">
        <w:rPr>
          <w:rFonts w:ascii="Times New Roman" w:hAnsi="Times New Roman"/>
          <w:sz w:val="28"/>
          <w:szCs w:val="28"/>
        </w:rPr>
        <w:t xml:space="preserve">- </w:t>
      </w:r>
      <w:r w:rsidR="001C211A" w:rsidRPr="00D63D6E">
        <w:rPr>
          <w:rFonts w:ascii="Times New Roman" w:hAnsi="Times New Roman"/>
          <w:sz w:val="28"/>
          <w:szCs w:val="28"/>
        </w:rPr>
        <w:t>вручает (направляет) заявителю соответствующий результат предоставления муниципальной услуги;</w:t>
      </w:r>
    </w:p>
    <w:p w:rsidR="001C211A" w:rsidRPr="00D63D6E" w:rsidRDefault="00D97ACD" w:rsidP="00D63D6E">
      <w:pPr>
        <w:pStyle w:val="ad"/>
        <w:ind w:firstLine="567"/>
        <w:jc w:val="both"/>
        <w:rPr>
          <w:rFonts w:ascii="Times New Roman" w:hAnsi="Times New Roman"/>
          <w:sz w:val="28"/>
          <w:szCs w:val="28"/>
        </w:rPr>
      </w:pPr>
      <w:r w:rsidRPr="00D63D6E">
        <w:rPr>
          <w:rFonts w:ascii="Times New Roman" w:hAnsi="Times New Roman"/>
          <w:sz w:val="28"/>
          <w:szCs w:val="28"/>
        </w:rPr>
        <w:t xml:space="preserve">- </w:t>
      </w:r>
      <w:r w:rsidR="001C211A" w:rsidRPr="00D63D6E">
        <w:rPr>
          <w:rFonts w:ascii="Times New Roman" w:hAnsi="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1C211A" w:rsidRPr="00D63D6E" w:rsidRDefault="00D97ACD" w:rsidP="00D63D6E">
      <w:pPr>
        <w:pStyle w:val="ad"/>
        <w:ind w:firstLine="567"/>
        <w:jc w:val="both"/>
        <w:rPr>
          <w:rFonts w:ascii="Times New Roman" w:hAnsi="Times New Roman"/>
          <w:sz w:val="28"/>
          <w:szCs w:val="28"/>
        </w:rPr>
      </w:pPr>
      <w:r w:rsidRPr="00D63D6E">
        <w:rPr>
          <w:rFonts w:ascii="Times New Roman" w:hAnsi="Times New Roman"/>
          <w:sz w:val="28"/>
          <w:szCs w:val="28"/>
        </w:rPr>
        <w:t xml:space="preserve">- </w:t>
      </w:r>
      <w:r w:rsidR="001C211A" w:rsidRPr="00D63D6E">
        <w:rPr>
          <w:rFonts w:ascii="Times New Roman" w:hAnsi="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1C211A" w:rsidRPr="00D63D6E" w:rsidRDefault="001C211A" w:rsidP="00D63D6E">
      <w:pPr>
        <w:pStyle w:val="ad"/>
        <w:ind w:firstLine="567"/>
        <w:jc w:val="both"/>
        <w:rPr>
          <w:rFonts w:ascii="Times New Roman" w:hAnsi="Times New Roman"/>
          <w:sz w:val="28"/>
          <w:szCs w:val="28"/>
        </w:rPr>
      </w:pPr>
      <w:r w:rsidRPr="00D63D6E">
        <w:rPr>
          <w:rFonts w:ascii="Times New Roman" w:hAnsi="Times New Roman"/>
          <w:sz w:val="28"/>
          <w:szCs w:val="28"/>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одного рабочего дня</w:t>
      </w:r>
      <w:r w:rsidRPr="00D63D6E">
        <w:rPr>
          <w:rFonts w:ascii="Times New Roman" w:hAnsi="Times New Roman"/>
          <w:color w:val="FF0000"/>
          <w:sz w:val="28"/>
          <w:szCs w:val="28"/>
        </w:rPr>
        <w:t xml:space="preserve"> </w:t>
      </w:r>
      <w:r w:rsidRPr="00D63D6E">
        <w:rPr>
          <w:rFonts w:ascii="Times New Roman" w:hAnsi="Times New Roman"/>
          <w:sz w:val="28"/>
          <w:szCs w:val="28"/>
        </w:rPr>
        <w:t>со дня подготовки результата предоставления муниципальной услуги.</w:t>
      </w:r>
    </w:p>
    <w:p w:rsidR="001C211A" w:rsidRPr="009B3C34" w:rsidRDefault="001C211A" w:rsidP="00D97ACD">
      <w:pPr>
        <w:widowControl w:val="0"/>
        <w:tabs>
          <w:tab w:val="left" w:pos="851"/>
        </w:tabs>
        <w:autoSpaceDE w:val="0"/>
        <w:autoSpaceDN w:val="0"/>
        <w:adjustRightInd w:val="0"/>
        <w:spacing w:after="0"/>
        <w:ind w:firstLine="567"/>
        <w:jc w:val="both"/>
        <w:outlineLvl w:val="1"/>
        <w:rPr>
          <w:rFonts w:ascii="Times New Roman" w:hAnsi="Times New Roman" w:cs="Times New Roman"/>
          <w:sz w:val="28"/>
          <w:szCs w:val="28"/>
        </w:rPr>
      </w:pPr>
      <w:bookmarkStart w:id="9" w:name="sub_750"/>
      <w:r w:rsidRPr="009B3C34">
        <w:rPr>
          <w:rFonts w:ascii="Times New Roman" w:hAnsi="Times New Roman" w:cs="Times New Roman"/>
          <w:sz w:val="28"/>
          <w:szCs w:val="28"/>
        </w:rPr>
        <w:t xml:space="preserve">3.1.5.3. Обращение заявителя с документами, предусмотренными подразделом 2.6 раздела II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Уполномоченного органа. </w:t>
      </w:r>
    </w:p>
    <w:p w:rsidR="001C211A" w:rsidRPr="00D63D6E" w:rsidRDefault="001C211A" w:rsidP="00D63D6E">
      <w:pPr>
        <w:pStyle w:val="ad"/>
        <w:ind w:firstLine="567"/>
        <w:jc w:val="both"/>
        <w:rPr>
          <w:rFonts w:ascii="Times New Roman" w:hAnsi="Times New Roman"/>
          <w:sz w:val="28"/>
          <w:szCs w:val="28"/>
        </w:rPr>
      </w:pPr>
      <w:r w:rsidRPr="00D63D6E">
        <w:rPr>
          <w:rFonts w:ascii="Times New Roman" w:hAnsi="Times New Roman"/>
          <w:sz w:val="28"/>
          <w:szCs w:val="28"/>
        </w:rPr>
        <w:lastRenderedPageBreak/>
        <w:t xml:space="preserve">3.1.5.4. Срок исполнения административной процедуры (действия) по выдаче заявителю результата предоставления муниципальной услуги - </w:t>
      </w:r>
      <w:r w:rsidRPr="00D63D6E">
        <w:rPr>
          <w:rFonts w:ascii="Times New Roman" w:hAnsi="Times New Roman"/>
          <w:color w:val="7030A0"/>
          <w:sz w:val="28"/>
          <w:szCs w:val="28"/>
        </w:rPr>
        <w:t>1</w:t>
      </w:r>
      <w:r w:rsidRPr="00D63D6E">
        <w:rPr>
          <w:rFonts w:ascii="Times New Roman" w:hAnsi="Times New Roman"/>
          <w:sz w:val="28"/>
          <w:szCs w:val="28"/>
        </w:rPr>
        <w:t xml:space="preserve"> рабочий день.</w:t>
      </w:r>
    </w:p>
    <w:p w:rsidR="001C211A" w:rsidRPr="00D63D6E" w:rsidRDefault="001C211A" w:rsidP="00D63D6E">
      <w:pPr>
        <w:pStyle w:val="ad"/>
        <w:ind w:firstLine="567"/>
        <w:jc w:val="both"/>
        <w:rPr>
          <w:rFonts w:ascii="Times New Roman" w:hAnsi="Times New Roman"/>
          <w:sz w:val="28"/>
          <w:szCs w:val="28"/>
        </w:rPr>
      </w:pPr>
      <w:r w:rsidRPr="00D63D6E">
        <w:rPr>
          <w:rFonts w:ascii="Times New Roman" w:hAnsi="Times New Roman"/>
          <w:sz w:val="28"/>
          <w:szCs w:val="28"/>
        </w:rPr>
        <w:t xml:space="preserve">3.1.5.5. Результатом административной процедуры (действия) является выдача (направление) заявителю:  </w:t>
      </w:r>
    </w:p>
    <w:p w:rsidR="001C211A" w:rsidRPr="00D63D6E" w:rsidRDefault="001C211A" w:rsidP="00D63D6E">
      <w:pPr>
        <w:pStyle w:val="ad"/>
        <w:ind w:firstLine="567"/>
        <w:jc w:val="both"/>
        <w:rPr>
          <w:rFonts w:ascii="Times New Roman" w:hAnsi="Times New Roman"/>
          <w:sz w:val="28"/>
          <w:szCs w:val="28"/>
          <w:lang w:bidi="en-US"/>
        </w:rPr>
      </w:pPr>
      <w:r w:rsidRPr="00D63D6E">
        <w:rPr>
          <w:rFonts w:ascii="Times New Roman" w:hAnsi="Times New Roman"/>
          <w:sz w:val="28"/>
          <w:szCs w:val="28"/>
        </w:rPr>
        <w:t xml:space="preserve">1) </w:t>
      </w:r>
      <w:r w:rsidRPr="00D63D6E">
        <w:rPr>
          <w:rFonts w:ascii="Times New Roman" w:hAnsi="Times New Roman"/>
          <w:sz w:val="28"/>
          <w:szCs w:val="28"/>
          <w:lang w:bidi="en-US"/>
        </w:rPr>
        <w:t xml:space="preserve"> копии правового акта муниципального образования; </w:t>
      </w:r>
    </w:p>
    <w:p w:rsidR="001C211A" w:rsidRPr="00D63D6E" w:rsidRDefault="001C211A" w:rsidP="00D63D6E">
      <w:pPr>
        <w:pStyle w:val="ad"/>
        <w:ind w:firstLine="567"/>
        <w:jc w:val="both"/>
        <w:rPr>
          <w:rFonts w:ascii="Times New Roman" w:hAnsi="Times New Roman"/>
          <w:color w:val="92D050"/>
          <w:sz w:val="28"/>
          <w:szCs w:val="28"/>
        </w:rPr>
      </w:pPr>
      <w:r w:rsidRPr="00D63D6E">
        <w:rPr>
          <w:rFonts w:ascii="Times New Roman" w:hAnsi="Times New Roman"/>
          <w:sz w:val="28"/>
          <w:szCs w:val="28"/>
          <w:lang w:eastAsia="ar-SA"/>
        </w:rPr>
        <w:t>2) письменного уведомления Уполномоченного органа об отказе в предоставлении муниципальной услуги</w:t>
      </w:r>
      <w:r w:rsidRPr="00D63D6E">
        <w:rPr>
          <w:rFonts w:ascii="Times New Roman" w:hAnsi="Times New Roman"/>
          <w:color w:val="C00000"/>
          <w:sz w:val="28"/>
          <w:szCs w:val="28"/>
        </w:rPr>
        <w:t>.</w:t>
      </w:r>
    </w:p>
    <w:p w:rsidR="001C211A" w:rsidRPr="00D63D6E" w:rsidRDefault="001C211A" w:rsidP="00D63D6E">
      <w:pPr>
        <w:pStyle w:val="ad"/>
        <w:ind w:firstLine="567"/>
        <w:jc w:val="both"/>
        <w:rPr>
          <w:rFonts w:ascii="Times New Roman" w:hAnsi="Times New Roman"/>
          <w:sz w:val="28"/>
          <w:szCs w:val="28"/>
        </w:rPr>
      </w:pPr>
      <w:r w:rsidRPr="00D63D6E">
        <w:rPr>
          <w:rFonts w:ascii="Times New Roman" w:hAnsi="Times New Roman"/>
          <w:sz w:val="28"/>
          <w:szCs w:val="28"/>
        </w:rPr>
        <w:t xml:space="preserve">3.1.6. Заявитель вправе отозвать своё заявление на любой стадии рассмотрения, согласования или подготовки документа </w:t>
      </w:r>
      <w:r w:rsidRPr="00D63D6E">
        <w:rPr>
          <w:rFonts w:ascii="Times New Roman" w:hAnsi="Times New Roman"/>
          <w:spacing w:val="-4"/>
          <w:sz w:val="28"/>
          <w:szCs w:val="28"/>
        </w:rPr>
        <w:t>Уполномоченным органом</w:t>
      </w:r>
      <w:r w:rsidRPr="00D63D6E">
        <w:rPr>
          <w:rFonts w:ascii="Times New Roman" w:hAnsi="Times New Roman"/>
          <w:sz w:val="28"/>
          <w:szCs w:val="28"/>
        </w:rPr>
        <w:t xml:space="preserve">, обратившись с соответствующим заявлением в </w:t>
      </w:r>
      <w:r w:rsidRPr="00D63D6E">
        <w:rPr>
          <w:rFonts w:ascii="Times New Roman" w:hAnsi="Times New Roman"/>
          <w:spacing w:val="-4"/>
          <w:sz w:val="28"/>
          <w:szCs w:val="28"/>
        </w:rPr>
        <w:t>Уполномоченный орган</w:t>
      </w:r>
      <w:r w:rsidRPr="00D63D6E">
        <w:rPr>
          <w:rFonts w:ascii="Times New Roman" w:hAnsi="Times New Roman"/>
          <w:sz w:val="28"/>
          <w:szCs w:val="28"/>
        </w:rPr>
        <w:t>, в том числе в электронной форме, либо в МФЦ.</w:t>
      </w:r>
    </w:p>
    <w:bookmarkEnd w:id="9"/>
    <w:p w:rsidR="001C211A" w:rsidRPr="00D63D6E" w:rsidRDefault="001C211A" w:rsidP="00D63D6E">
      <w:pPr>
        <w:pStyle w:val="ad"/>
        <w:ind w:firstLine="567"/>
        <w:jc w:val="both"/>
        <w:rPr>
          <w:rFonts w:ascii="Times New Roman" w:hAnsi="Times New Roman"/>
          <w:sz w:val="28"/>
          <w:szCs w:val="28"/>
        </w:rPr>
      </w:pPr>
      <w:r w:rsidRPr="00D63D6E">
        <w:rPr>
          <w:rFonts w:ascii="Times New Roman" w:hAnsi="Times New Roman"/>
          <w:sz w:val="28"/>
          <w:szCs w:val="28"/>
        </w:rPr>
        <w:t>3.1.7. При предоставлении муниципальной услуги по экстерриториальному принципу МФЦ:</w:t>
      </w:r>
    </w:p>
    <w:p w:rsidR="001C211A" w:rsidRPr="00D63D6E" w:rsidRDefault="001C211A" w:rsidP="00D63D6E">
      <w:pPr>
        <w:pStyle w:val="ad"/>
        <w:ind w:firstLine="567"/>
        <w:jc w:val="both"/>
        <w:rPr>
          <w:rFonts w:ascii="Times New Roman" w:hAnsi="Times New Roman"/>
          <w:sz w:val="28"/>
          <w:szCs w:val="28"/>
        </w:rPr>
      </w:pPr>
      <w:r w:rsidRPr="00D63D6E">
        <w:rPr>
          <w:rFonts w:ascii="Times New Roman" w:hAnsi="Times New Roman"/>
          <w:sz w:val="28"/>
          <w:szCs w:val="28"/>
        </w:rPr>
        <w:t>1) принимает от заявителя заявление и документы, представленные заявителем;</w:t>
      </w:r>
    </w:p>
    <w:p w:rsidR="001C211A" w:rsidRPr="00D63D6E" w:rsidRDefault="001C211A" w:rsidP="00D63D6E">
      <w:pPr>
        <w:pStyle w:val="ad"/>
        <w:ind w:firstLine="567"/>
        <w:jc w:val="both"/>
        <w:rPr>
          <w:rFonts w:ascii="Times New Roman" w:hAnsi="Times New Roman"/>
          <w:sz w:val="28"/>
          <w:szCs w:val="28"/>
        </w:rPr>
      </w:pPr>
      <w:r w:rsidRPr="00D63D6E">
        <w:rPr>
          <w:rFonts w:ascii="Times New Roman" w:hAnsi="Times New Roman"/>
          <w:sz w:val="28"/>
          <w:szCs w:val="28"/>
        </w:rPr>
        <w:t xml:space="preserve">2) осуществляет копирование (сканирование) документов, предусмотренных </w:t>
      </w:r>
      <w:hyperlink r:id="rId16" w:history="1">
        <w:r w:rsidRPr="00D63D6E">
          <w:rPr>
            <w:rFonts w:ascii="Times New Roman" w:hAnsi="Times New Roman"/>
            <w:sz w:val="28"/>
            <w:szCs w:val="28"/>
          </w:rPr>
          <w:t>пунктами 1</w:t>
        </w:r>
      </w:hyperlink>
      <w:r w:rsidRPr="00D63D6E">
        <w:rPr>
          <w:rFonts w:ascii="Times New Roman" w:hAnsi="Times New Roman"/>
          <w:sz w:val="28"/>
          <w:szCs w:val="28"/>
        </w:rPr>
        <w:t>-</w:t>
      </w:r>
      <w:hyperlink r:id="rId17" w:history="1">
        <w:r w:rsidRPr="00D63D6E">
          <w:rPr>
            <w:rFonts w:ascii="Times New Roman" w:hAnsi="Times New Roman"/>
            <w:sz w:val="28"/>
            <w:szCs w:val="28"/>
          </w:rPr>
          <w:t>7</w:t>
        </w:r>
      </w:hyperlink>
      <w:r w:rsidRPr="00D63D6E">
        <w:rPr>
          <w:rFonts w:ascii="Times New Roman" w:hAnsi="Times New Roman"/>
          <w:sz w:val="28"/>
          <w:szCs w:val="28"/>
        </w:rPr>
        <w:t xml:space="preserve">, </w:t>
      </w:r>
      <w:hyperlink r:id="rId18" w:history="1">
        <w:r w:rsidRPr="00D63D6E">
          <w:rPr>
            <w:rFonts w:ascii="Times New Roman" w:hAnsi="Times New Roman"/>
            <w:sz w:val="28"/>
            <w:szCs w:val="28"/>
          </w:rPr>
          <w:t>9</w:t>
        </w:r>
      </w:hyperlink>
      <w:r w:rsidRPr="00D63D6E">
        <w:rPr>
          <w:rFonts w:ascii="Times New Roman" w:hAnsi="Times New Roman"/>
          <w:sz w:val="28"/>
          <w:szCs w:val="28"/>
        </w:rPr>
        <w:t xml:space="preserve">, </w:t>
      </w:r>
      <w:hyperlink r:id="rId19" w:history="1">
        <w:r w:rsidRPr="00D63D6E">
          <w:rPr>
            <w:rFonts w:ascii="Times New Roman" w:hAnsi="Times New Roman"/>
            <w:sz w:val="28"/>
            <w:szCs w:val="28"/>
          </w:rPr>
          <w:t>10</w:t>
        </w:r>
      </w:hyperlink>
      <w:r w:rsidRPr="00D63D6E">
        <w:rPr>
          <w:rFonts w:ascii="Times New Roman" w:hAnsi="Times New Roman"/>
          <w:sz w:val="28"/>
          <w:szCs w:val="28"/>
        </w:rPr>
        <w:t xml:space="preserve">, </w:t>
      </w:r>
      <w:hyperlink r:id="rId20" w:history="1">
        <w:r w:rsidRPr="00D63D6E">
          <w:rPr>
            <w:rFonts w:ascii="Times New Roman" w:hAnsi="Times New Roman"/>
            <w:sz w:val="28"/>
            <w:szCs w:val="28"/>
          </w:rPr>
          <w:t>14</w:t>
        </w:r>
      </w:hyperlink>
      <w:r w:rsidRPr="00D63D6E">
        <w:rPr>
          <w:rFonts w:ascii="Times New Roman" w:hAnsi="Times New Roman"/>
          <w:sz w:val="28"/>
          <w:szCs w:val="28"/>
        </w:rPr>
        <w:t xml:space="preserve">, </w:t>
      </w:r>
      <w:hyperlink r:id="rId21" w:history="1">
        <w:r w:rsidRPr="00D63D6E">
          <w:rPr>
            <w:rFonts w:ascii="Times New Roman" w:hAnsi="Times New Roman"/>
            <w:sz w:val="28"/>
            <w:szCs w:val="28"/>
          </w:rPr>
          <w:t>17</w:t>
        </w:r>
      </w:hyperlink>
      <w:r w:rsidRPr="00D63D6E">
        <w:rPr>
          <w:rFonts w:ascii="Times New Roman" w:hAnsi="Times New Roman"/>
          <w:sz w:val="28"/>
          <w:szCs w:val="28"/>
        </w:rPr>
        <w:t xml:space="preserve"> и </w:t>
      </w:r>
      <w:hyperlink r:id="rId22" w:history="1">
        <w:r w:rsidRPr="00D63D6E">
          <w:rPr>
            <w:rFonts w:ascii="Times New Roman" w:hAnsi="Times New Roman"/>
            <w:sz w:val="28"/>
            <w:szCs w:val="28"/>
          </w:rPr>
          <w:t>18 части 6 статьи 7</w:t>
        </w:r>
      </w:hyperlink>
      <w:r w:rsidRPr="00D63D6E">
        <w:rPr>
          <w:rFonts w:ascii="Times New Roman" w:hAnsi="Times New Roman"/>
          <w:sz w:val="28"/>
          <w:szCs w:val="28"/>
        </w:rPr>
        <w:t xml:space="preserve"> Федерального закона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её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C211A" w:rsidRPr="00D63D6E" w:rsidRDefault="001C211A" w:rsidP="00D63D6E">
      <w:pPr>
        <w:pStyle w:val="ad"/>
        <w:ind w:firstLine="567"/>
        <w:jc w:val="both"/>
        <w:rPr>
          <w:rFonts w:ascii="Times New Roman" w:hAnsi="Times New Roman"/>
          <w:sz w:val="28"/>
          <w:szCs w:val="28"/>
        </w:rPr>
      </w:pPr>
      <w:r w:rsidRPr="00D63D6E">
        <w:rPr>
          <w:rFonts w:ascii="Times New Roman" w:hAnsi="Times New Roman"/>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1C211A" w:rsidRDefault="001C211A" w:rsidP="00D63D6E">
      <w:pPr>
        <w:pStyle w:val="ad"/>
        <w:ind w:firstLine="567"/>
        <w:jc w:val="both"/>
      </w:pPr>
      <w:r w:rsidRPr="00D63D6E">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C052BF" w:rsidRPr="009B3C34" w:rsidRDefault="00C052BF" w:rsidP="00D97ACD">
      <w:pPr>
        <w:spacing w:after="0" w:line="0" w:lineRule="atLeast"/>
        <w:ind w:firstLine="567"/>
        <w:jc w:val="both"/>
        <w:rPr>
          <w:rFonts w:ascii="Times New Roman" w:hAnsi="Times New Roman" w:cs="Times New Roman"/>
          <w:sz w:val="28"/>
          <w:szCs w:val="28"/>
        </w:rPr>
      </w:pPr>
    </w:p>
    <w:p w:rsidR="001C211A" w:rsidRPr="009B3C34" w:rsidRDefault="001C211A" w:rsidP="001C211A">
      <w:pPr>
        <w:widowControl w:val="0"/>
        <w:tabs>
          <w:tab w:val="left" w:pos="851"/>
        </w:tabs>
        <w:autoSpaceDE w:val="0"/>
        <w:autoSpaceDN w:val="0"/>
        <w:adjustRightInd w:val="0"/>
        <w:spacing w:after="0"/>
        <w:jc w:val="center"/>
        <w:outlineLvl w:val="1"/>
        <w:rPr>
          <w:rFonts w:ascii="Times New Roman" w:hAnsi="Times New Roman" w:cs="Times New Roman"/>
          <w:b/>
          <w:color w:val="000000"/>
          <w:sz w:val="28"/>
          <w:szCs w:val="28"/>
        </w:rPr>
      </w:pPr>
      <w:r w:rsidRPr="009B3C34">
        <w:rPr>
          <w:rFonts w:ascii="Times New Roman" w:hAnsi="Times New Roman" w:cs="Times New Roman"/>
          <w:b/>
          <w:color w:val="000000"/>
          <w:sz w:val="28"/>
          <w:szCs w:val="28"/>
        </w:rPr>
        <w:t>Подраздел 3.2. 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rsidR="001C211A" w:rsidRPr="009B3C34" w:rsidRDefault="001C211A" w:rsidP="001C211A">
      <w:pPr>
        <w:autoSpaceDE w:val="0"/>
        <w:autoSpaceDN w:val="0"/>
        <w:adjustRightInd w:val="0"/>
        <w:spacing w:after="0"/>
        <w:jc w:val="center"/>
        <w:outlineLvl w:val="1"/>
        <w:rPr>
          <w:rFonts w:ascii="Times New Roman" w:hAnsi="Times New Roman" w:cs="Times New Roman"/>
          <w:color w:val="000000"/>
          <w:sz w:val="28"/>
          <w:szCs w:val="28"/>
        </w:rPr>
      </w:pPr>
    </w:p>
    <w:p w:rsidR="001C211A" w:rsidRPr="00D63D6E" w:rsidRDefault="001C211A" w:rsidP="00D63D6E">
      <w:pPr>
        <w:pStyle w:val="ad"/>
        <w:jc w:val="center"/>
        <w:rPr>
          <w:rFonts w:ascii="Times New Roman" w:hAnsi="Times New Roman"/>
          <w:kern w:val="3"/>
          <w:sz w:val="28"/>
          <w:szCs w:val="28"/>
          <w:lang w:bidi="hi-IN"/>
        </w:rPr>
      </w:pPr>
      <w:r w:rsidRPr="00D63D6E">
        <w:rPr>
          <w:rFonts w:ascii="Times New Roman" w:hAnsi="Times New Roman"/>
          <w:sz w:val="28"/>
          <w:szCs w:val="28"/>
        </w:rPr>
        <w:t>3.2.1. ПОРЯДОК ОСУЩЕСТВЛЕНИЯ</w:t>
      </w:r>
      <w:r w:rsidRPr="00D63D6E">
        <w:rPr>
          <w:rFonts w:ascii="Times New Roman" w:hAnsi="Times New Roman"/>
          <w:kern w:val="3"/>
          <w:sz w:val="28"/>
          <w:szCs w:val="28"/>
          <w:lang w:bidi="hi-IN"/>
        </w:rPr>
        <w:t xml:space="preserve">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СООТВЕСТВИИ С ПОЛОЖЕНИЯМИ СТАТЬИ 10 </w:t>
      </w:r>
      <w:r w:rsidRPr="00D63D6E">
        <w:rPr>
          <w:rFonts w:ascii="Times New Roman" w:hAnsi="Times New Roman"/>
          <w:kern w:val="3"/>
          <w:sz w:val="28"/>
          <w:szCs w:val="28"/>
          <w:lang w:bidi="hi-IN"/>
        </w:rPr>
        <w:lastRenderedPageBreak/>
        <w:t>ФЕДЕРАЛЬНОГО ЗАКОНА ОТ 27 ИЮЛЯ 2010 ГОДА №210-ФЗ «ОБ ОРГАНИЗАЦИИ ПРЕДОСТАВЛЕНИЯ ГОСУДАРСТВЕННЫХ И МУНИЦИПАЛЬНЫХ УСЛУГ»</w:t>
      </w:r>
    </w:p>
    <w:p w:rsidR="001C211A" w:rsidRPr="009B3C34" w:rsidRDefault="001C211A" w:rsidP="001C211A">
      <w:pPr>
        <w:autoSpaceDE w:val="0"/>
        <w:autoSpaceDN w:val="0"/>
        <w:adjustRightInd w:val="0"/>
        <w:spacing w:after="0"/>
        <w:jc w:val="center"/>
        <w:outlineLvl w:val="1"/>
        <w:rPr>
          <w:rFonts w:ascii="Times New Roman" w:hAnsi="Times New Roman" w:cs="Times New Roman"/>
          <w:sz w:val="28"/>
          <w:szCs w:val="28"/>
        </w:rPr>
      </w:pP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3.2.1.1. Предоставление муниципальной услуги включает в себя следующие административные процедуры (действия) в электронной форме:</w:t>
      </w:r>
    </w:p>
    <w:p w:rsidR="001C211A" w:rsidRPr="00383DA7" w:rsidRDefault="001C211A" w:rsidP="00383DA7">
      <w:pPr>
        <w:pStyle w:val="ad"/>
        <w:ind w:firstLine="567"/>
        <w:jc w:val="both"/>
        <w:rPr>
          <w:rFonts w:ascii="Times New Roman" w:hAnsi="Times New Roman"/>
          <w:color w:val="000000"/>
          <w:sz w:val="28"/>
          <w:szCs w:val="28"/>
        </w:rPr>
      </w:pPr>
      <w:bookmarkStart w:id="10" w:name="sub_10021"/>
      <w:bookmarkStart w:id="11" w:name="sub_1007"/>
      <w:bookmarkEnd w:id="10"/>
      <w:bookmarkEnd w:id="11"/>
      <w:r w:rsidRPr="00383DA7">
        <w:rPr>
          <w:rFonts w:ascii="Times New Roman" w:hAnsi="Times New Roman"/>
          <w:color w:val="000000"/>
          <w:sz w:val="28"/>
          <w:szCs w:val="28"/>
        </w:rPr>
        <w:t>1) получение информации о порядке и сроках предоставления муниципальной услуги;</w:t>
      </w:r>
    </w:p>
    <w:p w:rsidR="001C211A" w:rsidRPr="00383DA7" w:rsidRDefault="001C211A" w:rsidP="00383DA7">
      <w:pPr>
        <w:pStyle w:val="ad"/>
        <w:ind w:firstLine="567"/>
        <w:jc w:val="both"/>
        <w:rPr>
          <w:rFonts w:ascii="Times New Roman" w:hAnsi="Times New Roman"/>
          <w:color w:val="000000"/>
          <w:sz w:val="28"/>
          <w:szCs w:val="28"/>
        </w:rPr>
      </w:pPr>
      <w:r w:rsidRPr="00383DA7">
        <w:rPr>
          <w:rFonts w:ascii="Times New Roman" w:hAnsi="Times New Roman"/>
          <w:color w:val="000000"/>
          <w:sz w:val="28"/>
          <w:szCs w:val="28"/>
        </w:rPr>
        <w:t>2) запись на прием в Уполномоченный орган, МФЦ предоставления муниципальных услуг для подачи запроса о предоставлении муниципальной услуги;</w:t>
      </w:r>
    </w:p>
    <w:p w:rsidR="001C211A" w:rsidRPr="00383DA7" w:rsidRDefault="001C211A" w:rsidP="00383DA7">
      <w:pPr>
        <w:pStyle w:val="ad"/>
        <w:ind w:firstLine="567"/>
        <w:jc w:val="both"/>
        <w:rPr>
          <w:rFonts w:ascii="Times New Roman" w:hAnsi="Times New Roman"/>
          <w:color w:val="000000"/>
          <w:sz w:val="28"/>
          <w:szCs w:val="28"/>
        </w:rPr>
      </w:pPr>
      <w:r w:rsidRPr="00383DA7">
        <w:rPr>
          <w:rFonts w:ascii="Times New Roman" w:hAnsi="Times New Roman"/>
          <w:color w:val="000000"/>
          <w:sz w:val="28"/>
          <w:szCs w:val="28"/>
        </w:rPr>
        <w:t>3) формирование запроса о предоставлении муниципальной услуги;</w:t>
      </w:r>
    </w:p>
    <w:p w:rsidR="001C211A" w:rsidRPr="00383DA7" w:rsidRDefault="001C211A" w:rsidP="00383DA7">
      <w:pPr>
        <w:pStyle w:val="ad"/>
        <w:ind w:firstLine="567"/>
        <w:jc w:val="both"/>
        <w:rPr>
          <w:rFonts w:ascii="Times New Roman" w:hAnsi="Times New Roman"/>
          <w:color w:val="000000"/>
          <w:sz w:val="28"/>
          <w:szCs w:val="28"/>
        </w:rPr>
      </w:pPr>
      <w:r w:rsidRPr="00383DA7">
        <w:rPr>
          <w:rFonts w:ascii="Times New Roman" w:hAnsi="Times New Roman"/>
          <w:color w:val="000000"/>
          <w:sz w:val="28"/>
          <w:szCs w:val="28"/>
        </w:rPr>
        <w:t xml:space="preserve">4) приём и регистрация Уполномоченным органов, запроса </w:t>
      </w:r>
      <w:r w:rsidRPr="00383DA7">
        <w:rPr>
          <w:rFonts w:ascii="Times New Roman" w:hAnsi="Times New Roman"/>
          <w:color w:val="000000"/>
          <w:sz w:val="28"/>
          <w:szCs w:val="28"/>
        </w:rPr>
        <w:br/>
        <w:t>и иных документов, необходимых для предоставления муниципальной услуги;</w:t>
      </w:r>
    </w:p>
    <w:p w:rsidR="001C211A" w:rsidRPr="00383DA7" w:rsidRDefault="001C211A" w:rsidP="00383DA7">
      <w:pPr>
        <w:pStyle w:val="ad"/>
        <w:ind w:firstLine="567"/>
        <w:jc w:val="both"/>
        <w:rPr>
          <w:rFonts w:ascii="Times New Roman" w:hAnsi="Times New Roman"/>
          <w:color w:val="000000"/>
          <w:sz w:val="28"/>
          <w:szCs w:val="28"/>
        </w:rPr>
      </w:pPr>
      <w:r w:rsidRPr="00383DA7">
        <w:rPr>
          <w:rFonts w:ascii="Times New Roman" w:hAnsi="Times New Roman"/>
          <w:color w:val="000000"/>
          <w:sz w:val="28"/>
          <w:szCs w:val="28"/>
        </w:rPr>
        <w:t>5) оплата государственной пошлины за предоставление муниципальной услуги и у</w:t>
      </w:r>
      <w:r w:rsidR="003F60CF">
        <w:rPr>
          <w:rFonts w:ascii="Times New Roman" w:hAnsi="Times New Roman"/>
          <w:color w:val="000000"/>
          <w:sz w:val="28"/>
          <w:szCs w:val="28"/>
        </w:rPr>
        <w:t xml:space="preserve">плата иных платежей, взимаемых </w:t>
      </w:r>
      <w:r w:rsidRPr="00383DA7">
        <w:rPr>
          <w:rFonts w:ascii="Times New Roman" w:hAnsi="Times New Roman"/>
          <w:color w:val="000000"/>
          <w:sz w:val="28"/>
          <w:szCs w:val="28"/>
        </w:rPr>
        <w:t>в соответствии с законодательством Российской Федерации;</w:t>
      </w:r>
    </w:p>
    <w:p w:rsidR="001C211A" w:rsidRPr="00383DA7" w:rsidRDefault="001C211A" w:rsidP="00383DA7">
      <w:pPr>
        <w:pStyle w:val="ad"/>
        <w:ind w:firstLine="567"/>
        <w:jc w:val="both"/>
        <w:rPr>
          <w:rFonts w:ascii="Times New Roman" w:hAnsi="Times New Roman"/>
          <w:color w:val="000000"/>
          <w:sz w:val="28"/>
          <w:szCs w:val="28"/>
        </w:rPr>
      </w:pPr>
      <w:r w:rsidRPr="00383DA7">
        <w:rPr>
          <w:rFonts w:ascii="Times New Roman" w:hAnsi="Times New Roman"/>
          <w:color w:val="000000"/>
          <w:sz w:val="28"/>
          <w:szCs w:val="28"/>
        </w:rPr>
        <w:t>6) получение результата предоставления муниципальной услуги;</w:t>
      </w:r>
    </w:p>
    <w:p w:rsidR="001C211A" w:rsidRPr="00383DA7" w:rsidRDefault="001C211A" w:rsidP="00383DA7">
      <w:pPr>
        <w:pStyle w:val="ad"/>
        <w:ind w:firstLine="567"/>
        <w:jc w:val="both"/>
        <w:rPr>
          <w:rFonts w:ascii="Times New Roman" w:hAnsi="Times New Roman"/>
          <w:color w:val="000000"/>
          <w:sz w:val="28"/>
          <w:szCs w:val="28"/>
        </w:rPr>
      </w:pPr>
      <w:r w:rsidRPr="00383DA7">
        <w:rPr>
          <w:rFonts w:ascii="Times New Roman" w:hAnsi="Times New Roman"/>
          <w:color w:val="000000"/>
          <w:sz w:val="28"/>
          <w:szCs w:val="28"/>
        </w:rPr>
        <w:t>7) получение сведений о ходе выполнения запроса;</w:t>
      </w:r>
    </w:p>
    <w:p w:rsidR="001C211A" w:rsidRPr="00383DA7" w:rsidRDefault="001C211A" w:rsidP="00383DA7">
      <w:pPr>
        <w:pStyle w:val="ad"/>
        <w:ind w:firstLine="567"/>
        <w:jc w:val="both"/>
        <w:rPr>
          <w:rFonts w:ascii="Times New Roman" w:hAnsi="Times New Roman"/>
          <w:color w:val="000000"/>
          <w:sz w:val="28"/>
          <w:szCs w:val="28"/>
        </w:rPr>
      </w:pPr>
      <w:r w:rsidRPr="00383DA7">
        <w:rPr>
          <w:rFonts w:ascii="Times New Roman" w:hAnsi="Times New Roman"/>
          <w:color w:val="000000"/>
          <w:sz w:val="28"/>
          <w:szCs w:val="28"/>
        </w:rPr>
        <w:t>8) осуществление оценки качества предоставления услуги;</w:t>
      </w:r>
    </w:p>
    <w:p w:rsidR="001C211A" w:rsidRPr="00383DA7" w:rsidRDefault="001C211A" w:rsidP="00383DA7">
      <w:pPr>
        <w:pStyle w:val="ad"/>
        <w:ind w:firstLine="567"/>
        <w:jc w:val="both"/>
        <w:rPr>
          <w:rFonts w:ascii="Times New Roman" w:hAnsi="Times New Roman"/>
          <w:color w:val="000000"/>
          <w:sz w:val="28"/>
          <w:szCs w:val="28"/>
        </w:rPr>
      </w:pPr>
      <w:r w:rsidRPr="00383DA7">
        <w:rPr>
          <w:rFonts w:ascii="Times New Roman" w:hAnsi="Times New Roman"/>
          <w:color w:val="000000"/>
          <w:sz w:val="28"/>
          <w:szCs w:val="28"/>
        </w:rPr>
        <w:t>9) досудебное (внесудебное) обжалование решений и действий (бездействий органа (организации), должностного лица органа (организации) муниципального служащего.</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color w:val="000000"/>
          <w:sz w:val="28"/>
          <w:szCs w:val="28"/>
        </w:rPr>
        <w:t xml:space="preserve">Не допускается отказ в приёме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w:t>
      </w:r>
      <w:r w:rsidRPr="00383DA7">
        <w:rPr>
          <w:rFonts w:ascii="Times New Roman" w:hAnsi="Times New Roman"/>
          <w:sz w:val="28"/>
          <w:szCs w:val="28"/>
        </w:rPr>
        <w:t>опубликованной на Едином портале, Региональном портале.</w:t>
      </w:r>
    </w:p>
    <w:p w:rsidR="001C211A" w:rsidRPr="00383DA7" w:rsidRDefault="001C211A" w:rsidP="00383DA7">
      <w:pPr>
        <w:pStyle w:val="ad"/>
        <w:ind w:firstLine="567"/>
        <w:jc w:val="both"/>
        <w:rPr>
          <w:rFonts w:ascii="Times New Roman" w:hAnsi="Times New Roman"/>
          <w:color w:val="000000"/>
          <w:sz w:val="28"/>
          <w:szCs w:val="28"/>
        </w:rPr>
      </w:pPr>
      <w:r w:rsidRPr="00383DA7">
        <w:rPr>
          <w:rFonts w:ascii="Times New Roman" w:hAnsi="Times New Roman"/>
          <w:sz w:val="28"/>
          <w:szCs w:val="28"/>
        </w:rPr>
        <w:t xml:space="preserve">Заявитель вправе отозвать своё заявление на любой стадии рассмотрения, согласования или подготовки документа </w:t>
      </w:r>
      <w:r w:rsidRPr="00383DA7">
        <w:rPr>
          <w:rFonts w:ascii="Times New Roman" w:hAnsi="Times New Roman"/>
          <w:spacing w:val="-4"/>
          <w:sz w:val="28"/>
          <w:szCs w:val="28"/>
        </w:rPr>
        <w:t>Уполномоченным органом</w:t>
      </w:r>
      <w:r w:rsidRPr="00383DA7">
        <w:rPr>
          <w:rFonts w:ascii="Times New Roman" w:hAnsi="Times New Roman"/>
          <w:sz w:val="28"/>
          <w:szCs w:val="28"/>
        </w:rPr>
        <w:t>, обратившись с соответствующим</w:t>
      </w:r>
      <w:r w:rsidRPr="00383DA7">
        <w:rPr>
          <w:rFonts w:ascii="Times New Roman" w:hAnsi="Times New Roman"/>
          <w:color w:val="000000"/>
          <w:sz w:val="28"/>
          <w:szCs w:val="28"/>
        </w:rPr>
        <w:t xml:space="preserve"> заявлением в </w:t>
      </w:r>
      <w:r w:rsidRPr="00383DA7">
        <w:rPr>
          <w:rFonts w:ascii="Times New Roman" w:hAnsi="Times New Roman"/>
          <w:color w:val="000000"/>
          <w:spacing w:val="-4"/>
          <w:sz w:val="28"/>
          <w:szCs w:val="28"/>
        </w:rPr>
        <w:t>Уполномоченный орган</w:t>
      </w:r>
      <w:r w:rsidRPr="00383DA7">
        <w:rPr>
          <w:rFonts w:ascii="Times New Roman" w:hAnsi="Times New Roman"/>
          <w:color w:val="000000"/>
          <w:sz w:val="28"/>
          <w:szCs w:val="28"/>
        </w:rPr>
        <w:t>, в том числе в электронной форме, либо в МФЦ.</w:t>
      </w:r>
    </w:p>
    <w:p w:rsidR="001C211A" w:rsidRPr="00383DA7" w:rsidRDefault="001C211A" w:rsidP="00383DA7">
      <w:pPr>
        <w:pStyle w:val="ad"/>
        <w:ind w:firstLine="567"/>
        <w:jc w:val="both"/>
        <w:rPr>
          <w:rFonts w:ascii="Times New Roman" w:eastAsia="DejaVu Sans" w:hAnsi="Times New Roman"/>
          <w:color w:val="000000"/>
          <w:sz w:val="28"/>
          <w:szCs w:val="28"/>
        </w:rPr>
      </w:pPr>
      <w:r w:rsidRPr="00383DA7">
        <w:rPr>
          <w:rFonts w:ascii="Times New Roman" w:eastAsia="DejaVu Sans" w:hAnsi="Times New Roman"/>
          <w:color w:val="000000"/>
          <w:sz w:val="28"/>
          <w:szCs w:val="28"/>
        </w:rPr>
        <w:t>3.2.1.2. Получение информации о порядке и сроках предоставления муниципальной услуги.</w:t>
      </w:r>
    </w:p>
    <w:p w:rsidR="001C211A" w:rsidRPr="00383DA7" w:rsidRDefault="001C211A" w:rsidP="00383DA7">
      <w:pPr>
        <w:pStyle w:val="ad"/>
        <w:ind w:firstLine="567"/>
        <w:jc w:val="both"/>
        <w:rPr>
          <w:rFonts w:ascii="Times New Roman" w:hAnsi="Times New Roman"/>
          <w:color w:val="000000"/>
          <w:sz w:val="28"/>
          <w:szCs w:val="28"/>
        </w:rPr>
      </w:pPr>
      <w:r w:rsidRPr="00383DA7">
        <w:rPr>
          <w:rFonts w:ascii="Times New Roman" w:hAnsi="Times New Roman"/>
          <w:color w:val="000000"/>
          <w:sz w:val="28"/>
          <w:szCs w:val="28"/>
        </w:rPr>
        <w:t xml:space="preserve">Информация о предоставлении муниципальной услуги размещается на Едином портале, </w:t>
      </w:r>
      <w:r w:rsidRPr="00383DA7">
        <w:rPr>
          <w:rFonts w:ascii="Times New Roman" w:hAnsi="Times New Roman"/>
          <w:sz w:val="28"/>
          <w:szCs w:val="28"/>
        </w:rPr>
        <w:t>Региональном портале</w:t>
      </w:r>
      <w:r w:rsidRPr="00383DA7">
        <w:rPr>
          <w:rFonts w:ascii="Times New Roman" w:hAnsi="Times New Roman"/>
          <w:color w:val="000000"/>
          <w:sz w:val="28"/>
          <w:szCs w:val="28"/>
        </w:rPr>
        <w:t>, а также на официальном сайте.</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На Едином портале, Региональном портале размещается следующая информация:</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1)</w:t>
      </w:r>
      <w:r w:rsidR="00383DA7">
        <w:rPr>
          <w:rFonts w:ascii="Times New Roman" w:hAnsi="Times New Roman"/>
          <w:sz w:val="28"/>
          <w:szCs w:val="28"/>
        </w:rPr>
        <w:t xml:space="preserve"> </w:t>
      </w:r>
      <w:r w:rsidRPr="00383DA7">
        <w:rPr>
          <w:rFonts w:ascii="Times New Roman" w:hAnsi="Times New Roman"/>
          <w:sz w:val="28"/>
          <w:szCs w:val="28"/>
        </w:rPr>
        <w:t>исчерпывающий</w:t>
      </w:r>
      <w:r w:rsidR="00383DA7">
        <w:rPr>
          <w:rFonts w:ascii="Times New Roman" w:hAnsi="Times New Roman"/>
          <w:sz w:val="28"/>
          <w:szCs w:val="28"/>
        </w:rPr>
        <w:t xml:space="preserve"> </w:t>
      </w:r>
      <w:r w:rsidRPr="00383DA7">
        <w:rPr>
          <w:rFonts w:ascii="Times New Roman" w:hAnsi="Times New Roman"/>
          <w:sz w:val="28"/>
          <w:szCs w:val="28"/>
        </w:rPr>
        <w:t>пе</w:t>
      </w:r>
      <w:r w:rsidR="00383DA7">
        <w:rPr>
          <w:rFonts w:ascii="Times New Roman" w:hAnsi="Times New Roman"/>
          <w:sz w:val="28"/>
          <w:szCs w:val="28"/>
        </w:rPr>
        <w:t xml:space="preserve">речень документов, необходимых  </w:t>
      </w:r>
      <w:r w:rsidRPr="00383DA7">
        <w:rPr>
          <w:rFonts w:ascii="Times New Roman" w:hAnsi="Times New Roman"/>
          <w:sz w:val="28"/>
          <w:szCs w:val="28"/>
        </w:rPr>
        <w:t>для предоставления му</w:t>
      </w:r>
      <w:r w:rsidR="00383DA7">
        <w:rPr>
          <w:rFonts w:ascii="Times New Roman" w:hAnsi="Times New Roman"/>
          <w:sz w:val="28"/>
          <w:szCs w:val="28"/>
        </w:rPr>
        <w:t xml:space="preserve">ниципальной услуги, требования </w:t>
      </w:r>
      <w:r w:rsidRPr="00383DA7">
        <w:rPr>
          <w:rFonts w:ascii="Times New Roman" w:hAnsi="Times New Roman"/>
          <w:sz w:val="28"/>
          <w:szCs w:val="28"/>
        </w:rPr>
        <w:t>к оформлению указанных документов, а также перечень документов, которые заявитель вправе представить по собственной инициативе;</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2) круг заявителей;</w:t>
      </w:r>
    </w:p>
    <w:p w:rsidR="001C211A" w:rsidRPr="00383DA7" w:rsidRDefault="001C211A" w:rsidP="00383DA7">
      <w:pPr>
        <w:pStyle w:val="ad"/>
        <w:ind w:firstLine="567"/>
        <w:jc w:val="both"/>
        <w:rPr>
          <w:rFonts w:ascii="Times New Roman" w:hAnsi="Times New Roman"/>
          <w:color w:val="000000"/>
          <w:sz w:val="28"/>
          <w:szCs w:val="28"/>
        </w:rPr>
      </w:pPr>
      <w:r w:rsidRPr="00383DA7">
        <w:rPr>
          <w:rFonts w:ascii="Times New Roman" w:hAnsi="Times New Roman"/>
          <w:color w:val="000000"/>
          <w:sz w:val="28"/>
          <w:szCs w:val="28"/>
        </w:rPr>
        <w:t>3) срок предоставления муниципальной услуги;</w:t>
      </w:r>
    </w:p>
    <w:p w:rsidR="001C211A" w:rsidRPr="00383DA7" w:rsidRDefault="001C211A" w:rsidP="00383DA7">
      <w:pPr>
        <w:pStyle w:val="ad"/>
        <w:ind w:firstLine="567"/>
        <w:jc w:val="both"/>
        <w:rPr>
          <w:rFonts w:ascii="Times New Roman" w:hAnsi="Times New Roman"/>
          <w:color w:val="000000"/>
          <w:sz w:val="28"/>
          <w:szCs w:val="28"/>
        </w:rPr>
      </w:pPr>
      <w:r w:rsidRPr="00383DA7">
        <w:rPr>
          <w:rFonts w:ascii="Times New Roman" w:hAnsi="Times New Roman"/>
          <w:color w:val="000000"/>
          <w:sz w:val="28"/>
          <w:szCs w:val="28"/>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C211A" w:rsidRPr="00383DA7" w:rsidRDefault="001C211A" w:rsidP="00383DA7">
      <w:pPr>
        <w:pStyle w:val="ad"/>
        <w:ind w:firstLine="567"/>
        <w:jc w:val="both"/>
        <w:rPr>
          <w:rFonts w:ascii="Times New Roman" w:hAnsi="Times New Roman"/>
          <w:color w:val="000000"/>
          <w:sz w:val="28"/>
          <w:szCs w:val="28"/>
        </w:rPr>
      </w:pPr>
      <w:r w:rsidRPr="00383DA7">
        <w:rPr>
          <w:rFonts w:ascii="Times New Roman" w:hAnsi="Times New Roman"/>
          <w:color w:val="000000"/>
          <w:sz w:val="28"/>
          <w:szCs w:val="28"/>
        </w:rPr>
        <w:t>5) размер государственной пошлины, взимаемой за предоставление муниципальной услуги;</w:t>
      </w:r>
    </w:p>
    <w:p w:rsidR="001C211A" w:rsidRPr="00383DA7" w:rsidRDefault="001C211A" w:rsidP="00383DA7">
      <w:pPr>
        <w:pStyle w:val="ad"/>
        <w:ind w:firstLine="567"/>
        <w:jc w:val="both"/>
        <w:rPr>
          <w:rFonts w:ascii="Times New Roman" w:hAnsi="Times New Roman"/>
          <w:color w:val="000000"/>
          <w:sz w:val="28"/>
          <w:szCs w:val="28"/>
        </w:rPr>
      </w:pPr>
      <w:r w:rsidRPr="00383DA7">
        <w:rPr>
          <w:rFonts w:ascii="Times New Roman" w:hAnsi="Times New Roman"/>
          <w:color w:val="000000"/>
          <w:sz w:val="28"/>
          <w:szCs w:val="28"/>
        </w:rPr>
        <w:t>6) исчерпывающий перечень оснований для приостановления или отказа в предоставлении муниципальной услуги;</w:t>
      </w:r>
    </w:p>
    <w:p w:rsidR="001C211A" w:rsidRPr="00383DA7" w:rsidRDefault="001C211A" w:rsidP="00383DA7">
      <w:pPr>
        <w:pStyle w:val="ad"/>
        <w:ind w:firstLine="567"/>
        <w:jc w:val="both"/>
        <w:rPr>
          <w:rFonts w:ascii="Times New Roman" w:hAnsi="Times New Roman"/>
          <w:color w:val="000000"/>
          <w:sz w:val="28"/>
          <w:szCs w:val="28"/>
        </w:rPr>
      </w:pPr>
      <w:r w:rsidRPr="00383DA7">
        <w:rPr>
          <w:rFonts w:ascii="Times New Roman" w:hAnsi="Times New Roman"/>
          <w:color w:val="000000"/>
          <w:sz w:val="28"/>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r w:rsidR="00F9066C">
        <w:rPr>
          <w:rFonts w:ascii="Times New Roman" w:hAnsi="Times New Roman"/>
          <w:color w:val="000000"/>
          <w:sz w:val="28"/>
          <w:szCs w:val="28"/>
        </w:rPr>
        <w:t>;</w:t>
      </w:r>
    </w:p>
    <w:p w:rsidR="001C211A" w:rsidRPr="00383DA7" w:rsidRDefault="001C211A" w:rsidP="00383DA7">
      <w:pPr>
        <w:pStyle w:val="ad"/>
        <w:ind w:firstLine="567"/>
        <w:jc w:val="both"/>
        <w:rPr>
          <w:rFonts w:ascii="Times New Roman" w:hAnsi="Times New Roman"/>
          <w:color w:val="000000"/>
          <w:sz w:val="28"/>
          <w:szCs w:val="28"/>
        </w:rPr>
      </w:pPr>
      <w:r w:rsidRPr="00383DA7">
        <w:rPr>
          <w:rFonts w:ascii="Times New Roman" w:hAnsi="Times New Roman"/>
          <w:color w:val="000000"/>
          <w:sz w:val="28"/>
          <w:szCs w:val="28"/>
        </w:rPr>
        <w:t xml:space="preserve">8) формы заявлений (уведомлений, сообщений), используемые </w:t>
      </w:r>
      <w:r w:rsidRPr="00383DA7">
        <w:rPr>
          <w:rFonts w:ascii="Times New Roman" w:hAnsi="Times New Roman"/>
          <w:color w:val="000000"/>
          <w:sz w:val="28"/>
          <w:szCs w:val="28"/>
        </w:rPr>
        <w:br/>
        <w:t>при предоставлении муниципальной услуги.</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 xml:space="preserve">Не допускается отказ в приёме запроса и иных документов, необходимых для предоставления муниципальной услуги, а также отказ </w:t>
      </w:r>
      <w:r w:rsidRPr="00383DA7">
        <w:rPr>
          <w:rFonts w:ascii="Times New Roman" w:hAnsi="Times New Roman"/>
          <w:sz w:val="28"/>
          <w:szCs w:val="28"/>
        </w:rPr>
        <w:br/>
        <w:t xml:space="preserve">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1C211A" w:rsidRPr="00383DA7" w:rsidRDefault="001C211A" w:rsidP="00383DA7">
      <w:pPr>
        <w:pStyle w:val="ad"/>
        <w:ind w:firstLine="567"/>
        <w:jc w:val="both"/>
        <w:rPr>
          <w:rFonts w:ascii="Times New Roman" w:eastAsia="DejaVu Sans" w:hAnsi="Times New Roman"/>
          <w:sz w:val="28"/>
          <w:szCs w:val="28"/>
        </w:rPr>
      </w:pPr>
      <w:r w:rsidRPr="00383DA7">
        <w:rPr>
          <w:rFonts w:ascii="Times New Roman" w:eastAsia="DejaVu Sans" w:hAnsi="Times New Roman"/>
          <w:sz w:val="28"/>
          <w:szCs w:val="28"/>
        </w:rPr>
        <w:t xml:space="preserve">3.2.1.3. Запись на приём в </w:t>
      </w:r>
      <w:r w:rsidRPr="00383DA7">
        <w:rPr>
          <w:rFonts w:ascii="Times New Roman" w:hAnsi="Times New Roman"/>
          <w:spacing w:val="-4"/>
          <w:sz w:val="28"/>
          <w:szCs w:val="28"/>
        </w:rPr>
        <w:t>Уполномоченный орган</w:t>
      </w:r>
      <w:r w:rsidRPr="00383DA7">
        <w:rPr>
          <w:rFonts w:ascii="Times New Roman" w:eastAsia="DejaVu Sans" w:hAnsi="Times New Roman"/>
          <w:sz w:val="28"/>
          <w:szCs w:val="28"/>
        </w:rPr>
        <w:t>, МФЦ для подачи запроса о предоставлении муниципальной услуги.</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 xml:space="preserve">В целях предоставления муниципальной услуги, в том числе осуществляется приём заявителей по предварительной записи. </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Запись на приём проводится посредством Единого портала, Регионального портала.</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 xml:space="preserve">Заявителю предоставляется возможность записи в любые свободные для приёма дату и время в пределах установленного </w:t>
      </w:r>
      <w:r w:rsidRPr="00383DA7">
        <w:rPr>
          <w:rFonts w:ascii="Times New Roman" w:hAnsi="Times New Roman"/>
          <w:spacing w:val="-4"/>
          <w:sz w:val="28"/>
          <w:szCs w:val="28"/>
        </w:rPr>
        <w:t>Уполномоченным органом</w:t>
      </w:r>
      <w:r w:rsidRPr="00383DA7">
        <w:rPr>
          <w:rFonts w:ascii="Times New Roman" w:hAnsi="Times New Roman"/>
          <w:sz w:val="28"/>
          <w:szCs w:val="28"/>
        </w:rPr>
        <w:t>, МФЦ графика приема заявителей.</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pacing w:val="-4"/>
          <w:sz w:val="28"/>
          <w:szCs w:val="28"/>
        </w:rPr>
        <w:t>Уполномоченный орган</w:t>
      </w:r>
      <w:r w:rsidRPr="00383DA7">
        <w:rPr>
          <w:rFonts w:ascii="Times New Roman" w:hAnsi="Times New Roman"/>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расчёта длительности временного интервала, который необходимо забронировать для приёма.</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lastRenderedPageBreak/>
        <w:t>Критерием принятия решения по данной административной процедуре (действия) является наличие свободных для приёма даты и времени в пределах установленного в МФЦ графика приёма заявителей.</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 xml:space="preserve">Результатом административной процедуры (действия) является получение заявителем: </w:t>
      </w:r>
    </w:p>
    <w:p w:rsidR="001C211A" w:rsidRPr="00383DA7" w:rsidRDefault="00383DA7" w:rsidP="00383DA7">
      <w:pPr>
        <w:pStyle w:val="ad"/>
        <w:ind w:firstLine="567"/>
        <w:jc w:val="both"/>
        <w:rPr>
          <w:rFonts w:ascii="Times New Roman" w:hAnsi="Times New Roman"/>
          <w:sz w:val="28"/>
          <w:szCs w:val="28"/>
        </w:rPr>
      </w:pPr>
      <w:r>
        <w:rPr>
          <w:rFonts w:ascii="Times New Roman" w:hAnsi="Times New Roman"/>
          <w:sz w:val="28"/>
          <w:szCs w:val="28"/>
        </w:rPr>
        <w:t xml:space="preserve">- </w:t>
      </w:r>
      <w:r w:rsidR="001C211A" w:rsidRPr="00383DA7">
        <w:rPr>
          <w:rFonts w:ascii="Times New Roman" w:hAnsi="Times New Roman"/>
          <w:sz w:val="28"/>
          <w:szCs w:val="28"/>
        </w:rPr>
        <w:t>с использованием средств Регионального портала, в личном кабинете заявителя уведомления о записи на приём в МФЦ;</w:t>
      </w:r>
    </w:p>
    <w:p w:rsidR="001C211A" w:rsidRPr="00383DA7" w:rsidRDefault="00383DA7" w:rsidP="00383DA7">
      <w:pPr>
        <w:pStyle w:val="ad"/>
        <w:ind w:firstLine="567"/>
        <w:jc w:val="both"/>
        <w:rPr>
          <w:rFonts w:ascii="Times New Roman" w:hAnsi="Times New Roman"/>
          <w:sz w:val="28"/>
          <w:szCs w:val="28"/>
        </w:rPr>
      </w:pPr>
      <w:r>
        <w:rPr>
          <w:rFonts w:ascii="Times New Roman" w:hAnsi="Times New Roman"/>
          <w:sz w:val="28"/>
          <w:szCs w:val="28"/>
          <w:lang w:bidi="en-US"/>
        </w:rPr>
        <w:t>-</w:t>
      </w:r>
      <w:r w:rsidR="001C211A" w:rsidRPr="00383DA7">
        <w:rPr>
          <w:rFonts w:ascii="Times New Roman" w:hAnsi="Times New Roman"/>
          <w:sz w:val="28"/>
          <w:szCs w:val="28"/>
          <w:lang w:bidi="en-US"/>
        </w:rPr>
        <w:t xml:space="preserve"> </w:t>
      </w:r>
      <w:r w:rsidR="001C211A" w:rsidRPr="00383DA7">
        <w:rPr>
          <w:rFonts w:ascii="Times New Roman" w:hAnsi="Times New Roman"/>
          <w:sz w:val="28"/>
          <w:szCs w:val="28"/>
        </w:rPr>
        <w:t xml:space="preserve">с использованием средств Единого портала МФЦ уведомления </w:t>
      </w:r>
      <w:r w:rsidR="001C211A" w:rsidRPr="00383DA7">
        <w:rPr>
          <w:rFonts w:ascii="Times New Roman" w:hAnsi="Times New Roman"/>
          <w:sz w:val="28"/>
          <w:szCs w:val="28"/>
        </w:rPr>
        <w:br/>
        <w:t xml:space="preserve">о записи на приём в МФЦ на данном портале. </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Способом фиксации результата административной процедуры (действия) является сформированное уведомление о записи на прием в МФЦ.</w:t>
      </w:r>
    </w:p>
    <w:p w:rsidR="001C211A" w:rsidRPr="00383DA7" w:rsidRDefault="001C211A" w:rsidP="00383DA7">
      <w:pPr>
        <w:pStyle w:val="ad"/>
        <w:ind w:firstLine="567"/>
        <w:jc w:val="both"/>
        <w:rPr>
          <w:rFonts w:ascii="Times New Roman" w:eastAsia="DejaVu Sans" w:hAnsi="Times New Roman"/>
          <w:sz w:val="28"/>
          <w:szCs w:val="28"/>
        </w:rPr>
      </w:pPr>
      <w:r w:rsidRPr="00383DA7">
        <w:rPr>
          <w:rFonts w:ascii="Times New Roman" w:eastAsia="DejaVu Sans" w:hAnsi="Times New Roman"/>
          <w:sz w:val="28"/>
          <w:szCs w:val="28"/>
        </w:rPr>
        <w:t>3.2.1.4. Формирование запроса о предоставлении муниципальной услуги.</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На Едином портале, Региональном портале, размещаются образцы заполнения электронной формы запроса (заявления).</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При формировании запроса заявителю обеспечивается:</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а) возможность копирования и сохранения запроса и иных документов, указанных в пунк</w:t>
      </w:r>
      <w:r w:rsidR="00071B2A" w:rsidRPr="00383DA7">
        <w:rPr>
          <w:rFonts w:ascii="Times New Roman" w:hAnsi="Times New Roman"/>
          <w:sz w:val="28"/>
          <w:szCs w:val="28"/>
        </w:rPr>
        <w:t>те 2.6.</w:t>
      </w:r>
      <w:r w:rsidRPr="00383DA7">
        <w:rPr>
          <w:rFonts w:ascii="Times New Roman" w:hAnsi="Times New Roman"/>
          <w:sz w:val="28"/>
          <w:szCs w:val="28"/>
        </w:rPr>
        <w:t xml:space="preserve"> Регламента</w:t>
      </w:r>
      <w:r w:rsidRPr="00383DA7">
        <w:rPr>
          <w:rFonts w:ascii="Times New Roman" w:hAnsi="Times New Roman"/>
          <w:color w:val="C00000"/>
          <w:sz w:val="28"/>
          <w:szCs w:val="28"/>
        </w:rPr>
        <w:t>,</w:t>
      </w:r>
      <w:r w:rsidRPr="00383DA7">
        <w:rPr>
          <w:rFonts w:ascii="Times New Roman" w:hAnsi="Times New Roman"/>
          <w:sz w:val="28"/>
          <w:szCs w:val="28"/>
        </w:rPr>
        <w:t xml:space="preserve"> необходимых для предоставления муниципальной услуги;</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383DA7">
        <w:rPr>
          <w:rFonts w:ascii="Times New Roman" w:hAnsi="Times New Roman"/>
          <w:i/>
          <w:sz w:val="28"/>
          <w:szCs w:val="28"/>
        </w:rPr>
        <w:t>;</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в) возможность печати на бумажном носителе копии электронной формы запроса;</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 xml:space="preserve">г) сохранение ранее введенных в электронную форму запроса значений </w:t>
      </w:r>
      <w:r w:rsidRPr="00383DA7">
        <w:rPr>
          <w:rFonts w:ascii="Times New Roman" w:hAnsi="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w:t>
      </w:r>
      <w:r w:rsidRPr="00383DA7">
        <w:rPr>
          <w:rFonts w:ascii="Times New Roman" w:hAnsi="Times New Roman"/>
          <w:sz w:val="28"/>
          <w:szCs w:val="28"/>
        </w:rPr>
        <w:lastRenderedPageBreak/>
        <w:t>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 xml:space="preserve">е) возможность вернуться на любой из этапов заполнения электронной формы запроса без </w:t>
      </w:r>
      <w:r w:rsidR="00D16D62" w:rsidRPr="00383DA7">
        <w:rPr>
          <w:rFonts w:ascii="Times New Roman" w:hAnsi="Times New Roman"/>
          <w:sz w:val="28"/>
          <w:szCs w:val="28"/>
        </w:rPr>
        <w:t>потери,</w:t>
      </w:r>
      <w:r w:rsidRPr="00383DA7">
        <w:rPr>
          <w:rFonts w:ascii="Times New Roman" w:hAnsi="Times New Roman"/>
          <w:sz w:val="28"/>
          <w:szCs w:val="28"/>
        </w:rPr>
        <w:t xml:space="preserve"> ранее введенной информации;</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Сформированный и подписанный запрос (заявление), и иные документы, указанные в пункте</w:t>
      </w:r>
      <w:r w:rsidR="00071B2A" w:rsidRPr="00383DA7">
        <w:rPr>
          <w:rFonts w:ascii="Times New Roman" w:hAnsi="Times New Roman"/>
          <w:sz w:val="28"/>
          <w:szCs w:val="28"/>
        </w:rPr>
        <w:t xml:space="preserve"> 2.6.</w:t>
      </w:r>
      <w:r w:rsidRPr="00383DA7">
        <w:rPr>
          <w:rFonts w:ascii="Times New Roman" w:hAnsi="Times New Roman"/>
          <w:sz w:val="28"/>
          <w:szCs w:val="28"/>
        </w:rPr>
        <w:t xml:space="preserve">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sidRPr="00383DA7">
        <w:rPr>
          <w:rFonts w:ascii="Times New Roman" w:hAnsi="Times New Roman"/>
          <w:i/>
          <w:sz w:val="28"/>
          <w:szCs w:val="28"/>
        </w:rPr>
        <w:t>.</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r w:rsidRPr="00383DA7">
        <w:rPr>
          <w:rFonts w:ascii="Times New Roman" w:hAnsi="Times New Roman"/>
          <w:i/>
          <w:sz w:val="28"/>
          <w:szCs w:val="28"/>
        </w:rPr>
        <w:t>.</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i/>
          <w:sz w:val="28"/>
          <w:szCs w:val="28"/>
        </w:rPr>
        <w:t xml:space="preserve"> </w:t>
      </w:r>
      <w:r w:rsidRPr="00383DA7">
        <w:rPr>
          <w:rFonts w:ascii="Times New Roman" w:hAnsi="Times New Roman"/>
          <w:sz w:val="28"/>
          <w:szCs w:val="28"/>
        </w:rPr>
        <w:t>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rsidR="001C211A" w:rsidRPr="00383DA7" w:rsidRDefault="001C211A" w:rsidP="00383DA7">
      <w:pPr>
        <w:pStyle w:val="ad"/>
        <w:ind w:firstLine="567"/>
        <w:jc w:val="both"/>
        <w:rPr>
          <w:rFonts w:ascii="Times New Roman" w:eastAsia="DejaVu Sans" w:hAnsi="Times New Roman"/>
          <w:sz w:val="28"/>
          <w:szCs w:val="28"/>
        </w:rPr>
      </w:pPr>
      <w:r w:rsidRPr="00383DA7">
        <w:rPr>
          <w:rFonts w:ascii="Times New Roman" w:eastAsia="DejaVu Sans" w:hAnsi="Times New Roman"/>
          <w:sz w:val="28"/>
          <w:szCs w:val="28"/>
        </w:rPr>
        <w:t xml:space="preserve">3.2.1.5. Приём и регистрация </w:t>
      </w:r>
      <w:r w:rsidRPr="00383DA7">
        <w:rPr>
          <w:rFonts w:ascii="Times New Roman" w:hAnsi="Times New Roman"/>
          <w:spacing w:val="-4"/>
          <w:sz w:val="28"/>
          <w:szCs w:val="28"/>
        </w:rPr>
        <w:t>Уполномоченным органом,</w:t>
      </w:r>
      <w:r w:rsidRPr="00383DA7">
        <w:rPr>
          <w:rFonts w:ascii="Times New Roman" w:eastAsia="DejaVu Sans" w:hAnsi="Times New Roman"/>
          <w:sz w:val="28"/>
          <w:szCs w:val="28"/>
        </w:rPr>
        <w:t xml:space="preserve"> запроса и иных документов, необходимых для предоставления муниципальной услуги.</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sidRPr="00383DA7">
        <w:rPr>
          <w:rFonts w:ascii="Times New Roman" w:hAnsi="Times New Roman"/>
          <w:i/>
          <w:sz w:val="28"/>
          <w:szCs w:val="28"/>
        </w:rPr>
        <w:t>.</w:t>
      </w:r>
    </w:p>
    <w:p w:rsidR="001C211A" w:rsidRPr="00383DA7" w:rsidRDefault="001C211A" w:rsidP="00383DA7">
      <w:pPr>
        <w:pStyle w:val="ad"/>
        <w:ind w:firstLine="567"/>
        <w:jc w:val="both"/>
        <w:rPr>
          <w:rFonts w:ascii="Times New Roman" w:eastAsia="DejaVu Sans" w:hAnsi="Times New Roman"/>
          <w:sz w:val="28"/>
          <w:szCs w:val="28"/>
        </w:rPr>
      </w:pPr>
      <w:r w:rsidRPr="00383DA7">
        <w:rPr>
          <w:rFonts w:ascii="Times New Roman" w:hAnsi="Times New Roman"/>
          <w:spacing w:val="-4"/>
          <w:sz w:val="28"/>
          <w:szCs w:val="28"/>
        </w:rPr>
        <w:t>Уполномоченный орган,</w:t>
      </w:r>
      <w:r w:rsidRPr="00383DA7">
        <w:rPr>
          <w:rFonts w:ascii="Times New Roman" w:eastAsia="DejaVu Sans" w:hAnsi="Times New Roman"/>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rsidR="001C211A" w:rsidRPr="00383DA7" w:rsidRDefault="001C211A" w:rsidP="00383DA7">
      <w:pPr>
        <w:pStyle w:val="ad"/>
        <w:ind w:firstLine="567"/>
        <w:jc w:val="both"/>
        <w:rPr>
          <w:rFonts w:ascii="Times New Roman" w:eastAsia="DejaVu Sans" w:hAnsi="Times New Roman"/>
          <w:sz w:val="28"/>
          <w:szCs w:val="28"/>
        </w:rPr>
      </w:pPr>
      <w:r w:rsidRPr="00383DA7">
        <w:rPr>
          <w:rFonts w:ascii="Times New Roman" w:eastAsia="DejaVu Sans" w:hAnsi="Times New Roman"/>
          <w:sz w:val="28"/>
          <w:szCs w:val="28"/>
        </w:rPr>
        <w:t>Срок регистрации запроса – 1 рабочий день.</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w:t>
      </w:r>
      <w:r w:rsidRPr="00383DA7">
        <w:rPr>
          <w:rFonts w:ascii="Times New Roman" w:hAnsi="Times New Roman"/>
          <w:sz w:val="28"/>
          <w:szCs w:val="28"/>
        </w:rPr>
        <w:lastRenderedPageBreak/>
        <w:t xml:space="preserve">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После принятия запроса должностным лицом, Уполномоченного органа, 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1C211A" w:rsidRPr="00383DA7" w:rsidRDefault="001C211A" w:rsidP="00383DA7">
      <w:pPr>
        <w:pStyle w:val="ad"/>
        <w:ind w:firstLine="567"/>
        <w:jc w:val="both"/>
        <w:rPr>
          <w:rFonts w:ascii="Times New Roman" w:eastAsia="DejaVu Sans" w:hAnsi="Times New Roman"/>
          <w:sz w:val="28"/>
          <w:szCs w:val="28"/>
        </w:rPr>
      </w:pPr>
      <w:r w:rsidRPr="00383DA7">
        <w:rPr>
          <w:rFonts w:ascii="Times New Roman" w:eastAsia="DejaVu Sans" w:hAnsi="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II Регламента, а также осуществляются следующие действия:</w:t>
      </w:r>
    </w:p>
    <w:p w:rsidR="001C211A" w:rsidRPr="00383DA7" w:rsidRDefault="001C211A" w:rsidP="00383DA7">
      <w:pPr>
        <w:pStyle w:val="ad"/>
        <w:ind w:firstLine="567"/>
        <w:jc w:val="both"/>
        <w:rPr>
          <w:rFonts w:ascii="Times New Roman" w:eastAsia="DejaVu Sans" w:hAnsi="Times New Roman"/>
          <w:sz w:val="28"/>
          <w:szCs w:val="28"/>
        </w:rPr>
      </w:pPr>
      <w:r w:rsidRPr="00383DA7">
        <w:rPr>
          <w:rFonts w:ascii="Times New Roman" w:eastAsia="DejaVu Sans" w:hAnsi="Times New Roman"/>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eastAsia="DejaVu Sans" w:hAnsi="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sidRPr="00383DA7">
        <w:rPr>
          <w:rFonts w:ascii="Times New Roman" w:hAnsi="Times New Roman"/>
          <w:sz w:val="28"/>
          <w:szCs w:val="28"/>
        </w:rPr>
        <w:t xml:space="preserve">Регионального портала </w:t>
      </w:r>
      <w:r w:rsidRPr="00383DA7">
        <w:rPr>
          <w:rFonts w:ascii="Times New Roman" w:eastAsia="DejaVu Sans" w:hAnsi="Times New Roman"/>
          <w:sz w:val="28"/>
          <w:szCs w:val="28"/>
        </w:rPr>
        <w:t>заявителю будет представлена информация о ходе выполнения указанного запроса.</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1C211A" w:rsidRPr="00383DA7" w:rsidRDefault="001C211A" w:rsidP="00383DA7">
      <w:pPr>
        <w:pStyle w:val="ad"/>
        <w:ind w:firstLine="567"/>
        <w:jc w:val="both"/>
        <w:rPr>
          <w:rFonts w:ascii="Times New Roman" w:eastAsia="DejaVu Sans" w:hAnsi="Times New Roman"/>
          <w:sz w:val="28"/>
          <w:szCs w:val="28"/>
        </w:rPr>
      </w:pPr>
      <w:r w:rsidRPr="00383DA7">
        <w:rPr>
          <w:rFonts w:ascii="Times New Roman" w:eastAsia="DejaVu Sans" w:hAnsi="Times New Roman"/>
          <w:sz w:val="28"/>
          <w:szCs w:val="28"/>
        </w:rPr>
        <w:t>Прием и регистрация запроса осуществляются ответственным специалистом Уполномоченного органа.</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eastAsia="DejaVu Sans" w:hAnsi="Times New Roman"/>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w:t>
      </w:r>
      <w:r w:rsidRPr="00383DA7">
        <w:rPr>
          <w:rFonts w:ascii="Times New Roman" w:hAnsi="Times New Roman"/>
          <w:sz w:val="28"/>
          <w:szCs w:val="28"/>
        </w:rPr>
        <w:t>Региональном портале</w:t>
      </w:r>
      <w:r w:rsidRPr="00383DA7">
        <w:rPr>
          <w:rFonts w:ascii="Times New Roman" w:eastAsia="DejaVu Sans" w:hAnsi="Times New Roman"/>
          <w:sz w:val="28"/>
          <w:szCs w:val="28"/>
        </w:rPr>
        <w:t xml:space="preserve"> обновляется до статуса «принято».</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eastAsia="DejaVu Sans" w:hAnsi="Times New Roman"/>
          <w:sz w:val="28"/>
          <w:szCs w:val="28"/>
        </w:rPr>
        <w:t>В случае поступления заявления и документов, указанных</w:t>
      </w:r>
      <w:r w:rsidRPr="00383DA7">
        <w:rPr>
          <w:rFonts w:ascii="Times New Roman" w:hAnsi="Times New Roman"/>
          <w:sz w:val="28"/>
          <w:szCs w:val="28"/>
        </w:rPr>
        <w:t xml:space="preserve"> в пун</w:t>
      </w:r>
      <w:r w:rsidR="00071B2A" w:rsidRPr="00383DA7">
        <w:rPr>
          <w:rFonts w:ascii="Times New Roman" w:hAnsi="Times New Roman"/>
          <w:sz w:val="28"/>
          <w:szCs w:val="28"/>
        </w:rPr>
        <w:t xml:space="preserve">кт 2.6. </w:t>
      </w:r>
      <w:r w:rsidRPr="00383DA7">
        <w:rPr>
          <w:rFonts w:ascii="Times New Roman" w:hAnsi="Times New Roman"/>
          <w:sz w:val="28"/>
          <w:szCs w:val="28"/>
        </w:rPr>
        <w:t>Регламента</w:t>
      </w:r>
      <w:r w:rsidRPr="00383DA7">
        <w:rPr>
          <w:rFonts w:ascii="Times New Roman" w:hAnsi="Times New Roman"/>
          <w:color w:val="C00000"/>
          <w:sz w:val="28"/>
          <w:szCs w:val="28"/>
        </w:rPr>
        <w:t>,</w:t>
      </w:r>
      <w:r w:rsidRPr="00383DA7">
        <w:rPr>
          <w:rFonts w:ascii="Times New Roman" w:eastAsia="DejaVu Sans" w:hAnsi="Times New Roman"/>
          <w:sz w:val="28"/>
          <w:szCs w:val="28"/>
        </w:rPr>
        <w:t xml:space="preserve"> в электронной форме с использованием Единого портала, </w:t>
      </w:r>
      <w:r w:rsidRPr="00383DA7">
        <w:rPr>
          <w:rFonts w:ascii="Times New Roman" w:hAnsi="Times New Roman"/>
          <w:sz w:val="28"/>
          <w:szCs w:val="28"/>
        </w:rPr>
        <w:t>Регионального портала</w:t>
      </w:r>
      <w:r w:rsidRPr="00383DA7">
        <w:rPr>
          <w:rFonts w:ascii="Times New Roman" w:eastAsia="DejaVu Sans" w:hAnsi="Times New Roman"/>
          <w:sz w:val="28"/>
          <w:szCs w:val="28"/>
        </w:rPr>
        <w:t>,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1C211A" w:rsidRPr="00383DA7" w:rsidRDefault="00C052BF" w:rsidP="00383DA7">
      <w:pPr>
        <w:pStyle w:val="ad"/>
        <w:ind w:firstLine="567"/>
        <w:jc w:val="both"/>
        <w:rPr>
          <w:rFonts w:ascii="Times New Roman" w:eastAsia="DejaVu Sans" w:hAnsi="Times New Roman"/>
          <w:sz w:val="28"/>
          <w:szCs w:val="28"/>
        </w:rPr>
      </w:pPr>
      <w:r>
        <w:rPr>
          <w:rFonts w:ascii="Times New Roman" w:eastAsia="DejaVu Sans" w:hAnsi="Times New Roman"/>
          <w:sz w:val="28"/>
          <w:szCs w:val="28"/>
        </w:rPr>
        <w:t xml:space="preserve">- </w:t>
      </w:r>
      <w:r w:rsidR="001C211A" w:rsidRPr="00383DA7">
        <w:rPr>
          <w:rFonts w:ascii="Times New Roman" w:eastAsia="DejaVu Sans" w:hAnsi="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w:t>
      </w:r>
      <w:r w:rsidR="001C211A" w:rsidRPr="00383DA7">
        <w:rPr>
          <w:rFonts w:ascii="Times New Roman" w:eastAsia="DejaVu Sans" w:hAnsi="Times New Roman"/>
          <w:sz w:val="28"/>
          <w:szCs w:val="28"/>
        </w:rPr>
        <w:lastRenderedPageBreak/>
        <w:t>обеспечивающей информационно</w:t>
      </w:r>
      <w:r w:rsidR="003F60CF">
        <w:rPr>
          <w:rFonts w:ascii="Times New Roman" w:eastAsia="DejaVu Sans" w:hAnsi="Times New Roman"/>
          <w:sz w:val="28"/>
          <w:szCs w:val="28"/>
        </w:rPr>
        <w:t xml:space="preserve">-технологическое взаимодействие </w:t>
      </w:r>
      <w:r w:rsidR="001C211A" w:rsidRPr="00383DA7">
        <w:rPr>
          <w:rFonts w:ascii="Times New Roman" w:eastAsia="DejaVu Sans" w:hAnsi="Times New Roman"/>
          <w:sz w:val="28"/>
          <w:szCs w:val="28"/>
        </w:rPr>
        <w:t xml:space="preserve">действующих и создаваемых информационных систем, используемых для предоставления услуг. </w:t>
      </w:r>
    </w:p>
    <w:p w:rsidR="001C211A" w:rsidRPr="00383DA7" w:rsidRDefault="00C052BF" w:rsidP="00383DA7">
      <w:pPr>
        <w:pStyle w:val="ad"/>
        <w:ind w:firstLine="567"/>
        <w:jc w:val="both"/>
        <w:rPr>
          <w:rFonts w:ascii="Times New Roman" w:eastAsia="DejaVu Sans" w:hAnsi="Times New Roman"/>
          <w:sz w:val="28"/>
          <w:szCs w:val="28"/>
        </w:rPr>
      </w:pPr>
      <w:r>
        <w:rPr>
          <w:rFonts w:ascii="Times New Roman" w:eastAsia="DejaVu Sans" w:hAnsi="Times New Roman"/>
          <w:sz w:val="28"/>
          <w:szCs w:val="28"/>
        </w:rPr>
        <w:t xml:space="preserve">- </w:t>
      </w:r>
      <w:r w:rsidR="001C211A" w:rsidRPr="00383DA7">
        <w:rPr>
          <w:rFonts w:ascii="Times New Roman" w:eastAsia="DejaVu Sans"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1C211A" w:rsidRPr="00383DA7" w:rsidRDefault="001C211A" w:rsidP="00383DA7">
      <w:pPr>
        <w:pStyle w:val="ad"/>
        <w:ind w:firstLine="567"/>
        <w:jc w:val="both"/>
        <w:rPr>
          <w:rFonts w:ascii="Times New Roman" w:eastAsia="DejaVu Sans" w:hAnsi="Times New Roman"/>
          <w:sz w:val="28"/>
          <w:szCs w:val="28"/>
        </w:rPr>
      </w:pPr>
      <w:r w:rsidRPr="00383DA7">
        <w:rPr>
          <w:rFonts w:ascii="Times New Roman" w:eastAsia="DejaVu Sans" w:hAnsi="Times New Roman"/>
          <w:sz w:val="28"/>
          <w:szCs w:val="28"/>
        </w:rPr>
        <w:t xml:space="preserve">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sidRPr="00383DA7">
        <w:rPr>
          <w:rFonts w:ascii="Times New Roman" w:hAnsi="Times New Roman"/>
          <w:sz w:val="28"/>
          <w:szCs w:val="28"/>
        </w:rPr>
        <w:t xml:space="preserve">Регионального портала </w:t>
      </w:r>
      <w:r w:rsidRPr="00383DA7">
        <w:rPr>
          <w:rFonts w:ascii="Times New Roman" w:eastAsia="DejaVu Sans" w:hAnsi="Times New Roman"/>
          <w:sz w:val="28"/>
          <w:szCs w:val="28"/>
        </w:rPr>
        <w:t>является прием и регистрация заявления и прилагаемых к нему документов.</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1C211A" w:rsidRPr="00383DA7" w:rsidRDefault="001C211A" w:rsidP="00383DA7">
      <w:pPr>
        <w:pStyle w:val="ad"/>
        <w:ind w:firstLine="567"/>
        <w:jc w:val="both"/>
        <w:rPr>
          <w:rFonts w:ascii="Times New Roman" w:eastAsia="DejaVu Sans" w:hAnsi="Times New Roman"/>
          <w:sz w:val="28"/>
          <w:szCs w:val="28"/>
        </w:rPr>
      </w:pPr>
      <w:r w:rsidRPr="00383DA7">
        <w:rPr>
          <w:rFonts w:ascii="Times New Roman" w:eastAsia="DejaVu Sans" w:hAnsi="Times New Roman"/>
          <w:sz w:val="28"/>
          <w:szCs w:val="28"/>
        </w:rPr>
        <w:t xml:space="preserve">3.2.1.6. </w:t>
      </w:r>
      <w:r w:rsidRPr="00383DA7">
        <w:rPr>
          <w:rFonts w:ascii="Times New Roman" w:hAnsi="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C211A" w:rsidRPr="00383DA7" w:rsidRDefault="001C211A" w:rsidP="00383DA7">
      <w:pPr>
        <w:pStyle w:val="ad"/>
        <w:ind w:firstLine="567"/>
        <w:jc w:val="both"/>
        <w:rPr>
          <w:rFonts w:ascii="Times New Roman" w:eastAsia="DejaVu Sans" w:hAnsi="Times New Roman"/>
          <w:sz w:val="28"/>
          <w:szCs w:val="28"/>
        </w:rPr>
      </w:pPr>
      <w:r w:rsidRPr="00383DA7">
        <w:rPr>
          <w:rFonts w:ascii="Times New Roman" w:eastAsia="DejaVu Sans" w:hAnsi="Times New Roman"/>
          <w:sz w:val="28"/>
          <w:szCs w:val="28"/>
        </w:rPr>
        <w:t>3.2.1.7. Получение результата предоставления муниципальной услуги.</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1) специальное разрешение на движение по автомобильным дорогам местного значения тяжеловесного и (или) крупногабаритного транспортного средства»</w:t>
      </w:r>
      <w:r w:rsidRPr="00383DA7">
        <w:rPr>
          <w:rFonts w:ascii="Times New Roman" w:hAnsi="Times New Roman"/>
          <w:sz w:val="28"/>
          <w:szCs w:val="28"/>
          <w:lang w:bidi="en-US"/>
        </w:rPr>
        <w:t xml:space="preserve"> </w:t>
      </w:r>
      <w:r w:rsidRPr="00383DA7">
        <w:rPr>
          <w:rFonts w:ascii="Times New Roman" w:hAnsi="Times New Roman"/>
          <w:sz w:val="28"/>
          <w:szCs w:val="28"/>
        </w:rPr>
        <w:t>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2) специальное разрешение на движение по автомобильным дорогам местного значения тяжеловесного и (или) крупногабаритного транспортного средства»</w:t>
      </w:r>
      <w:r w:rsidRPr="00383DA7">
        <w:rPr>
          <w:rFonts w:ascii="Times New Roman" w:hAnsi="Times New Roman"/>
          <w:sz w:val="28"/>
          <w:szCs w:val="28"/>
          <w:lang w:bidi="en-US"/>
        </w:rPr>
        <w:t xml:space="preserve"> </w:t>
      </w:r>
      <w:r w:rsidRPr="00383DA7">
        <w:rPr>
          <w:rFonts w:ascii="Times New Roman" w:hAnsi="Times New Roman"/>
          <w:sz w:val="28"/>
          <w:szCs w:val="28"/>
        </w:rPr>
        <w:t>на б</w:t>
      </w:r>
      <w:r w:rsidR="00274184" w:rsidRPr="00383DA7">
        <w:rPr>
          <w:rFonts w:ascii="Times New Roman" w:hAnsi="Times New Roman"/>
          <w:sz w:val="28"/>
          <w:szCs w:val="28"/>
        </w:rPr>
        <w:t>умажном носителе, подтверждающего</w:t>
      </w:r>
      <w:r w:rsidRPr="00383DA7">
        <w:rPr>
          <w:rFonts w:ascii="Times New Roman" w:hAnsi="Times New Roman"/>
          <w:sz w:val="28"/>
          <w:szCs w:val="28"/>
        </w:rPr>
        <w:t xml:space="preserve"> содержание электронного документа, направленного Уполномоченным органом в МФЦ;</w:t>
      </w:r>
    </w:p>
    <w:p w:rsidR="001C211A" w:rsidRPr="00383DA7" w:rsidRDefault="001C211A" w:rsidP="00383DA7">
      <w:pPr>
        <w:pStyle w:val="ad"/>
        <w:ind w:firstLine="567"/>
        <w:jc w:val="both"/>
        <w:rPr>
          <w:rFonts w:ascii="Times New Roman" w:hAnsi="Times New Roman"/>
          <w:sz w:val="28"/>
          <w:szCs w:val="28"/>
          <w:lang w:bidi="en-US"/>
        </w:rPr>
      </w:pPr>
      <w:r w:rsidRPr="00383DA7">
        <w:rPr>
          <w:rFonts w:ascii="Times New Roman" w:hAnsi="Times New Roman"/>
          <w:sz w:val="28"/>
          <w:szCs w:val="28"/>
        </w:rPr>
        <w:t xml:space="preserve">3) </w:t>
      </w:r>
      <w:r w:rsidRPr="00383DA7">
        <w:rPr>
          <w:rFonts w:ascii="Times New Roman" w:hAnsi="Times New Roman"/>
          <w:sz w:val="28"/>
          <w:szCs w:val="28"/>
          <w:lang w:bidi="en-US"/>
        </w:rPr>
        <w:t xml:space="preserve"> </w:t>
      </w:r>
      <w:r w:rsidRPr="00383DA7">
        <w:rPr>
          <w:rFonts w:ascii="Times New Roman" w:hAnsi="Times New Roman"/>
          <w:sz w:val="28"/>
          <w:szCs w:val="28"/>
        </w:rPr>
        <w:t>специальное разрешение на движение по автомобильным дорогам местного значения тяжеловесного и (или) крупногабаритного транспортного средства»</w:t>
      </w:r>
      <w:r w:rsidRPr="00383DA7">
        <w:rPr>
          <w:rFonts w:ascii="Times New Roman" w:hAnsi="Times New Roman"/>
          <w:sz w:val="28"/>
          <w:szCs w:val="28"/>
          <w:lang w:bidi="en-US"/>
        </w:rPr>
        <w:t xml:space="preserve"> </w:t>
      </w:r>
      <w:r w:rsidRPr="00383DA7">
        <w:rPr>
          <w:rFonts w:ascii="Times New Roman" w:hAnsi="Times New Roman"/>
          <w:sz w:val="28"/>
          <w:szCs w:val="28"/>
          <w:lang w:eastAsia="ar-SA"/>
        </w:rPr>
        <w:t>на бумажном носителе.</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sidRPr="00383DA7">
        <w:rPr>
          <w:rFonts w:ascii="Times New Roman" w:hAnsi="Times New Roman"/>
          <w:spacing w:val="-4"/>
          <w:sz w:val="28"/>
          <w:szCs w:val="28"/>
        </w:rPr>
        <w:t>Уполномоченный орган,</w:t>
      </w:r>
      <w:r w:rsidRPr="00383DA7">
        <w:rPr>
          <w:rFonts w:ascii="Times New Roman" w:hAnsi="Times New Roman"/>
          <w:sz w:val="28"/>
          <w:szCs w:val="28"/>
        </w:rPr>
        <w:t xml:space="preserve"> лично с документом, удостоверяющим личность.</w:t>
      </w:r>
    </w:p>
    <w:p w:rsidR="001C211A" w:rsidRPr="00383DA7" w:rsidRDefault="001C211A" w:rsidP="00383DA7">
      <w:pPr>
        <w:pStyle w:val="ad"/>
        <w:ind w:firstLine="567"/>
        <w:jc w:val="both"/>
        <w:rPr>
          <w:rFonts w:ascii="Times New Roman" w:hAnsi="Times New Roman"/>
          <w:kern w:val="1"/>
          <w:sz w:val="28"/>
          <w:szCs w:val="28"/>
          <w:lang w:eastAsia="ar-SA"/>
        </w:rPr>
      </w:pPr>
      <w:r w:rsidRPr="00383DA7">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kern w:val="1"/>
          <w:sz w:val="28"/>
          <w:szCs w:val="28"/>
          <w:lang w:eastAsia="ar-SA"/>
        </w:rPr>
        <w:lastRenderedPageBreak/>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kern w:val="1"/>
          <w:sz w:val="28"/>
          <w:szCs w:val="28"/>
          <w:lang w:eastAsia="ar-SA"/>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sidRPr="00383DA7">
        <w:rPr>
          <w:rFonts w:ascii="Times New Roman" w:hAnsi="Times New Roman"/>
          <w:sz w:val="28"/>
          <w:szCs w:val="28"/>
        </w:rPr>
        <w:t>результата предоставления муниципальной услуги</w:t>
      </w:r>
      <w:r w:rsidRPr="00383DA7">
        <w:rPr>
          <w:rFonts w:ascii="Times New Roman" w:hAnsi="Times New Roman"/>
          <w:kern w:val="1"/>
          <w:sz w:val="28"/>
          <w:szCs w:val="28"/>
          <w:lang w:eastAsia="ar-SA"/>
        </w:rPr>
        <w:t xml:space="preserve"> в личном кабинете заявителя </w:t>
      </w:r>
      <w:r w:rsidRPr="00383DA7">
        <w:rPr>
          <w:rFonts w:ascii="Times New Roman" w:hAnsi="Times New Roman"/>
          <w:sz w:val="28"/>
          <w:szCs w:val="28"/>
        </w:rPr>
        <w:t>на Едином портале, Региональном портале.</w:t>
      </w:r>
    </w:p>
    <w:p w:rsidR="001C211A" w:rsidRPr="00383DA7" w:rsidRDefault="001C211A" w:rsidP="00383DA7">
      <w:pPr>
        <w:pStyle w:val="ad"/>
        <w:ind w:firstLine="567"/>
        <w:jc w:val="both"/>
        <w:rPr>
          <w:rFonts w:ascii="Times New Roman" w:eastAsia="DejaVu Sans" w:hAnsi="Times New Roman"/>
          <w:sz w:val="28"/>
          <w:szCs w:val="28"/>
        </w:rPr>
      </w:pPr>
      <w:r w:rsidRPr="00383DA7">
        <w:rPr>
          <w:rFonts w:ascii="Times New Roman" w:eastAsia="DejaVu Sans" w:hAnsi="Times New Roman"/>
          <w:sz w:val="28"/>
          <w:szCs w:val="28"/>
        </w:rPr>
        <w:t>3.2.1.8. Получение сведений о ходе выполнения запроса.</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1C211A" w:rsidRPr="00383DA7" w:rsidRDefault="001C211A" w:rsidP="00383DA7">
      <w:pPr>
        <w:pStyle w:val="ad"/>
        <w:ind w:firstLine="567"/>
        <w:jc w:val="both"/>
        <w:rPr>
          <w:rFonts w:ascii="Times New Roman" w:hAnsi="Times New Roman"/>
          <w:b/>
          <w:i/>
          <w:sz w:val="28"/>
          <w:szCs w:val="28"/>
          <w:u w:val="single"/>
        </w:rPr>
      </w:pPr>
      <w:r w:rsidRPr="00383DA7">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Информация о ходе предоставления муниципальной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1C211A" w:rsidRPr="00383DA7" w:rsidRDefault="001C211A" w:rsidP="00383DA7">
      <w:pPr>
        <w:pStyle w:val="ad"/>
        <w:ind w:firstLine="567"/>
        <w:jc w:val="both"/>
        <w:rPr>
          <w:rFonts w:ascii="Times New Roman" w:eastAsia="DejaVu Sans" w:hAnsi="Times New Roman"/>
          <w:sz w:val="28"/>
          <w:szCs w:val="28"/>
        </w:rPr>
      </w:pPr>
      <w:r w:rsidRPr="00383DA7">
        <w:rPr>
          <w:rFonts w:ascii="Times New Roman" w:eastAsia="DejaVu Sans" w:hAnsi="Times New Roman"/>
          <w:sz w:val="28"/>
          <w:szCs w:val="28"/>
        </w:rPr>
        <w:t>При предоставлении муниципальной услуги в электронной форме заявителю направляется:</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а) уведомление о записи на прием в Уполномоченный орган или МФЦ, содержащее сведения о дате, времени и месте приема;</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  муниципальной услуги</w:t>
      </w:r>
      <w:bookmarkStart w:id="12" w:name="P0084"/>
      <w:bookmarkEnd w:id="12"/>
      <w:r w:rsidRPr="00383DA7">
        <w:rPr>
          <w:rFonts w:ascii="Times New Roman" w:hAnsi="Times New Roman"/>
          <w:sz w:val="28"/>
          <w:szCs w:val="28"/>
        </w:rPr>
        <w:t>;</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в) уведомление о факте получения информации, подтверждающей оплату муниципальной услуги;</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 xml:space="preserve">г) уведомление о результатах рассмотрения документов, необходимых </w:t>
      </w:r>
      <w:r w:rsidRPr="00383DA7">
        <w:rPr>
          <w:rFonts w:ascii="Times New Roman" w:hAnsi="Times New Roman"/>
          <w:sz w:val="28"/>
          <w:szCs w:val="28"/>
        </w:rPr>
        <w:b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lastRenderedPageBreak/>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1C211A" w:rsidRPr="00383DA7" w:rsidRDefault="001C211A" w:rsidP="00383DA7">
      <w:pPr>
        <w:pStyle w:val="ad"/>
        <w:ind w:firstLine="567"/>
        <w:jc w:val="both"/>
        <w:rPr>
          <w:rFonts w:ascii="Times New Roman" w:eastAsia="DejaVu Sans" w:hAnsi="Times New Roman"/>
          <w:sz w:val="28"/>
          <w:szCs w:val="28"/>
        </w:rPr>
      </w:pPr>
      <w:r w:rsidRPr="00383DA7">
        <w:rPr>
          <w:rFonts w:ascii="Times New Roman" w:eastAsia="DejaVu Sans" w:hAnsi="Times New Roman"/>
          <w:sz w:val="28"/>
          <w:szCs w:val="28"/>
        </w:rPr>
        <w:t>3.2.1.9. Осуществление оценки качества предоставления муниципальной услуги.</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Основанием для начала административной процедуры (действия) является окончание предоставления муниципальной услуги заявителю.</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sidRPr="00383DA7">
        <w:rPr>
          <w:rFonts w:ascii="Times New Roman" w:hAnsi="Times New Roman"/>
          <w:i/>
          <w:sz w:val="28"/>
          <w:szCs w:val="28"/>
        </w:rPr>
        <w:t>.</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sidRPr="00383DA7">
        <w:rPr>
          <w:rFonts w:ascii="Times New Roman" w:hAnsi="Times New Roman"/>
          <w:i/>
          <w:sz w:val="28"/>
          <w:szCs w:val="28"/>
        </w:rPr>
        <w:t xml:space="preserve">. </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3.2.1.10.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 xml:space="preserve"> Основанием для начала административной процедуры (действия) является обращение заявителя в Уполномоченный орган, предоставляющий муниципальную услугу</w:t>
      </w:r>
      <w:r w:rsidRPr="00383DA7">
        <w:rPr>
          <w:rFonts w:ascii="Times New Roman" w:hAnsi="Times New Roman"/>
          <w:i/>
          <w:sz w:val="28"/>
          <w:szCs w:val="28"/>
        </w:rPr>
        <w:t xml:space="preserve"> </w:t>
      </w:r>
      <w:r w:rsidRPr="00383DA7">
        <w:rPr>
          <w:rFonts w:ascii="Times New Roman" w:hAnsi="Times New Roman"/>
          <w:sz w:val="28"/>
          <w:szCs w:val="28"/>
        </w:rPr>
        <w:t>с целью получения муниципальной услуги.</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3" w:anchor="/document/12177515/entry/1102" w:history="1">
        <w:r w:rsidRPr="00383DA7">
          <w:rPr>
            <w:rFonts w:ascii="Times New Roman" w:hAnsi="Times New Roman"/>
            <w:sz w:val="28"/>
            <w:szCs w:val="28"/>
          </w:rPr>
          <w:t>статьей 11.2</w:t>
        </w:r>
      </w:hyperlink>
      <w:r w:rsidRPr="00383DA7">
        <w:rPr>
          <w:rFonts w:ascii="Times New Roman" w:hAnsi="Times New Roman"/>
          <w:sz w:val="28"/>
          <w:szCs w:val="28"/>
        </w:rPr>
        <w:t xml:space="preserve"> Федерального закона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lastRenderedPageBreak/>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1C211A" w:rsidRPr="00383DA7" w:rsidRDefault="001C211A" w:rsidP="00383DA7">
      <w:pPr>
        <w:pStyle w:val="ad"/>
        <w:ind w:firstLine="567"/>
        <w:jc w:val="both"/>
        <w:rPr>
          <w:rFonts w:ascii="Times New Roman" w:hAnsi="Times New Roman"/>
          <w:sz w:val="28"/>
          <w:szCs w:val="28"/>
        </w:rPr>
      </w:pPr>
      <w:r w:rsidRPr="00383DA7">
        <w:rPr>
          <w:rFonts w:ascii="Times New Roman" w:hAnsi="Times New Roman"/>
          <w:sz w:val="28"/>
          <w:szCs w:val="28"/>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rsidR="001C211A" w:rsidRPr="009B3C34" w:rsidRDefault="001C211A" w:rsidP="00383DA7">
      <w:pPr>
        <w:pStyle w:val="ad"/>
        <w:ind w:firstLine="567"/>
        <w:jc w:val="both"/>
      </w:pPr>
      <w:r w:rsidRPr="00383DA7">
        <w:rPr>
          <w:rFonts w:ascii="Times New Roman" w:hAnsi="Times New Roman"/>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rsidR="001C211A" w:rsidRPr="009B3C34" w:rsidRDefault="001C211A" w:rsidP="001C211A">
      <w:pPr>
        <w:widowControl w:val="0"/>
        <w:tabs>
          <w:tab w:val="left" w:pos="851"/>
        </w:tabs>
        <w:spacing w:after="0"/>
        <w:jc w:val="center"/>
        <w:rPr>
          <w:rFonts w:ascii="Times New Roman" w:hAnsi="Times New Roman" w:cs="Times New Roman"/>
          <w:b/>
          <w:sz w:val="28"/>
          <w:szCs w:val="28"/>
        </w:rPr>
      </w:pPr>
    </w:p>
    <w:p w:rsidR="001C211A" w:rsidRPr="009B3C34" w:rsidRDefault="001C211A" w:rsidP="001C211A">
      <w:pPr>
        <w:widowControl w:val="0"/>
        <w:tabs>
          <w:tab w:val="left" w:pos="851"/>
        </w:tabs>
        <w:spacing w:after="0"/>
        <w:jc w:val="center"/>
        <w:rPr>
          <w:rFonts w:ascii="Times New Roman" w:hAnsi="Times New Roman" w:cs="Times New Roman"/>
          <w:color w:val="000000"/>
          <w:sz w:val="28"/>
          <w:szCs w:val="28"/>
        </w:rPr>
      </w:pPr>
      <w:r w:rsidRPr="009B3C34">
        <w:rPr>
          <w:rFonts w:ascii="Times New Roman" w:hAnsi="Times New Roman" w:cs="Times New Roman"/>
          <w:color w:val="000000"/>
          <w:sz w:val="28"/>
          <w:szCs w:val="28"/>
        </w:rPr>
        <w:t xml:space="preserve">3.2.2. ПОРЯДОК ИСПРАВЛЕНИЯ ДОПУЩЕННЫХ ОПЕЧАТОК И </w:t>
      </w:r>
    </w:p>
    <w:p w:rsidR="001C211A" w:rsidRPr="009B3C34" w:rsidRDefault="001C211A" w:rsidP="001C211A">
      <w:pPr>
        <w:widowControl w:val="0"/>
        <w:tabs>
          <w:tab w:val="left" w:pos="851"/>
        </w:tabs>
        <w:spacing w:after="0"/>
        <w:jc w:val="center"/>
        <w:rPr>
          <w:rFonts w:ascii="Times New Roman" w:hAnsi="Times New Roman" w:cs="Times New Roman"/>
          <w:color w:val="000000"/>
          <w:sz w:val="28"/>
          <w:szCs w:val="28"/>
        </w:rPr>
      </w:pPr>
      <w:r w:rsidRPr="009B3C34">
        <w:rPr>
          <w:rFonts w:ascii="Times New Roman" w:hAnsi="Times New Roman" w:cs="Times New Roman"/>
          <w:color w:val="000000"/>
          <w:sz w:val="28"/>
          <w:szCs w:val="28"/>
        </w:rPr>
        <w:t xml:space="preserve"> ОШИБОК В ВЫДАННЫХ В РЕЗУЛЬТАТЕ ПРЕДОСТАВЛЕНИЯ </w:t>
      </w:r>
    </w:p>
    <w:p w:rsidR="001C211A" w:rsidRPr="009B3C34" w:rsidRDefault="001C211A" w:rsidP="001C211A">
      <w:pPr>
        <w:widowControl w:val="0"/>
        <w:tabs>
          <w:tab w:val="left" w:pos="851"/>
        </w:tabs>
        <w:spacing w:after="0"/>
        <w:jc w:val="center"/>
        <w:rPr>
          <w:rFonts w:ascii="Times New Roman" w:hAnsi="Times New Roman" w:cs="Times New Roman"/>
          <w:b/>
          <w:color w:val="000000"/>
          <w:sz w:val="28"/>
          <w:szCs w:val="28"/>
        </w:rPr>
      </w:pPr>
      <w:r w:rsidRPr="009B3C34">
        <w:rPr>
          <w:rFonts w:ascii="Times New Roman" w:hAnsi="Times New Roman" w:cs="Times New Roman"/>
          <w:color w:val="000000"/>
          <w:sz w:val="28"/>
          <w:szCs w:val="28"/>
        </w:rPr>
        <w:t>МУНИЦИПАЛЬНОЙ УСЛУГИ ДОКУМЕНТАХ</w:t>
      </w:r>
    </w:p>
    <w:p w:rsidR="001C211A" w:rsidRPr="009B3C34" w:rsidRDefault="001C211A" w:rsidP="001C211A">
      <w:pPr>
        <w:widowControl w:val="0"/>
        <w:tabs>
          <w:tab w:val="left" w:pos="851"/>
        </w:tabs>
        <w:spacing w:after="0"/>
        <w:ind w:firstLine="709"/>
        <w:jc w:val="both"/>
        <w:rPr>
          <w:rFonts w:ascii="Times New Roman" w:hAnsi="Times New Roman" w:cs="Times New Roman"/>
          <w:color w:val="000000"/>
          <w:sz w:val="28"/>
          <w:szCs w:val="28"/>
        </w:rPr>
      </w:pPr>
    </w:p>
    <w:p w:rsidR="001C211A" w:rsidRPr="00F9066C" w:rsidRDefault="001C211A" w:rsidP="00F9066C">
      <w:pPr>
        <w:pStyle w:val="ad"/>
        <w:ind w:firstLine="567"/>
        <w:jc w:val="both"/>
        <w:rPr>
          <w:rFonts w:ascii="Times New Roman" w:hAnsi="Times New Roman"/>
          <w:sz w:val="28"/>
          <w:szCs w:val="28"/>
        </w:rPr>
      </w:pPr>
      <w:bookmarkStart w:id="13" w:name="sub_1172"/>
      <w:r w:rsidRPr="00F9066C">
        <w:rPr>
          <w:rFonts w:ascii="Times New Roman" w:hAnsi="Times New Roman"/>
          <w:sz w:val="28"/>
          <w:szCs w:val="28"/>
        </w:rPr>
        <w:t>3.2.2.1.</w:t>
      </w:r>
      <w:r w:rsidRPr="009B3C34">
        <w:t xml:space="preserve"> </w:t>
      </w:r>
      <w:r w:rsidRPr="00F9066C">
        <w:rPr>
          <w:rFonts w:ascii="Times New Roman" w:hAnsi="Times New Roman"/>
          <w:sz w:val="28"/>
          <w:szCs w:val="28"/>
        </w:rPr>
        <w:t xml:space="preserve">В случае выявления заявителем в выданных в результате предоставления муниципальной услуги документах опечаток и (или) ошибок, допущенных </w:t>
      </w:r>
      <w:r w:rsidRPr="00F9066C">
        <w:rPr>
          <w:rFonts w:ascii="Times New Roman" w:hAnsi="Times New Roman"/>
          <w:spacing w:val="-4"/>
          <w:sz w:val="28"/>
          <w:szCs w:val="28"/>
        </w:rPr>
        <w:t>Уполномоченным органом</w:t>
      </w:r>
      <w:r w:rsidRPr="00F9066C">
        <w:rPr>
          <w:rFonts w:ascii="Times New Roman" w:hAnsi="Times New Roman"/>
          <w:sz w:val="28"/>
          <w:szCs w:val="28"/>
        </w:rPr>
        <w:t xml:space="preserve">, должностным лицом </w:t>
      </w:r>
      <w:r w:rsidRPr="00F9066C">
        <w:rPr>
          <w:rFonts w:ascii="Times New Roman" w:hAnsi="Times New Roman"/>
          <w:spacing w:val="-4"/>
          <w:sz w:val="28"/>
          <w:szCs w:val="28"/>
        </w:rPr>
        <w:t>Уполномоченного органа</w:t>
      </w:r>
      <w:r w:rsidRPr="00F9066C">
        <w:rPr>
          <w:rFonts w:ascii="Times New Roman" w:hAnsi="Times New Roman"/>
          <w:sz w:val="28"/>
          <w:szCs w:val="28"/>
        </w:rPr>
        <w:t xml:space="preserve">, муниципальным служащим, заявитель представляет в </w:t>
      </w:r>
      <w:r w:rsidRPr="00F9066C">
        <w:rPr>
          <w:rFonts w:ascii="Times New Roman" w:hAnsi="Times New Roman"/>
          <w:spacing w:val="-4"/>
          <w:sz w:val="28"/>
          <w:szCs w:val="28"/>
        </w:rPr>
        <w:t>Уполномоченный орган</w:t>
      </w:r>
      <w:r w:rsidRPr="00F9066C">
        <w:rPr>
          <w:rFonts w:ascii="Times New Roman" w:hAnsi="Times New Roman"/>
          <w:sz w:val="28"/>
          <w:szCs w:val="28"/>
        </w:rPr>
        <w:t>, МФЦ заявление об исправлении таких опечаток и (или) ошибок.</w:t>
      </w:r>
    </w:p>
    <w:p w:rsidR="001C211A" w:rsidRPr="00F9066C" w:rsidRDefault="001C211A" w:rsidP="00F9066C">
      <w:pPr>
        <w:pStyle w:val="ad"/>
        <w:ind w:firstLine="567"/>
        <w:jc w:val="both"/>
        <w:rPr>
          <w:rFonts w:ascii="Times New Roman" w:hAnsi="Times New Roman"/>
          <w:sz w:val="28"/>
          <w:szCs w:val="28"/>
        </w:rPr>
      </w:pPr>
      <w:r w:rsidRPr="00F9066C">
        <w:rPr>
          <w:rFonts w:ascii="Times New Roman" w:hAnsi="Times New Roman"/>
          <w:sz w:val="28"/>
          <w:szCs w:val="28"/>
        </w:rPr>
        <w:t>Заявление должно содержать:</w:t>
      </w:r>
    </w:p>
    <w:p w:rsidR="001C211A" w:rsidRPr="00F9066C" w:rsidRDefault="001C211A" w:rsidP="00F9066C">
      <w:pPr>
        <w:pStyle w:val="ad"/>
        <w:ind w:firstLine="567"/>
        <w:jc w:val="both"/>
        <w:rPr>
          <w:rFonts w:ascii="Times New Roman" w:hAnsi="Times New Roman"/>
          <w:sz w:val="28"/>
          <w:szCs w:val="28"/>
        </w:rPr>
      </w:pPr>
      <w:r w:rsidRPr="00F9066C">
        <w:rPr>
          <w:rFonts w:ascii="Times New Roman" w:hAnsi="Times New Roman"/>
          <w:sz w:val="28"/>
          <w:szCs w:val="28"/>
        </w:rPr>
        <w:t>1) фамилию, имя, отчество (последнее – при наличии), контактная информация заявителя;</w:t>
      </w:r>
    </w:p>
    <w:p w:rsidR="001C211A" w:rsidRPr="00F9066C" w:rsidRDefault="001C211A" w:rsidP="00F9066C">
      <w:pPr>
        <w:pStyle w:val="ad"/>
        <w:ind w:firstLine="567"/>
        <w:jc w:val="both"/>
        <w:rPr>
          <w:rFonts w:ascii="Times New Roman" w:hAnsi="Times New Roman"/>
          <w:sz w:val="28"/>
          <w:szCs w:val="28"/>
        </w:rPr>
      </w:pPr>
      <w:r w:rsidRPr="00F9066C">
        <w:rPr>
          <w:rFonts w:ascii="Times New Roman" w:hAnsi="Times New Roman"/>
          <w:sz w:val="28"/>
          <w:szCs w:val="28"/>
        </w:rPr>
        <w:t xml:space="preserve">2) наименование </w:t>
      </w:r>
      <w:r w:rsidRPr="00F9066C">
        <w:rPr>
          <w:rFonts w:ascii="Times New Roman" w:hAnsi="Times New Roman"/>
          <w:spacing w:val="-4"/>
          <w:sz w:val="28"/>
          <w:szCs w:val="28"/>
        </w:rPr>
        <w:t>Уполномоченного органа</w:t>
      </w:r>
      <w:r w:rsidRPr="00F9066C">
        <w:rPr>
          <w:rFonts w:ascii="Times New Roman" w:hAnsi="Times New Roman"/>
          <w:sz w:val="28"/>
          <w:szCs w:val="28"/>
        </w:rPr>
        <w:t>, выдавшего документы, в которых заявитель выявил опечатки и (или) ошибки;</w:t>
      </w:r>
    </w:p>
    <w:p w:rsidR="001C211A" w:rsidRPr="00F9066C" w:rsidRDefault="001C211A" w:rsidP="00F9066C">
      <w:pPr>
        <w:pStyle w:val="ad"/>
        <w:ind w:firstLine="567"/>
        <w:jc w:val="both"/>
        <w:rPr>
          <w:rFonts w:ascii="Times New Roman" w:hAnsi="Times New Roman"/>
          <w:sz w:val="28"/>
          <w:szCs w:val="28"/>
        </w:rPr>
      </w:pPr>
      <w:r w:rsidRPr="00F9066C">
        <w:rPr>
          <w:rFonts w:ascii="Times New Roman" w:hAnsi="Times New Roman"/>
          <w:sz w:val="28"/>
          <w:szCs w:val="28"/>
        </w:rPr>
        <w:t>3) реквизиты документов, в которых заявитель выявил опечатки и (или) ошибки;</w:t>
      </w:r>
    </w:p>
    <w:p w:rsidR="001C211A" w:rsidRPr="00F9066C" w:rsidRDefault="001C211A" w:rsidP="00F9066C">
      <w:pPr>
        <w:pStyle w:val="ad"/>
        <w:ind w:firstLine="567"/>
        <w:jc w:val="both"/>
        <w:rPr>
          <w:rFonts w:ascii="Times New Roman" w:hAnsi="Times New Roman"/>
          <w:sz w:val="28"/>
          <w:szCs w:val="28"/>
        </w:rPr>
      </w:pPr>
      <w:r w:rsidRPr="00F9066C">
        <w:rPr>
          <w:rFonts w:ascii="Times New Roman" w:hAnsi="Times New Roman"/>
          <w:sz w:val="28"/>
          <w:szCs w:val="28"/>
        </w:rPr>
        <w:t>4) описание опечаток и (или) ошибок, выявленных заявителем;</w:t>
      </w:r>
    </w:p>
    <w:p w:rsidR="001C211A" w:rsidRPr="00F9066C" w:rsidRDefault="001C211A" w:rsidP="00F9066C">
      <w:pPr>
        <w:pStyle w:val="ad"/>
        <w:ind w:firstLine="567"/>
        <w:jc w:val="both"/>
        <w:rPr>
          <w:rFonts w:ascii="Times New Roman" w:hAnsi="Times New Roman"/>
          <w:sz w:val="28"/>
          <w:szCs w:val="28"/>
        </w:rPr>
      </w:pPr>
      <w:r w:rsidRPr="00F9066C">
        <w:rPr>
          <w:rFonts w:ascii="Times New Roman" w:hAnsi="Times New Roman"/>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1C211A" w:rsidRPr="00F9066C" w:rsidRDefault="001C211A" w:rsidP="00F9066C">
      <w:pPr>
        <w:pStyle w:val="ad"/>
        <w:ind w:firstLine="567"/>
        <w:jc w:val="both"/>
        <w:rPr>
          <w:rFonts w:ascii="Times New Roman" w:hAnsi="Times New Roman"/>
          <w:sz w:val="28"/>
          <w:szCs w:val="28"/>
        </w:rPr>
      </w:pPr>
      <w:r w:rsidRPr="00F9066C">
        <w:rPr>
          <w:rFonts w:ascii="Times New Roman" w:hAnsi="Times New Roman"/>
          <w:sz w:val="28"/>
          <w:szCs w:val="28"/>
        </w:rPr>
        <w:t>Заявитель прилагает к заявлению копии документов, требующих исправления и замены.</w:t>
      </w:r>
    </w:p>
    <w:p w:rsidR="001C211A" w:rsidRPr="00F9066C" w:rsidRDefault="001C211A" w:rsidP="00F9066C">
      <w:pPr>
        <w:pStyle w:val="ad"/>
        <w:ind w:firstLine="567"/>
        <w:jc w:val="both"/>
        <w:rPr>
          <w:rFonts w:ascii="Times New Roman" w:hAnsi="Times New Roman"/>
          <w:sz w:val="28"/>
          <w:szCs w:val="28"/>
        </w:rPr>
      </w:pPr>
      <w:r w:rsidRPr="00F9066C">
        <w:rPr>
          <w:rFonts w:ascii="Times New Roman" w:hAnsi="Times New Roman"/>
          <w:sz w:val="28"/>
          <w:szCs w:val="28"/>
        </w:rPr>
        <w:t xml:space="preserve">3.2.2.2. Основанием для начала административной процедуры (действия) является обращение заявителя в </w:t>
      </w:r>
      <w:r w:rsidRPr="00F9066C">
        <w:rPr>
          <w:rFonts w:ascii="Times New Roman" w:hAnsi="Times New Roman"/>
          <w:spacing w:val="-4"/>
          <w:sz w:val="28"/>
          <w:szCs w:val="28"/>
        </w:rPr>
        <w:t>Уполномоченный орган</w:t>
      </w:r>
      <w:r w:rsidRPr="00F9066C">
        <w:rPr>
          <w:rFonts w:ascii="Times New Roman" w:hAnsi="Times New Roman"/>
          <w:color w:val="FF0000"/>
          <w:spacing w:val="-4"/>
          <w:sz w:val="28"/>
          <w:szCs w:val="28"/>
        </w:rPr>
        <w:t>,</w:t>
      </w:r>
      <w:r w:rsidRPr="00F9066C">
        <w:rPr>
          <w:rFonts w:ascii="Times New Roman" w:hAnsi="Times New Roman"/>
          <w:sz w:val="28"/>
          <w:szCs w:val="28"/>
        </w:rPr>
        <w:t xml:space="preserve"> об исправлении допущенных </w:t>
      </w:r>
      <w:r w:rsidRPr="00F9066C">
        <w:rPr>
          <w:rFonts w:ascii="Times New Roman" w:hAnsi="Times New Roman"/>
          <w:spacing w:val="-4"/>
          <w:sz w:val="28"/>
          <w:szCs w:val="28"/>
        </w:rPr>
        <w:t>Уполномоченным органом</w:t>
      </w:r>
      <w:r w:rsidRPr="00F9066C">
        <w:rPr>
          <w:rFonts w:ascii="Times New Roman" w:hAnsi="Times New Roman"/>
          <w:sz w:val="28"/>
          <w:szCs w:val="28"/>
        </w:rPr>
        <w:t xml:space="preserve">, должностным лицом </w:t>
      </w:r>
      <w:r w:rsidRPr="00F9066C">
        <w:rPr>
          <w:rFonts w:ascii="Times New Roman" w:hAnsi="Times New Roman"/>
          <w:spacing w:val="-4"/>
          <w:sz w:val="28"/>
          <w:szCs w:val="28"/>
        </w:rPr>
        <w:t>Уполномоченного органа</w:t>
      </w:r>
      <w:r w:rsidRPr="00F9066C">
        <w:rPr>
          <w:rFonts w:ascii="Times New Roman" w:hAnsi="Times New Roman"/>
          <w:sz w:val="28"/>
          <w:szCs w:val="28"/>
        </w:rPr>
        <w:t>, муниципальным служащим опечаток и ошибок в выданных в результате предоставления муниципальной слуги документах.</w:t>
      </w:r>
    </w:p>
    <w:p w:rsidR="001C211A" w:rsidRPr="00F9066C" w:rsidRDefault="001C211A" w:rsidP="00F9066C">
      <w:pPr>
        <w:pStyle w:val="ad"/>
        <w:ind w:firstLine="567"/>
        <w:jc w:val="both"/>
        <w:rPr>
          <w:rFonts w:ascii="Times New Roman" w:hAnsi="Times New Roman"/>
          <w:sz w:val="28"/>
          <w:szCs w:val="28"/>
        </w:rPr>
      </w:pPr>
      <w:r w:rsidRPr="00F9066C">
        <w:rPr>
          <w:rFonts w:ascii="Times New Roman" w:hAnsi="Times New Roman"/>
          <w:sz w:val="28"/>
          <w:szCs w:val="28"/>
        </w:rPr>
        <w:t xml:space="preserve">3.2.2.3. Ответственный специалист </w:t>
      </w:r>
      <w:r w:rsidRPr="00F9066C">
        <w:rPr>
          <w:rFonts w:ascii="Times New Roman" w:hAnsi="Times New Roman"/>
          <w:spacing w:val="-4"/>
          <w:sz w:val="28"/>
          <w:szCs w:val="28"/>
        </w:rPr>
        <w:t>Уполномоченного органа,</w:t>
      </w:r>
      <w:r w:rsidRPr="00F9066C">
        <w:rPr>
          <w:rFonts w:ascii="Times New Roman" w:hAnsi="Times New Roman"/>
          <w:sz w:val="28"/>
          <w:szCs w:val="28"/>
        </w:rPr>
        <w:t xml:space="preserve"> в срок, не превышающий трёх рабочих дней со дня поступления соответствующего заявления, проводит проверку указанных в заявлении сведений.</w:t>
      </w:r>
    </w:p>
    <w:p w:rsidR="001C211A" w:rsidRPr="00F9066C" w:rsidRDefault="001C211A" w:rsidP="00F9066C">
      <w:pPr>
        <w:pStyle w:val="ad"/>
        <w:ind w:firstLine="567"/>
        <w:jc w:val="both"/>
        <w:rPr>
          <w:rFonts w:ascii="Times New Roman" w:hAnsi="Times New Roman"/>
          <w:sz w:val="28"/>
          <w:szCs w:val="28"/>
        </w:rPr>
      </w:pPr>
      <w:r w:rsidRPr="00F9066C">
        <w:rPr>
          <w:rFonts w:ascii="Times New Roman" w:hAnsi="Times New Roman"/>
          <w:sz w:val="28"/>
          <w:szCs w:val="28"/>
        </w:rPr>
        <w:lastRenderedPageBreak/>
        <w:t xml:space="preserve">3.2.2.4.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F9066C">
        <w:rPr>
          <w:rFonts w:ascii="Times New Roman" w:hAnsi="Times New Roman"/>
          <w:spacing w:val="-4"/>
          <w:sz w:val="28"/>
          <w:szCs w:val="28"/>
        </w:rPr>
        <w:t>Уполномоченного органа,</w:t>
      </w:r>
      <w:r w:rsidRPr="00F9066C">
        <w:rPr>
          <w:rFonts w:ascii="Times New Roman" w:hAnsi="Times New Roman"/>
          <w:sz w:val="28"/>
          <w:szCs w:val="28"/>
        </w:rPr>
        <w:t xml:space="preserve"> осуществляет их замену в срок, не превышающий 5 рабочих дней со дня поступления соответствующего заявления.</w:t>
      </w:r>
    </w:p>
    <w:p w:rsidR="001C211A" w:rsidRPr="00F9066C" w:rsidRDefault="001C211A" w:rsidP="00F9066C">
      <w:pPr>
        <w:pStyle w:val="ad"/>
        <w:ind w:firstLine="567"/>
        <w:jc w:val="both"/>
        <w:rPr>
          <w:rFonts w:ascii="Times New Roman" w:hAnsi="Times New Roman"/>
          <w:sz w:val="28"/>
          <w:szCs w:val="28"/>
        </w:rPr>
      </w:pPr>
      <w:r w:rsidRPr="00F9066C">
        <w:rPr>
          <w:rFonts w:ascii="Times New Roman" w:hAnsi="Times New Roman"/>
          <w:sz w:val="28"/>
          <w:szCs w:val="28"/>
        </w:rPr>
        <w:t>В случае не</w:t>
      </w:r>
      <w:r w:rsidR="00274184" w:rsidRPr="00F9066C">
        <w:rPr>
          <w:rFonts w:ascii="Times New Roman" w:hAnsi="Times New Roman"/>
          <w:sz w:val="28"/>
          <w:szCs w:val="28"/>
        </w:rPr>
        <w:t xml:space="preserve"> </w:t>
      </w:r>
      <w:r w:rsidRPr="00F9066C">
        <w:rPr>
          <w:rFonts w:ascii="Times New Roman" w:hAnsi="Times New Roman"/>
          <w:sz w:val="28"/>
          <w:szCs w:val="28"/>
        </w:rPr>
        <w:t xml:space="preserve">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F9066C">
        <w:rPr>
          <w:rFonts w:ascii="Times New Roman" w:hAnsi="Times New Roman"/>
          <w:spacing w:val="-4"/>
          <w:sz w:val="28"/>
          <w:szCs w:val="28"/>
        </w:rPr>
        <w:t>Уполномоченного органа,</w:t>
      </w:r>
      <w:r w:rsidRPr="00F9066C">
        <w:rPr>
          <w:rFonts w:ascii="Times New Roman" w:hAnsi="Times New Roman"/>
          <w:sz w:val="28"/>
          <w:szCs w:val="28"/>
        </w:rPr>
        <w:t xml:space="preserve"> готовит уведомления об отказе заявителю в исправлении опечаток и (или) ошибок в срок, не превышающий 3 рабочих дней со дня поступления соответствующего заявления, и после его подписания </w:t>
      </w:r>
      <w:r w:rsidRPr="00F9066C">
        <w:rPr>
          <w:rFonts w:ascii="Times New Roman" w:hAnsi="Times New Roman"/>
          <w:sz w:val="28"/>
          <w:szCs w:val="28"/>
          <w:lang w:eastAsia="ar-SA"/>
        </w:rPr>
        <w:t xml:space="preserve">Уполномоченным должностным лицом </w:t>
      </w:r>
      <w:r w:rsidRPr="00F9066C">
        <w:rPr>
          <w:rFonts w:ascii="Times New Roman" w:hAnsi="Times New Roman"/>
          <w:sz w:val="28"/>
          <w:szCs w:val="28"/>
        </w:rPr>
        <w:t>Уполномоченного органа</w:t>
      </w:r>
      <w:r w:rsidRPr="00F9066C">
        <w:rPr>
          <w:rFonts w:ascii="Times New Roman" w:hAnsi="Times New Roman"/>
          <w:sz w:val="28"/>
          <w:szCs w:val="28"/>
          <w:lang w:eastAsia="ar-SA"/>
        </w:rPr>
        <w:t xml:space="preserve">, направляет заявителю </w:t>
      </w:r>
      <w:r w:rsidRPr="00F9066C">
        <w:rPr>
          <w:rFonts w:ascii="Times New Roman" w:hAnsi="Times New Roman"/>
          <w:sz w:val="28"/>
          <w:szCs w:val="28"/>
        </w:rPr>
        <w:t>в срок, не превышающий 2  рабочих дней со дня подписания и регистрации уведомления.</w:t>
      </w:r>
    </w:p>
    <w:bookmarkEnd w:id="13"/>
    <w:p w:rsidR="001C211A" w:rsidRPr="00F9066C" w:rsidRDefault="001C211A" w:rsidP="00F9066C">
      <w:pPr>
        <w:pStyle w:val="ad"/>
        <w:ind w:firstLine="567"/>
        <w:jc w:val="both"/>
        <w:rPr>
          <w:rFonts w:ascii="Times New Roman" w:hAnsi="Times New Roman"/>
          <w:sz w:val="28"/>
          <w:szCs w:val="28"/>
        </w:rPr>
      </w:pPr>
      <w:r w:rsidRPr="00F9066C">
        <w:rPr>
          <w:rFonts w:ascii="Times New Roman" w:hAnsi="Times New Roman"/>
          <w:sz w:val="28"/>
          <w:szCs w:val="28"/>
        </w:rPr>
        <w:t xml:space="preserve">3.2.2.5. Результатом административной процедуры (действия) является исправление </w:t>
      </w:r>
      <w:r w:rsidRPr="00F9066C">
        <w:rPr>
          <w:rFonts w:ascii="Times New Roman" w:hAnsi="Times New Roman"/>
          <w:spacing w:val="-4"/>
          <w:sz w:val="28"/>
          <w:szCs w:val="28"/>
        </w:rPr>
        <w:t>Уполномоченным органом,</w:t>
      </w:r>
      <w:r w:rsidRPr="00F9066C">
        <w:rPr>
          <w:rFonts w:ascii="Times New Roman" w:hAnsi="Times New Roman"/>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9B3C34" w:rsidRDefault="001C211A" w:rsidP="00F9066C">
      <w:pPr>
        <w:pStyle w:val="ad"/>
        <w:ind w:firstLine="567"/>
        <w:jc w:val="both"/>
      </w:pPr>
      <w:r w:rsidRPr="00F9066C">
        <w:rPr>
          <w:rFonts w:ascii="Times New Roman" w:hAnsi="Times New Roman"/>
          <w:sz w:val="28"/>
          <w:szCs w:val="28"/>
        </w:rPr>
        <w:t xml:space="preserve">3.2.2.6.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w:t>
      </w:r>
      <w:r w:rsidRPr="00F9066C">
        <w:rPr>
          <w:rFonts w:ascii="Times New Roman" w:hAnsi="Times New Roman"/>
          <w:sz w:val="28"/>
          <w:szCs w:val="28"/>
          <w:lang w:val="en-US"/>
        </w:rPr>
        <w:t>V</w:t>
      </w:r>
      <w:r w:rsidRPr="00F9066C">
        <w:rPr>
          <w:rFonts w:ascii="Times New Roman" w:hAnsi="Times New Roman"/>
          <w:sz w:val="28"/>
          <w:szCs w:val="28"/>
        </w:rPr>
        <w:t xml:space="preserve"> Регламента.</w:t>
      </w:r>
    </w:p>
    <w:p w:rsidR="00606C59" w:rsidRPr="009B3C34" w:rsidRDefault="00606C59" w:rsidP="009B3C34">
      <w:pPr>
        <w:widowControl w:val="0"/>
        <w:tabs>
          <w:tab w:val="left" w:pos="851"/>
        </w:tabs>
        <w:spacing w:after="0"/>
        <w:ind w:firstLine="709"/>
        <w:jc w:val="both"/>
        <w:rPr>
          <w:rFonts w:ascii="Times New Roman" w:hAnsi="Times New Roman" w:cs="Times New Roman"/>
          <w:sz w:val="28"/>
          <w:szCs w:val="28"/>
        </w:rPr>
      </w:pPr>
      <w:r w:rsidRPr="009B3C34">
        <w:rPr>
          <w:sz w:val="28"/>
          <w:szCs w:val="28"/>
        </w:rPr>
        <w:t xml:space="preserve"> </w:t>
      </w:r>
    </w:p>
    <w:p w:rsidR="00DC1073" w:rsidRPr="009B3C34" w:rsidRDefault="00DC1073" w:rsidP="00DC1073">
      <w:pPr>
        <w:autoSpaceDE w:val="0"/>
        <w:autoSpaceDN w:val="0"/>
        <w:adjustRightInd w:val="0"/>
        <w:spacing w:after="0" w:line="240" w:lineRule="auto"/>
        <w:jc w:val="center"/>
        <w:outlineLvl w:val="0"/>
        <w:rPr>
          <w:rFonts w:ascii="Times New Roman" w:hAnsi="Times New Roman" w:cs="Times New Roman"/>
          <w:b/>
          <w:bCs/>
          <w:sz w:val="28"/>
          <w:szCs w:val="28"/>
        </w:rPr>
      </w:pPr>
      <w:r w:rsidRPr="009B3C34">
        <w:rPr>
          <w:rFonts w:ascii="Times New Roman" w:hAnsi="Times New Roman" w:cs="Times New Roman"/>
          <w:b/>
          <w:bCs/>
          <w:sz w:val="28"/>
          <w:szCs w:val="28"/>
        </w:rPr>
        <w:t>IV. Формы контроля за исполнением</w:t>
      </w:r>
      <w:r w:rsidR="004610BE" w:rsidRPr="009B3C34">
        <w:rPr>
          <w:rFonts w:ascii="Times New Roman" w:hAnsi="Times New Roman" w:cs="Times New Roman"/>
          <w:b/>
          <w:bCs/>
          <w:sz w:val="28"/>
          <w:szCs w:val="28"/>
        </w:rPr>
        <w:t xml:space="preserve"> </w:t>
      </w:r>
      <w:r w:rsidRPr="009B3C34">
        <w:rPr>
          <w:rFonts w:ascii="Times New Roman" w:hAnsi="Times New Roman" w:cs="Times New Roman"/>
          <w:b/>
          <w:bCs/>
          <w:sz w:val="28"/>
          <w:szCs w:val="28"/>
        </w:rPr>
        <w:t>административного регламента предоставления</w:t>
      </w:r>
      <w:r w:rsidR="004610BE" w:rsidRPr="009B3C34">
        <w:rPr>
          <w:rFonts w:ascii="Times New Roman" w:hAnsi="Times New Roman" w:cs="Times New Roman"/>
          <w:b/>
          <w:bCs/>
          <w:sz w:val="28"/>
          <w:szCs w:val="28"/>
        </w:rPr>
        <w:t xml:space="preserve"> </w:t>
      </w:r>
      <w:r w:rsidRPr="009B3C34">
        <w:rPr>
          <w:rFonts w:ascii="Times New Roman" w:hAnsi="Times New Roman" w:cs="Times New Roman"/>
          <w:b/>
          <w:bCs/>
          <w:sz w:val="28"/>
          <w:szCs w:val="28"/>
        </w:rPr>
        <w:t>муниципальной услуги</w:t>
      </w:r>
    </w:p>
    <w:p w:rsidR="00DC1073" w:rsidRPr="009B3C34" w:rsidRDefault="00DC1073" w:rsidP="00DC1073">
      <w:pPr>
        <w:autoSpaceDE w:val="0"/>
        <w:autoSpaceDN w:val="0"/>
        <w:adjustRightInd w:val="0"/>
        <w:spacing w:after="0" w:line="240" w:lineRule="auto"/>
        <w:jc w:val="both"/>
        <w:rPr>
          <w:rFonts w:ascii="Times New Roman" w:hAnsi="Times New Roman" w:cs="Times New Roman"/>
          <w:bCs/>
          <w:sz w:val="28"/>
          <w:szCs w:val="28"/>
        </w:rPr>
      </w:pPr>
    </w:p>
    <w:p w:rsidR="00DC1073" w:rsidRPr="009B3C34" w:rsidRDefault="00DC1073" w:rsidP="00DC1073">
      <w:pPr>
        <w:autoSpaceDE w:val="0"/>
        <w:autoSpaceDN w:val="0"/>
        <w:adjustRightInd w:val="0"/>
        <w:spacing w:after="0" w:line="240" w:lineRule="auto"/>
        <w:jc w:val="center"/>
        <w:outlineLvl w:val="1"/>
        <w:rPr>
          <w:rFonts w:ascii="Times New Roman" w:hAnsi="Times New Roman" w:cs="Times New Roman"/>
          <w:b/>
          <w:bCs/>
          <w:i/>
          <w:sz w:val="28"/>
          <w:szCs w:val="28"/>
        </w:rPr>
      </w:pPr>
      <w:r w:rsidRPr="009B3C34">
        <w:rPr>
          <w:rFonts w:ascii="Times New Roman" w:hAnsi="Times New Roman" w:cs="Times New Roman"/>
          <w:b/>
          <w:bCs/>
          <w:i/>
          <w:sz w:val="28"/>
          <w:szCs w:val="28"/>
        </w:rPr>
        <w:t>Порядок осуществления текущего контроля за соблюдением и исполнением ответственными должностными лицами положений</w:t>
      </w:r>
      <w:r w:rsidR="004610BE" w:rsidRPr="009B3C34">
        <w:rPr>
          <w:rFonts w:ascii="Times New Roman" w:hAnsi="Times New Roman" w:cs="Times New Roman"/>
          <w:b/>
          <w:bCs/>
          <w:i/>
          <w:sz w:val="28"/>
          <w:szCs w:val="28"/>
        </w:rPr>
        <w:t xml:space="preserve"> </w:t>
      </w:r>
      <w:r w:rsidRPr="009B3C34">
        <w:rPr>
          <w:rFonts w:ascii="Times New Roman" w:hAnsi="Times New Roman" w:cs="Times New Roman"/>
          <w:b/>
          <w:bCs/>
          <w:i/>
          <w:sz w:val="28"/>
          <w:szCs w:val="28"/>
        </w:rPr>
        <w:t>административного регламента и иных нормативных правовых</w:t>
      </w:r>
      <w:r w:rsidR="004610BE" w:rsidRPr="009B3C34">
        <w:rPr>
          <w:rFonts w:ascii="Times New Roman" w:hAnsi="Times New Roman" w:cs="Times New Roman"/>
          <w:b/>
          <w:bCs/>
          <w:i/>
          <w:sz w:val="28"/>
          <w:szCs w:val="28"/>
        </w:rPr>
        <w:t xml:space="preserve"> </w:t>
      </w:r>
      <w:r w:rsidRPr="009B3C34">
        <w:rPr>
          <w:rFonts w:ascii="Times New Roman" w:hAnsi="Times New Roman" w:cs="Times New Roman"/>
          <w:b/>
          <w:bCs/>
          <w:i/>
          <w:sz w:val="28"/>
          <w:szCs w:val="28"/>
        </w:rPr>
        <w:t>актов, устанавливающих требования к предоставлению муниципальной услуги, а также принятием ими решений</w:t>
      </w:r>
    </w:p>
    <w:p w:rsidR="00DC1073" w:rsidRPr="009B3C34" w:rsidRDefault="00DC1073" w:rsidP="00DC1073">
      <w:pPr>
        <w:autoSpaceDE w:val="0"/>
        <w:autoSpaceDN w:val="0"/>
        <w:adjustRightInd w:val="0"/>
        <w:spacing w:after="0" w:line="240" w:lineRule="auto"/>
        <w:jc w:val="both"/>
        <w:rPr>
          <w:rFonts w:ascii="Times New Roman" w:hAnsi="Times New Roman" w:cs="Times New Roman"/>
          <w:bCs/>
          <w:i/>
          <w:sz w:val="28"/>
          <w:szCs w:val="28"/>
        </w:rPr>
      </w:pPr>
    </w:p>
    <w:p w:rsidR="00DC1073" w:rsidRPr="009B3C34" w:rsidRDefault="00DC1073" w:rsidP="00F878DE">
      <w:pPr>
        <w:autoSpaceDE w:val="0"/>
        <w:autoSpaceDN w:val="0"/>
        <w:adjustRightInd w:val="0"/>
        <w:spacing w:after="0" w:line="240" w:lineRule="auto"/>
        <w:ind w:firstLine="567"/>
        <w:jc w:val="both"/>
        <w:outlineLvl w:val="1"/>
        <w:rPr>
          <w:rFonts w:ascii="Times New Roman" w:hAnsi="Times New Roman" w:cs="Times New Roman"/>
          <w:bCs/>
          <w:sz w:val="28"/>
          <w:szCs w:val="28"/>
          <w:vertAlign w:val="superscript"/>
        </w:rPr>
      </w:pPr>
      <w:r w:rsidRPr="009B3C34">
        <w:rPr>
          <w:rFonts w:ascii="Times New Roman" w:hAnsi="Times New Roman" w:cs="Times New Roman"/>
          <w:bCs/>
          <w:sz w:val="28"/>
          <w:szCs w:val="28"/>
        </w:rPr>
        <w:t>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осуществляется начальником подразделения 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DC1073" w:rsidRPr="009B3C34" w:rsidRDefault="00DC1073" w:rsidP="00F878DE">
      <w:pPr>
        <w:autoSpaceDE w:val="0"/>
        <w:autoSpaceDN w:val="0"/>
        <w:adjustRightInd w:val="0"/>
        <w:spacing w:after="0" w:line="240" w:lineRule="auto"/>
        <w:ind w:firstLine="567"/>
        <w:jc w:val="both"/>
        <w:outlineLvl w:val="1"/>
        <w:rPr>
          <w:rFonts w:ascii="Times New Roman" w:hAnsi="Times New Roman" w:cs="Times New Roman"/>
          <w:bCs/>
          <w:sz w:val="28"/>
          <w:szCs w:val="28"/>
        </w:rPr>
      </w:pPr>
      <w:r w:rsidRPr="009B3C34">
        <w:rPr>
          <w:rFonts w:ascii="Times New Roman" w:hAnsi="Times New Roman" w:cs="Times New Roman"/>
          <w:bCs/>
          <w:sz w:val="28"/>
          <w:szCs w:val="28"/>
        </w:rPr>
        <w:t>4.2. Текущий контроль осуществляется постоянно.</w:t>
      </w:r>
    </w:p>
    <w:p w:rsidR="00DC1073" w:rsidRPr="009B3C34" w:rsidRDefault="00DC1073" w:rsidP="00DC1073">
      <w:pPr>
        <w:autoSpaceDE w:val="0"/>
        <w:autoSpaceDN w:val="0"/>
        <w:adjustRightInd w:val="0"/>
        <w:spacing w:after="0" w:line="240" w:lineRule="auto"/>
        <w:jc w:val="center"/>
        <w:outlineLvl w:val="1"/>
        <w:rPr>
          <w:rFonts w:ascii="Times New Roman" w:hAnsi="Times New Roman" w:cs="Times New Roman"/>
          <w:bCs/>
          <w:sz w:val="28"/>
          <w:szCs w:val="28"/>
        </w:rPr>
      </w:pPr>
    </w:p>
    <w:p w:rsidR="00DC1073" w:rsidRPr="009B3C34" w:rsidRDefault="00DC1073" w:rsidP="00DC1073">
      <w:pPr>
        <w:autoSpaceDE w:val="0"/>
        <w:autoSpaceDN w:val="0"/>
        <w:adjustRightInd w:val="0"/>
        <w:spacing w:after="0" w:line="240" w:lineRule="auto"/>
        <w:jc w:val="center"/>
        <w:outlineLvl w:val="1"/>
        <w:rPr>
          <w:rFonts w:ascii="Times New Roman" w:hAnsi="Times New Roman" w:cs="Times New Roman"/>
          <w:b/>
          <w:bCs/>
          <w:i/>
          <w:sz w:val="28"/>
          <w:szCs w:val="28"/>
        </w:rPr>
      </w:pPr>
      <w:r w:rsidRPr="009B3C34">
        <w:rPr>
          <w:rFonts w:ascii="Times New Roman" w:hAnsi="Times New Roman" w:cs="Times New Roman"/>
          <w:b/>
          <w:bCs/>
          <w:i/>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w:t>
      </w:r>
      <w:r w:rsidRPr="009B3C34">
        <w:rPr>
          <w:rFonts w:ascii="Times New Roman" w:hAnsi="Times New Roman" w:cs="Times New Roman"/>
          <w:b/>
          <w:bCs/>
          <w:i/>
          <w:sz w:val="28"/>
          <w:szCs w:val="28"/>
        </w:rPr>
        <w:lastRenderedPageBreak/>
        <w:t>порядок и формы контроля за полнотой и качеством предоставления</w:t>
      </w:r>
      <w:r w:rsidR="004610BE" w:rsidRPr="009B3C34">
        <w:rPr>
          <w:rFonts w:ascii="Times New Roman" w:hAnsi="Times New Roman" w:cs="Times New Roman"/>
          <w:b/>
          <w:bCs/>
          <w:i/>
          <w:sz w:val="28"/>
          <w:szCs w:val="28"/>
        </w:rPr>
        <w:t xml:space="preserve"> </w:t>
      </w:r>
      <w:r w:rsidRPr="009B3C34">
        <w:rPr>
          <w:rFonts w:ascii="Times New Roman" w:hAnsi="Times New Roman" w:cs="Times New Roman"/>
          <w:b/>
          <w:bCs/>
          <w:i/>
          <w:sz w:val="28"/>
          <w:szCs w:val="28"/>
        </w:rPr>
        <w:t>муниципальной услуги</w:t>
      </w:r>
    </w:p>
    <w:p w:rsidR="00DC1073" w:rsidRPr="009B3C34" w:rsidRDefault="00DC1073" w:rsidP="00DC1073">
      <w:pPr>
        <w:autoSpaceDE w:val="0"/>
        <w:autoSpaceDN w:val="0"/>
        <w:adjustRightInd w:val="0"/>
        <w:spacing w:after="0" w:line="240" w:lineRule="auto"/>
        <w:jc w:val="center"/>
        <w:rPr>
          <w:rFonts w:ascii="Times New Roman" w:hAnsi="Times New Roman" w:cs="Times New Roman"/>
          <w:bCs/>
          <w:sz w:val="28"/>
          <w:szCs w:val="28"/>
        </w:rPr>
      </w:pPr>
    </w:p>
    <w:p w:rsidR="00DC1073" w:rsidRPr="009B3C34" w:rsidRDefault="00DC1073" w:rsidP="00DC1073">
      <w:pPr>
        <w:autoSpaceDE w:val="0"/>
        <w:autoSpaceDN w:val="0"/>
        <w:adjustRightInd w:val="0"/>
        <w:spacing w:after="0" w:line="240" w:lineRule="auto"/>
        <w:ind w:firstLine="540"/>
        <w:jc w:val="both"/>
        <w:rPr>
          <w:rFonts w:ascii="Times New Roman" w:hAnsi="Times New Roman" w:cs="Times New Roman"/>
          <w:sz w:val="28"/>
          <w:szCs w:val="28"/>
          <w:vertAlign w:val="superscript"/>
        </w:rPr>
      </w:pPr>
      <w:r w:rsidRPr="009B3C34">
        <w:rPr>
          <w:rFonts w:ascii="Times New Roman" w:hAnsi="Times New Roman" w:cs="Times New Roman"/>
          <w:sz w:val="28"/>
          <w:szCs w:val="28"/>
        </w:rPr>
        <w:t>4.3. Полнота и качество предоставления муниципальной услуги определяются по результатам проверки.</w:t>
      </w:r>
    </w:p>
    <w:p w:rsidR="00DC1073" w:rsidRPr="009B3C34"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9B3C34">
        <w:rPr>
          <w:rFonts w:ascii="Times New Roman" w:hAnsi="Times New Roman" w:cs="Times New Roman"/>
          <w:sz w:val="28"/>
          <w:szCs w:val="28"/>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9B3C34">
        <w:rPr>
          <w:rFonts w:ascii="Times New Roman" w:hAnsi="Times New Roman" w:cs="Times New Roman"/>
          <w:bCs/>
          <w:sz w:val="28"/>
          <w:szCs w:val="28"/>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9B3C34">
        <w:rPr>
          <w:rFonts w:ascii="Times New Roman" w:hAnsi="Times New Roman" w:cs="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DC1073" w:rsidRPr="009B3C34"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9B3C34">
        <w:rPr>
          <w:rFonts w:ascii="Times New Roman" w:hAnsi="Times New Roman" w:cs="Times New Roman"/>
          <w:sz w:val="28"/>
          <w:szCs w:val="28"/>
        </w:rPr>
        <w:t>Периодичность осуществления плановых проверок устанавливается начальником подразделения.</w:t>
      </w:r>
    </w:p>
    <w:p w:rsidR="00DC1073" w:rsidRPr="009B3C34"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9B3C34">
        <w:rPr>
          <w:rFonts w:ascii="Times New Roman" w:hAnsi="Times New Roman" w:cs="Times New Roman"/>
          <w:sz w:val="28"/>
          <w:szCs w:val="28"/>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24" w:history="1">
        <w:r w:rsidRPr="00F878DE">
          <w:rPr>
            <w:rStyle w:val="a4"/>
            <w:rFonts w:ascii="Times New Roman" w:hAnsi="Times New Roman" w:cs="Times New Roman"/>
            <w:color w:val="000000" w:themeColor="text1"/>
            <w:sz w:val="28"/>
            <w:szCs w:val="28"/>
            <w:u w:val="none"/>
          </w:rPr>
          <w:t>пунктом</w:t>
        </w:r>
      </w:hyperlink>
      <w:r w:rsidRPr="009B3C34">
        <w:rPr>
          <w:rFonts w:ascii="Times New Roman" w:hAnsi="Times New Roman" w:cs="Times New Roman"/>
          <w:sz w:val="28"/>
          <w:szCs w:val="28"/>
        </w:rPr>
        <w:t xml:space="preserve"> 2.19 Административного регламента.</w:t>
      </w:r>
    </w:p>
    <w:p w:rsidR="00DC1073" w:rsidRDefault="00DC1073" w:rsidP="003522DD">
      <w:pPr>
        <w:autoSpaceDE w:val="0"/>
        <w:autoSpaceDN w:val="0"/>
        <w:adjustRightInd w:val="0"/>
        <w:spacing w:after="0" w:line="240" w:lineRule="auto"/>
        <w:ind w:firstLine="540"/>
        <w:jc w:val="both"/>
        <w:rPr>
          <w:rFonts w:ascii="Times New Roman" w:hAnsi="Times New Roman" w:cs="Times New Roman"/>
          <w:sz w:val="26"/>
          <w:szCs w:val="26"/>
        </w:rPr>
      </w:pPr>
      <w:r w:rsidRPr="009B3C34">
        <w:rPr>
          <w:rFonts w:ascii="Times New Roman" w:hAnsi="Times New Roman" w:cs="Times New Roman"/>
          <w:sz w:val="28"/>
          <w:szCs w:val="28"/>
        </w:rPr>
        <w:t xml:space="preserve">4.5. Проверка полноты и качества предоставления муниципальной услуги проводится должностными лицами, указанными в </w:t>
      </w:r>
      <w:hyperlink r:id="rId25" w:history="1">
        <w:r w:rsidRPr="00F878DE">
          <w:rPr>
            <w:rStyle w:val="a4"/>
            <w:rFonts w:ascii="Times New Roman" w:hAnsi="Times New Roman" w:cs="Times New Roman"/>
            <w:color w:val="000000" w:themeColor="text1"/>
            <w:sz w:val="28"/>
            <w:szCs w:val="28"/>
            <w:u w:val="none"/>
          </w:rPr>
          <w:t>пункте 4.1</w:t>
        </w:r>
      </w:hyperlink>
      <w:r w:rsidRPr="009B3C34">
        <w:rPr>
          <w:rFonts w:ascii="Times New Roman" w:hAnsi="Times New Roman" w:cs="Times New Roman"/>
          <w:sz w:val="28"/>
          <w:szCs w:val="28"/>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начальником подразделения</w:t>
      </w:r>
      <w:r w:rsidRPr="00624203">
        <w:rPr>
          <w:rFonts w:ascii="Times New Roman" w:hAnsi="Times New Roman" w:cs="Times New Roman"/>
          <w:sz w:val="26"/>
          <w:szCs w:val="26"/>
        </w:rPr>
        <w:t>.</w:t>
      </w:r>
    </w:p>
    <w:p w:rsidR="00D63D6E" w:rsidRPr="00624203" w:rsidRDefault="00D63D6E" w:rsidP="003522DD">
      <w:pPr>
        <w:autoSpaceDE w:val="0"/>
        <w:autoSpaceDN w:val="0"/>
        <w:adjustRightInd w:val="0"/>
        <w:spacing w:after="0" w:line="240" w:lineRule="auto"/>
        <w:ind w:firstLine="540"/>
        <w:jc w:val="both"/>
        <w:rPr>
          <w:rFonts w:ascii="Times New Roman" w:hAnsi="Times New Roman" w:cs="Times New Roman"/>
          <w:sz w:val="26"/>
          <w:szCs w:val="26"/>
        </w:rPr>
      </w:pPr>
    </w:p>
    <w:p w:rsidR="00DC1073" w:rsidRPr="009B3C34" w:rsidRDefault="00DC1073" w:rsidP="00DC1073">
      <w:pPr>
        <w:autoSpaceDE w:val="0"/>
        <w:autoSpaceDN w:val="0"/>
        <w:adjustRightInd w:val="0"/>
        <w:spacing w:after="0" w:line="240" w:lineRule="auto"/>
        <w:jc w:val="center"/>
        <w:outlineLvl w:val="1"/>
        <w:rPr>
          <w:rFonts w:ascii="Times New Roman" w:hAnsi="Times New Roman" w:cs="Times New Roman"/>
          <w:b/>
          <w:bCs/>
          <w:i/>
          <w:sz w:val="28"/>
          <w:szCs w:val="28"/>
        </w:rPr>
      </w:pPr>
      <w:r w:rsidRPr="009B3C34">
        <w:rPr>
          <w:rFonts w:ascii="Times New Roman" w:hAnsi="Times New Roman" w:cs="Times New Roman"/>
          <w:b/>
          <w:bCs/>
          <w:i/>
          <w:sz w:val="28"/>
          <w:szCs w:val="28"/>
        </w:rPr>
        <w:t>Ответственность муниципальных служащих органов местного самоуправления и иных должностных лиц за решения и действи</w:t>
      </w:r>
      <w:r w:rsidR="00D16D62" w:rsidRPr="009B3C34">
        <w:rPr>
          <w:rFonts w:ascii="Times New Roman" w:hAnsi="Times New Roman" w:cs="Times New Roman"/>
          <w:b/>
          <w:bCs/>
          <w:i/>
          <w:sz w:val="28"/>
          <w:szCs w:val="28"/>
        </w:rPr>
        <w:t>я (</w:t>
      </w:r>
      <w:r w:rsidRPr="009B3C34">
        <w:rPr>
          <w:rFonts w:ascii="Times New Roman" w:hAnsi="Times New Roman" w:cs="Times New Roman"/>
          <w:b/>
          <w:bCs/>
          <w:i/>
          <w:sz w:val="28"/>
          <w:szCs w:val="28"/>
        </w:rPr>
        <w:t>бездействие), принимаемые (осуществляемые) в ходе предоставления муниципальной услуги</w:t>
      </w:r>
    </w:p>
    <w:p w:rsidR="00DC1073" w:rsidRPr="009B3C34" w:rsidRDefault="00DC1073" w:rsidP="00DC1073">
      <w:pPr>
        <w:autoSpaceDE w:val="0"/>
        <w:autoSpaceDN w:val="0"/>
        <w:adjustRightInd w:val="0"/>
        <w:spacing w:after="0" w:line="240" w:lineRule="auto"/>
        <w:jc w:val="both"/>
        <w:rPr>
          <w:rFonts w:ascii="Times New Roman" w:hAnsi="Times New Roman" w:cs="Times New Roman"/>
          <w:bCs/>
          <w:sz w:val="28"/>
          <w:szCs w:val="28"/>
        </w:rPr>
      </w:pPr>
    </w:p>
    <w:p w:rsidR="00DC1073" w:rsidRPr="009B3C34" w:rsidRDefault="00DC1073" w:rsidP="00DC1073">
      <w:pPr>
        <w:pStyle w:val="ConsPlusNormal"/>
        <w:ind w:firstLine="540"/>
        <w:jc w:val="both"/>
        <w:rPr>
          <w:rFonts w:ascii="Times New Roman" w:eastAsiaTheme="minorHAnsi" w:hAnsi="Times New Roman" w:cs="Times New Roman"/>
          <w:sz w:val="28"/>
          <w:szCs w:val="28"/>
          <w:lang w:eastAsia="en-US"/>
        </w:rPr>
      </w:pPr>
      <w:r w:rsidRPr="009B3C34">
        <w:rPr>
          <w:rFonts w:ascii="Times New Roman" w:hAnsi="Times New Roman" w:cs="Times New Roman"/>
          <w:bCs/>
          <w:sz w:val="28"/>
          <w:szCs w:val="28"/>
        </w:rPr>
        <w:t xml:space="preserve">4.6.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w:t>
      </w:r>
      <w:r w:rsidRPr="009B3C34">
        <w:rPr>
          <w:rFonts w:ascii="Times New Roman" w:hAnsi="Times New Roman" w:cs="Times New Roman"/>
          <w:sz w:val="28"/>
          <w:szCs w:val="28"/>
        </w:rPr>
        <w:t>органа местного самоуправления</w:t>
      </w:r>
      <w:r w:rsidRPr="009B3C34">
        <w:rPr>
          <w:rFonts w:ascii="Times New Roman" w:hAnsi="Times New Roman" w:cs="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9B3C34">
        <w:rPr>
          <w:rFonts w:ascii="Times New Roman" w:eastAsiaTheme="minorHAnsi" w:hAnsi="Times New Roman" w:cs="Times New Roman"/>
          <w:sz w:val="28"/>
          <w:szCs w:val="28"/>
          <w:lang w:eastAsia="en-US"/>
        </w:rPr>
        <w:t>в порядке, установленном законодательством.</w:t>
      </w:r>
    </w:p>
    <w:p w:rsidR="00DC1073" w:rsidRPr="009B3C34" w:rsidRDefault="00DC1073" w:rsidP="00DC1073">
      <w:pPr>
        <w:autoSpaceDE w:val="0"/>
        <w:autoSpaceDN w:val="0"/>
        <w:adjustRightInd w:val="0"/>
        <w:spacing w:after="0" w:line="240" w:lineRule="auto"/>
        <w:ind w:firstLine="540"/>
        <w:jc w:val="both"/>
        <w:rPr>
          <w:rFonts w:ascii="Times New Roman" w:hAnsi="Times New Roman" w:cs="Times New Roman"/>
          <w:bCs/>
          <w:sz w:val="28"/>
          <w:szCs w:val="28"/>
        </w:rPr>
      </w:pPr>
      <w:r w:rsidRPr="009B3C34">
        <w:rPr>
          <w:rFonts w:ascii="Times New Roman" w:hAnsi="Times New Roman" w:cs="Times New Roman"/>
          <w:bCs/>
          <w:sz w:val="28"/>
          <w:szCs w:val="28"/>
        </w:rPr>
        <w:t>4.7. Персональная ответственность муниципальных служащих и должностных</w:t>
      </w:r>
      <w:r w:rsidR="004610BE" w:rsidRPr="009B3C34">
        <w:rPr>
          <w:rFonts w:ascii="Times New Roman" w:hAnsi="Times New Roman" w:cs="Times New Roman"/>
          <w:bCs/>
          <w:sz w:val="28"/>
          <w:szCs w:val="28"/>
        </w:rPr>
        <w:t xml:space="preserve"> лиц</w:t>
      </w:r>
      <w:r w:rsidRPr="009B3C34">
        <w:rPr>
          <w:rFonts w:ascii="Times New Roman" w:hAnsi="Times New Roman" w:cs="Times New Roman"/>
          <w:bCs/>
          <w:sz w:val="28"/>
          <w:szCs w:val="28"/>
        </w:rPr>
        <w:t xml:space="preserve"> </w:t>
      </w:r>
      <w:r w:rsidRPr="009B3C34">
        <w:rPr>
          <w:rFonts w:ascii="Times New Roman" w:hAnsi="Times New Roman" w:cs="Times New Roman"/>
          <w:sz w:val="28"/>
          <w:szCs w:val="28"/>
        </w:rPr>
        <w:t>органа местного самоуправления</w:t>
      </w:r>
      <w:r w:rsidRPr="009B3C34">
        <w:rPr>
          <w:rFonts w:ascii="Times New Roman" w:hAnsi="Times New Roman" w:cs="Times New Roman"/>
          <w:bCs/>
          <w:sz w:val="28"/>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DC1073" w:rsidRPr="009B3C34" w:rsidRDefault="00DC1073" w:rsidP="00DC1073">
      <w:pPr>
        <w:autoSpaceDE w:val="0"/>
        <w:autoSpaceDN w:val="0"/>
        <w:adjustRightInd w:val="0"/>
        <w:spacing w:after="0" w:line="240" w:lineRule="auto"/>
        <w:jc w:val="both"/>
        <w:rPr>
          <w:rFonts w:ascii="Times New Roman" w:hAnsi="Times New Roman" w:cs="Times New Roman"/>
          <w:bCs/>
          <w:sz w:val="28"/>
          <w:szCs w:val="28"/>
        </w:rPr>
      </w:pPr>
    </w:p>
    <w:p w:rsidR="00DC1073" w:rsidRPr="009B3C34" w:rsidRDefault="00DC1073" w:rsidP="00DC1073">
      <w:pPr>
        <w:autoSpaceDE w:val="0"/>
        <w:autoSpaceDN w:val="0"/>
        <w:adjustRightInd w:val="0"/>
        <w:spacing w:after="0" w:line="240" w:lineRule="auto"/>
        <w:jc w:val="center"/>
        <w:outlineLvl w:val="1"/>
        <w:rPr>
          <w:rFonts w:ascii="Times New Roman" w:hAnsi="Times New Roman" w:cs="Times New Roman"/>
          <w:b/>
          <w:bCs/>
          <w:i/>
          <w:sz w:val="28"/>
          <w:szCs w:val="28"/>
        </w:rPr>
      </w:pPr>
      <w:r w:rsidRPr="009B3C34">
        <w:rPr>
          <w:rFonts w:ascii="Times New Roman" w:hAnsi="Times New Roman" w:cs="Times New Roman"/>
          <w:b/>
          <w:bCs/>
          <w:i/>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C1073" w:rsidRPr="009B3C34" w:rsidRDefault="00DC1073" w:rsidP="00DC1073">
      <w:pPr>
        <w:autoSpaceDE w:val="0"/>
        <w:autoSpaceDN w:val="0"/>
        <w:adjustRightInd w:val="0"/>
        <w:spacing w:after="0" w:line="240" w:lineRule="auto"/>
        <w:jc w:val="both"/>
        <w:rPr>
          <w:rFonts w:ascii="Times New Roman" w:hAnsi="Times New Roman" w:cs="Times New Roman"/>
          <w:bCs/>
          <w:sz w:val="28"/>
          <w:szCs w:val="28"/>
        </w:rPr>
      </w:pPr>
    </w:p>
    <w:p w:rsidR="00DC1073" w:rsidRPr="009B3C34" w:rsidRDefault="00DC1073" w:rsidP="00DC1073">
      <w:pPr>
        <w:autoSpaceDE w:val="0"/>
        <w:autoSpaceDN w:val="0"/>
        <w:adjustRightInd w:val="0"/>
        <w:spacing w:after="0" w:line="240" w:lineRule="auto"/>
        <w:ind w:firstLine="540"/>
        <w:jc w:val="both"/>
        <w:rPr>
          <w:rFonts w:ascii="Times New Roman" w:hAnsi="Times New Roman" w:cs="Times New Roman"/>
          <w:iCs/>
          <w:sz w:val="28"/>
          <w:szCs w:val="28"/>
        </w:rPr>
      </w:pPr>
      <w:r w:rsidRPr="009B3C34">
        <w:rPr>
          <w:rFonts w:ascii="Times New Roman" w:hAnsi="Times New Roman" w:cs="Times New Roman"/>
          <w:iCs/>
          <w:sz w:val="28"/>
          <w:szCs w:val="28"/>
        </w:rPr>
        <w:lastRenderedPageBreak/>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DC1073" w:rsidRPr="009B3C34" w:rsidRDefault="00DC1073" w:rsidP="00DC1073">
      <w:pPr>
        <w:autoSpaceDE w:val="0"/>
        <w:autoSpaceDN w:val="0"/>
        <w:adjustRightInd w:val="0"/>
        <w:spacing w:after="0" w:line="240" w:lineRule="auto"/>
        <w:ind w:firstLine="540"/>
        <w:jc w:val="both"/>
        <w:rPr>
          <w:rFonts w:ascii="Times New Roman" w:hAnsi="Times New Roman" w:cs="Times New Roman"/>
          <w:iCs/>
          <w:sz w:val="28"/>
          <w:szCs w:val="28"/>
        </w:rPr>
      </w:pPr>
      <w:r w:rsidRPr="009B3C34">
        <w:rPr>
          <w:rFonts w:ascii="Times New Roman" w:hAnsi="Times New Roman" w:cs="Times New Roman"/>
          <w:iCs/>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DC1073" w:rsidRPr="009B3C34" w:rsidRDefault="00DC1073" w:rsidP="00DC1073">
      <w:pPr>
        <w:pStyle w:val="ConsPlusNormal"/>
        <w:jc w:val="center"/>
        <w:outlineLvl w:val="0"/>
        <w:rPr>
          <w:rFonts w:ascii="Times New Roman" w:hAnsi="Times New Roman" w:cs="Times New Roman"/>
          <w:b/>
          <w:sz w:val="28"/>
          <w:szCs w:val="28"/>
        </w:rPr>
      </w:pPr>
    </w:p>
    <w:p w:rsidR="00065492" w:rsidRDefault="00065492" w:rsidP="003522DD">
      <w:pPr>
        <w:autoSpaceDE w:val="0"/>
        <w:autoSpaceDN w:val="0"/>
        <w:adjustRightInd w:val="0"/>
        <w:spacing w:after="0" w:line="240" w:lineRule="auto"/>
        <w:jc w:val="center"/>
        <w:rPr>
          <w:rFonts w:ascii="Times New Roman" w:hAnsi="Times New Roman" w:cs="Times New Roman"/>
          <w:b/>
          <w:color w:val="22272F"/>
          <w:sz w:val="28"/>
          <w:szCs w:val="28"/>
          <w:shd w:val="clear" w:color="auto" w:fill="FFFFFF"/>
        </w:rPr>
      </w:pPr>
      <w:r w:rsidRPr="009B3C34">
        <w:rPr>
          <w:rFonts w:ascii="Times New Roman" w:hAnsi="Times New Roman" w:cs="Times New Roman"/>
          <w:b/>
          <w:sz w:val="28"/>
          <w:szCs w:val="28"/>
          <w:lang w:val="en-US"/>
        </w:rPr>
        <w:t>V</w:t>
      </w:r>
      <w:r w:rsidRPr="009B3C34">
        <w:rPr>
          <w:rFonts w:ascii="Times New Roman" w:hAnsi="Times New Roman" w:cs="Times New Roman"/>
          <w:b/>
          <w:sz w:val="28"/>
          <w:szCs w:val="28"/>
        </w:rPr>
        <w:t>.</w:t>
      </w:r>
      <w:r w:rsidRPr="009B3C34">
        <w:rPr>
          <w:rFonts w:ascii="Times New Roman" w:hAnsi="Times New Roman" w:cs="Times New Roman"/>
          <w:b/>
          <w:color w:val="22272F"/>
          <w:sz w:val="28"/>
          <w:szCs w:val="28"/>
          <w:shd w:val="clear" w:color="auto" w:fill="FFFFFF"/>
        </w:rPr>
        <w:t xml:space="preserve">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w:t>
      </w:r>
      <w:r w:rsidR="00D63D6E">
        <w:rPr>
          <w:rFonts w:ascii="Times New Roman" w:hAnsi="Times New Roman" w:cs="Times New Roman"/>
          <w:b/>
          <w:color w:val="22272F"/>
          <w:sz w:val="28"/>
          <w:szCs w:val="28"/>
          <w:shd w:val="clear" w:color="auto" w:fill="FFFFFF"/>
        </w:rPr>
        <w:t>льных услуг, или их работников»</w:t>
      </w:r>
    </w:p>
    <w:p w:rsidR="003522DD" w:rsidRPr="003522DD" w:rsidRDefault="003522DD" w:rsidP="003522DD">
      <w:pPr>
        <w:autoSpaceDE w:val="0"/>
        <w:autoSpaceDN w:val="0"/>
        <w:adjustRightInd w:val="0"/>
        <w:spacing w:after="0" w:line="240" w:lineRule="auto"/>
        <w:jc w:val="center"/>
        <w:rPr>
          <w:rFonts w:ascii="Times New Roman" w:hAnsi="Times New Roman" w:cs="Times New Roman"/>
          <w:b/>
          <w:color w:val="22272F"/>
          <w:sz w:val="28"/>
          <w:szCs w:val="28"/>
          <w:shd w:val="clear" w:color="auto" w:fill="FFFFFF"/>
        </w:rPr>
      </w:pPr>
    </w:p>
    <w:p w:rsidR="00065492" w:rsidRPr="009B3C34" w:rsidRDefault="00065492" w:rsidP="00F878D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3C34">
        <w:rPr>
          <w:rFonts w:ascii="Times New Roman" w:hAnsi="Times New Roman" w:cs="Times New Roman"/>
          <w:sz w:val="28"/>
          <w:szCs w:val="28"/>
        </w:rPr>
        <w:t>5.1.</w:t>
      </w:r>
      <w:r w:rsidRPr="009B3C34">
        <w:rPr>
          <w:rFonts w:ascii="Times New Roman" w:eastAsia="Times New Roman" w:hAnsi="Times New Roman" w:cs="Times New Roman"/>
          <w:sz w:val="28"/>
          <w:szCs w:val="28"/>
        </w:rPr>
        <w:t xml:space="preserve">Заявители имеют право на обжалование действий или бездействия </w:t>
      </w:r>
      <w:r w:rsidRPr="00F878DE">
        <w:rPr>
          <w:rFonts w:ascii="Times New Roman" w:eastAsia="Times New Roman" w:hAnsi="Times New Roman" w:cs="Times New Roman"/>
          <w:color w:val="000000" w:themeColor="text1"/>
          <w:sz w:val="28"/>
          <w:szCs w:val="28"/>
          <w:shd w:val="clear" w:color="auto" w:fill="FFFFFF"/>
        </w:rPr>
        <w:t xml:space="preserve">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r w:rsidRPr="009B3C34">
        <w:rPr>
          <w:rFonts w:ascii="Times New Roman" w:eastAsia="Times New Roman" w:hAnsi="Times New Roman" w:cs="Times New Roman"/>
          <w:sz w:val="28"/>
          <w:szCs w:val="28"/>
        </w:rPr>
        <w:t>в досудебном (внесудебном) порядке.</w:t>
      </w:r>
    </w:p>
    <w:p w:rsidR="00065492" w:rsidRPr="009B3C34" w:rsidRDefault="00065492" w:rsidP="00F878DE">
      <w:pPr>
        <w:pStyle w:val="a3"/>
        <w:autoSpaceDE w:val="0"/>
        <w:autoSpaceDN w:val="0"/>
        <w:adjustRightInd w:val="0"/>
        <w:spacing w:after="0" w:line="240" w:lineRule="auto"/>
        <w:ind w:left="0" w:firstLine="567"/>
        <w:jc w:val="both"/>
        <w:rPr>
          <w:rFonts w:ascii="Times New Roman" w:hAnsi="Times New Roman" w:cs="Times New Roman"/>
          <w:sz w:val="28"/>
          <w:szCs w:val="28"/>
        </w:rPr>
      </w:pPr>
      <w:r w:rsidRPr="009B3C34">
        <w:rPr>
          <w:rFonts w:ascii="Times New Roman" w:hAnsi="Times New Roman" w:cs="Times New Roman"/>
          <w:sz w:val="28"/>
          <w:szCs w:val="28"/>
        </w:rPr>
        <w:t xml:space="preserve">5.2. Заявитель может обратиться с </w:t>
      </w:r>
      <w:r w:rsidR="00D16D62" w:rsidRPr="009B3C34">
        <w:rPr>
          <w:rFonts w:ascii="Times New Roman" w:hAnsi="Times New Roman" w:cs="Times New Roman"/>
          <w:sz w:val="28"/>
          <w:szCs w:val="28"/>
        </w:rPr>
        <w:t>жалобой,</w:t>
      </w:r>
      <w:r w:rsidRPr="009B3C34">
        <w:rPr>
          <w:rFonts w:ascii="Times New Roman" w:hAnsi="Times New Roman" w:cs="Times New Roman"/>
          <w:sz w:val="28"/>
          <w:szCs w:val="28"/>
        </w:rPr>
        <w:t xml:space="preserve"> в том числе в следующих случаях:</w:t>
      </w:r>
    </w:p>
    <w:p w:rsidR="00065492" w:rsidRPr="009B3C34" w:rsidRDefault="00065492" w:rsidP="00F878DE">
      <w:pPr>
        <w:pStyle w:val="a3"/>
        <w:autoSpaceDE w:val="0"/>
        <w:autoSpaceDN w:val="0"/>
        <w:adjustRightInd w:val="0"/>
        <w:spacing w:after="0" w:line="240" w:lineRule="auto"/>
        <w:ind w:left="0" w:firstLine="567"/>
        <w:jc w:val="both"/>
        <w:rPr>
          <w:rFonts w:ascii="Times New Roman" w:hAnsi="Times New Roman" w:cs="Times New Roman"/>
          <w:sz w:val="28"/>
          <w:szCs w:val="28"/>
        </w:rPr>
      </w:pPr>
      <w:r w:rsidRPr="009B3C34">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статье 15.1 </w:t>
      </w:r>
      <w:r w:rsidRPr="00F878DE">
        <w:rPr>
          <w:rFonts w:ascii="Times New Roman" w:hAnsi="Times New Roman" w:cs="Times New Roman"/>
          <w:color w:val="000000" w:themeColor="text1"/>
          <w:sz w:val="28"/>
          <w:szCs w:val="28"/>
          <w:shd w:val="clear" w:color="auto" w:fill="FFFFFF"/>
        </w:rPr>
        <w:t>Федерального</w:t>
      </w:r>
      <w:r w:rsidR="00F878DE" w:rsidRPr="00F878DE">
        <w:rPr>
          <w:rFonts w:ascii="Times New Roman" w:hAnsi="Times New Roman" w:cs="Times New Roman"/>
          <w:color w:val="000000" w:themeColor="text1"/>
          <w:sz w:val="28"/>
          <w:szCs w:val="28"/>
          <w:shd w:val="clear" w:color="auto" w:fill="FFFFFF"/>
        </w:rPr>
        <w:t xml:space="preserve"> закона от 27 июля 2010 года №</w:t>
      </w:r>
      <w:r w:rsidRPr="00F878DE">
        <w:rPr>
          <w:rFonts w:ascii="Times New Roman" w:hAnsi="Times New Roman" w:cs="Times New Roman"/>
          <w:color w:val="000000" w:themeColor="text1"/>
          <w:sz w:val="28"/>
          <w:szCs w:val="28"/>
          <w:shd w:val="clear" w:color="auto" w:fill="FFFFFF"/>
        </w:rPr>
        <w:t>210-ФЗ</w:t>
      </w:r>
      <w:r w:rsidR="00F878DE" w:rsidRPr="00F878DE">
        <w:rPr>
          <w:rFonts w:ascii="Times New Roman" w:hAnsi="Times New Roman" w:cs="Times New Roman"/>
          <w:color w:val="000000" w:themeColor="text1"/>
          <w:sz w:val="28"/>
          <w:szCs w:val="28"/>
          <w:shd w:val="clear" w:color="auto" w:fill="FFFFFF"/>
        </w:rPr>
        <w:t xml:space="preserve"> «</w:t>
      </w:r>
      <w:r w:rsidRPr="00F878DE">
        <w:rPr>
          <w:rFonts w:ascii="Times New Roman" w:hAnsi="Times New Roman" w:cs="Times New Roman"/>
          <w:color w:val="000000" w:themeColor="text1"/>
          <w:sz w:val="28"/>
          <w:szCs w:val="28"/>
          <w:shd w:val="clear" w:color="auto" w:fill="FFFFFF"/>
        </w:rPr>
        <w:t>Об организации предоставления государственных и муниципальных услуг (далее</w:t>
      </w:r>
      <w:r w:rsidR="00F878DE" w:rsidRPr="00F878DE">
        <w:rPr>
          <w:rFonts w:ascii="Times New Roman" w:hAnsi="Times New Roman" w:cs="Times New Roman"/>
          <w:color w:val="000000" w:themeColor="text1"/>
          <w:sz w:val="28"/>
          <w:szCs w:val="28"/>
          <w:shd w:val="clear" w:color="auto" w:fill="FFFFFF"/>
        </w:rPr>
        <w:t xml:space="preserve"> </w:t>
      </w:r>
      <w:r w:rsidRPr="00F878DE">
        <w:rPr>
          <w:rFonts w:ascii="Times New Roman" w:hAnsi="Times New Roman" w:cs="Times New Roman"/>
          <w:color w:val="000000" w:themeColor="text1"/>
          <w:sz w:val="28"/>
          <w:szCs w:val="28"/>
          <w:shd w:val="clear" w:color="auto" w:fill="FFFFFF"/>
        </w:rPr>
        <w:t>- Федерального закона)</w:t>
      </w:r>
      <w:r w:rsidR="00F878DE" w:rsidRPr="00F878DE">
        <w:rPr>
          <w:rFonts w:ascii="Times New Roman" w:hAnsi="Times New Roman" w:cs="Times New Roman"/>
          <w:color w:val="000000" w:themeColor="text1"/>
          <w:sz w:val="28"/>
          <w:szCs w:val="28"/>
          <w:shd w:val="clear" w:color="auto" w:fill="FFFFFF"/>
        </w:rPr>
        <w:t>»</w:t>
      </w:r>
      <w:r w:rsidRPr="00F878DE">
        <w:rPr>
          <w:rFonts w:ascii="Times New Roman" w:hAnsi="Times New Roman" w:cs="Times New Roman"/>
          <w:color w:val="000000" w:themeColor="text1"/>
          <w:sz w:val="28"/>
          <w:szCs w:val="28"/>
        </w:rPr>
        <w:t>;</w:t>
      </w:r>
    </w:p>
    <w:p w:rsidR="00065492" w:rsidRPr="009B3C34" w:rsidRDefault="00065492" w:rsidP="00F878DE">
      <w:pPr>
        <w:pStyle w:val="a3"/>
        <w:autoSpaceDE w:val="0"/>
        <w:autoSpaceDN w:val="0"/>
        <w:adjustRightInd w:val="0"/>
        <w:spacing w:after="0" w:line="240" w:lineRule="auto"/>
        <w:ind w:left="0" w:firstLine="567"/>
        <w:jc w:val="both"/>
        <w:rPr>
          <w:rFonts w:ascii="Times New Roman" w:hAnsi="Times New Roman" w:cs="Times New Roman"/>
          <w:sz w:val="28"/>
          <w:szCs w:val="28"/>
        </w:rPr>
      </w:pPr>
      <w:r w:rsidRPr="009B3C34">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9B3C34">
        <w:rPr>
          <w:rFonts w:ascii="Times New Roman" w:hAnsi="Times New Roman" w:cs="Times New Roman"/>
          <w:color w:val="22272F"/>
          <w:sz w:val="28"/>
          <w:szCs w:val="28"/>
          <w:shd w:val="clear" w:color="auto" w:fill="FFFFFF"/>
        </w:rPr>
        <w:t>Федерального закона</w:t>
      </w:r>
      <w:r w:rsidR="00D63D6E">
        <w:rPr>
          <w:rFonts w:ascii="Times New Roman" w:hAnsi="Times New Roman" w:cs="Times New Roman"/>
          <w:color w:val="22272F"/>
          <w:sz w:val="28"/>
          <w:szCs w:val="28"/>
          <w:shd w:val="clear" w:color="auto" w:fill="FFFFFF"/>
        </w:rPr>
        <w:t>;</w:t>
      </w:r>
    </w:p>
    <w:p w:rsidR="00065492" w:rsidRPr="003F60CF" w:rsidRDefault="00065492" w:rsidP="00F878DE">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B3C34">
        <w:rPr>
          <w:rFonts w:ascii="Times New Roman" w:hAnsi="Times New Roman" w:cs="Times New Roman"/>
          <w:sz w:val="28"/>
          <w:szCs w:val="28"/>
        </w:rPr>
        <w:t xml:space="preserve">3) требование у заявителя </w:t>
      </w:r>
      <w:r w:rsidRPr="003F60CF">
        <w:rPr>
          <w:rFonts w:ascii="Times New Roman" w:hAnsi="Times New Roman" w:cs="Times New Roman"/>
          <w:color w:val="000000" w:themeColor="text1"/>
          <w:sz w:val="28"/>
          <w:szCs w:val="28"/>
          <w:shd w:val="clear" w:color="auto" w:fill="FFFFFF"/>
        </w:rPr>
        <w:t>документов или информации либо осуществления действий, представление или осуществление которых не предусмотрено</w:t>
      </w:r>
      <w:r w:rsidRPr="003F60CF">
        <w:rPr>
          <w:rFonts w:ascii="Times New Roman" w:hAnsi="Times New Roman" w:cs="Times New Roman"/>
          <w:color w:val="000000" w:themeColor="text1"/>
          <w:sz w:val="28"/>
          <w:szCs w:val="28"/>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65492" w:rsidRPr="003F60CF" w:rsidRDefault="00065492" w:rsidP="00F878DE">
      <w:pPr>
        <w:pStyle w:val="a3"/>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3F60CF">
        <w:rPr>
          <w:rFonts w:ascii="Times New Roman" w:hAnsi="Times New Roman" w:cs="Times New Roman"/>
          <w:color w:val="000000" w:themeColor="text1"/>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3F60CF">
        <w:rPr>
          <w:rFonts w:ascii="Times New Roman" w:hAnsi="Times New Roman" w:cs="Times New Roman"/>
          <w:color w:val="000000" w:themeColor="text1"/>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065492" w:rsidRPr="009B3C34" w:rsidRDefault="00065492" w:rsidP="00F878DE">
      <w:pPr>
        <w:pStyle w:val="a3"/>
        <w:autoSpaceDE w:val="0"/>
        <w:autoSpaceDN w:val="0"/>
        <w:adjustRightInd w:val="0"/>
        <w:spacing w:after="0" w:line="240" w:lineRule="auto"/>
        <w:ind w:left="0" w:firstLine="567"/>
        <w:jc w:val="both"/>
        <w:rPr>
          <w:rFonts w:ascii="Times New Roman" w:hAnsi="Times New Roman" w:cs="Times New Roman"/>
          <w:sz w:val="28"/>
          <w:szCs w:val="28"/>
        </w:rPr>
      </w:pPr>
      <w:r w:rsidRPr="003F60CF">
        <w:rPr>
          <w:rFonts w:ascii="Times New Roman" w:hAnsi="Times New Roman" w:cs="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w:t>
      </w:r>
      <w:r w:rsidRPr="009B3C34">
        <w:rPr>
          <w:rFonts w:ascii="Times New Roman" w:hAnsi="Times New Roman" w:cs="Times New Roman"/>
          <w:sz w:val="28"/>
          <w:szCs w:val="28"/>
        </w:rPr>
        <w:t xml:space="preserve">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9B3C34">
        <w:rPr>
          <w:rFonts w:ascii="Times New Roman" w:hAnsi="Times New Roman" w:cs="Times New Roman"/>
          <w:color w:val="22272F"/>
          <w:sz w:val="28"/>
          <w:szCs w:val="28"/>
          <w:shd w:val="clear" w:color="auto" w:fill="FFFFFF"/>
        </w:rPr>
        <w:t>Федерального закона</w:t>
      </w:r>
      <w:r w:rsidRPr="009B3C34">
        <w:rPr>
          <w:rFonts w:ascii="Times New Roman" w:hAnsi="Times New Roman" w:cs="Times New Roman"/>
          <w:sz w:val="28"/>
          <w:szCs w:val="28"/>
        </w:rPr>
        <w:t>;</w:t>
      </w:r>
    </w:p>
    <w:p w:rsidR="00065492" w:rsidRPr="009B3C34" w:rsidRDefault="00065492" w:rsidP="00F878DE">
      <w:pPr>
        <w:pStyle w:val="a3"/>
        <w:autoSpaceDE w:val="0"/>
        <w:autoSpaceDN w:val="0"/>
        <w:adjustRightInd w:val="0"/>
        <w:spacing w:after="0" w:line="240" w:lineRule="auto"/>
        <w:ind w:left="0" w:firstLine="567"/>
        <w:jc w:val="both"/>
        <w:rPr>
          <w:rFonts w:ascii="Times New Roman" w:hAnsi="Times New Roman" w:cs="Times New Roman"/>
          <w:sz w:val="28"/>
          <w:szCs w:val="28"/>
        </w:rPr>
      </w:pPr>
      <w:r w:rsidRPr="009B3C3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5492" w:rsidRPr="009B3C34" w:rsidRDefault="00065492" w:rsidP="00F878DE">
      <w:pPr>
        <w:pStyle w:val="a3"/>
        <w:autoSpaceDE w:val="0"/>
        <w:autoSpaceDN w:val="0"/>
        <w:adjustRightInd w:val="0"/>
        <w:spacing w:after="0" w:line="240" w:lineRule="auto"/>
        <w:ind w:left="0" w:firstLine="567"/>
        <w:jc w:val="both"/>
        <w:rPr>
          <w:rFonts w:ascii="Times New Roman" w:hAnsi="Times New Roman" w:cs="Times New Roman"/>
          <w:sz w:val="28"/>
          <w:szCs w:val="28"/>
        </w:rPr>
      </w:pPr>
      <w:r w:rsidRPr="009B3C34">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w:t>
      </w:r>
      <w:r w:rsidRPr="009B3C34">
        <w:rPr>
          <w:rFonts w:ascii="Times New Roman" w:hAnsi="Times New Roman" w:cs="Times New Roman"/>
          <w:color w:val="22272F"/>
          <w:sz w:val="28"/>
          <w:szCs w:val="28"/>
          <w:shd w:val="clear" w:color="auto" w:fill="FFFFFF"/>
        </w:rPr>
        <w:t>Федерального закона</w:t>
      </w:r>
      <w:r w:rsidRPr="009B3C34">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65492" w:rsidRPr="009B3C34" w:rsidRDefault="00065492" w:rsidP="00065492">
      <w:pPr>
        <w:pStyle w:val="a3"/>
        <w:autoSpaceDE w:val="0"/>
        <w:autoSpaceDN w:val="0"/>
        <w:adjustRightInd w:val="0"/>
        <w:spacing w:after="0" w:line="240" w:lineRule="auto"/>
        <w:ind w:left="0" w:firstLine="851"/>
        <w:jc w:val="both"/>
        <w:rPr>
          <w:rFonts w:ascii="Times New Roman" w:hAnsi="Times New Roman" w:cs="Times New Roman"/>
          <w:sz w:val="28"/>
          <w:szCs w:val="28"/>
        </w:rPr>
      </w:pPr>
      <w:r w:rsidRPr="009B3C3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065492" w:rsidRPr="009B3C34" w:rsidRDefault="00065492" w:rsidP="00065492">
      <w:pPr>
        <w:autoSpaceDE w:val="0"/>
        <w:autoSpaceDN w:val="0"/>
        <w:adjustRightInd w:val="0"/>
        <w:spacing w:after="0" w:line="240" w:lineRule="auto"/>
        <w:ind w:firstLine="708"/>
        <w:jc w:val="both"/>
        <w:rPr>
          <w:rFonts w:ascii="Times New Roman" w:hAnsi="Times New Roman" w:cs="Times New Roman"/>
          <w:sz w:val="28"/>
          <w:szCs w:val="28"/>
        </w:rPr>
      </w:pPr>
      <w:r w:rsidRPr="009B3C3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65492" w:rsidRPr="009B3C34" w:rsidRDefault="00065492" w:rsidP="00065492">
      <w:pPr>
        <w:pStyle w:val="a3"/>
        <w:autoSpaceDE w:val="0"/>
        <w:autoSpaceDN w:val="0"/>
        <w:adjustRightInd w:val="0"/>
        <w:spacing w:after="0" w:line="240" w:lineRule="auto"/>
        <w:ind w:left="0" w:firstLine="708"/>
        <w:jc w:val="both"/>
        <w:rPr>
          <w:rFonts w:ascii="Times New Roman" w:hAnsi="Times New Roman" w:cs="Times New Roman"/>
          <w:sz w:val="28"/>
          <w:szCs w:val="28"/>
        </w:rPr>
      </w:pPr>
      <w:r w:rsidRPr="009B3C34">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9B3C34">
        <w:rPr>
          <w:rFonts w:ascii="Times New Roman" w:hAnsi="Times New Roman" w:cs="Times New Roman"/>
          <w:color w:val="22272F"/>
          <w:sz w:val="28"/>
          <w:szCs w:val="28"/>
          <w:shd w:val="clear" w:color="auto" w:fill="FFFFFF"/>
        </w:rPr>
        <w:t>Федерального закона</w:t>
      </w:r>
      <w:r w:rsidRPr="009B3C34">
        <w:rPr>
          <w:rFonts w:ascii="Times New Roman" w:hAnsi="Times New Roman" w:cs="Times New Roman"/>
          <w:sz w:val="28"/>
          <w:szCs w:val="28"/>
        </w:rPr>
        <w:t>.</w:t>
      </w:r>
    </w:p>
    <w:p w:rsidR="00065492" w:rsidRPr="009B3C34" w:rsidRDefault="00065492" w:rsidP="00065492">
      <w:pPr>
        <w:pStyle w:val="a3"/>
        <w:autoSpaceDE w:val="0"/>
        <w:autoSpaceDN w:val="0"/>
        <w:adjustRightInd w:val="0"/>
        <w:spacing w:after="0" w:line="240" w:lineRule="atLeast"/>
        <w:ind w:left="0" w:firstLine="709"/>
        <w:jc w:val="both"/>
        <w:rPr>
          <w:rFonts w:ascii="Times New Roman" w:hAnsi="Times New Roman" w:cs="Times New Roman"/>
          <w:color w:val="000000" w:themeColor="text1"/>
          <w:sz w:val="28"/>
          <w:szCs w:val="28"/>
        </w:rPr>
      </w:pPr>
      <w:r w:rsidRPr="009B3C34">
        <w:rPr>
          <w:rFonts w:ascii="Times New Roman" w:hAnsi="Times New Roman" w:cs="Times New Roman"/>
          <w:color w:val="000000" w:themeColor="text1"/>
          <w:sz w:val="28"/>
          <w:szCs w:val="28"/>
        </w:rPr>
        <w:lastRenderedPageBreak/>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r w:rsidRPr="009B3C34">
        <w:rPr>
          <w:rFonts w:ascii="Times New Roman" w:eastAsia="Times New Roman" w:hAnsi="Times New Roman" w:cs="Times New Roman"/>
          <w:sz w:val="28"/>
          <w:szCs w:val="28"/>
        </w:rPr>
        <w:t xml:space="preserve"> от 27 июля 2010 года №210-ФЗ «Об организации предоставления государственных и муниципальных услуг»</w:t>
      </w:r>
      <w:r w:rsidRPr="009B3C34">
        <w:rPr>
          <w:rFonts w:ascii="Times New Roman" w:hAnsi="Times New Roman" w:cs="Times New Roman"/>
          <w:color w:val="000000" w:themeColor="text1"/>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065492" w:rsidRPr="009B3C34" w:rsidRDefault="00065492" w:rsidP="00065492">
      <w:pPr>
        <w:pStyle w:val="a3"/>
        <w:autoSpaceDE w:val="0"/>
        <w:autoSpaceDN w:val="0"/>
        <w:adjustRightInd w:val="0"/>
        <w:spacing w:after="0" w:line="240" w:lineRule="auto"/>
        <w:ind w:left="0" w:firstLine="708"/>
        <w:jc w:val="both"/>
        <w:rPr>
          <w:rFonts w:ascii="Times New Roman" w:hAnsi="Times New Roman" w:cs="Times New Roman"/>
          <w:sz w:val="28"/>
          <w:szCs w:val="28"/>
        </w:rPr>
      </w:pPr>
    </w:p>
    <w:p w:rsidR="00065492" w:rsidRPr="009B3C34" w:rsidRDefault="00065492" w:rsidP="00065492">
      <w:pPr>
        <w:pStyle w:val="a3"/>
        <w:autoSpaceDE w:val="0"/>
        <w:autoSpaceDN w:val="0"/>
        <w:adjustRightInd w:val="0"/>
        <w:spacing w:after="0" w:line="240" w:lineRule="auto"/>
        <w:ind w:left="0" w:firstLine="708"/>
        <w:jc w:val="center"/>
        <w:rPr>
          <w:rFonts w:ascii="Times New Roman" w:hAnsi="Times New Roman" w:cs="Times New Roman"/>
          <w:b/>
          <w:i/>
          <w:sz w:val="28"/>
          <w:szCs w:val="28"/>
        </w:rPr>
      </w:pPr>
      <w:r w:rsidRPr="009B3C34">
        <w:rPr>
          <w:rFonts w:ascii="Times New Roman" w:hAnsi="Times New Roman" w:cs="Times New Roman"/>
          <w:b/>
          <w:i/>
          <w:sz w:val="28"/>
          <w:szCs w:val="28"/>
        </w:rPr>
        <w:t>Органы местного самоуправления и должностные лица, которым может быть направлена жалоба</w:t>
      </w:r>
    </w:p>
    <w:p w:rsidR="00065492" w:rsidRPr="009B3C34" w:rsidRDefault="00065492" w:rsidP="00F878DE">
      <w:pPr>
        <w:pStyle w:val="a3"/>
        <w:autoSpaceDE w:val="0"/>
        <w:autoSpaceDN w:val="0"/>
        <w:adjustRightInd w:val="0"/>
        <w:spacing w:after="0" w:line="240" w:lineRule="auto"/>
        <w:ind w:left="0" w:firstLine="567"/>
        <w:jc w:val="both"/>
        <w:rPr>
          <w:rFonts w:ascii="Times New Roman" w:hAnsi="Times New Roman" w:cs="Times New Roman"/>
          <w:sz w:val="28"/>
          <w:szCs w:val="28"/>
        </w:rPr>
      </w:pPr>
      <w:r w:rsidRPr="009B3C34">
        <w:rPr>
          <w:rFonts w:ascii="Times New Roman" w:hAnsi="Times New Roman" w:cs="Times New Roman"/>
          <w:sz w:val="28"/>
          <w:szCs w:val="28"/>
        </w:rPr>
        <w:t>5.3</w:t>
      </w:r>
      <w:r w:rsidR="00D63D6E" w:rsidRPr="009B3C34">
        <w:rPr>
          <w:rFonts w:ascii="Times New Roman" w:hAnsi="Times New Roman" w:cs="Times New Roman"/>
          <w:sz w:val="28"/>
          <w:szCs w:val="28"/>
        </w:rPr>
        <w:t>. В</w:t>
      </w:r>
      <w:r w:rsidRPr="009B3C34">
        <w:rPr>
          <w:rFonts w:ascii="Times New Roman" w:hAnsi="Times New Roman" w:cs="Times New Roman"/>
          <w:sz w:val="28"/>
          <w:szCs w:val="28"/>
        </w:rPr>
        <w:t xml:space="preserve">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главе Питерского муниципального района.</w:t>
      </w:r>
    </w:p>
    <w:p w:rsidR="00065492" w:rsidRPr="009B3C34" w:rsidRDefault="00065492" w:rsidP="00065492">
      <w:pPr>
        <w:pStyle w:val="a3"/>
        <w:autoSpaceDE w:val="0"/>
        <w:autoSpaceDN w:val="0"/>
        <w:adjustRightInd w:val="0"/>
        <w:spacing w:after="0" w:line="240" w:lineRule="auto"/>
        <w:ind w:left="0" w:firstLine="708"/>
        <w:rPr>
          <w:rFonts w:ascii="Times New Roman" w:hAnsi="Times New Roman" w:cs="Times New Roman"/>
          <w:sz w:val="28"/>
          <w:szCs w:val="28"/>
        </w:rPr>
      </w:pPr>
    </w:p>
    <w:p w:rsidR="00065492" w:rsidRPr="009B3C34" w:rsidRDefault="00065492" w:rsidP="00065492">
      <w:pPr>
        <w:pStyle w:val="a3"/>
        <w:autoSpaceDE w:val="0"/>
        <w:autoSpaceDN w:val="0"/>
        <w:adjustRightInd w:val="0"/>
        <w:spacing w:after="0" w:line="240" w:lineRule="auto"/>
        <w:ind w:left="0" w:firstLine="708"/>
        <w:jc w:val="center"/>
        <w:rPr>
          <w:rFonts w:ascii="Times New Roman" w:hAnsi="Times New Roman" w:cs="Times New Roman"/>
          <w:b/>
          <w:i/>
          <w:sz w:val="28"/>
          <w:szCs w:val="28"/>
        </w:rPr>
      </w:pPr>
      <w:r w:rsidRPr="009B3C34">
        <w:rPr>
          <w:rFonts w:ascii="Times New Roman" w:hAnsi="Times New Roman" w:cs="Times New Roman"/>
          <w:b/>
          <w:i/>
          <w:sz w:val="28"/>
          <w:szCs w:val="28"/>
        </w:rPr>
        <w:t>Порядок подачи и рассмотрения жалобы</w:t>
      </w:r>
    </w:p>
    <w:p w:rsidR="00065492" w:rsidRPr="003522DD" w:rsidRDefault="00065492" w:rsidP="00F878DE">
      <w:pPr>
        <w:pStyle w:val="a3"/>
        <w:autoSpaceDE w:val="0"/>
        <w:autoSpaceDN w:val="0"/>
        <w:adjustRightInd w:val="0"/>
        <w:spacing w:after="0" w:line="240" w:lineRule="auto"/>
        <w:ind w:left="0" w:firstLine="567"/>
        <w:jc w:val="both"/>
        <w:rPr>
          <w:rFonts w:ascii="Times New Roman" w:hAnsi="Times New Roman" w:cs="Times New Roman"/>
          <w:color w:val="000000" w:themeColor="text1"/>
          <w:sz w:val="28"/>
          <w:szCs w:val="28"/>
          <w:shd w:val="clear" w:color="auto" w:fill="FFFFFF"/>
        </w:rPr>
      </w:pPr>
      <w:r w:rsidRPr="003522DD">
        <w:rPr>
          <w:rFonts w:ascii="Times New Roman" w:hAnsi="Times New Roman" w:cs="Times New Roman"/>
          <w:color w:val="000000" w:themeColor="text1"/>
          <w:sz w:val="28"/>
          <w:szCs w:val="28"/>
        </w:rPr>
        <w:t xml:space="preserve">5.4. </w:t>
      </w:r>
      <w:r w:rsidRPr="003522DD">
        <w:rPr>
          <w:rFonts w:ascii="Times New Roman" w:hAnsi="Times New Roman" w:cs="Times New Roman"/>
          <w:color w:val="000000" w:themeColor="text1"/>
          <w:sz w:val="28"/>
          <w:szCs w:val="28"/>
          <w:shd w:val="clear" w:color="auto" w:fill="FFFFFF"/>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6" w:anchor="/document/77661082/entry/16011" w:history="1">
        <w:r w:rsidRPr="003522DD">
          <w:rPr>
            <w:rFonts w:ascii="Times New Roman" w:hAnsi="Times New Roman" w:cs="Times New Roman"/>
            <w:color w:val="000000" w:themeColor="text1"/>
            <w:sz w:val="28"/>
            <w:szCs w:val="28"/>
            <w:shd w:val="clear" w:color="auto" w:fill="FFFFFF"/>
          </w:rPr>
          <w:t>частью 1.1 статьи 16</w:t>
        </w:r>
      </w:hyperlink>
      <w:r w:rsidRPr="003522DD">
        <w:rPr>
          <w:rFonts w:ascii="Times New Roman" w:hAnsi="Times New Roman" w:cs="Times New Roman"/>
          <w:color w:val="000000" w:themeColor="text1"/>
          <w:sz w:val="28"/>
          <w:szCs w:val="28"/>
          <w:shd w:val="clear" w:color="auto" w:fill="FFFFFF"/>
        </w:rPr>
        <w:t xml:space="preserve">  Федерального закона.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065492" w:rsidRPr="003522DD" w:rsidRDefault="00065492" w:rsidP="00F878DE">
      <w:pPr>
        <w:pStyle w:val="a3"/>
        <w:autoSpaceDE w:val="0"/>
        <w:autoSpaceDN w:val="0"/>
        <w:adjustRightInd w:val="0"/>
        <w:spacing w:after="0" w:line="240" w:lineRule="auto"/>
        <w:ind w:left="0" w:firstLine="567"/>
        <w:jc w:val="both"/>
        <w:rPr>
          <w:rFonts w:ascii="Times New Roman" w:hAnsi="Times New Roman" w:cs="Times New Roman"/>
          <w:color w:val="000000" w:themeColor="text1"/>
          <w:sz w:val="28"/>
          <w:szCs w:val="28"/>
          <w:shd w:val="clear" w:color="auto" w:fill="FFFFFF"/>
        </w:rPr>
      </w:pPr>
      <w:r w:rsidRPr="003522DD">
        <w:rPr>
          <w:rFonts w:ascii="Times New Roman" w:hAnsi="Times New Roman" w:cs="Times New Roman"/>
          <w:color w:val="000000" w:themeColor="text1"/>
          <w:sz w:val="28"/>
          <w:szCs w:val="28"/>
          <w:shd w:val="clear" w:color="auto" w:fill="FFFFFF"/>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65492" w:rsidRPr="003522DD" w:rsidRDefault="00065492" w:rsidP="00F878DE">
      <w:pPr>
        <w:pStyle w:val="a3"/>
        <w:autoSpaceDE w:val="0"/>
        <w:autoSpaceDN w:val="0"/>
        <w:adjustRightInd w:val="0"/>
        <w:spacing w:after="0" w:line="240" w:lineRule="auto"/>
        <w:ind w:left="0" w:firstLine="567"/>
        <w:jc w:val="both"/>
        <w:rPr>
          <w:rFonts w:ascii="Times New Roman" w:hAnsi="Times New Roman" w:cs="Times New Roman"/>
          <w:color w:val="000000" w:themeColor="text1"/>
          <w:sz w:val="28"/>
          <w:szCs w:val="28"/>
          <w:shd w:val="clear" w:color="auto" w:fill="FFFFFF"/>
        </w:rPr>
      </w:pPr>
      <w:r w:rsidRPr="003522DD">
        <w:rPr>
          <w:rFonts w:ascii="Times New Roman" w:hAnsi="Times New Roman" w:cs="Times New Roman"/>
          <w:color w:val="000000" w:themeColor="text1"/>
          <w:sz w:val="28"/>
          <w:szCs w:val="28"/>
          <w:shd w:val="clear" w:color="auto" w:fill="FFFFFF"/>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065492" w:rsidRPr="003522DD" w:rsidRDefault="00065492" w:rsidP="00F878DE">
      <w:pPr>
        <w:pStyle w:val="a3"/>
        <w:autoSpaceDE w:val="0"/>
        <w:autoSpaceDN w:val="0"/>
        <w:adjustRightInd w:val="0"/>
        <w:spacing w:after="0" w:line="240" w:lineRule="auto"/>
        <w:ind w:left="0" w:firstLine="567"/>
        <w:jc w:val="both"/>
        <w:rPr>
          <w:rFonts w:ascii="Times New Roman" w:hAnsi="Times New Roman" w:cs="Times New Roman"/>
          <w:color w:val="000000" w:themeColor="text1"/>
          <w:sz w:val="28"/>
          <w:szCs w:val="28"/>
          <w:shd w:val="clear" w:color="auto" w:fill="FFFFFF"/>
        </w:rPr>
      </w:pPr>
      <w:r w:rsidRPr="003522DD">
        <w:rPr>
          <w:rFonts w:ascii="Times New Roman" w:hAnsi="Times New Roman" w:cs="Times New Roman"/>
          <w:color w:val="000000" w:themeColor="text1"/>
          <w:sz w:val="28"/>
          <w:szCs w:val="28"/>
          <w:shd w:val="clear" w:color="auto" w:fill="FFFFFF"/>
        </w:rPr>
        <w:t>Жалобы на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rsidR="00065492" w:rsidRPr="003522DD" w:rsidRDefault="00065492" w:rsidP="00F878DE">
      <w:pPr>
        <w:autoSpaceDE w:val="0"/>
        <w:autoSpaceDN w:val="0"/>
        <w:adjustRightInd w:val="0"/>
        <w:spacing w:after="0" w:line="240" w:lineRule="auto"/>
        <w:ind w:firstLine="567"/>
        <w:jc w:val="both"/>
        <w:rPr>
          <w:rFonts w:ascii="Times New Roman" w:hAnsi="Times New Roman" w:cs="Times New Roman"/>
          <w:color w:val="000000" w:themeColor="text1"/>
          <w:sz w:val="28"/>
          <w:szCs w:val="28"/>
          <w:shd w:val="clear" w:color="auto" w:fill="FFFFFF"/>
        </w:rPr>
      </w:pPr>
      <w:r w:rsidRPr="003522DD">
        <w:rPr>
          <w:rFonts w:ascii="Times New Roman" w:hAnsi="Times New Roman" w:cs="Times New Roman"/>
          <w:color w:val="000000" w:themeColor="text1"/>
          <w:sz w:val="28"/>
          <w:szCs w:val="28"/>
        </w:rPr>
        <w:lastRenderedPageBreak/>
        <w:t xml:space="preserve">5.5. </w:t>
      </w:r>
      <w:r w:rsidRPr="003522DD">
        <w:rPr>
          <w:rFonts w:ascii="Times New Roman" w:hAnsi="Times New Roman" w:cs="Times New Roman"/>
          <w:color w:val="000000" w:themeColor="text1"/>
          <w:sz w:val="28"/>
          <w:szCs w:val="28"/>
          <w:shd w:val="clear" w:color="auto" w:fill="FFFFFF"/>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3522DD">
        <w:rPr>
          <w:rFonts w:ascii="Times New Roman" w:hAnsi="Times New Roman" w:cs="Times New Roman"/>
          <w:color w:val="000000" w:themeColor="text1"/>
          <w:sz w:val="28"/>
          <w:szCs w:val="28"/>
          <w:shd w:val="clear" w:color="auto" w:fill="FFFFFF"/>
        </w:rPr>
        <w:t>«</w:t>
      </w:r>
      <w:r w:rsidRPr="003522DD">
        <w:rPr>
          <w:rFonts w:ascii="Times New Roman" w:hAnsi="Times New Roman" w:cs="Times New Roman"/>
          <w:color w:val="000000" w:themeColor="text1"/>
          <w:sz w:val="28"/>
          <w:szCs w:val="28"/>
          <w:shd w:val="clear" w:color="auto" w:fill="FFFFFF"/>
        </w:rPr>
        <w:t>Интернет</w:t>
      </w:r>
      <w:r w:rsidR="003522DD">
        <w:rPr>
          <w:rFonts w:ascii="Times New Roman" w:hAnsi="Times New Roman" w:cs="Times New Roman"/>
          <w:color w:val="000000" w:themeColor="text1"/>
          <w:sz w:val="28"/>
          <w:szCs w:val="28"/>
          <w:shd w:val="clear" w:color="auto" w:fill="FFFFFF"/>
        </w:rPr>
        <w:t>»</w:t>
      </w:r>
      <w:r w:rsidRPr="003522DD">
        <w:rPr>
          <w:rFonts w:ascii="Times New Roman" w:hAnsi="Times New Roman" w:cs="Times New Roman"/>
          <w:color w:val="000000" w:themeColor="text1"/>
          <w:sz w:val="28"/>
          <w:szCs w:val="28"/>
          <w:shd w:val="clear" w:color="auto" w:fill="FFFFFF"/>
        </w:rPr>
        <w:t xml:space="preserve">,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65492" w:rsidRPr="003522DD" w:rsidRDefault="00065492" w:rsidP="00065492">
      <w:pPr>
        <w:autoSpaceDE w:val="0"/>
        <w:autoSpaceDN w:val="0"/>
        <w:adjustRightInd w:val="0"/>
        <w:spacing w:after="0" w:line="240" w:lineRule="auto"/>
        <w:ind w:firstLine="708"/>
        <w:jc w:val="both"/>
        <w:rPr>
          <w:rFonts w:ascii="Times New Roman" w:hAnsi="Times New Roman" w:cs="Times New Roman"/>
          <w:color w:val="000000" w:themeColor="text1"/>
          <w:sz w:val="28"/>
          <w:szCs w:val="28"/>
          <w:shd w:val="clear" w:color="auto" w:fill="FFFFFF"/>
        </w:rPr>
      </w:pPr>
      <w:r w:rsidRPr="003522DD">
        <w:rPr>
          <w:rFonts w:ascii="Times New Roman" w:hAnsi="Times New Roman" w:cs="Times New Roman"/>
          <w:color w:val="000000" w:themeColor="text1"/>
          <w:sz w:val="28"/>
          <w:szCs w:val="28"/>
          <w:shd w:val="clear" w:color="auto" w:fill="FFFFFF"/>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382B94">
        <w:rPr>
          <w:rFonts w:ascii="Times New Roman" w:hAnsi="Times New Roman" w:cs="Times New Roman"/>
          <w:color w:val="000000" w:themeColor="text1"/>
          <w:sz w:val="28"/>
          <w:szCs w:val="28"/>
          <w:shd w:val="clear" w:color="auto" w:fill="FFFFFF"/>
        </w:rPr>
        <w:t>«</w:t>
      </w:r>
      <w:r w:rsidRPr="003522DD">
        <w:rPr>
          <w:rFonts w:ascii="Times New Roman" w:hAnsi="Times New Roman" w:cs="Times New Roman"/>
          <w:color w:val="000000" w:themeColor="text1"/>
          <w:sz w:val="28"/>
          <w:szCs w:val="28"/>
          <w:shd w:val="clear" w:color="auto" w:fill="FFFFFF"/>
        </w:rPr>
        <w:t>Интернет</w:t>
      </w:r>
      <w:r w:rsidR="00382B94">
        <w:rPr>
          <w:rFonts w:ascii="Times New Roman" w:hAnsi="Times New Roman" w:cs="Times New Roman"/>
          <w:color w:val="000000" w:themeColor="text1"/>
          <w:sz w:val="28"/>
          <w:szCs w:val="28"/>
          <w:shd w:val="clear" w:color="auto" w:fill="FFFFFF"/>
        </w:rPr>
        <w:t>»</w:t>
      </w:r>
      <w:r w:rsidRPr="003522DD">
        <w:rPr>
          <w:rFonts w:ascii="Times New Roman" w:hAnsi="Times New Roman" w:cs="Times New Roman"/>
          <w:color w:val="000000" w:themeColor="text1"/>
          <w:sz w:val="28"/>
          <w:szCs w:val="28"/>
          <w:shd w:val="clear" w:color="auto" w:fill="FFFFFF"/>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65492" w:rsidRPr="009B3C34" w:rsidRDefault="00065492" w:rsidP="00F878DE">
      <w:pPr>
        <w:autoSpaceDE w:val="0"/>
        <w:autoSpaceDN w:val="0"/>
        <w:adjustRightInd w:val="0"/>
        <w:spacing w:after="0" w:line="240" w:lineRule="auto"/>
        <w:ind w:firstLine="567"/>
        <w:jc w:val="both"/>
        <w:rPr>
          <w:rFonts w:ascii="Times New Roman" w:hAnsi="Times New Roman" w:cs="Times New Roman"/>
          <w:color w:val="22272F"/>
          <w:sz w:val="28"/>
          <w:szCs w:val="28"/>
          <w:shd w:val="clear" w:color="auto" w:fill="FFFFFF"/>
        </w:rPr>
      </w:pPr>
      <w:r w:rsidRPr="003522DD">
        <w:rPr>
          <w:rFonts w:ascii="Times New Roman" w:hAnsi="Times New Roman" w:cs="Times New Roman"/>
          <w:color w:val="000000" w:themeColor="text1"/>
          <w:sz w:val="28"/>
          <w:szCs w:val="28"/>
          <w:shd w:val="clear" w:color="auto" w:fill="FFFFFF"/>
        </w:rPr>
        <w:t xml:space="preserve">Жалоба на решения и действия (бездействие) организаций, предусмотренных частью 1.1 статьи 16 Федерального закона, а также их работников может быть направлена по почте, с использованием информационно-телекоммуникационной сети </w:t>
      </w:r>
      <w:r w:rsidR="003522DD">
        <w:rPr>
          <w:rFonts w:ascii="Times New Roman" w:hAnsi="Times New Roman" w:cs="Times New Roman"/>
          <w:color w:val="000000" w:themeColor="text1"/>
          <w:sz w:val="28"/>
          <w:szCs w:val="28"/>
          <w:shd w:val="clear" w:color="auto" w:fill="FFFFFF"/>
        </w:rPr>
        <w:t>«</w:t>
      </w:r>
      <w:r w:rsidRPr="003522DD">
        <w:rPr>
          <w:rFonts w:ascii="Times New Roman" w:hAnsi="Times New Roman" w:cs="Times New Roman"/>
          <w:color w:val="000000" w:themeColor="text1"/>
          <w:sz w:val="28"/>
          <w:szCs w:val="28"/>
          <w:shd w:val="clear" w:color="auto" w:fill="FFFFFF"/>
        </w:rPr>
        <w:t>Интернет</w:t>
      </w:r>
      <w:r w:rsidR="003522DD">
        <w:rPr>
          <w:rFonts w:ascii="Times New Roman" w:hAnsi="Times New Roman" w:cs="Times New Roman"/>
          <w:color w:val="000000" w:themeColor="text1"/>
          <w:sz w:val="28"/>
          <w:szCs w:val="28"/>
          <w:shd w:val="clear" w:color="auto" w:fill="FFFFFF"/>
        </w:rPr>
        <w:t>»</w:t>
      </w:r>
      <w:r w:rsidRPr="003522DD">
        <w:rPr>
          <w:rFonts w:ascii="Times New Roman" w:hAnsi="Times New Roman" w:cs="Times New Roman"/>
          <w:color w:val="000000" w:themeColor="text1"/>
          <w:sz w:val="28"/>
          <w:szCs w:val="28"/>
          <w:shd w:val="clear" w:color="auto" w:fill="FFFFFF"/>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65492" w:rsidRPr="003522DD" w:rsidRDefault="00065492" w:rsidP="00F878DE">
      <w:pPr>
        <w:autoSpaceDE w:val="0"/>
        <w:autoSpaceDN w:val="0"/>
        <w:adjustRightInd w:val="0"/>
        <w:spacing w:after="0" w:line="240" w:lineRule="auto"/>
        <w:ind w:firstLine="567"/>
        <w:jc w:val="both"/>
        <w:rPr>
          <w:rFonts w:ascii="Times New Roman" w:hAnsi="Times New Roman" w:cs="Times New Roman"/>
          <w:color w:val="000000" w:themeColor="text1"/>
          <w:sz w:val="28"/>
          <w:szCs w:val="28"/>
          <w:shd w:val="clear" w:color="auto" w:fill="FFFFFF"/>
        </w:rPr>
      </w:pPr>
      <w:r w:rsidRPr="009B3C34">
        <w:rPr>
          <w:rFonts w:ascii="Times New Roman" w:hAnsi="Times New Roman" w:cs="Times New Roman"/>
          <w:color w:val="22272F"/>
          <w:sz w:val="28"/>
          <w:szCs w:val="28"/>
          <w:shd w:val="clear" w:color="auto" w:fill="FFFFFF"/>
        </w:rPr>
        <w:t>5</w:t>
      </w:r>
      <w:r w:rsidRPr="003522DD">
        <w:rPr>
          <w:rFonts w:ascii="Times New Roman" w:hAnsi="Times New Roman" w:cs="Times New Roman"/>
          <w:color w:val="000000" w:themeColor="text1"/>
          <w:sz w:val="28"/>
          <w:szCs w:val="28"/>
          <w:shd w:val="clear" w:color="auto" w:fill="FFFFFF"/>
        </w:rPr>
        <w:t>.6 Жалоба в соответствии с Федеральным законом  «Об организации предоставления государственных и муниципальных услуг» должна содержать:</w:t>
      </w:r>
    </w:p>
    <w:p w:rsidR="00065492" w:rsidRPr="003522DD" w:rsidRDefault="00F878DE" w:rsidP="00F878DE">
      <w:pPr>
        <w:autoSpaceDE w:val="0"/>
        <w:autoSpaceDN w:val="0"/>
        <w:adjustRightInd w:val="0"/>
        <w:spacing w:after="0" w:line="240" w:lineRule="auto"/>
        <w:ind w:firstLine="567"/>
        <w:jc w:val="both"/>
        <w:rPr>
          <w:rFonts w:ascii="Times New Roman" w:hAnsi="Times New Roman" w:cs="Times New Roman"/>
          <w:color w:val="000000" w:themeColor="text1"/>
          <w:sz w:val="28"/>
          <w:szCs w:val="28"/>
          <w:shd w:val="clear" w:color="auto" w:fill="FFFFFF"/>
        </w:rPr>
      </w:pPr>
      <w:r w:rsidRPr="003522DD">
        <w:rPr>
          <w:rFonts w:ascii="Times New Roman" w:hAnsi="Times New Roman" w:cs="Times New Roman"/>
          <w:color w:val="000000" w:themeColor="text1"/>
          <w:sz w:val="28"/>
          <w:szCs w:val="28"/>
          <w:shd w:val="clear" w:color="auto" w:fill="FFFFFF"/>
        </w:rPr>
        <w:t xml:space="preserve">- </w:t>
      </w:r>
      <w:r w:rsidR="00065492" w:rsidRPr="003522DD">
        <w:rPr>
          <w:rFonts w:ascii="Times New Roman" w:hAnsi="Times New Roman" w:cs="Times New Roman"/>
          <w:color w:val="000000" w:themeColor="text1"/>
          <w:sz w:val="28"/>
          <w:szCs w:val="28"/>
          <w:shd w:val="clear" w:color="auto" w:fill="FFFFFF"/>
        </w:rPr>
        <w:t>наименование органа местного самоуправления, его должностного лица,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их работников и (или) работников, решения и действия (бездействие) которых обжалуются;</w:t>
      </w:r>
    </w:p>
    <w:p w:rsidR="00065492" w:rsidRPr="009B3C34" w:rsidRDefault="00065492" w:rsidP="00F878DE">
      <w:pPr>
        <w:autoSpaceDE w:val="0"/>
        <w:autoSpaceDN w:val="0"/>
        <w:adjustRightInd w:val="0"/>
        <w:spacing w:after="0" w:line="240" w:lineRule="auto"/>
        <w:ind w:firstLine="567"/>
        <w:jc w:val="both"/>
        <w:rPr>
          <w:rFonts w:ascii="Times New Roman" w:hAnsi="Times New Roman" w:cs="Times New Roman"/>
          <w:color w:val="22272F"/>
          <w:sz w:val="28"/>
          <w:szCs w:val="28"/>
          <w:shd w:val="clear" w:color="auto" w:fill="FFFFFF"/>
        </w:rPr>
      </w:pPr>
      <w:r w:rsidRPr="003522DD">
        <w:rPr>
          <w:rFonts w:ascii="Times New Roman" w:hAnsi="Times New Roman" w:cs="Times New Roman"/>
          <w:color w:val="000000" w:themeColor="text1"/>
          <w:sz w:val="28"/>
          <w:szCs w:val="28"/>
          <w:shd w:val="clear" w:color="auto" w:fill="FFFFFF"/>
        </w:rPr>
        <w:t xml:space="preserve">  </w:t>
      </w:r>
      <w:r w:rsidR="00F878DE" w:rsidRPr="003522DD">
        <w:rPr>
          <w:rFonts w:ascii="Times New Roman" w:hAnsi="Times New Roman" w:cs="Times New Roman"/>
          <w:color w:val="000000" w:themeColor="text1"/>
          <w:sz w:val="28"/>
          <w:szCs w:val="28"/>
          <w:shd w:val="clear" w:color="auto" w:fill="FFFFFF"/>
        </w:rPr>
        <w:t xml:space="preserve">- </w:t>
      </w:r>
      <w:r w:rsidRPr="003522DD">
        <w:rPr>
          <w:rFonts w:ascii="Times New Roman" w:hAnsi="Times New Roman" w:cs="Times New Roman"/>
          <w:color w:val="000000" w:themeColor="text1"/>
          <w:sz w:val="28"/>
          <w:szCs w:val="28"/>
          <w:shd w:val="clear" w:color="auto" w:fill="FFFFFF"/>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9B3C34">
        <w:rPr>
          <w:rFonts w:ascii="Times New Roman" w:hAnsi="Times New Roman" w:cs="Times New Roman"/>
          <w:color w:val="22272F"/>
          <w:sz w:val="28"/>
          <w:szCs w:val="28"/>
          <w:shd w:val="clear" w:color="auto" w:fill="FFFFFF"/>
        </w:rPr>
        <w:t>;</w:t>
      </w:r>
    </w:p>
    <w:p w:rsidR="00065492" w:rsidRPr="00DF5DB7" w:rsidRDefault="00F878DE" w:rsidP="00F878DE">
      <w:pPr>
        <w:autoSpaceDE w:val="0"/>
        <w:autoSpaceDN w:val="0"/>
        <w:adjustRightInd w:val="0"/>
        <w:spacing w:after="0" w:line="240" w:lineRule="auto"/>
        <w:ind w:firstLine="567"/>
        <w:jc w:val="both"/>
        <w:rPr>
          <w:rFonts w:ascii="Times New Roman" w:hAnsi="Times New Roman" w:cs="Times New Roman"/>
          <w:color w:val="000000" w:themeColor="text1"/>
          <w:sz w:val="28"/>
          <w:szCs w:val="28"/>
          <w:shd w:val="clear" w:color="auto" w:fill="FFFFFF"/>
        </w:rPr>
      </w:pPr>
      <w:r w:rsidRPr="00DF5DB7">
        <w:rPr>
          <w:rFonts w:ascii="Times New Roman" w:hAnsi="Times New Roman" w:cs="Times New Roman"/>
          <w:color w:val="000000" w:themeColor="text1"/>
          <w:sz w:val="28"/>
          <w:szCs w:val="28"/>
          <w:shd w:val="clear" w:color="auto" w:fill="FFFFFF"/>
        </w:rPr>
        <w:t xml:space="preserve">- </w:t>
      </w:r>
      <w:r w:rsidR="00065492" w:rsidRPr="00DF5DB7">
        <w:rPr>
          <w:rFonts w:ascii="Times New Roman" w:hAnsi="Times New Roman" w:cs="Times New Roman"/>
          <w:color w:val="000000" w:themeColor="text1"/>
          <w:sz w:val="28"/>
          <w:szCs w:val="28"/>
          <w:shd w:val="clear" w:color="auto" w:fill="FFFFFF"/>
        </w:rPr>
        <w:t>сведения об обжалуемых решениях и действиях (бездействиях)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их работников;</w:t>
      </w:r>
    </w:p>
    <w:p w:rsidR="00065492" w:rsidRPr="009B3C34" w:rsidRDefault="00D16D62" w:rsidP="00F878DE">
      <w:pPr>
        <w:autoSpaceDE w:val="0"/>
        <w:autoSpaceDN w:val="0"/>
        <w:adjustRightInd w:val="0"/>
        <w:spacing w:after="0" w:line="240" w:lineRule="auto"/>
        <w:ind w:firstLine="567"/>
        <w:jc w:val="both"/>
        <w:rPr>
          <w:rFonts w:ascii="Times New Roman" w:hAnsi="Times New Roman" w:cs="Times New Roman"/>
          <w:color w:val="22272F"/>
          <w:sz w:val="28"/>
          <w:szCs w:val="28"/>
          <w:shd w:val="clear" w:color="auto" w:fill="FFFFFF"/>
        </w:rPr>
      </w:pPr>
      <w:r w:rsidRPr="00DF5DB7">
        <w:rPr>
          <w:rFonts w:ascii="Times New Roman" w:hAnsi="Times New Roman" w:cs="Times New Roman"/>
          <w:color w:val="000000" w:themeColor="text1"/>
          <w:sz w:val="28"/>
          <w:szCs w:val="28"/>
          <w:shd w:val="clear" w:color="auto" w:fill="FFFFFF"/>
        </w:rPr>
        <w:t>- доводы</w:t>
      </w:r>
      <w:r>
        <w:rPr>
          <w:rFonts w:ascii="Times New Roman" w:hAnsi="Times New Roman" w:cs="Times New Roman"/>
          <w:color w:val="000000" w:themeColor="text1"/>
          <w:sz w:val="28"/>
          <w:szCs w:val="28"/>
          <w:shd w:val="clear" w:color="auto" w:fill="FFFFFF"/>
        </w:rPr>
        <w:t>,</w:t>
      </w:r>
      <w:r w:rsidRPr="00DF5DB7">
        <w:rPr>
          <w:rFonts w:ascii="Times New Roman" w:hAnsi="Times New Roman" w:cs="Times New Roman"/>
          <w:color w:val="000000" w:themeColor="text1"/>
          <w:sz w:val="28"/>
          <w:szCs w:val="28"/>
          <w:shd w:val="clear" w:color="auto" w:fill="FFFFFF"/>
        </w:rPr>
        <w:t xml:space="preserve"> на основании которых</w:t>
      </w:r>
      <w:r>
        <w:rPr>
          <w:rFonts w:ascii="Times New Roman" w:hAnsi="Times New Roman" w:cs="Times New Roman"/>
          <w:color w:val="000000" w:themeColor="text1"/>
          <w:sz w:val="28"/>
          <w:szCs w:val="28"/>
          <w:shd w:val="clear" w:color="auto" w:fill="FFFFFF"/>
        </w:rPr>
        <w:t>,</w:t>
      </w:r>
      <w:r w:rsidRPr="00DF5DB7">
        <w:rPr>
          <w:rFonts w:ascii="Times New Roman" w:hAnsi="Times New Roman" w:cs="Times New Roman"/>
          <w:color w:val="000000" w:themeColor="text1"/>
          <w:sz w:val="28"/>
          <w:szCs w:val="28"/>
          <w:shd w:val="clear" w:color="auto" w:fill="FFFFFF"/>
        </w:rPr>
        <w:t xml:space="preserve"> заявитель не согласен с решением и действием (бездействием)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w:t>
      </w:r>
      <w:r>
        <w:rPr>
          <w:rFonts w:ascii="Times New Roman" w:hAnsi="Times New Roman" w:cs="Times New Roman"/>
          <w:color w:val="000000" w:themeColor="text1"/>
          <w:sz w:val="28"/>
          <w:szCs w:val="28"/>
          <w:shd w:val="clear" w:color="auto" w:fill="FFFFFF"/>
        </w:rPr>
        <w:t>ц</w:t>
      </w:r>
      <w:r w:rsidRPr="00DF5DB7">
        <w:rPr>
          <w:rFonts w:ascii="Times New Roman" w:hAnsi="Times New Roman" w:cs="Times New Roman"/>
          <w:color w:val="000000" w:themeColor="text1"/>
          <w:sz w:val="28"/>
          <w:szCs w:val="28"/>
          <w:shd w:val="clear" w:color="auto" w:fill="FFFFFF"/>
        </w:rPr>
        <w:t>ий, предусмотренных частью 1.1 статьи 16 Федерального закона, их работников;</w:t>
      </w:r>
    </w:p>
    <w:p w:rsidR="00065492" w:rsidRPr="009B3C34" w:rsidRDefault="00065492" w:rsidP="00F878D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3C34">
        <w:rPr>
          <w:rFonts w:ascii="Times New Roman" w:eastAsia="Times New Roman" w:hAnsi="Times New Roman" w:cs="Times New Roman"/>
          <w:sz w:val="28"/>
          <w:szCs w:val="28"/>
        </w:rPr>
        <w:lastRenderedPageBreak/>
        <w:t>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65492" w:rsidRPr="009B3C34" w:rsidRDefault="00F878DE" w:rsidP="00F878DE">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65492" w:rsidRPr="009B3C34">
        <w:rPr>
          <w:rFonts w:ascii="Times New Roman" w:eastAsia="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065492" w:rsidRPr="009B3C34" w:rsidRDefault="00F878DE" w:rsidP="00F878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65492" w:rsidRPr="009B3C34">
        <w:rPr>
          <w:rFonts w:ascii="Times New Roman" w:eastAsia="Times New Roman" w:hAnsi="Times New Roman" w:cs="Times New Roman"/>
          <w:sz w:val="28"/>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065492" w:rsidRPr="009B3C34" w:rsidRDefault="00F878DE" w:rsidP="00F878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65492" w:rsidRPr="009B3C34">
        <w:rPr>
          <w:rFonts w:ascii="Times New Roman" w:eastAsia="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65492" w:rsidRPr="009B3C34" w:rsidRDefault="00065492" w:rsidP="00F878D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3C34">
        <w:rPr>
          <w:rFonts w:ascii="Times New Roman" w:eastAsia="Times New Roman" w:hAnsi="Times New Roman" w:cs="Times New Roman"/>
          <w:sz w:val="28"/>
          <w:szCs w:val="28"/>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65492" w:rsidRPr="009B3C34" w:rsidRDefault="00065492" w:rsidP="00F878D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3C34">
        <w:rPr>
          <w:rFonts w:ascii="Times New Roman" w:eastAsia="Times New Roman" w:hAnsi="Times New Roman" w:cs="Times New Roman"/>
          <w:sz w:val="28"/>
          <w:szCs w:val="28"/>
        </w:rPr>
        <w:t>5.9. В электронном виде жалоба может быть подана заявителем посредством:</w:t>
      </w:r>
    </w:p>
    <w:p w:rsidR="00065492" w:rsidRPr="009B3C34" w:rsidRDefault="00F878DE" w:rsidP="00F878D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65492" w:rsidRPr="009B3C34">
        <w:rPr>
          <w:rFonts w:ascii="Times New Roman" w:hAnsi="Times New Roman" w:cs="Times New Roman"/>
          <w:sz w:val="28"/>
          <w:szCs w:val="28"/>
        </w:rPr>
        <w:t>официального сайта органа местного самоуправления в информационно-телекоммуникационной сети Интернет;</w:t>
      </w:r>
    </w:p>
    <w:p w:rsidR="00065492" w:rsidRPr="009B3C34" w:rsidRDefault="00F878DE" w:rsidP="00F878DE">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065492" w:rsidRPr="009B3C34">
        <w:rPr>
          <w:rFonts w:ascii="Times New Roman" w:hAnsi="Times New Roman" w:cs="Times New Roman"/>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065492" w:rsidRPr="009B3C34" w:rsidRDefault="00F878DE" w:rsidP="00F878DE">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65492" w:rsidRPr="009B3C34">
        <w:rPr>
          <w:rFonts w:ascii="Times New Roman" w:eastAsia="Times New Roman" w:hAnsi="Times New Roman" w:cs="Times New Roman"/>
          <w:sz w:val="28"/>
          <w:szCs w:val="28"/>
        </w:rPr>
        <w:t>Единого портала государственных и муниципальных услуг.</w:t>
      </w:r>
    </w:p>
    <w:p w:rsidR="00065492" w:rsidRPr="009B3C34" w:rsidRDefault="00065492" w:rsidP="00F878DE">
      <w:pPr>
        <w:pStyle w:val="ConsPlusNormal"/>
        <w:ind w:firstLine="567"/>
        <w:jc w:val="both"/>
        <w:rPr>
          <w:rFonts w:ascii="Times New Roman" w:hAnsi="Times New Roman" w:cs="Times New Roman"/>
          <w:sz w:val="28"/>
          <w:szCs w:val="28"/>
        </w:rPr>
      </w:pPr>
      <w:r w:rsidRPr="009B3C34">
        <w:rPr>
          <w:rFonts w:ascii="Times New Roman" w:hAnsi="Times New Roman" w:cs="Times New Roman"/>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65492" w:rsidRPr="009B3C34" w:rsidRDefault="00065492" w:rsidP="00065492">
      <w:pPr>
        <w:pStyle w:val="ConsPlusNormal"/>
        <w:ind w:firstLine="540"/>
        <w:jc w:val="both"/>
        <w:rPr>
          <w:rFonts w:ascii="Times New Roman" w:hAnsi="Times New Roman" w:cs="Times New Roman"/>
          <w:sz w:val="28"/>
          <w:szCs w:val="28"/>
        </w:rPr>
      </w:pPr>
    </w:p>
    <w:p w:rsidR="00065492" w:rsidRPr="009B3C34" w:rsidRDefault="00065492" w:rsidP="00065492">
      <w:pPr>
        <w:pStyle w:val="ConsPlusNormal"/>
        <w:ind w:firstLine="540"/>
        <w:jc w:val="center"/>
        <w:rPr>
          <w:rFonts w:ascii="Times New Roman" w:hAnsi="Times New Roman" w:cs="Times New Roman"/>
          <w:b/>
          <w:i/>
          <w:sz w:val="28"/>
          <w:szCs w:val="28"/>
        </w:rPr>
      </w:pPr>
      <w:r w:rsidRPr="009B3C34">
        <w:rPr>
          <w:rFonts w:ascii="Times New Roman" w:hAnsi="Times New Roman" w:cs="Times New Roman"/>
          <w:b/>
          <w:i/>
          <w:sz w:val="28"/>
          <w:szCs w:val="28"/>
        </w:rPr>
        <w:t>Сроки рассмотрения жалобы</w:t>
      </w:r>
    </w:p>
    <w:p w:rsidR="00065492" w:rsidRPr="009B3C34" w:rsidRDefault="00065492" w:rsidP="00065492">
      <w:pPr>
        <w:pStyle w:val="ConsPlusNormal"/>
        <w:ind w:firstLine="540"/>
        <w:jc w:val="center"/>
        <w:rPr>
          <w:rFonts w:ascii="Times New Roman" w:hAnsi="Times New Roman" w:cs="Times New Roman"/>
          <w:b/>
          <w:i/>
          <w:sz w:val="28"/>
          <w:szCs w:val="28"/>
        </w:rPr>
      </w:pPr>
    </w:p>
    <w:p w:rsidR="00065492" w:rsidRPr="009B3C34" w:rsidRDefault="00065492" w:rsidP="009B3C34">
      <w:pPr>
        <w:pStyle w:val="ConsPlusNormal"/>
        <w:ind w:firstLine="540"/>
        <w:jc w:val="both"/>
        <w:rPr>
          <w:rFonts w:ascii="Times New Roman" w:hAnsi="Times New Roman" w:cs="Times New Roman"/>
          <w:sz w:val="28"/>
          <w:szCs w:val="28"/>
        </w:rPr>
      </w:pPr>
      <w:r w:rsidRPr="009B3C34">
        <w:rPr>
          <w:rFonts w:ascii="Times New Roman" w:hAnsi="Times New Roman" w:cs="Times New Roman"/>
          <w:sz w:val="28"/>
          <w:szCs w:val="28"/>
        </w:rPr>
        <w:t>5.10.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либо вышестоящий орган (при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дней со дня ее регистрации;</w:t>
      </w:r>
    </w:p>
    <w:p w:rsidR="00065492" w:rsidRPr="009B3C34" w:rsidRDefault="00065492" w:rsidP="00065492">
      <w:pPr>
        <w:pStyle w:val="ConsPlusNormal"/>
        <w:ind w:firstLine="540"/>
        <w:rPr>
          <w:rFonts w:ascii="Times New Roman" w:hAnsi="Times New Roman" w:cs="Times New Roman"/>
          <w:sz w:val="28"/>
          <w:szCs w:val="28"/>
        </w:rPr>
      </w:pPr>
    </w:p>
    <w:p w:rsidR="00065492" w:rsidRPr="009B3C34" w:rsidRDefault="00065492" w:rsidP="00065492">
      <w:pPr>
        <w:pStyle w:val="ConsPlusNormal"/>
        <w:ind w:firstLine="540"/>
        <w:jc w:val="center"/>
        <w:rPr>
          <w:rFonts w:ascii="Times New Roman" w:hAnsi="Times New Roman" w:cs="Times New Roman"/>
          <w:b/>
          <w:i/>
          <w:sz w:val="28"/>
          <w:szCs w:val="28"/>
        </w:rPr>
      </w:pPr>
      <w:r w:rsidRPr="009B3C34">
        <w:rPr>
          <w:rFonts w:ascii="Times New Roman" w:hAnsi="Times New Roman" w:cs="Times New Roman"/>
          <w:b/>
          <w:i/>
          <w:sz w:val="28"/>
          <w:szCs w:val="28"/>
        </w:rPr>
        <w:t>Перечень оснований для приостановления рассмотрения жалобы</w:t>
      </w:r>
    </w:p>
    <w:p w:rsidR="00C90082" w:rsidRDefault="00C90082" w:rsidP="009B3C34">
      <w:pPr>
        <w:pStyle w:val="ConsPlusNormal"/>
        <w:ind w:firstLine="540"/>
        <w:jc w:val="both"/>
        <w:rPr>
          <w:rFonts w:ascii="Times New Roman" w:hAnsi="Times New Roman" w:cs="Times New Roman"/>
          <w:sz w:val="28"/>
          <w:szCs w:val="28"/>
        </w:rPr>
      </w:pPr>
    </w:p>
    <w:p w:rsidR="00065492" w:rsidRPr="009B3C34" w:rsidRDefault="00065492" w:rsidP="00430F69">
      <w:pPr>
        <w:pStyle w:val="ConsPlusNormal"/>
        <w:ind w:firstLine="540"/>
        <w:jc w:val="both"/>
        <w:rPr>
          <w:rFonts w:ascii="Times New Roman" w:hAnsi="Times New Roman" w:cs="Times New Roman"/>
          <w:sz w:val="28"/>
          <w:szCs w:val="28"/>
        </w:rPr>
      </w:pPr>
      <w:r w:rsidRPr="009B3C34">
        <w:rPr>
          <w:rFonts w:ascii="Times New Roman" w:hAnsi="Times New Roman" w:cs="Times New Roman"/>
          <w:sz w:val="28"/>
          <w:szCs w:val="28"/>
        </w:rPr>
        <w:t>5.11. Оснований для приостановления рассмотрения жалобы не предусмотрено.</w:t>
      </w:r>
    </w:p>
    <w:p w:rsidR="00065492" w:rsidRPr="009B3C34" w:rsidRDefault="00065492" w:rsidP="00065492">
      <w:pPr>
        <w:pStyle w:val="ConsPlusNormal"/>
        <w:ind w:firstLine="540"/>
        <w:jc w:val="center"/>
        <w:rPr>
          <w:rFonts w:ascii="Times New Roman" w:hAnsi="Times New Roman" w:cs="Times New Roman"/>
          <w:b/>
          <w:i/>
          <w:sz w:val="28"/>
          <w:szCs w:val="28"/>
        </w:rPr>
      </w:pPr>
      <w:r w:rsidRPr="009B3C34">
        <w:rPr>
          <w:rFonts w:ascii="Times New Roman" w:hAnsi="Times New Roman" w:cs="Times New Roman"/>
          <w:b/>
          <w:i/>
          <w:sz w:val="28"/>
          <w:szCs w:val="28"/>
        </w:rPr>
        <w:t>Результат рассмотрения жалобы</w:t>
      </w:r>
    </w:p>
    <w:p w:rsidR="00065492" w:rsidRPr="009B3C34" w:rsidRDefault="00065492" w:rsidP="00065492">
      <w:pPr>
        <w:pStyle w:val="ConsPlusNormal"/>
        <w:ind w:firstLine="540"/>
        <w:jc w:val="center"/>
        <w:rPr>
          <w:rFonts w:ascii="Times New Roman" w:hAnsi="Times New Roman" w:cs="Times New Roman"/>
          <w:b/>
          <w:i/>
          <w:sz w:val="28"/>
          <w:szCs w:val="28"/>
        </w:rPr>
      </w:pPr>
    </w:p>
    <w:p w:rsidR="00065492" w:rsidRPr="009B3C34" w:rsidRDefault="00065492" w:rsidP="00C90082">
      <w:pPr>
        <w:pStyle w:val="s1"/>
        <w:shd w:val="clear" w:color="auto" w:fill="FFFFFF"/>
        <w:spacing w:before="0" w:beforeAutospacing="0" w:after="0" w:afterAutospacing="0" w:line="240" w:lineRule="atLeast"/>
        <w:ind w:firstLine="567"/>
        <w:jc w:val="both"/>
        <w:rPr>
          <w:color w:val="22272F"/>
          <w:sz w:val="28"/>
          <w:szCs w:val="28"/>
        </w:rPr>
      </w:pPr>
      <w:r w:rsidRPr="009B3C34">
        <w:rPr>
          <w:sz w:val="28"/>
          <w:szCs w:val="28"/>
        </w:rPr>
        <w:t>5</w:t>
      </w:r>
      <w:r w:rsidRPr="00C90082">
        <w:rPr>
          <w:color w:val="000000" w:themeColor="text1"/>
          <w:sz w:val="28"/>
          <w:szCs w:val="28"/>
        </w:rPr>
        <w:t>.12. По результатам рассмотрения жалобы принимается одно из следующих решений</w:t>
      </w:r>
      <w:r w:rsidRPr="009B3C34">
        <w:rPr>
          <w:color w:val="22272F"/>
          <w:sz w:val="28"/>
          <w:szCs w:val="28"/>
        </w:rPr>
        <w:t>:</w:t>
      </w:r>
    </w:p>
    <w:p w:rsidR="00065492" w:rsidRPr="009B3C34" w:rsidRDefault="00065492" w:rsidP="00065492">
      <w:pPr>
        <w:spacing w:after="0" w:line="240" w:lineRule="atLeast"/>
        <w:ind w:firstLine="708"/>
        <w:jc w:val="both"/>
        <w:rPr>
          <w:rFonts w:ascii="Times New Roman" w:hAnsi="Times New Roman" w:cs="Times New Roman"/>
          <w:sz w:val="28"/>
          <w:szCs w:val="28"/>
        </w:rPr>
      </w:pPr>
      <w:r w:rsidRPr="009B3C34">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5492" w:rsidRPr="009B3C34" w:rsidRDefault="00065492" w:rsidP="00065492">
      <w:pPr>
        <w:spacing w:after="0" w:line="240" w:lineRule="atLeast"/>
        <w:ind w:firstLine="708"/>
        <w:jc w:val="both"/>
        <w:rPr>
          <w:rFonts w:ascii="Times New Roman" w:hAnsi="Times New Roman" w:cs="Times New Roman"/>
          <w:sz w:val="28"/>
          <w:szCs w:val="28"/>
        </w:rPr>
      </w:pPr>
      <w:r w:rsidRPr="009B3C34">
        <w:rPr>
          <w:rFonts w:ascii="Times New Roman" w:hAnsi="Times New Roman" w:cs="Times New Roman"/>
          <w:sz w:val="28"/>
          <w:szCs w:val="28"/>
        </w:rPr>
        <w:t>2) в удовлетворении жалобы отказывается;</w:t>
      </w:r>
    </w:p>
    <w:p w:rsidR="00065492" w:rsidRPr="009B3C34" w:rsidRDefault="00065492" w:rsidP="00065492">
      <w:pPr>
        <w:autoSpaceDE w:val="0"/>
        <w:autoSpaceDN w:val="0"/>
        <w:adjustRightInd w:val="0"/>
        <w:spacing w:after="0" w:line="240" w:lineRule="auto"/>
        <w:ind w:firstLine="708"/>
        <w:jc w:val="both"/>
        <w:rPr>
          <w:rFonts w:ascii="Times New Roman" w:hAnsi="Times New Roman" w:cs="Times New Roman"/>
          <w:color w:val="22272F"/>
          <w:sz w:val="28"/>
          <w:szCs w:val="28"/>
          <w:shd w:val="clear" w:color="auto" w:fill="FFFFFF"/>
        </w:rPr>
      </w:pPr>
      <w:r w:rsidRPr="009B3C34">
        <w:rPr>
          <w:rFonts w:ascii="Times New Roman" w:hAnsi="Times New Roman" w:cs="Times New Roman"/>
          <w:sz w:val="28"/>
          <w:szCs w:val="28"/>
        </w:rPr>
        <w:t>5.13</w:t>
      </w:r>
      <w:r w:rsidRPr="00357E00">
        <w:rPr>
          <w:rFonts w:ascii="Times New Roman" w:hAnsi="Times New Roman" w:cs="Times New Roman"/>
          <w:color w:val="000000" w:themeColor="text1"/>
          <w:sz w:val="28"/>
          <w:szCs w:val="28"/>
        </w:rPr>
        <w:t>.</w:t>
      </w:r>
      <w:r w:rsidRPr="00357E00">
        <w:rPr>
          <w:rFonts w:ascii="Times New Roman" w:hAnsi="Times New Roman" w:cs="Times New Roman"/>
          <w:color w:val="000000" w:themeColor="text1"/>
          <w:sz w:val="28"/>
          <w:szCs w:val="28"/>
          <w:shd w:val="clear" w:color="auto" w:fill="FFFFFF"/>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Pr="009B3C34">
        <w:rPr>
          <w:rFonts w:ascii="Times New Roman" w:hAnsi="Times New Roman" w:cs="Times New Roman"/>
          <w:color w:val="22272F"/>
          <w:sz w:val="28"/>
          <w:szCs w:val="28"/>
          <w:shd w:val="clear" w:color="auto" w:fill="FFFFFF"/>
        </w:rPr>
        <w:t xml:space="preserve"> </w:t>
      </w:r>
      <w:r w:rsidRPr="009B3C34">
        <w:rPr>
          <w:rFonts w:ascii="Times New Roman" w:hAnsi="Times New Roman" w:cs="Times New Roman"/>
          <w:sz w:val="28"/>
          <w:szCs w:val="28"/>
          <w:shd w:val="clear" w:color="auto" w:fill="FFFFFF"/>
        </w:rPr>
        <w:t>наделенное полномочиями по рассмотрению жалоб в соответствии с </w:t>
      </w:r>
      <w:hyperlink r:id="rId27" w:anchor="/document/12177515/entry/11021" w:history="1">
        <w:r w:rsidRPr="009B3C34">
          <w:rPr>
            <w:rFonts w:ascii="Times New Roman" w:hAnsi="Times New Roman" w:cs="Times New Roman"/>
            <w:sz w:val="28"/>
            <w:szCs w:val="28"/>
            <w:shd w:val="clear" w:color="auto" w:fill="FFFFFF"/>
          </w:rPr>
          <w:t>пунктом</w:t>
        </w:r>
      </w:hyperlink>
      <w:r w:rsidRPr="009B3C34">
        <w:rPr>
          <w:rFonts w:ascii="Times New Roman" w:hAnsi="Times New Roman" w:cs="Times New Roman"/>
          <w:sz w:val="28"/>
          <w:szCs w:val="28"/>
        </w:rPr>
        <w:t xml:space="preserve"> 5.4</w:t>
      </w:r>
      <w:r w:rsidRPr="009B3C34">
        <w:rPr>
          <w:rFonts w:ascii="Times New Roman" w:hAnsi="Times New Roman" w:cs="Times New Roman"/>
          <w:sz w:val="28"/>
          <w:szCs w:val="28"/>
          <w:shd w:val="clear" w:color="auto" w:fill="FFFFFF"/>
        </w:rPr>
        <w:t xml:space="preserve"> настоящего регламента, незамедлительно направляет имеющиеся материалы </w:t>
      </w:r>
      <w:r w:rsidRPr="009B3C34">
        <w:rPr>
          <w:rFonts w:ascii="Times New Roman" w:hAnsi="Times New Roman" w:cs="Times New Roman"/>
          <w:color w:val="22272F"/>
          <w:sz w:val="28"/>
          <w:szCs w:val="28"/>
          <w:shd w:val="clear" w:color="auto" w:fill="FFFFFF"/>
        </w:rPr>
        <w:t>в органы прокуратуры.</w:t>
      </w:r>
    </w:p>
    <w:p w:rsidR="00065492" w:rsidRPr="00C90082" w:rsidRDefault="00065492" w:rsidP="00C90082">
      <w:pPr>
        <w:pStyle w:val="s1"/>
        <w:shd w:val="clear" w:color="auto" w:fill="FFFFFF"/>
        <w:spacing w:before="0" w:beforeAutospacing="0" w:after="0" w:afterAutospacing="0" w:line="240" w:lineRule="atLeast"/>
        <w:ind w:firstLine="567"/>
        <w:jc w:val="both"/>
        <w:rPr>
          <w:color w:val="000000" w:themeColor="text1"/>
          <w:sz w:val="28"/>
          <w:szCs w:val="28"/>
        </w:rPr>
      </w:pPr>
      <w:r w:rsidRPr="00C90082">
        <w:rPr>
          <w:color w:val="000000" w:themeColor="text1"/>
          <w:sz w:val="28"/>
          <w:szCs w:val="28"/>
        </w:rPr>
        <w:t>5.13.1</w:t>
      </w:r>
      <w:r w:rsidR="00C90082" w:rsidRPr="00C90082">
        <w:rPr>
          <w:color w:val="000000" w:themeColor="text1"/>
          <w:sz w:val="28"/>
          <w:szCs w:val="28"/>
        </w:rPr>
        <w:t>.</w:t>
      </w:r>
      <w:r w:rsidRPr="00C90082">
        <w:rPr>
          <w:color w:val="000000" w:themeColor="text1"/>
          <w:sz w:val="28"/>
          <w:szCs w:val="28"/>
        </w:rPr>
        <w:t xml:space="preserve"> В случае признания жалобы подлежащей удовлетворению в ответе заявителю, указанном в пункте 5.14. настоящего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r w:rsidR="00D16D62" w:rsidRPr="00C90082">
        <w:rPr>
          <w:color w:val="000000" w:themeColor="text1"/>
          <w:sz w:val="28"/>
          <w:szCs w:val="28"/>
        </w:rPr>
        <w:t>неудобства,</w:t>
      </w:r>
      <w:r w:rsidRPr="00C90082">
        <w:rPr>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65492" w:rsidRPr="00C90082" w:rsidRDefault="00065492" w:rsidP="00065492">
      <w:pPr>
        <w:pStyle w:val="s1"/>
        <w:shd w:val="clear" w:color="auto" w:fill="FFFFFF"/>
        <w:spacing w:before="0" w:beforeAutospacing="0" w:after="0" w:afterAutospacing="0" w:line="240" w:lineRule="atLeast"/>
        <w:ind w:firstLine="708"/>
        <w:jc w:val="both"/>
        <w:rPr>
          <w:color w:val="000000" w:themeColor="text1"/>
          <w:sz w:val="28"/>
          <w:szCs w:val="28"/>
        </w:rPr>
      </w:pPr>
      <w:r w:rsidRPr="00C90082">
        <w:rPr>
          <w:color w:val="000000" w:themeColor="text1"/>
          <w:sz w:val="28"/>
          <w:szCs w:val="28"/>
        </w:rPr>
        <w:t xml:space="preserve">5.13.2. В случае признания </w:t>
      </w:r>
      <w:r w:rsidR="00D16D62" w:rsidRPr="00C90082">
        <w:rPr>
          <w:color w:val="000000" w:themeColor="text1"/>
          <w:sz w:val="28"/>
          <w:szCs w:val="28"/>
        </w:rPr>
        <w:t>жалобы,</w:t>
      </w:r>
      <w:r w:rsidRPr="00C90082">
        <w:rPr>
          <w:color w:val="000000" w:themeColor="text1"/>
          <w:sz w:val="28"/>
          <w:szCs w:val="28"/>
        </w:rPr>
        <w:t xml:space="preserve"> не подлежащей удовлетворению в ответе заявителю, указанном в пункте 5.14. настоящего Регламента, даются аргументированные разъяснения о причинах принятого решения, а также информация о порядке</w:t>
      </w:r>
      <w:r w:rsidR="000A4455">
        <w:rPr>
          <w:color w:val="000000" w:themeColor="text1"/>
          <w:sz w:val="28"/>
          <w:szCs w:val="28"/>
        </w:rPr>
        <w:t xml:space="preserve"> обжалования принятого решения».</w:t>
      </w:r>
    </w:p>
    <w:p w:rsidR="00065492" w:rsidRPr="009B3C34" w:rsidRDefault="00065492" w:rsidP="00065492">
      <w:pPr>
        <w:spacing w:after="0" w:line="240" w:lineRule="atLeast"/>
        <w:ind w:firstLine="708"/>
        <w:jc w:val="both"/>
        <w:rPr>
          <w:rFonts w:ascii="Times New Roman" w:hAnsi="Times New Roman" w:cs="Times New Roman"/>
          <w:sz w:val="28"/>
          <w:szCs w:val="28"/>
        </w:rPr>
      </w:pPr>
    </w:p>
    <w:p w:rsidR="00065492" w:rsidRPr="009B3C34" w:rsidRDefault="00065492" w:rsidP="00065492">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9B3C34">
        <w:rPr>
          <w:rFonts w:ascii="Times New Roman" w:eastAsia="Times New Roman" w:hAnsi="Times New Roman" w:cs="Times New Roman"/>
          <w:b/>
          <w:i/>
          <w:sz w:val="28"/>
          <w:szCs w:val="28"/>
        </w:rPr>
        <w:t>Порядок информирования заявителя о результатах рассмотрения жалобы</w:t>
      </w:r>
    </w:p>
    <w:p w:rsidR="00065492" w:rsidRPr="009B3C34" w:rsidRDefault="00065492" w:rsidP="00065492">
      <w:pPr>
        <w:spacing w:after="0" w:line="240" w:lineRule="atLeast"/>
        <w:ind w:firstLine="708"/>
        <w:jc w:val="both"/>
        <w:rPr>
          <w:rFonts w:ascii="Times New Roman" w:hAnsi="Times New Roman" w:cs="Times New Roman"/>
          <w:sz w:val="28"/>
          <w:szCs w:val="28"/>
        </w:rPr>
      </w:pPr>
    </w:p>
    <w:p w:rsidR="00065492" w:rsidRPr="009B3C34" w:rsidRDefault="00065492" w:rsidP="00065492">
      <w:pPr>
        <w:pStyle w:val="ConsPlusNormal"/>
        <w:jc w:val="both"/>
        <w:outlineLvl w:val="1"/>
        <w:rPr>
          <w:rFonts w:ascii="Times New Roman" w:hAnsi="Times New Roman" w:cs="Times New Roman"/>
          <w:sz w:val="28"/>
          <w:szCs w:val="28"/>
        </w:rPr>
      </w:pPr>
      <w:r w:rsidRPr="009B3C34">
        <w:rPr>
          <w:rFonts w:ascii="Times New Roman" w:hAnsi="Times New Roman" w:cs="Times New Roman"/>
          <w:sz w:val="28"/>
          <w:szCs w:val="28"/>
        </w:rPr>
        <w:t>5.14. Не позднее дня, следующего за днем принятия решения, указанного в пункте 5.12.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065492" w:rsidRPr="009B3C34" w:rsidRDefault="00065492" w:rsidP="0006549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3C34">
        <w:rPr>
          <w:rFonts w:ascii="Times New Roman" w:eastAsia="Times New Roman" w:hAnsi="Times New Roman" w:cs="Times New Roman"/>
          <w:sz w:val="28"/>
          <w:szCs w:val="28"/>
        </w:rPr>
        <w:t>В ответе по результатам рассмотрения жалобы указываются:</w:t>
      </w:r>
    </w:p>
    <w:p w:rsidR="00065492" w:rsidRPr="009B3C34" w:rsidRDefault="000A4455" w:rsidP="0006549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065492" w:rsidRPr="009B3C34">
        <w:rPr>
          <w:rFonts w:ascii="Times New Roman" w:eastAsia="Times New Roman" w:hAnsi="Times New Roman" w:cs="Times New Roman"/>
          <w:sz w:val="28"/>
          <w:szCs w:val="28"/>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065492" w:rsidRPr="009B3C34" w:rsidRDefault="000A4455" w:rsidP="0006549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65492" w:rsidRPr="009B3C34">
        <w:rPr>
          <w:rFonts w:ascii="Times New Roman" w:eastAsia="Times New Roman" w:hAnsi="Times New Roman" w:cs="Times New Roman"/>
          <w:sz w:val="28"/>
          <w:szCs w:val="28"/>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065492" w:rsidRPr="009B3C34" w:rsidRDefault="000A4455" w:rsidP="0006549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65492" w:rsidRPr="009B3C34">
        <w:rPr>
          <w:rFonts w:ascii="Times New Roman" w:eastAsia="Times New Roman" w:hAnsi="Times New Roman" w:cs="Times New Roman"/>
          <w:sz w:val="28"/>
          <w:szCs w:val="28"/>
        </w:rPr>
        <w:t>фамилия, имя, отчество (при наличии) или наименование заявителя;</w:t>
      </w:r>
    </w:p>
    <w:p w:rsidR="00065492" w:rsidRPr="009B3C34" w:rsidRDefault="000A4455" w:rsidP="0006549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65492" w:rsidRPr="009B3C34">
        <w:rPr>
          <w:rFonts w:ascii="Times New Roman" w:eastAsia="Times New Roman" w:hAnsi="Times New Roman" w:cs="Times New Roman"/>
          <w:sz w:val="28"/>
          <w:szCs w:val="28"/>
        </w:rPr>
        <w:t>основания для принятия решения по жалобе;</w:t>
      </w:r>
    </w:p>
    <w:p w:rsidR="00065492" w:rsidRPr="009B3C34" w:rsidRDefault="000A4455" w:rsidP="0006549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65492" w:rsidRPr="009B3C34">
        <w:rPr>
          <w:rFonts w:ascii="Times New Roman" w:eastAsia="Times New Roman" w:hAnsi="Times New Roman" w:cs="Times New Roman"/>
          <w:sz w:val="28"/>
          <w:szCs w:val="28"/>
        </w:rPr>
        <w:t>принятое по жалобе решение;</w:t>
      </w:r>
    </w:p>
    <w:p w:rsidR="00065492" w:rsidRPr="009B3C34" w:rsidRDefault="000A4455" w:rsidP="0006549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65492" w:rsidRPr="009B3C34">
        <w:rPr>
          <w:rFonts w:ascii="Times New Roman" w:eastAsia="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65492" w:rsidRPr="009B3C34" w:rsidRDefault="00065492" w:rsidP="0006549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3C34">
        <w:rPr>
          <w:rFonts w:ascii="Times New Roman" w:eastAsia="Times New Roman" w:hAnsi="Times New Roman" w:cs="Times New Roman"/>
          <w:sz w:val="28"/>
          <w:szCs w:val="28"/>
        </w:rPr>
        <w:t>сведения о порядке обжалования принятого по жалобе решения.</w:t>
      </w:r>
    </w:p>
    <w:p w:rsidR="00065492" w:rsidRPr="009B3C34" w:rsidRDefault="00065492" w:rsidP="00065492">
      <w:pPr>
        <w:pStyle w:val="ConsPlusNormal"/>
        <w:jc w:val="center"/>
        <w:outlineLvl w:val="1"/>
        <w:rPr>
          <w:rFonts w:ascii="Times New Roman" w:hAnsi="Times New Roman" w:cs="Times New Roman"/>
          <w:b/>
          <w:sz w:val="28"/>
          <w:szCs w:val="28"/>
        </w:rPr>
      </w:pPr>
    </w:p>
    <w:p w:rsidR="00065492" w:rsidRPr="009B3C34" w:rsidRDefault="00065492" w:rsidP="00065492">
      <w:pPr>
        <w:autoSpaceDE w:val="0"/>
        <w:autoSpaceDN w:val="0"/>
        <w:adjustRightInd w:val="0"/>
        <w:spacing w:after="0" w:line="240" w:lineRule="auto"/>
        <w:ind w:firstLine="540"/>
        <w:jc w:val="center"/>
        <w:rPr>
          <w:rFonts w:ascii="Times New Roman" w:hAnsi="Times New Roman" w:cs="Times New Roman"/>
          <w:b/>
          <w:bCs/>
          <w:i/>
          <w:sz w:val="28"/>
          <w:szCs w:val="28"/>
        </w:rPr>
      </w:pPr>
      <w:r w:rsidRPr="009B3C34">
        <w:rPr>
          <w:rFonts w:ascii="Times New Roman" w:hAnsi="Times New Roman" w:cs="Times New Roman"/>
          <w:b/>
          <w:bCs/>
          <w:i/>
          <w:sz w:val="28"/>
          <w:szCs w:val="28"/>
        </w:rPr>
        <w:t>Порядок обжалования решения по жалобе</w:t>
      </w:r>
    </w:p>
    <w:p w:rsidR="00065492" w:rsidRPr="009B3C34" w:rsidRDefault="00065492" w:rsidP="00065492">
      <w:pPr>
        <w:autoSpaceDE w:val="0"/>
        <w:autoSpaceDN w:val="0"/>
        <w:adjustRightInd w:val="0"/>
        <w:spacing w:after="0" w:line="240" w:lineRule="auto"/>
        <w:ind w:firstLine="540"/>
        <w:jc w:val="both"/>
        <w:rPr>
          <w:rFonts w:ascii="Times New Roman" w:hAnsi="Times New Roman" w:cs="Times New Roman"/>
          <w:sz w:val="28"/>
          <w:szCs w:val="28"/>
        </w:rPr>
      </w:pPr>
    </w:p>
    <w:p w:rsidR="00065492" w:rsidRPr="009B3C34" w:rsidRDefault="00065492" w:rsidP="00065492">
      <w:pPr>
        <w:autoSpaceDE w:val="0"/>
        <w:autoSpaceDN w:val="0"/>
        <w:adjustRightInd w:val="0"/>
        <w:spacing w:after="0" w:line="240" w:lineRule="auto"/>
        <w:ind w:firstLine="540"/>
        <w:jc w:val="both"/>
        <w:rPr>
          <w:rFonts w:ascii="Times New Roman" w:hAnsi="Times New Roman" w:cs="Times New Roman"/>
          <w:sz w:val="28"/>
          <w:szCs w:val="28"/>
        </w:rPr>
      </w:pPr>
      <w:r w:rsidRPr="009B3C34">
        <w:rPr>
          <w:rFonts w:ascii="Times New Roman" w:hAnsi="Times New Roman" w:cs="Times New Roman"/>
          <w:sz w:val="28"/>
          <w:szCs w:val="28"/>
        </w:rPr>
        <w:t>5.15.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065492" w:rsidRPr="009B3C34" w:rsidRDefault="00065492" w:rsidP="00065492">
      <w:pPr>
        <w:pStyle w:val="ConsPlusNormal"/>
        <w:jc w:val="center"/>
        <w:outlineLvl w:val="1"/>
        <w:rPr>
          <w:rFonts w:ascii="Times New Roman" w:hAnsi="Times New Roman" w:cs="Times New Roman"/>
          <w:b/>
          <w:sz w:val="28"/>
          <w:szCs w:val="28"/>
        </w:rPr>
      </w:pPr>
    </w:p>
    <w:p w:rsidR="00065492" w:rsidRPr="009B3C34" w:rsidRDefault="00065492" w:rsidP="00065492">
      <w:pPr>
        <w:pStyle w:val="ConsPlusNormal"/>
        <w:jc w:val="center"/>
        <w:outlineLvl w:val="1"/>
        <w:rPr>
          <w:rFonts w:ascii="Times New Roman" w:hAnsi="Times New Roman" w:cs="Times New Roman"/>
          <w:b/>
          <w:i/>
          <w:sz w:val="28"/>
          <w:szCs w:val="28"/>
        </w:rPr>
      </w:pPr>
      <w:r w:rsidRPr="009B3C34">
        <w:rPr>
          <w:rFonts w:ascii="Times New Roman" w:hAnsi="Times New Roman" w:cs="Times New Roman"/>
          <w:b/>
          <w:i/>
          <w:sz w:val="28"/>
          <w:szCs w:val="28"/>
        </w:rPr>
        <w:t>Право заявителя на получение информации и документов, необходимых для обоснования и рассмотрения жалобы</w:t>
      </w:r>
    </w:p>
    <w:p w:rsidR="00065492" w:rsidRPr="009B3C34" w:rsidRDefault="00065492" w:rsidP="00065492">
      <w:pPr>
        <w:pStyle w:val="ConsPlusNormal"/>
        <w:jc w:val="both"/>
        <w:rPr>
          <w:rFonts w:ascii="Times New Roman" w:hAnsi="Times New Roman" w:cs="Times New Roman"/>
          <w:sz w:val="28"/>
          <w:szCs w:val="28"/>
        </w:rPr>
      </w:pPr>
    </w:p>
    <w:p w:rsidR="00065492" w:rsidRPr="009B3C34" w:rsidRDefault="00065492" w:rsidP="00065492">
      <w:pPr>
        <w:pStyle w:val="ConsPlusNormal"/>
        <w:ind w:firstLine="540"/>
        <w:jc w:val="both"/>
        <w:rPr>
          <w:rFonts w:ascii="Times New Roman" w:hAnsi="Times New Roman" w:cs="Times New Roman"/>
          <w:sz w:val="28"/>
          <w:szCs w:val="28"/>
        </w:rPr>
      </w:pPr>
      <w:r w:rsidRPr="009B3C34">
        <w:rPr>
          <w:rFonts w:ascii="Times New Roman" w:hAnsi="Times New Roman" w:cs="Times New Roman"/>
          <w:sz w:val="28"/>
          <w:szCs w:val="28"/>
        </w:rPr>
        <w:t>5.16. Заявитель имеет право на получение информации и документов, необходимых для обоснования и рассмотрения жалобы</w:t>
      </w:r>
      <w:r w:rsidRPr="009B3C34">
        <w:rPr>
          <w:rFonts w:ascii="Times New Roman" w:eastAsiaTheme="minorHAnsi" w:hAnsi="Times New Roman" w:cs="Times New Roman"/>
          <w:b/>
          <w:bCs/>
          <w:sz w:val="28"/>
          <w:szCs w:val="28"/>
          <w:lang w:eastAsia="en-US"/>
        </w:rPr>
        <w:t xml:space="preserve">, </w:t>
      </w:r>
      <w:r w:rsidRPr="009B3C34">
        <w:rPr>
          <w:rFonts w:ascii="Times New Roman" w:hAnsi="Times New Roman" w:cs="Times New Roman"/>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065492" w:rsidRPr="009B3C34" w:rsidRDefault="00065492" w:rsidP="00065492">
      <w:pPr>
        <w:autoSpaceDE w:val="0"/>
        <w:autoSpaceDN w:val="0"/>
        <w:adjustRightInd w:val="0"/>
        <w:spacing w:after="0" w:line="240" w:lineRule="auto"/>
        <w:ind w:firstLine="540"/>
        <w:jc w:val="center"/>
        <w:rPr>
          <w:rFonts w:ascii="Times New Roman" w:hAnsi="Times New Roman" w:cs="Times New Roman"/>
          <w:b/>
          <w:bCs/>
          <w:sz w:val="28"/>
          <w:szCs w:val="28"/>
        </w:rPr>
      </w:pPr>
    </w:p>
    <w:p w:rsidR="00065492" w:rsidRPr="009B3C34" w:rsidRDefault="00065492" w:rsidP="00065492">
      <w:pPr>
        <w:autoSpaceDE w:val="0"/>
        <w:autoSpaceDN w:val="0"/>
        <w:adjustRightInd w:val="0"/>
        <w:spacing w:after="0" w:line="240" w:lineRule="auto"/>
        <w:ind w:firstLine="540"/>
        <w:jc w:val="center"/>
        <w:rPr>
          <w:rFonts w:ascii="Times New Roman" w:hAnsi="Times New Roman" w:cs="Times New Roman"/>
          <w:b/>
          <w:bCs/>
          <w:i/>
          <w:sz w:val="28"/>
          <w:szCs w:val="28"/>
        </w:rPr>
      </w:pPr>
      <w:r w:rsidRPr="009B3C34">
        <w:rPr>
          <w:rFonts w:ascii="Times New Roman" w:hAnsi="Times New Roman" w:cs="Times New Roman"/>
          <w:b/>
          <w:bCs/>
          <w:i/>
          <w:sz w:val="28"/>
          <w:szCs w:val="28"/>
        </w:rPr>
        <w:t>Способы информирования заявителей о порядке подачи и рассмотрения жалобы</w:t>
      </w:r>
    </w:p>
    <w:p w:rsidR="00065492" w:rsidRPr="009B3C34" w:rsidRDefault="00065492" w:rsidP="00065492">
      <w:pPr>
        <w:pStyle w:val="ConsPlusNormal"/>
        <w:jc w:val="center"/>
        <w:outlineLvl w:val="1"/>
        <w:rPr>
          <w:rFonts w:ascii="Times New Roman" w:hAnsi="Times New Roman" w:cs="Times New Roman"/>
          <w:b/>
          <w:i/>
          <w:sz w:val="28"/>
          <w:szCs w:val="28"/>
        </w:rPr>
      </w:pPr>
    </w:p>
    <w:p w:rsidR="00065492" w:rsidRPr="009B3C34" w:rsidRDefault="00065492" w:rsidP="0006549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3C34">
        <w:rPr>
          <w:rFonts w:ascii="Times New Roman" w:eastAsia="Times New Roman" w:hAnsi="Times New Roman" w:cs="Times New Roman"/>
          <w:sz w:val="28"/>
          <w:szCs w:val="28"/>
        </w:rPr>
        <w:t>5.17. Информация о порядке подачи и рассмотрения жалобы доводится до заявителя следующими способами:</w:t>
      </w:r>
    </w:p>
    <w:p w:rsidR="00065492" w:rsidRPr="009B3C34" w:rsidRDefault="00F9066C" w:rsidP="0006549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65492" w:rsidRPr="009B3C34">
        <w:rPr>
          <w:rFonts w:ascii="Times New Roman" w:eastAsia="Times New Roman" w:hAnsi="Times New Roman" w:cs="Times New Roman"/>
          <w:sz w:val="28"/>
          <w:szCs w:val="28"/>
        </w:rPr>
        <w:t>посредством информирования при личном обращении (в том числе обращении по телефону) в орган местного самоуправления и в МФЦ;</w:t>
      </w:r>
    </w:p>
    <w:p w:rsidR="00065492" w:rsidRPr="009B3C34" w:rsidRDefault="00F9066C" w:rsidP="0006549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65492" w:rsidRPr="009B3C34">
        <w:rPr>
          <w:rFonts w:ascii="Times New Roman" w:eastAsia="Times New Roman" w:hAnsi="Times New Roman" w:cs="Times New Roman"/>
          <w:sz w:val="28"/>
          <w:szCs w:val="28"/>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065492" w:rsidRDefault="00F9066C" w:rsidP="00065492">
      <w:pPr>
        <w:pStyle w:val="ConsPlusNormal"/>
        <w:rPr>
          <w:rFonts w:ascii="Times New Roman" w:hAnsi="Times New Roman"/>
          <w:sz w:val="28"/>
          <w:szCs w:val="28"/>
        </w:rPr>
      </w:pPr>
      <w:r>
        <w:rPr>
          <w:rFonts w:ascii="Times New Roman" w:hAnsi="Times New Roman" w:cs="Times New Roman"/>
          <w:sz w:val="28"/>
          <w:szCs w:val="28"/>
        </w:rPr>
        <w:t xml:space="preserve">- </w:t>
      </w:r>
      <w:r w:rsidR="00065492" w:rsidRPr="009B3C34">
        <w:rPr>
          <w:rFonts w:ascii="Times New Roman" w:hAnsi="Times New Roman" w:cs="Times New Roman"/>
          <w:sz w:val="28"/>
          <w:szCs w:val="28"/>
        </w:rPr>
        <w:t xml:space="preserve">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w:t>
      </w:r>
      <w:r w:rsidR="00357E00">
        <w:rPr>
          <w:rFonts w:ascii="Times New Roman" w:hAnsi="Times New Roman" w:cs="Times New Roman"/>
          <w:sz w:val="28"/>
          <w:szCs w:val="28"/>
        </w:rPr>
        <w:t>«</w:t>
      </w:r>
      <w:r w:rsidR="00065492" w:rsidRPr="009B3C34">
        <w:rPr>
          <w:rFonts w:ascii="Times New Roman" w:hAnsi="Times New Roman" w:cs="Times New Roman"/>
          <w:sz w:val="28"/>
          <w:szCs w:val="28"/>
        </w:rPr>
        <w:t>Интернет</w:t>
      </w:r>
      <w:r w:rsidR="00357E00">
        <w:rPr>
          <w:rFonts w:ascii="Times New Roman" w:hAnsi="Times New Roman" w:cs="Times New Roman"/>
          <w:sz w:val="28"/>
          <w:szCs w:val="28"/>
        </w:rPr>
        <w:t>»</w:t>
      </w:r>
      <w:r w:rsidR="00065492" w:rsidRPr="009B3C34">
        <w:rPr>
          <w:rFonts w:ascii="Times New Roman" w:hAnsi="Times New Roman" w:cs="Times New Roman"/>
          <w:sz w:val="28"/>
          <w:szCs w:val="28"/>
        </w:rPr>
        <w:t>, на Едином и региональном порталах госуслуг</w:t>
      </w:r>
      <w:r w:rsidR="00065492" w:rsidRPr="009B3C34">
        <w:rPr>
          <w:rFonts w:ascii="Times New Roman" w:hAnsi="Times New Roman"/>
          <w:sz w:val="28"/>
          <w:szCs w:val="28"/>
        </w:rPr>
        <w:t>.</w:t>
      </w:r>
    </w:p>
    <w:p w:rsidR="00065492" w:rsidRDefault="00065492" w:rsidP="00065492">
      <w:pPr>
        <w:pStyle w:val="ConsPlusNormal"/>
        <w:jc w:val="right"/>
        <w:rPr>
          <w:rFonts w:ascii="Times New Roman" w:hAnsi="Times New Roman"/>
          <w:sz w:val="28"/>
          <w:szCs w:val="28"/>
        </w:rPr>
      </w:pPr>
    </w:p>
    <w:p w:rsidR="00065492" w:rsidRDefault="00065492" w:rsidP="00065492">
      <w:pPr>
        <w:pStyle w:val="ConsPlusNormal"/>
        <w:jc w:val="right"/>
        <w:rPr>
          <w:rFonts w:ascii="Times New Roman" w:hAnsi="Times New Roman"/>
          <w:sz w:val="28"/>
          <w:szCs w:val="28"/>
        </w:rPr>
      </w:pPr>
    </w:p>
    <w:p w:rsidR="00F56C2F" w:rsidRPr="000A4455" w:rsidRDefault="00F56C2F" w:rsidP="000A4455">
      <w:pPr>
        <w:pStyle w:val="ConsPlusNormal"/>
        <w:pageBreakBefore/>
        <w:ind w:left="4535" w:firstLine="0"/>
        <w:jc w:val="both"/>
        <w:rPr>
          <w:sz w:val="26"/>
          <w:szCs w:val="26"/>
        </w:rPr>
      </w:pPr>
      <w:r>
        <w:rPr>
          <w:rFonts w:ascii="Times New Roman" w:hAnsi="Times New Roman" w:cs="Times New Roman"/>
        </w:rPr>
        <w:lastRenderedPageBreak/>
        <w:t xml:space="preserve"> </w:t>
      </w:r>
      <w:r w:rsidR="00EB3677" w:rsidRPr="000A4455">
        <w:rPr>
          <w:rFonts w:ascii="Times New Roman" w:hAnsi="Times New Roman" w:cs="Times New Roman"/>
          <w:sz w:val="26"/>
          <w:szCs w:val="26"/>
        </w:rPr>
        <w:t>Приложение № 1</w:t>
      </w:r>
      <w:r w:rsidR="000A4455">
        <w:rPr>
          <w:rFonts w:ascii="Times New Roman" w:hAnsi="Times New Roman" w:cs="Times New Roman"/>
          <w:sz w:val="26"/>
          <w:szCs w:val="26"/>
        </w:rPr>
        <w:t xml:space="preserve"> </w:t>
      </w:r>
      <w:r w:rsidRPr="000A4455">
        <w:rPr>
          <w:rFonts w:ascii="Times New Roman" w:hAnsi="Times New Roman" w:cs="Times New Roman"/>
          <w:bCs/>
          <w:color w:val="000000" w:themeColor="text1"/>
          <w:sz w:val="26"/>
          <w:szCs w:val="26"/>
        </w:rPr>
        <w:t>к административному регламенту по предоставлению муниципальной услуги</w:t>
      </w:r>
      <w:r w:rsidR="000A4455">
        <w:rPr>
          <w:rFonts w:ascii="Times New Roman" w:hAnsi="Times New Roman" w:cs="Times New Roman"/>
          <w:bCs/>
          <w:color w:val="000000" w:themeColor="text1"/>
          <w:sz w:val="26"/>
          <w:szCs w:val="26"/>
        </w:rPr>
        <w:t xml:space="preserve"> </w:t>
      </w:r>
      <w:r w:rsidRPr="000A4455">
        <w:rPr>
          <w:rFonts w:ascii="Times New Roman" w:hAnsi="Times New Roman" w:cs="Times New Roman"/>
          <w:color w:val="000000" w:themeColor="text1"/>
          <w:sz w:val="26"/>
          <w:szCs w:val="26"/>
        </w:rPr>
        <w:t xml:space="preserve">«Выдача специального </w:t>
      </w:r>
    </w:p>
    <w:p w:rsidR="00F56C2F" w:rsidRPr="000A4455" w:rsidRDefault="00F56C2F" w:rsidP="000A4455">
      <w:pPr>
        <w:suppressAutoHyphens/>
        <w:autoSpaceDE w:val="0"/>
        <w:autoSpaceDN w:val="0"/>
        <w:adjustRightInd w:val="0"/>
        <w:spacing w:after="0"/>
        <w:ind w:left="4536"/>
        <w:jc w:val="both"/>
        <w:outlineLvl w:val="0"/>
        <w:rPr>
          <w:rFonts w:ascii="Times New Roman" w:hAnsi="Times New Roman" w:cs="Times New Roman"/>
          <w:color w:val="000000" w:themeColor="text1"/>
          <w:sz w:val="26"/>
          <w:szCs w:val="26"/>
        </w:rPr>
      </w:pPr>
      <w:r w:rsidRPr="000A4455">
        <w:rPr>
          <w:rFonts w:ascii="Times New Roman" w:hAnsi="Times New Roman" w:cs="Times New Roman"/>
          <w:color w:val="000000" w:themeColor="text1"/>
          <w:sz w:val="26"/>
          <w:szCs w:val="26"/>
        </w:rPr>
        <w:t xml:space="preserve">разрешения на движение по автомобильным дорогам местного значения тяжеловесного и (или) </w:t>
      </w:r>
      <w:r w:rsidR="000A4455">
        <w:rPr>
          <w:rFonts w:ascii="Times New Roman" w:hAnsi="Times New Roman" w:cs="Times New Roman"/>
          <w:color w:val="000000" w:themeColor="text1"/>
          <w:sz w:val="26"/>
          <w:szCs w:val="26"/>
        </w:rPr>
        <w:t xml:space="preserve">крупногабаритного транспортного </w:t>
      </w:r>
      <w:r w:rsidRPr="000A4455">
        <w:rPr>
          <w:rFonts w:ascii="Times New Roman" w:hAnsi="Times New Roman" w:cs="Times New Roman"/>
          <w:color w:val="000000" w:themeColor="text1"/>
          <w:sz w:val="26"/>
          <w:szCs w:val="26"/>
        </w:rPr>
        <w:t>средства»</w:t>
      </w:r>
    </w:p>
    <w:p w:rsidR="000A4455" w:rsidRDefault="000A4455" w:rsidP="00DC1073">
      <w:pPr>
        <w:spacing w:after="0" w:line="240" w:lineRule="auto"/>
        <w:jc w:val="center"/>
      </w:pPr>
    </w:p>
    <w:p w:rsidR="00DC1073" w:rsidRDefault="00FD24DE" w:rsidP="000A4455">
      <w:pPr>
        <w:spacing w:after="0" w:line="240" w:lineRule="auto"/>
        <w:jc w:val="center"/>
        <w:rPr>
          <w:rFonts w:ascii="Times New Roman" w:hAnsi="Times New Roman" w:cs="Times New Roman"/>
          <w:b/>
          <w:sz w:val="26"/>
          <w:szCs w:val="26"/>
        </w:rPr>
      </w:pPr>
      <w:hyperlink r:id="rId28" w:history="1">
        <w:r w:rsidR="00DC1073" w:rsidRPr="00624203">
          <w:rPr>
            <w:rFonts w:ascii="Times New Roman" w:hAnsi="Times New Roman" w:cs="Times New Roman"/>
            <w:b/>
            <w:sz w:val="26"/>
            <w:szCs w:val="26"/>
          </w:rPr>
          <w:t>Сведения</w:t>
        </w:r>
      </w:hyperlink>
      <w:r w:rsidR="00DC1073" w:rsidRPr="00624203">
        <w:rPr>
          <w:rFonts w:ascii="Times New Roman" w:hAnsi="Times New Roman" w:cs="Times New Roman"/>
          <w:b/>
          <w:sz w:val="26"/>
          <w:szCs w:val="26"/>
        </w:rPr>
        <w:t xml:space="preserve"> о местах нахождения и графике работы органа местного самоуправления, структурное подразделение, предоставляющее муниципальную услугу, МФЦ</w:t>
      </w:r>
    </w:p>
    <w:p w:rsidR="00F41561" w:rsidRPr="000A4455" w:rsidRDefault="00F41561" w:rsidP="000A4455">
      <w:pPr>
        <w:spacing w:after="0" w:line="240" w:lineRule="auto"/>
        <w:jc w:val="center"/>
        <w:rPr>
          <w:rFonts w:ascii="Times New Roman" w:hAnsi="Times New Roman" w:cs="Times New Roman"/>
          <w:b/>
          <w:sz w:val="26"/>
          <w:szCs w:val="26"/>
        </w:rPr>
      </w:pPr>
    </w:p>
    <w:tbl>
      <w:tblPr>
        <w:tblStyle w:val="a8"/>
        <w:tblW w:w="0" w:type="auto"/>
        <w:tblInd w:w="-318" w:type="dxa"/>
        <w:tblLook w:val="04A0"/>
      </w:tblPr>
      <w:tblGrid>
        <w:gridCol w:w="2205"/>
        <w:gridCol w:w="2439"/>
        <w:gridCol w:w="1330"/>
        <w:gridCol w:w="2080"/>
        <w:gridCol w:w="2259"/>
      </w:tblGrid>
      <w:tr w:rsidR="00065492" w:rsidRPr="00624203" w:rsidTr="00F41561">
        <w:tc>
          <w:tcPr>
            <w:tcW w:w="2205" w:type="dxa"/>
          </w:tcPr>
          <w:p w:rsidR="00065492" w:rsidRPr="00F41561" w:rsidRDefault="00065492" w:rsidP="00DA636E">
            <w:pPr>
              <w:jc w:val="center"/>
              <w:rPr>
                <w:rFonts w:ascii="Times New Roman" w:hAnsi="Times New Roman"/>
                <w:b/>
                <w:sz w:val="26"/>
                <w:szCs w:val="26"/>
              </w:rPr>
            </w:pPr>
          </w:p>
        </w:tc>
        <w:tc>
          <w:tcPr>
            <w:tcW w:w="2268" w:type="dxa"/>
          </w:tcPr>
          <w:p w:rsidR="00065492" w:rsidRPr="00F41561" w:rsidRDefault="00065492" w:rsidP="00DA636E">
            <w:pPr>
              <w:jc w:val="center"/>
              <w:rPr>
                <w:rFonts w:ascii="Times New Roman" w:hAnsi="Times New Roman"/>
                <w:b/>
                <w:sz w:val="26"/>
                <w:szCs w:val="26"/>
              </w:rPr>
            </w:pPr>
            <w:r w:rsidRPr="00F41561">
              <w:rPr>
                <w:rFonts w:ascii="Times New Roman" w:hAnsi="Times New Roman"/>
                <w:b/>
                <w:sz w:val="26"/>
                <w:szCs w:val="26"/>
              </w:rPr>
              <w:t>Адрес</w:t>
            </w:r>
          </w:p>
        </w:tc>
        <w:tc>
          <w:tcPr>
            <w:tcW w:w="1340" w:type="dxa"/>
          </w:tcPr>
          <w:p w:rsidR="00065492" w:rsidRPr="00F41561" w:rsidRDefault="00065492" w:rsidP="00DA636E">
            <w:pPr>
              <w:jc w:val="center"/>
              <w:rPr>
                <w:rFonts w:ascii="Times New Roman" w:hAnsi="Times New Roman"/>
                <w:b/>
                <w:sz w:val="26"/>
                <w:szCs w:val="26"/>
              </w:rPr>
            </w:pPr>
            <w:r w:rsidRPr="00F41561">
              <w:rPr>
                <w:rFonts w:ascii="Times New Roman" w:hAnsi="Times New Roman"/>
                <w:b/>
                <w:sz w:val="26"/>
                <w:szCs w:val="26"/>
              </w:rPr>
              <w:t>Телефон, факс</w:t>
            </w:r>
          </w:p>
        </w:tc>
        <w:tc>
          <w:tcPr>
            <w:tcW w:w="1984" w:type="dxa"/>
          </w:tcPr>
          <w:p w:rsidR="00065492" w:rsidRPr="00F41561" w:rsidRDefault="00065492" w:rsidP="00DA636E">
            <w:pPr>
              <w:jc w:val="center"/>
              <w:rPr>
                <w:rFonts w:ascii="Times New Roman" w:hAnsi="Times New Roman"/>
                <w:b/>
                <w:sz w:val="26"/>
                <w:szCs w:val="26"/>
              </w:rPr>
            </w:pPr>
            <w:r w:rsidRPr="00F41561">
              <w:rPr>
                <w:rFonts w:ascii="Times New Roman" w:hAnsi="Times New Roman"/>
                <w:b/>
                <w:sz w:val="26"/>
                <w:szCs w:val="26"/>
              </w:rPr>
              <w:t>Официальный сайт</w:t>
            </w:r>
          </w:p>
        </w:tc>
        <w:tc>
          <w:tcPr>
            <w:tcW w:w="2411" w:type="dxa"/>
          </w:tcPr>
          <w:p w:rsidR="00065492" w:rsidRPr="00F41561" w:rsidRDefault="00065492" w:rsidP="00DA636E">
            <w:pPr>
              <w:jc w:val="center"/>
              <w:rPr>
                <w:rFonts w:ascii="Times New Roman" w:hAnsi="Times New Roman"/>
                <w:b/>
                <w:sz w:val="26"/>
                <w:szCs w:val="26"/>
              </w:rPr>
            </w:pPr>
            <w:r w:rsidRPr="00F41561">
              <w:rPr>
                <w:rFonts w:ascii="Times New Roman" w:hAnsi="Times New Roman"/>
                <w:b/>
                <w:sz w:val="26"/>
                <w:szCs w:val="26"/>
              </w:rPr>
              <w:t>График работы</w:t>
            </w:r>
          </w:p>
        </w:tc>
      </w:tr>
      <w:tr w:rsidR="00065492" w:rsidRPr="00624203" w:rsidTr="00F41561">
        <w:tc>
          <w:tcPr>
            <w:tcW w:w="2205" w:type="dxa"/>
          </w:tcPr>
          <w:p w:rsidR="00065492" w:rsidRPr="00F41561" w:rsidRDefault="006910B8" w:rsidP="00F41561">
            <w:pPr>
              <w:jc w:val="center"/>
              <w:rPr>
                <w:rFonts w:ascii="Times New Roman" w:hAnsi="Times New Roman"/>
                <w:sz w:val="26"/>
                <w:szCs w:val="26"/>
              </w:rPr>
            </w:pPr>
            <w:r w:rsidRPr="00F41561">
              <w:rPr>
                <w:rFonts w:ascii="Times New Roman" w:hAnsi="Times New Roman"/>
                <w:sz w:val="26"/>
                <w:szCs w:val="26"/>
              </w:rPr>
              <w:t>Администрация Питерского муниципального района Саратовской области</w:t>
            </w:r>
          </w:p>
        </w:tc>
        <w:tc>
          <w:tcPr>
            <w:tcW w:w="2268" w:type="dxa"/>
          </w:tcPr>
          <w:p w:rsidR="00065492" w:rsidRPr="00F41561" w:rsidRDefault="00D16D62" w:rsidP="00F41561">
            <w:pPr>
              <w:jc w:val="center"/>
              <w:rPr>
                <w:rFonts w:ascii="Times New Roman" w:hAnsi="Times New Roman"/>
                <w:sz w:val="26"/>
                <w:szCs w:val="26"/>
              </w:rPr>
            </w:pPr>
            <w:r w:rsidRPr="00F41561">
              <w:rPr>
                <w:rFonts w:ascii="Times New Roman" w:hAnsi="Times New Roman"/>
                <w:sz w:val="26"/>
                <w:szCs w:val="26"/>
              </w:rPr>
              <w:t>413320,Саратовская область, с.Питерка, ул.им. Ленина, 101</w:t>
            </w:r>
          </w:p>
        </w:tc>
        <w:tc>
          <w:tcPr>
            <w:tcW w:w="1340" w:type="dxa"/>
          </w:tcPr>
          <w:p w:rsidR="00F41561" w:rsidRPr="00F41561" w:rsidRDefault="00065492" w:rsidP="00F41561">
            <w:pPr>
              <w:jc w:val="center"/>
              <w:rPr>
                <w:rFonts w:ascii="Times New Roman" w:hAnsi="Times New Roman"/>
                <w:sz w:val="26"/>
                <w:szCs w:val="26"/>
              </w:rPr>
            </w:pPr>
            <w:r w:rsidRPr="00F41561">
              <w:rPr>
                <w:rFonts w:ascii="Times New Roman" w:hAnsi="Times New Roman"/>
                <w:sz w:val="26"/>
                <w:szCs w:val="26"/>
              </w:rPr>
              <w:t>8-845-61-</w:t>
            </w:r>
            <w:r w:rsidR="00F41561" w:rsidRPr="00F41561">
              <w:rPr>
                <w:rFonts w:ascii="Times New Roman" w:hAnsi="Times New Roman"/>
                <w:sz w:val="26"/>
                <w:szCs w:val="26"/>
              </w:rPr>
              <w:t xml:space="preserve"> </w:t>
            </w:r>
          </w:p>
          <w:p w:rsidR="00065492" w:rsidRPr="00F41561" w:rsidRDefault="00065492" w:rsidP="00F41561">
            <w:pPr>
              <w:jc w:val="center"/>
              <w:rPr>
                <w:rFonts w:ascii="Times New Roman" w:hAnsi="Times New Roman"/>
                <w:sz w:val="26"/>
                <w:szCs w:val="26"/>
              </w:rPr>
            </w:pPr>
            <w:r w:rsidRPr="00F41561">
              <w:rPr>
                <w:rFonts w:ascii="Times New Roman" w:hAnsi="Times New Roman"/>
                <w:sz w:val="26"/>
                <w:szCs w:val="26"/>
              </w:rPr>
              <w:t>2-</w:t>
            </w:r>
            <w:r w:rsidR="006910B8" w:rsidRPr="00F41561">
              <w:rPr>
                <w:rFonts w:ascii="Times New Roman" w:hAnsi="Times New Roman"/>
                <w:sz w:val="26"/>
                <w:szCs w:val="26"/>
              </w:rPr>
              <w:t>14-44</w:t>
            </w:r>
          </w:p>
        </w:tc>
        <w:tc>
          <w:tcPr>
            <w:tcW w:w="1984" w:type="dxa"/>
          </w:tcPr>
          <w:p w:rsidR="00065492" w:rsidRPr="00F41561" w:rsidRDefault="006910B8" w:rsidP="00DA636E">
            <w:pPr>
              <w:rPr>
                <w:rFonts w:ascii="Times New Roman" w:hAnsi="Times New Roman"/>
                <w:sz w:val="26"/>
                <w:szCs w:val="26"/>
              </w:rPr>
            </w:pPr>
            <w:r w:rsidRPr="00F41561">
              <w:rPr>
                <w:rFonts w:ascii="Times New Roman" w:hAnsi="Times New Roman"/>
                <w:sz w:val="26"/>
                <w:szCs w:val="26"/>
                <w:lang w:val="en-US"/>
              </w:rPr>
              <w:t>http</w:t>
            </w:r>
            <w:r w:rsidR="00065492" w:rsidRPr="00F41561">
              <w:rPr>
                <w:rFonts w:ascii="Times New Roman" w:hAnsi="Times New Roman"/>
                <w:sz w:val="26"/>
                <w:szCs w:val="26"/>
              </w:rPr>
              <w:t>://</w:t>
            </w:r>
            <w:r w:rsidR="00EB3677" w:rsidRPr="00F41561">
              <w:rPr>
                <w:rFonts w:ascii="Times New Roman" w:hAnsi="Times New Roman"/>
                <w:sz w:val="26"/>
                <w:szCs w:val="26"/>
              </w:rPr>
              <w:t>п</w:t>
            </w:r>
            <w:r w:rsidR="00804906" w:rsidRPr="00F41561">
              <w:rPr>
                <w:rFonts w:ascii="Times New Roman" w:hAnsi="Times New Roman"/>
                <w:sz w:val="26"/>
                <w:szCs w:val="26"/>
              </w:rPr>
              <w:t>итерка.рф</w:t>
            </w:r>
          </w:p>
        </w:tc>
        <w:tc>
          <w:tcPr>
            <w:tcW w:w="2411" w:type="dxa"/>
          </w:tcPr>
          <w:p w:rsidR="00065492" w:rsidRPr="00F41561" w:rsidRDefault="00065492" w:rsidP="00430F69">
            <w:pPr>
              <w:jc w:val="center"/>
              <w:rPr>
                <w:rFonts w:ascii="Times New Roman" w:hAnsi="Times New Roman"/>
                <w:sz w:val="26"/>
                <w:szCs w:val="26"/>
              </w:rPr>
            </w:pPr>
            <w:r w:rsidRPr="00F41561">
              <w:rPr>
                <w:rFonts w:ascii="Times New Roman" w:hAnsi="Times New Roman"/>
                <w:sz w:val="26"/>
                <w:szCs w:val="26"/>
              </w:rPr>
              <w:t>Понедельник с 8-00 ч. до 18-00 ч., вторни</w:t>
            </w:r>
            <w:r w:rsidR="00D16D62" w:rsidRPr="00F41561">
              <w:rPr>
                <w:rFonts w:ascii="Times New Roman" w:hAnsi="Times New Roman"/>
                <w:sz w:val="26"/>
                <w:szCs w:val="26"/>
              </w:rPr>
              <w:t>к -</w:t>
            </w:r>
            <w:r w:rsidRPr="00F41561">
              <w:rPr>
                <w:rFonts w:ascii="Times New Roman" w:hAnsi="Times New Roman"/>
                <w:sz w:val="26"/>
                <w:szCs w:val="26"/>
              </w:rPr>
              <w:t xml:space="preserve"> пятница с 8-00 ч. до 17-00 ч</w:t>
            </w:r>
            <w:r w:rsidR="00D16D62" w:rsidRPr="00F41561">
              <w:rPr>
                <w:rFonts w:ascii="Times New Roman" w:hAnsi="Times New Roman"/>
                <w:sz w:val="26"/>
                <w:szCs w:val="26"/>
              </w:rPr>
              <w:t>. п</w:t>
            </w:r>
            <w:r w:rsidRPr="00F41561">
              <w:rPr>
                <w:rFonts w:ascii="Times New Roman" w:hAnsi="Times New Roman"/>
                <w:sz w:val="26"/>
                <w:szCs w:val="26"/>
              </w:rPr>
              <w:t>ерерыв на обед с 12-00 ч. до 14-00 ч.</w:t>
            </w:r>
          </w:p>
        </w:tc>
      </w:tr>
      <w:tr w:rsidR="00065492" w:rsidRPr="00624203" w:rsidTr="00F41561">
        <w:tc>
          <w:tcPr>
            <w:tcW w:w="2205" w:type="dxa"/>
          </w:tcPr>
          <w:p w:rsidR="00065492" w:rsidRPr="00F41561" w:rsidRDefault="00065492" w:rsidP="00F41561">
            <w:pPr>
              <w:jc w:val="center"/>
              <w:rPr>
                <w:rFonts w:ascii="Times New Roman" w:hAnsi="Times New Roman"/>
                <w:sz w:val="26"/>
                <w:szCs w:val="26"/>
              </w:rPr>
            </w:pPr>
            <w:r w:rsidRPr="00F41561">
              <w:rPr>
                <w:rFonts w:ascii="Times New Roman" w:hAnsi="Times New Roman"/>
                <w:sz w:val="26"/>
                <w:szCs w:val="26"/>
              </w:rPr>
              <w:t>Структурное подразделение, предоставляющее муниципальную услугу</w:t>
            </w:r>
            <w:r w:rsidR="006910B8" w:rsidRPr="00F41561">
              <w:rPr>
                <w:rFonts w:ascii="Times New Roman" w:hAnsi="Times New Roman"/>
                <w:sz w:val="26"/>
                <w:szCs w:val="26"/>
              </w:rPr>
              <w:t>:</w:t>
            </w:r>
          </w:p>
          <w:p w:rsidR="006910B8" w:rsidRPr="00F41561" w:rsidRDefault="006910B8" w:rsidP="00F41561">
            <w:pPr>
              <w:jc w:val="center"/>
              <w:rPr>
                <w:rFonts w:ascii="Times New Roman" w:hAnsi="Times New Roman"/>
                <w:sz w:val="26"/>
                <w:szCs w:val="26"/>
              </w:rPr>
            </w:pPr>
            <w:r w:rsidRPr="00F41561">
              <w:rPr>
                <w:rFonts w:ascii="Times New Roman" w:hAnsi="Times New Roman"/>
                <w:sz w:val="26"/>
                <w:szCs w:val="26"/>
              </w:rPr>
              <w:t>отдел по делам архитектуры и капитального строительства администрации Питерского муниципального района Саратовской области</w:t>
            </w:r>
          </w:p>
        </w:tc>
        <w:tc>
          <w:tcPr>
            <w:tcW w:w="2268" w:type="dxa"/>
          </w:tcPr>
          <w:p w:rsidR="00065492" w:rsidRPr="00F41561" w:rsidRDefault="00D16D62" w:rsidP="00F41561">
            <w:pPr>
              <w:jc w:val="center"/>
              <w:rPr>
                <w:rFonts w:ascii="Times New Roman" w:hAnsi="Times New Roman"/>
                <w:sz w:val="26"/>
                <w:szCs w:val="26"/>
              </w:rPr>
            </w:pPr>
            <w:r w:rsidRPr="00F41561">
              <w:rPr>
                <w:rFonts w:ascii="Times New Roman" w:hAnsi="Times New Roman"/>
                <w:sz w:val="26"/>
                <w:szCs w:val="26"/>
              </w:rPr>
              <w:t>413320,Саратовская область, с.Питерка, ул.им. Ленина, 101</w:t>
            </w:r>
          </w:p>
        </w:tc>
        <w:tc>
          <w:tcPr>
            <w:tcW w:w="1340" w:type="dxa"/>
          </w:tcPr>
          <w:p w:rsidR="00F41561" w:rsidRPr="00F41561" w:rsidRDefault="00065492" w:rsidP="00F41561">
            <w:pPr>
              <w:jc w:val="center"/>
              <w:rPr>
                <w:rFonts w:ascii="Times New Roman" w:hAnsi="Times New Roman"/>
                <w:sz w:val="26"/>
                <w:szCs w:val="26"/>
              </w:rPr>
            </w:pPr>
            <w:r w:rsidRPr="00F41561">
              <w:rPr>
                <w:rFonts w:ascii="Times New Roman" w:hAnsi="Times New Roman"/>
                <w:sz w:val="26"/>
                <w:szCs w:val="26"/>
              </w:rPr>
              <w:t>8-845-61-</w:t>
            </w:r>
          </w:p>
          <w:p w:rsidR="00065492" w:rsidRPr="00F41561" w:rsidRDefault="00065492" w:rsidP="00F41561">
            <w:pPr>
              <w:jc w:val="center"/>
              <w:rPr>
                <w:rFonts w:ascii="Times New Roman" w:hAnsi="Times New Roman"/>
                <w:sz w:val="26"/>
                <w:szCs w:val="26"/>
              </w:rPr>
            </w:pPr>
            <w:r w:rsidRPr="00F41561">
              <w:rPr>
                <w:rFonts w:ascii="Times New Roman" w:hAnsi="Times New Roman"/>
                <w:sz w:val="26"/>
                <w:szCs w:val="26"/>
              </w:rPr>
              <w:t>2-11-62</w:t>
            </w:r>
          </w:p>
        </w:tc>
        <w:tc>
          <w:tcPr>
            <w:tcW w:w="1984" w:type="dxa"/>
          </w:tcPr>
          <w:p w:rsidR="00065492" w:rsidRPr="00F41561" w:rsidRDefault="008C300F" w:rsidP="00DA636E">
            <w:pPr>
              <w:rPr>
                <w:rFonts w:ascii="Times New Roman" w:hAnsi="Times New Roman"/>
                <w:sz w:val="26"/>
                <w:szCs w:val="26"/>
              </w:rPr>
            </w:pPr>
            <w:r w:rsidRPr="00F41561">
              <w:rPr>
                <w:rFonts w:ascii="Times New Roman" w:hAnsi="Times New Roman"/>
                <w:sz w:val="26"/>
                <w:szCs w:val="26"/>
                <w:lang w:val="en-US"/>
              </w:rPr>
              <w:t>http</w:t>
            </w:r>
            <w:r w:rsidR="00065492" w:rsidRPr="00F41561">
              <w:rPr>
                <w:rFonts w:ascii="Times New Roman" w:hAnsi="Times New Roman"/>
                <w:sz w:val="26"/>
                <w:szCs w:val="26"/>
              </w:rPr>
              <w:t>://</w:t>
            </w:r>
            <w:r w:rsidR="00EB3677" w:rsidRPr="00F41561">
              <w:rPr>
                <w:rFonts w:ascii="Times New Roman" w:hAnsi="Times New Roman"/>
                <w:sz w:val="26"/>
                <w:szCs w:val="26"/>
              </w:rPr>
              <w:t>п</w:t>
            </w:r>
            <w:r w:rsidR="00804906" w:rsidRPr="00F41561">
              <w:rPr>
                <w:rFonts w:ascii="Times New Roman" w:hAnsi="Times New Roman"/>
                <w:sz w:val="26"/>
                <w:szCs w:val="26"/>
                <w:lang w:val="en-US"/>
              </w:rPr>
              <w:t>итерка.рф</w:t>
            </w:r>
          </w:p>
        </w:tc>
        <w:tc>
          <w:tcPr>
            <w:tcW w:w="2411" w:type="dxa"/>
          </w:tcPr>
          <w:p w:rsidR="00065492" w:rsidRPr="00F41561" w:rsidRDefault="00065492" w:rsidP="00430F69">
            <w:pPr>
              <w:jc w:val="center"/>
              <w:rPr>
                <w:rFonts w:ascii="Times New Roman" w:hAnsi="Times New Roman"/>
                <w:sz w:val="26"/>
                <w:szCs w:val="26"/>
              </w:rPr>
            </w:pPr>
            <w:r w:rsidRPr="00F41561">
              <w:rPr>
                <w:rFonts w:ascii="Times New Roman" w:hAnsi="Times New Roman"/>
                <w:sz w:val="26"/>
                <w:szCs w:val="26"/>
              </w:rPr>
              <w:t>Понедельник с 8-00 ч. до 18-00 ч., вторни</w:t>
            </w:r>
            <w:r w:rsidR="00D16D62" w:rsidRPr="00F41561">
              <w:rPr>
                <w:rFonts w:ascii="Times New Roman" w:hAnsi="Times New Roman"/>
                <w:sz w:val="26"/>
                <w:szCs w:val="26"/>
              </w:rPr>
              <w:t>к -</w:t>
            </w:r>
            <w:r w:rsidRPr="00F41561">
              <w:rPr>
                <w:rFonts w:ascii="Times New Roman" w:hAnsi="Times New Roman"/>
                <w:sz w:val="26"/>
                <w:szCs w:val="26"/>
              </w:rPr>
              <w:t xml:space="preserve"> пятница с 8-00 ч. до 17-00 ч</w:t>
            </w:r>
            <w:r w:rsidR="00D16D62" w:rsidRPr="00F41561">
              <w:rPr>
                <w:rFonts w:ascii="Times New Roman" w:hAnsi="Times New Roman"/>
                <w:sz w:val="26"/>
                <w:szCs w:val="26"/>
              </w:rPr>
              <w:t>. п</w:t>
            </w:r>
            <w:r w:rsidRPr="00F41561">
              <w:rPr>
                <w:rFonts w:ascii="Times New Roman" w:hAnsi="Times New Roman"/>
                <w:sz w:val="26"/>
                <w:szCs w:val="26"/>
              </w:rPr>
              <w:t>ерерыв на обед с 12-00 ч. до 14-00 ч.</w:t>
            </w:r>
          </w:p>
        </w:tc>
      </w:tr>
      <w:tr w:rsidR="00065492" w:rsidRPr="00D91347" w:rsidTr="00F41561">
        <w:tc>
          <w:tcPr>
            <w:tcW w:w="2205" w:type="dxa"/>
          </w:tcPr>
          <w:p w:rsidR="00065492" w:rsidRPr="00F41561" w:rsidRDefault="00065492" w:rsidP="00F41561">
            <w:pPr>
              <w:jc w:val="center"/>
              <w:rPr>
                <w:rFonts w:ascii="Times New Roman" w:hAnsi="Times New Roman"/>
                <w:sz w:val="26"/>
                <w:szCs w:val="26"/>
              </w:rPr>
            </w:pPr>
            <w:r w:rsidRPr="00F41561">
              <w:rPr>
                <w:rFonts w:ascii="Times New Roman" w:hAnsi="Times New Roman"/>
                <w:sz w:val="26"/>
                <w:szCs w:val="26"/>
              </w:rPr>
              <w:t>МФЦ</w:t>
            </w:r>
          </w:p>
        </w:tc>
        <w:tc>
          <w:tcPr>
            <w:tcW w:w="2268" w:type="dxa"/>
          </w:tcPr>
          <w:p w:rsidR="00065492" w:rsidRPr="00F41561" w:rsidRDefault="00D16D62" w:rsidP="00F41561">
            <w:pPr>
              <w:jc w:val="center"/>
              <w:rPr>
                <w:rFonts w:ascii="Times New Roman" w:hAnsi="Times New Roman"/>
                <w:sz w:val="26"/>
                <w:szCs w:val="26"/>
              </w:rPr>
            </w:pPr>
            <w:r w:rsidRPr="00F41561">
              <w:rPr>
                <w:rFonts w:ascii="Times New Roman" w:hAnsi="Times New Roman"/>
                <w:sz w:val="26"/>
                <w:szCs w:val="26"/>
              </w:rPr>
              <w:t>413320,Саратовская область, с</w:t>
            </w:r>
            <w:r w:rsidR="00F41561" w:rsidRPr="00F41561">
              <w:rPr>
                <w:rFonts w:ascii="Times New Roman" w:hAnsi="Times New Roman"/>
                <w:sz w:val="26"/>
                <w:szCs w:val="26"/>
              </w:rPr>
              <w:t>.</w:t>
            </w:r>
            <w:r w:rsidRPr="00F41561">
              <w:rPr>
                <w:rFonts w:ascii="Times New Roman" w:hAnsi="Times New Roman"/>
                <w:sz w:val="26"/>
                <w:szCs w:val="26"/>
              </w:rPr>
              <w:t>Питерка, ул.им. Ленина, 103</w:t>
            </w:r>
          </w:p>
        </w:tc>
        <w:tc>
          <w:tcPr>
            <w:tcW w:w="1340" w:type="dxa"/>
          </w:tcPr>
          <w:p w:rsidR="00065492" w:rsidRPr="00F41561" w:rsidRDefault="00065492" w:rsidP="00F41561">
            <w:pPr>
              <w:jc w:val="center"/>
              <w:rPr>
                <w:rFonts w:ascii="Times New Roman" w:hAnsi="Times New Roman"/>
                <w:sz w:val="26"/>
                <w:szCs w:val="26"/>
              </w:rPr>
            </w:pPr>
          </w:p>
        </w:tc>
        <w:tc>
          <w:tcPr>
            <w:tcW w:w="1984" w:type="dxa"/>
          </w:tcPr>
          <w:p w:rsidR="00065492" w:rsidRPr="00F41561" w:rsidRDefault="00065492" w:rsidP="00DA636E">
            <w:pPr>
              <w:rPr>
                <w:rFonts w:ascii="Times New Roman" w:hAnsi="Times New Roman"/>
                <w:sz w:val="26"/>
                <w:szCs w:val="26"/>
              </w:rPr>
            </w:pPr>
          </w:p>
        </w:tc>
        <w:tc>
          <w:tcPr>
            <w:tcW w:w="2411" w:type="dxa"/>
          </w:tcPr>
          <w:p w:rsidR="00065492" w:rsidRPr="00F41561" w:rsidRDefault="00065492" w:rsidP="007068E2">
            <w:pPr>
              <w:jc w:val="center"/>
              <w:rPr>
                <w:rFonts w:ascii="Times New Roman" w:hAnsi="Times New Roman"/>
                <w:sz w:val="26"/>
                <w:szCs w:val="26"/>
              </w:rPr>
            </w:pPr>
            <w:r w:rsidRPr="00F41561">
              <w:rPr>
                <w:rStyle w:val="key-valueitem-value"/>
                <w:rFonts w:ascii="Times New Roman" w:hAnsi="Times New Roman"/>
                <w:sz w:val="26"/>
                <w:szCs w:val="26"/>
              </w:rPr>
              <w:t>вт 9:00–20:00, перерыв 13:00</w:t>
            </w:r>
            <w:r w:rsidR="007068E2">
              <w:rPr>
                <w:rStyle w:val="key-valueitem-value"/>
                <w:rFonts w:ascii="Times New Roman" w:hAnsi="Times New Roman"/>
                <w:sz w:val="26"/>
                <w:szCs w:val="26"/>
              </w:rPr>
              <w:t>-</w:t>
            </w:r>
            <w:r w:rsidRPr="00F41561">
              <w:rPr>
                <w:rStyle w:val="key-valueitem-value"/>
                <w:rFonts w:ascii="Times New Roman" w:hAnsi="Times New Roman"/>
                <w:sz w:val="26"/>
                <w:szCs w:val="26"/>
              </w:rPr>
              <w:t>14:00; ср-пт 9:00</w:t>
            </w:r>
            <w:r w:rsidR="007068E2">
              <w:rPr>
                <w:rStyle w:val="key-valueitem-value"/>
                <w:rFonts w:ascii="Times New Roman" w:hAnsi="Times New Roman"/>
                <w:sz w:val="26"/>
                <w:szCs w:val="26"/>
              </w:rPr>
              <w:t>-</w:t>
            </w:r>
            <w:r w:rsidRPr="00F41561">
              <w:rPr>
                <w:rStyle w:val="key-valueitem-value"/>
                <w:rFonts w:ascii="Times New Roman" w:hAnsi="Times New Roman"/>
                <w:sz w:val="26"/>
                <w:szCs w:val="26"/>
              </w:rPr>
              <w:t>18:00, перерыв 13:00–14:00; сб 9:00–15:30, перерыв 13:00</w:t>
            </w:r>
            <w:r w:rsidR="007068E2">
              <w:rPr>
                <w:rStyle w:val="key-valueitem-value"/>
                <w:rFonts w:ascii="Times New Roman" w:hAnsi="Times New Roman"/>
                <w:sz w:val="26"/>
                <w:szCs w:val="26"/>
              </w:rPr>
              <w:t>-</w:t>
            </w:r>
            <w:r w:rsidRPr="00F41561">
              <w:rPr>
                <w:rStyle w:val="key-valueitem-value"/>
                <w:rFonts w:ascii="Times New Roman" w:hAnsi="Times New Roman"/>
                <w:sz w:val="26"/>
                <w:szCs w:val="26"/>
              </w:rPr>
              <w:t>13:30</w:t>
            </w:r>
          </w:p>
        </w:tc>
      </w:tr>
    </w:tbl>
    <w:p w:rsidR="002D69D0" w:rsidRDefault="00DC1073" w:rsidP="007E27FC">
      <w:pPr>
        <w:rPr>
          <w:rFonts w:ascii="Times New Roman CYR" w:hAnsi="Times New Roman CYR" w:cs="Times New Roman CYR"/>
          <w:sz w:val="28"/>
          <w:szCs w:val="28"/>
        </w:rPr>
      </w:pPr>
      <w:r w:rsidRPr="00624203">
        <w:rPr>
          <w:rFonts w:ascii="Times New Roman" w:hAnsi="Times New Roman" w:cs="Times New Roman"/>
          <w:sz w:val="26"/>
          <w:szCs w:val="26"/>
        </w:rPr>
        <w:br w:type="page"/>
      </w:r>
    </w:p>
    <w:p w:rsidR="000A4455" w:rsidRPr="000A4455" w:rsidRDefault="000A4455" w:rsidP="000A4455">
      <w:pPr>
        <w:pStyle w:val="ConsPlusNormal"/>
        <w:pageBreakBefore/>
        <w:ind w:left="4535" w:firstLine="0"/>
        <w:jc w:val="both"/>
        <w:rPr>
          <w:sz w:val="26"/>
          <w:szCs w:val="26"/>
        </w:rPr>
      </w:pPr>
      <w:r w:rsidRPr="000A4455">
        <w:rPr>
          <w:rFonts w:ascii="Times New Roman" w:hAnsi="Times New Roman" w:cs="Times New Roman"/>
          <w:sz w:val="26"/>
          <w:szCs w:val="26"/>
        </w:rPr>
        <w:lastRenderedPageBreak/>
        <w:t>Приложение №</w:t>
      </w:r>
      <w:r>
        <w:rPr>
          <w:rFonts w:ascii="Times New Roman" w:hAnsi="Times New Roman" w:cs="Times New Roman"/>
          <w:sz w:val="26"/>
          <w:szCs w:val="26"/>
        </w:rPr>
        <w:t>2</w:t>
      </w:r>
      <w:r w:rsidRPr="000A4455">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A4455">
        <w:rPr>
          <w:rFonts w:ascii="Times New Roman" w:hAnsi="Times New Roman" w:cs="Times New Roman"/>
          <w:bCs/>
          <w:color w:val="000000" w:themeColor="text1"/>
          <w:sz w:val="26"/>
          <w:szCs w:val="26"/>
        </w:rPr>
        <w:t>к административному регламенту по предоставлению муниципальной услуги</w:t>
      </w:r>
      <w:r>
        <w:rPr>
          <w:rFonts w:ascii="Times New Roman" w:hAnsi="Times New Roman" w:cs="Times New Roman"/>
          <w:bCs/>
          <w:color w:val="000000" w:themeColor="text1"/>
          <w:sz w:val="26"/>
          <w:szCs w:val="26"/>
        </w:rPr>
        <w:t xml:space="preserve"> </w:t>
      </w:r>
      <w:r w:rsidRPr="000A4455">
        <w:rPr>
          <w:rFonts w:ascii="Times New Roman" w:hAnsi="Times New Roman" w:cs="Times New Roman"/>
          <w:color w:val="000000" w:themeColor="text1"/>
          <w:sz w:val="26"/>
          <w:szCs w:val="26"/>
        </w:rPr>
        <w:t xml:space="preserve">«Выдача специального </w:t>
      </w:r>
    </w:p>
    <w:p w:rsidR="002D69D0" w:rsidRPr="002D69D0" w:rsidRDefault="000A4455" w:rsidP="000A4455">
      <w:pPr>
        <w:suppressAutoHyphens/>
        <w:autoSpaceDE w:val="0"/>
        <w:autoSpaceDN w:val="0"/>
        <w:adjustRightInd w:val="0"/>
        <w:spacing w:after="0"/>
        <w:ind w:left="4536"/>
        <w:outlineLvl w:val="0"/>
        <w:rPr>
          <w:rFonts w:ascii="Times New Roman" w:hAnsi="Times New Roman" w:cs="Times New Roman"/>
          <w:color w:val="000000" w:themeColor="text1"/>
          <w:sz w:val="24"/>
          <w:szCs w:val="24"/>
        </w:rPr>
      </w:pPr>
      <w:r w:rsidRPr="000A4455">
        <w:rPr>
          <w:rFonts w:ascii="Times New Roman" w:hAnsi="Times New Roman" w:cs="Times New Roman"/>
          <w:color w:val="000000" w:themeColor="text1"/>
          <w:sz w:val="26"/>
          <w:szCs w:val="26"/>
        </w:rPr>
        <w:t xml:space="preserve">разрешения на движение по автомобильным дорогам местного значения тяжеловесного и (или) </w:t>
      </w:r>
      <w:r>
        <w:rPr>
          <w:rFonts w:ascii="Times New Roman" w:hAnsi="Times New Roman" w:cs="Times New Roman"/>
          <w:color w:val="000000" w:themeColor="text1"/>
          <w:sz w:val="26"/>
          <w:szCs w:val="26"/>
        </w:rPr>
        <w:t xml:space="preserve">крупногабаритного транспортного </w:t>
      </w:r>
      <w:r w:rsidRPr="000A4455">
        <w:rPr>
          <w:rFonts w:ascii="Times New Roman" w:hAnsi="Times New Roman" w:cs="Times New Roman"/>
          <w:color w:val="000000" w:themeColor="text1"/>
          <w:sz w:val="26"/>
          <w:szCs w:val="26"/>
        </w:rPr>
        <w:t>средства»</w:t>
      </w:r>
    </w:p>
    <w:p w:rsidR="002D69D0" w:rsidRPr="00F41561" w:rsidRDefault="002D69D0" w:rsidP="00430F69">
      <w:pPr>
        <w:pStyle w:val="ad"/>
        <w:ind w:firstLine="4536"/>
        <w:rPr>
          <w:rFonts w:ascii="Times New Roman" w:hAnsi="Times New Roman"/>
          <w:sz w:val="26"/>
          <w:szCs w:val="26"/>
        </w:rPr>
      </w:pPr>
      <w:r w:rsidRPr="00F41561">
        <w:rPr>
          <w:rFonts w:ascii="Times New Roman" w:hAnsi="Times New Roman"/>
          <w:sz w:val="26"/>
          <w:szCs w:val="26"/>
        </w:rPr>
        <w:t>ОБРАЗЕЦ ЗАЯВЛЕНИЯ</w:t>
      </w:r>
    </w:p>
    <w:p w:rsidR="002D69D0" w:rsidRPr="002D69D0" w:rsidRDefault="002D69D0" w:rsidP="002D69D0">
      <w:pPr>
        <w:pStyle w:val="ad"/>
        <w:rPr>
          <w:rFonts w:ascii="Times New Roman" w:hAnsi="Times New Roman"/>
        </w:rPr>
      </w:pPr>
    </w:p>
    <w:tbl>
      <w:tblPr>
        <w:tblW w:w="5346" w:type="dxa"/>
        <w:tblInd w:w="4503" w:type="dxa"/>
        <w:tblBorders>
          <w:top w:val="single" w:sz="4" w:space="0" w:color="auto"/>
          <w:left w:val="single" w:sz="4" w:space="0" w:color="auto"/>
          <w:bottom w:val="single" w:sz="4" w:space="0" w:color="auto"/>
          <w:right w:val="single" w:sz="4" w:space="0" w:color="auto"/>
        </w:tblBorders>
        <w:tblLayout w:type="fixed"/>
        <w:tblLook w:val="04A0"/>
      </w:tblPr>
      <w:tblGrid>
        <w:gridCol w:w="102"/>
        <w:gridCol w:w="840"/>
        <w:gridCol w:w="140"/>
        <w:gridCol w:w="37"/>
        <w:gridCol w:w="299"/>
        <w:gridCol w:w="961"/>
        <w:gridCol w:w="243"/>
        <w:gridCol w:w="317"/>
        <w:gridCol w:w="243"/>
        <w:gridCol w:w="1921"/>
        <w:gridCol w:w="141"/>
        <w:gridCol w:w="102"/>
      </w:tblGrid>
      <w:tr w:rsidR="002D69D0" w:rsidRPr="002D69D0" w:rsidTr="00430F69">
        <w:trPr>
          <w:gridBefore w:val="1"/>
          <w:wBefore w:w="102" w:type="dxa"/>
        </w:trPr>
        <w:tc>
          <w:tcPr>
            <w:tcW w:w="5244" w:type="dxa"/>
            <w:gridSpan w:val="11"/>
            <w:tcBorders>
              <w:top w:val="nil"/>
              <w:left w:val="nil"/>
              <w:bottom w:val="nil"/>
              <w:right w:val="nil"/>
            </w:tcBorders>
          </w:tcPr>
          <w:p w:rsidR="002D69D0" w:rsidRPr="002D69D0" w:rsidRDefault="002D69D0" w:rsidP="002D69D0">
            <w:pPr>
              <w:pStyle w:val="ad"/>
              <w:rPr>
                <w:rFonts w:ascii="Times New Roman" w:hAnsi="Times New Roman"/>
              </w:rPr>
            </w:pPr>
            <w:r w:rsidRPr="002D69D0">
              <w:rPr>
                <w:rFonts w:ascii="Times New Roman" w:hAnsi="Times New Roman"/>
              </w:rPr>
              <w:t>Главе</w:t>
            </w:r>
            <w:r w:rsidR="007E27FC">
              <w:rPr>
                <w:rFonts w:ascii="Times New Roman" w:hAnsi="Times New Roman"/>
              </w:rPr>
              <w:t xml:space="preserve"> </w:t>
            </w:r>
            <w:r>
              <w:rPr>
                <w:rFonts w:ascii="Times New Roman" w:hAnsi="Times New Roman"/>
              </w:rPr>
              <w:t xml:space="preserve">Питерского муниципального </w:t>
            </w:r>
            <w:r w:rsidRPr="002D69D0">
              <w:rPr>
                <w:rFonts w:ascii="Times New Roman" w:hAnsi="Times New Roman"/>
              </w:rPr>
              <w:t>района</w:t>
            </w:r>
            <w:r>
              <w:rPr>
                <w:rFonts w:ascii="Times New Roman" w:hAnsi="Times New Roman"/>
              </w:rPr>
              <w:t xml:space="preserve"> </w:t>
            </w:r>
          </w:p>
        </w:tc>
      </w:tr>
      <w:tr w:rsidR="002D69D0" w:rsidRPr="002D69D0" w:rsidTr="00430F69">
        <w:trPr>
          <w:gridBefore w:val="1"/>
          <w:wBefore w:w="102" w:type="dxa"/>
        </w:trPr>
        <w:tc>
          <w:tcPr>
            <w:tcW w:w="5244" w:type="dxa"/>
            <w:gridSpan w:val="11"/>
            <w:tcBorders>
              <w:top w:val="nil"/>
              <w:left w:val="nil"/>
              <w:bottom w:val="single" w:sz="4" w:space="0" w:color="auto"/>
              <w:right w:val="nil"/>
            </w:tcBorders>
          </w:tcPr>
          <w:p w:rsidR="002D69D0" w:rsidRPr="002D69D0" w:rsidRDefault="002D69D0" w:rsidP="002D69D0">
            <w:pPr>
              <w:pStyle w:val="ad"/>
              <w:rPr>
                <w:rFonts w:ascii="Times New Roman" w:hAnsi="Times New Roman"/>
              </w:rPr>
            </w:pPr>
          </w:p>
        </w:tc>
      </w:tr>
      <w:tr w:rsidR="002D69D0" w:rsidRPr="002D69D0" w:rsidTr="00430F69">
        <w:trPr>
          <w:gridBefore w:val="1"/>
          <w:wBefore w:w="102" w:type="dxa"/>
        </w:trPr>
        <w:tc>
          <w:tcPr>
            <w:tcW w:w="5244" w:type="dxa"/>
            <w:gridSpan w:val="11"/>
            <w:tcBorders>
              <w:top w:val="single" w:sz="4" w:space="0" w:color="auto"/>
              <w:left w:val="nil"/>
              <w:bottom w:val="nil"/>
              <w:right w:val="nil"/>
            </w:tcBorders>
          </w:tcPr>
          <w:p w:rsidR="002D69D0" w:rsidRPr="002D69D0" w:rsidRDefault="002D69D0" w:rsidP="007E27FC">
            <w:pPr>
              <w:pStyle w:val="ad"/>
              <w:jc w:val="center"/>
              <w:rPr>
                <w:rFonts w:ascii="Times New Roman" w:hAnsi="Times New Roman"/>
              </w:rPr>
            </w:pPr>
            <w:r w:rsidRPr="002D69D0">
              <w:rPr>
                <w:rFonts w:ascii="Times New Roman" w:hAnsi="Times New Roman"/>
              </w:rPr>
              <w:t>(Ф.И.О.)</w:t>
            </w:r>
          </w:p>
        </w:tc>
      </w:tr>
      <w:tr w:rsidR="002D69D0" w:rsidRPr="002D69D0" w:rsidTr="00430F69">
        <w:trPr>
          <w:gridBefore w:val="1"/>
          <w:wBefore w:w="102" w:type="dxa"/>
        </w:trPr>
        <w:tc>
          <w:tcPr>
            <w:tcW w:w="840" w:type="dxa"/>
            <w:tcBorders>
              <w:top w:val="nil"/>
              <w:left w:val="nil"/>
              <w:bottom w:val="nil"/>
              <w:right w:val="nil"/>
            </w:tcBorders>
          </w:tcPr>
          <w:p w:rsidR="002D69D0" w:rsidRPr="002D69D0" w:rsidRDefault="002D69D0" w:rsidP="002D69D0">
            <w:pPr>
              <w:pStyle w:val="ad"/>
              <w:rPr>
                <w:rFonts w:ascii="Times New Roman" w:hAnsi="Times New Roman"/>
              </w:rPr>
            </w:pPr>
            <w:r w:rsidRPr="002D69D0">
              <w:rPr>
                <w:rFonts w:ascii="Times New Roman" w:hAnsi="Times New Roman"/>
              </w:rPr>
              <w:t>от</w:t>
            </w:r>
          </w:p>
        </w:tc>
        <w:tc>
          <w:tcPr>
            <w:tcW w:w="4404" w:type="dxa"/>
            <w:gridSpan w:val="10"/>
            <w:tcBorders>
              <w:top w:val="nil"/>
              <w:left w:val="nil"/>
              <w:bottom w:val="single" w:sz="4" w:space="0" w:color="auto"/>
              <w:right w:val="nil"/>
            </w:tcBorders>
          </w:tcPr>
          <w:p w:rsidR="002D69D0" w:rsidRPr="002D69D0" w:rsidRDefault="002D69D0" w:rsidP="002D69D0">
            <w:pPr>
              <w:pStyle w:val="ad"/>
              <w:rPr>
                <w:rFonts w:ascii="Times New Roman" w:hAnsi="Times New Roman"/>
              </w:rPr>
            </w:pPr>
          </w:p>
        </w:tc>
      </w:tr>
      <w:tr w:rsidR="002D69D0" w:rsidRPr="002D69D0" w:rsidTr="00430F69">
        <w:trPr>
          <w:gridBefore w:val="1"/>
          <w:wBefore w:w="102" w:type="dxa"/>
        </w:trPr>
        <w:tc>
          <w:tcPr>
            <w:tcW w:w="5244" w:type="dxa"/>
            <w:gridSpan w:val="11"/>
            <w:tcBorders>
              <w:top w:val="nil"/>
              <w:left w:val="nil"/>
              <w:bottom w:val="nil"/>
              <w:right w:val="nil"/>
            </w:tcBorders>
          </w:tcPr>
          <w:p w:rsidR="002D69D0" w:rsidRPr="002D69D0" w:rsidRDefault="002D69D0" w:rsidP="007E27FC">
            <w:pPr>
              <w:pStyle w:val="ad"/>
              <w:jc w:val="center"/>
              <w:rPr>
                <w:rFonts w:ascii="Times New Roman" w:hAnsi="Times New Roman"/>
              </w:rPr>
            </w:pPr>
            <w:r w:rsidRPr="002D69D0">
              <w:rPr>
                <w:rFonts w:ascii="Times New Roman" w:hAnsi="Times New Roman"/>
              </w:rPr>
              <w:t>(наименование, адрес</w:t>
            </w:r>
          </w:p>
        </w:tc>
      </w:tr>
      <w:tr w:rsidR="002D69D0" w:rsidRPr="002D69D0" w:rsidTr="00430F69">
        <w:trPr>
          <w:gridBefore w:val="1"/>
          <w:wBefore w:w="102" w:type="dxa"/>
        </w:trPr>
        <w:tc>
          <w:tcPr>
            <w:tcW w:w="5244" w:type="dxa"/>
            <w:gridSpan w:val="11"/>
            <w:tcBorders>
              <w:top w:val="nil"/>
              <w:left w:val="nil"/>
              <w:bottom w:val="single" w:sz="4" w:space="0" w:color="auto"/>
              <w:right w:val="nil"/>
            </w:tcBorders>
          </w:tcPr>
          <w:p w:rsidR="002D69D0" w:rsidRPr="002D69D0" w:rsidRDefault="002D69D0" w:rsidP="002D69D0">
            <w:pPr>
              <w:pStyle w:val="ad"/>
              <w:rPr>
                <w:rFonts w:ascii="Times New Roman" w:hAnsi="Times New Roman"/>
              </w:rPr>
            </w:pPr>
          </w:p>
        </w:tc>
      </w:tr>
      <w:tr w:rsidR="002D69D0" w:rsidRPr="002D69D0" w:rsidTr="00430F69">
        <w:trPr>
          <w:gridBefore w:val="1"/>
          <w:wBefore w:w="102" w:type="dxa"/>
        </w:trPr>
        <w:tc>
          <w:tcPr>
            <w:tcW w:w="5244" w:type="dxa"/>
            <w:gridSpan w:val="11"/>
            <w:tcBorders>
              <w:top w:val="single" w:sz="4" w:space="0" w:color="auto"/>
              <w:left w:val="nil"/>
              <w:bottom w:val="nil"/>
              <w:right w:val="nil"/>
            </w:tcBorders>
          </w:tcPr>
          <w:p w:rsidR="002D69D0" w:rsidRPr="002D69D0" w:rsidRDefault="002D69D0" w:rsidP="007E27FC">
            <w:pPr>
              <w:pStyle w:val="ad"/>
              <w:jc w:val="center"/>
              <w:rPr>
                <w:rFonts w:ascii="Times New Roman" w:hAnsi="Times New Roman"/>
              </w:rPr>
            </w:pPr>
            <w:r w:rsidRPr="002D69D0">
              <w:rPr>
                <w:rFonts w:ascii="Times New Roman" w:hAnsi="Times New Roman"/>
              </w:rPr>
              <w:t>(местонахождение) - для юридических лиц</w:t>
            </w:r>
            <w:r w:rsidR="007068E2">
              <w:rPr>
                <w:rFonts w:ascii="Times New Roman" w:hAnsi="Times New Roman"/>
              </w:rPr>
              <w:t>)</w:t>
            </w:r>
            <w:r w:rsidRPr="002D69D0">
              <w:rPr>
                <w:rFonts w:ascii="Times New Roman" w:hAnsi="Times New Roman"/>
              </w:rPr>
              <w:t>,</w:t>
            </w:r>
          </w:p>
        </w:tc>
      </w:tr>
      <w:tr w:rsidR="002D69D0" w:rsidRPr="002D69D0" w:rsidTr="00430F69">
        <w:trPr>
          <w:gridBefore w:val="1"/>
          <w:wBefore w:w="102" w:type="dxa"/>
        </w:trPr>
        <w:tc>
          <w:tcPr>
            <w:tcW w:w="5244" w:type="dxa"/>
            <w:gridSpan w:val="11"/>
            <w:tcBorders>
              <w:top w:val="nil"/>
              <w:left w:val="nil"/>
              <w:bottom w:val="single" w:sz="4" w:space="0" w:color="auto"/>
              <w:right w:val="nil"/>
            </w:tcBorders>
          </w:tcPr>
          <w:p w:rsidR="002D69D0" w:rsidRPr="002D69D0" w:rsidRDefault="002D69D0" w:rsidP="002D69D0">
            <w:pPr>
              <w:pStyle w:val="ad"/>
              <w:rPr>
                <w:rFonts w:ascii="Times New Roman" w:hAnsi="Times New Roman"/>
              </w:rPr>
            </w:pPr>
          </w:p>
        </w:tc>
      </w:tr>
      <w:tr w:rsidR="002D69D0" w:rsidRPr="002D69D0" w:rsidTr="00430F69">
        <w:trPr>
          <w:gridBefore w:val="1"/>
          <w:wBefore w:w="102" w:type="dxa"/>
        </w:trPr>
        <w:tc>
          <w:tcPr>
            <w:tcW w:w="5244" w:type="dxa"/>
            <w:gridSpan w:val="11"/>
            <w:tcBorders>
              <w:top w:val="single" w:sz="4" w:space="0" w:color="auto"/>
              <w:left w:val="nil"/>
              <w:bottom w:val="nil"/>
              <w:right w:val="nil"/>
            </w:tcBorders>
          </w:tcPr>
          <w:p w:rsidR="002D69D0" w:rsidRPr="002D69D0" w:rsidRDefault="002D69D0" w:rsidP="007E27FC">
            <w:pPr>
              <w:pStyle w:val="ad"/>
              <w:jc w:val="center"/>
              <w:rPr>
                <w:rFonts w:ascii="Times New Roman" w:hAnsi="Times New Roman"/>
              </w:rPr>
            </w:pPr>
            <w:r w:rsidRPr="002D69D0">
              <w:rPr>
                <w:rFonts w:ascii="Times New Roman" w:hAnsi="Times New Roman"/>
              </w:rPr>
              <w:t>(Ф.И.О., адрес места жительства - для</w:t>
            </w:r>
          </w:p>
        </w:tc>
      </w:tr>
      <w:tr w:rsidR="002D69D0" w:rsidRPr="002D69D0" w:rsidTr="00430F69">
        <w:trPr>
          <w:gridBefore w:val="1"/>
          <w:wBefore w:w="102" w:type="dxa"/>
        </w:trPr>
        <w:tc>
          <w:tcPr>
            <w:tcW w:w="5244" w:type="dxa"/>
            <w:gridSpan w:val="11"/>
            <w:tcBorders>
              <w:top w:val="nil"/>
              <w:left w:val="nil"/>
              <w:bottom w:val="single" w:sz="4" w:space="0" w:color="auto"/>
              <w:right w:val="nil"/>
            </w:tcBorders>
          </w:tcPr>
          <w:p w:rsidR="002D69D0" w:rsidRPr="002D69D0" w:rsidRDefault="002D69D0" w:rsidP="002D69D0">
            <w:pPr>
              <w:pStyle w:val="ad"/>
              <w:rPr>
                <w:rFonts w:ascii="Times New Roman" w:hAnsi="Times New Roman"/>
              </w:rPr>
            </w:pPr>
          </w:p>
        </w:tc>
      </w:tr>
      <w:tr w:rsidR="002D69D0" w:rsidRPr="002D69D0" w:rsidTr="00430F69">
        <w:trPr>
          <w:gridBefore w:val="1"/>
          <w:wBefore w:w="102" w:type="dxa"/>
        </w:trPr>
        <w:tc>
          <w:tcPr>
            <w:tcW w:w="5244" w:type="dxa"/>
            <w:gridSpan w:val="11"/>
            <w:tcBorders>
              <w:top w:val="single" w:sz="4" w:space="0" w:color="auto"/>
              <w:left w:val="nil"/>
              <w:bottom w:val="nil"/>
              <w:right w:val="nil"/>
            </w:tcBorders>
          </w:tcPr>
          <w:p w:rsidR="007068E2" w:rsidRDefault="002D69D0" w:rsidP="007E27FC">
            <w:pPr>
              <w:pStyle w:val="ad"/>
              <w:jc w:val="center"/>
              <w:rPr>
                <w:rFonts w:ascii="Times New Roman" w:hAnsi="Times New Roman"/>
              </w:rPr>
            </w:pPr>
            <w:r w:rsidRPr="002D69D0">
              <w:rPr>
                <w:rFonts w:ascii="Times New Roman" w:hAnsi="Times New Roman"/>
              </w:rPr>
              <w:t>индивидуальных предпринимателей</w:t>
            </w:r>
          </w:p>
          <w:p w:rsidR="002D69D0" w:rsidRPr="002D69D0" w:rsidRDefault="002D69D0" w:rsidP="007E27FC">
            <w:pPr>
              <w:pStyle w:val="ad"/>
              <w:jc w:val="center"/>
              <w:rPr>
                <w:rFonts w:ascii="Times New Roman" w:hAnsi="Times New Roman"/>
              </w:rPr>
            </w:pPr>
            <w:r w:rsidRPr="002D69D0">
              <w:rPr>
                <w:rFonts w:ascii="Times New Roman" w:hAnsi="Times New Roman"/>
              </w:rPr>
              <w:t xml:space="preserve"> и физических лиц</w:t>
            </w:r>
            <w:r w:rsidR="007068E2">
              <w:rPr>
                <w:rFonts w:ascii="Times New Roman" w:hAnsi="Times New Roman"/>
              </w:rPr>
              <w:t>)</w:t>
            </w:r>
          </w:p>
        </w:tc>
      </w:tr>
      <w:tr w:rsidR="002D69D0" w:rsidRPr="002D69D0" w:rsidTr="00430F69">
        <w:trPr>
          <w:gridAfter w:val="2"/>
          <w:wAfter w:w="243" w:type="dxa"/>
        </w:trPr>
        <w:tc>
          <w:tcPr>
            <w:tcW w:w="1119" w:type="dxa"/>
            <w:gridSpan w:val="4"/>
            <w:tcBorders>
              <w:top w:val="nil"/>
              <w:left w:val="nil"/>
              <w:bottom w:val="nil"/>
              <w:right w:val="nil"/>
            </w:tcBorders>
          </w:tcPr>
          <w:p w:rsidR="002D69D0" w:rsidRPr="002D69D0" w:rsidRDefault="002D69D0" w:rsidP="002D69D0">
            <w:pPr>
              <w:pStyle w:val="ad"/>
              <w:rPr>
                <w:rFonts w:ascii="Times New Roman" w:hAnsi="Times New Roman"/>
              </w:rPr>
            </w:pPr>
          </w:p>
          <w:p w:rsidR="002D69D0" w:rsidRPr="002D69D0" w:rsidRDefault="002D69D0" w:rsidP="002D69D0">
            <w:pPr>
              <w:pStyle w:val="ad"/>
              <w:rPr>
                <w:rFonts w:ascii="Times New Roman" w:hAnsi="Times New Roman"/>
              </w:rPr>
            </w:pPr>
            <w:r w:rsidRPr="002D69D0">
              <w:rPr>
                <w:rFonts w:ascii="Times New Roman" w:hAnsi="Times New Roman"/>
              </w:rPr>
              <w:t>исх. от</w:t>
            </w:r>
          </w:p>
        </w:tc>
        <w:tc>
          <w:tcPr>
            <w:tcW w:w="1260" w:type="dxa"/>
            <w:gridSpan w:val="2"/>
            <w:tcBorders>
              <w:top w:val="nil"/>
              <w:left w:val="nil"/>
              <w:bottom w:val="single" w:sz="4" w:space="0" w:color="auto"/>
              <w:right w:val="nil"/>
            </w:tcBorders>
          </w:tcPr>
          <w:p w:rsidR="002D69D0" w:rsidRPr="002D69D0" w:rsidRDefault="002D69D0" w:rsidP="002D69D0">
            <w:pPr>
              <w:pStyle w:val="ad"/>
              <w:rPr>
                <w:rFonts w:ascii="Times New Roman" w:hAnsi="Times New Roman"/>
              </w:rPr>
            </w:pPr>
          </w:p>
        </w:tc>
        <w:tc>
          <w:tcPr>
            <w:tcW w:w="560" w:type="dxa"/>
            <w:gridSpan w:val="2"/>
            <w:tcBorders>
              <w:top w:val="nil"/>
              <w:left w:val="nil"/>
              <w:bottom w:val="nil"/>
              <w:right w:val="nil"/>
            </w:tcBorders>
          </w:tcPr>
          <w:p w:rsidR="002D69D0" w:rsidRPr="002D69D0" w:rsidRDefault="002D69D0" w:rsidP="002D69D0">
            <w:pPr>
              <w:pStyle w:val="ad"/>
              <w:rPr>
                <w:rFonts w:ascii="Times New Roman" w:hAnsi="Times New Roman"/>
              </w:rPr>
            </w:pPr>
          </w:p>
          <w:p w:rsidR="002D69D0" w:rsidRPr="002D69D0" w:rsidRDefault="002D69D0" w:rsidP="002D69D0">
            <w:pPr>
              <w:pStyle w:val="ad"/>
              <w:rPr>
                <w:rFonts w:ascii="Times New Roman" w:hAnsi="Times New Roman"/>
              </w:rPr>
            </w:pPr>
            <w:r w:rsidRPr="002D69D0">
              <w:rPr>
                <w:rFonts w:ascii="Times New Roman" w:hAnsi="Times New Roman"/>
              </w:rPr>
              <w:t>№</w:t>
            </w:r>
          </w:p>
        </w:tc>
        <w:tc>
          <w:tcPr>
            <w:tcW w:w="2164" w:type="dxa"/>
            <w:gridSpan w:val="2"/>
            <w:tcBorders>
              <w:top w:val="nil"/>
              <w:left w:val="nil"/>
              <w:bottom w:val="single" w:sz="4" w:space="0" w:color="auto"/>
              <w:right w:val="nil"/>
            </w:tcBorders>
          </w:tcPr>
          <w:p w:rsidR="002D69D0" w:rsidRPr="002D69D0" w:rsidRDefault="002D69D0" w:rsidP="002D69D0">
            <w:pPr>
              <w:pStyle w:val="ad"/>
              <w:rPr>
                <w:rFonts w:ascii="Times New Roman" w:hAnsi="Times New Roman"/>
              </w:rPr>
            </w:pPr>
          </w:p>
        </w:tc>
      </w:tr>
      <w:tr w:rsidR="002D69D0" w:rsidRPr="002D69D0" w:rsidTr="00430F69">
        <w:trPr>
          <w:gridAfter w:val="1"/>
          <w:wAfter w:w="102" w:type="dxa"/>
        </w:trPr>
        <w:tc>
          <w:tcPr>
            <w:tcW w:w="1418" w:type="dxa"/>
            <w:gridSpan w:val="5"/>
            <w:tcBorders>
              <w:top w:val="nil"/>
              <w:left w:val="nil"/>
              <w:bottom w:val="nil"/>
              <w:right w:val="nil"/>
            </w:tcBorders>
          </w:tcPr>
          <w:p w:rsidR="002D69D0" w:rsidRPr="002D69D0" w:rsidRDefault="002D69D0" w:rsidP="002D69D0">
            <w:pPr>
              <w:pStyle w:val="ad"/>
              <w:rPr>
                <w:rFonts w:ascii="Times New Roman" w:hAnsi="Times New Roman"/>
              </w:rPr>
            </w:pPr>
            <w:r w:rsidRPr="002D69D0">
              <w:rPr>
                <w:rFonts w:ascii="Times New Roman" w:hAnsi="Times New Roman"/>
              </w:rPr>
              <w:t>поступило в</w:t>
            </w:r>
          </w:p>
        </w:tc>
        <w:tc>
          <w:tcPr>
            <w:tcW w:w="3826" w:type="dxa"/>
            <w:gridSpan w:val="6"/>
            <w:tcBorders>
              <w:top w:val="nil"/>
              <w:left w:val="nil"/>
              <w:bottom w:val="single" w:sz="4" w:space="0" w:color="auto"/>
              <w:right w:val="nil"/>
            </w:tcBorders>
          </w:tcPr>
          <w:p w:rsidR="002D69D0" w:rsidRPr="002D69D0" w:rsidRDefault="002D69D0" w:rsidP="002D69D0">
            <w:pPr>
              <w:pStyle w:val="ad"/>
              <w:rPr>
                <w:rFonts w:ascii="Times New Roman" w:hAnsi="Times New Roman"/>
              </w:rPr>
            </w:pPr>
          </w:p>
        </w:tc>
      </w:tr>
      <w:tr w:rsidR="002D69D0" w:rsidRPr="002D69D0" w:rsidTr="00430F69">
        <w:trPr>
          <w:gridBefore w:val="1"/>
          <w:wBefore w:w="102" w:type="dxa"/>
        </w:trPr>
        <w:tc>
          <w:tcPr>
            <w:tcW w:w="980" w:type="dxa"/>
            <w:gridSpan w:val="2"/>
            <w:tcBorders>
              <w:top w:val="nil"/>
              <w:left w:val="nil"/>
              <w:bottom w:val="nil"/>
              <w:right w:val="nil"/>
            </w:tcBorders>
          </w:tcPr>
          <w:p w:rsidR="002D69D0" w:rsidRPr="002D69D0" w:rsidRDefault="002D69D0" w:rsidP="007068E2">
            <w:pPr>
              <w:pStyle w:val="ad"/>
              <w:ind w:hanging="69"/>
              <w:rPr>
                <w:rFonts w:ascii="Times New Roman" w:hAnsi="Times New Roman"/>
              </w:rPr>
            </w:pPr>
            <w:r w:rsidRPr="002D69D0">
              <w:rPr>
                <w:rFonts w:ascii="Times New Roman" w:hAnsi="Times New Roman"/>
              </w:rPr>
              <w:t>дата</w:t>
            </w:r>
          </w:p>
        </w:tc>
        <w:tc>
          <w:tcPr>
            <w:tcW w:w="1540" w:type="dxa"/>
            <w:gridSpan w:val="4"/>
            <w:tcBorders>
              <w:top w:val="nil"/>
              <w:left w:val="nil"/>
              <w:bottom w:val="single" w:sz="4" w:space="0" w:color="auto"/>
              <w:right w:val="nil"/>
            </w:tcBorders>
          </w:tcPr>
          <w:p w:rsidR="002D69D0" w:rsidRPr="002D69D0" w:rsidRDefault="002D69D0" w:rsidP="002D69D0">
            <w:pPr>
              <w:pStyle w:val="ad"/>
              <w:rPr>
                <w:rFonts w:ascii="Times New Roman" w:hAnsi="Times New Roman"/>
              </w:rPr>
            </w:pPr>
          </w:p>
        </w:tc>
        <w:tc>
          <w:tcPr>
            <w:tcW w:w="560" w:type="dxa"/>
            <w:gridSpan w:val="2"/>
            <w:tcBorders>
              <w:top w:val="nil"/>
              <w:left w:val="nil"/>
              <w:bottom w:val="nil"/>
              <w:right w:val="nil"/>
            </w:tcBorders>
          </w:tcPr>
          <w:p w:rsidR="002D69D0" w:rsidRPr="002D69D0" w:rsidRDefault="002D69D0" w:rsidP="002D69D0">
            <w:pPr>
              <w:pStyle w:val="ad"/>
              <w:rPr>
                <w:rFonts w:ascii="Times New Roman" w:hAnsi="Times New Roman"/>
              </w:rPr>
            </w:pPr>
            <w:r w:rsidRPr="002D69D0">
              <w:rPr>
                <w:rFonts w:ascii="Times New Roman" w:hAnsi="Times New Roman"/>
              </w:rPr>
              <w:t>№</w:t>
            </w:r>
          </w:p>
        </w:tc>
        <w:tc>
          <w:tcPr>
            <w:tcW w:w="2164" w:type="dxa"/>
            <w:gridSpan w:val="3"/>
            <w:tcBorders>
              <w:top w:val="nil"/>
              <w:left w:val="nil"/>
              <w:bottom w:val="single" w:sz="4" w:space="0" w:color="auto"/>
              <w:right w:val="nil"/>
            </w:tcBorders>
          </w:tcPr>
          <w:p w:rsidR="002D69D0" w:rsidRPr="002D69D0" w:rsidRDefault="002D69D0" w:rsidP="002D69D0">
            <w:pPr>
              <w:pStyle w:val="ad"/>
              <w:rPr>
                <w:rFonts w:ascii="Times New Roman" w:hAnsi="Times New Roman"/>
              </w:rPr>
            </w:pPr>
          </w:p>
        </w:tc>
      </w:tr>
    </w:tbl>
    <w:p w:rsidR="002D69D0" w:rsidRDefault="002D69D0" w:rsidP="002D69D0">
      <w:pPr>
        <w:suppressAutoHyphens/>
        <w:autoSpaceDE w:val="0"/>
        <w:autoSpaceDN w:val="0"/>
        <w:adjustRightInd w:val="0"/>
        <w:spacing w:after="0"/>
        <w:ind w:firstLine="709"/>
        <w:jc w:val="both"/>
        <w:outlineLvl w:val="0"/>
        <w:rPr>
          <w:color w:val="000000" w:themeColor="text1"/>
          <w:sz w:val="28"/>
          <w:szCs w:val="28"/>
        </w:rPr>
      </w:pPr>
    </w:p>
    <w:p w:rsidR="002D69D0" w:rsidRPr="002D69D0" w:rsidRDefault="002D69D0" w:rsidP="002D69D0">
      <w:pPr>
        <w:suppressAutoHyphens/>
        <w:autoSpaceDE w:val="0"/>
        <w:autoSpaceDN w:val="0"/>
        <w:adjustRightInd w:val="0"/>
        <w:spacing w:after="0"/>
        <w:ind w:firstLine="709"/>
        <w:jc w:val="center"/>
        <w:outlineLvl w:val="0"/>
        <w:rPr>
          <w:rFonts w:ascii="Times New Roman" w:hAnsi="Times New Roman" w:cs="Times New Roman"/>
          <w:color w:val="000000" w:themeColor="text1"/>
          <w:sz w:val="28"/>
          <w:szCs w:val="28"/>
        </w:rPr>
      </w:pPr>
      <w:r w:rsidRPr="002D69D0">
        <w:rPr>
          <w:rFonts w:ascii="Times New Roman" w:hAnsi="Times New Roman" w:cs="Times New Roman"/>
          <w:b/>
          <w:bCs/>
          <w:color w:val="000000" w:themeColor="text1"/>
          <w:sz w:val="28"/>
          <w:szCs w:val="28"/>
        </w:rPr>
        <w:t>ЗАЯВЛЕНИЕ</w:t>
      </w:r>
    </w:p>
    <w:p w:rsidR="002D69D0" w:rsidRPr="002D69D0" w:rsidRDefault="002D69D0" w:rsidP="002D69D0">
      <w:pPr>
        <w:suppressAutoHyphens/>
        <w:autoSpaceDE w:val="0"/>
        <w:autoSpaceDN w:val="0"/>
        <w:adjustRightInd w:val="0"/>
        <w:spacing w:after="0"/>
        <w:ind w:firstLine="709"/>
        <w:jc w:val="center"/>
        <w:outlineLvl w:val="0"/>
        <w:rPr>
          <w:rFonts w:ascii="Times New Roman" w:hAnsi="Times New Roman" w:cs="Times New Roman"/>
          <w:color w:val="000000" w:themeColor="text1"/>
          <w:sz w:val="28"/>
          <w:szCs w:val="28"/>
        </w:rPr>
      </w:pPr>
      <w:r w:rsidRPr="002D69D0">
        <w:rPr>
          <w:rFonts w:ascii="Times New Roman" w:hAnsi="Times New Roman" w:cs="Times New Roman"/>
          <w:b/>
          <w:bCs/>
          <w:color w:val="000000" w:themeColor="text1"/>
          <w:sz w:val="28"/>
          <w:szCs w:val="28"/>
        </w:rPr>
        <w:t xml:space="preserve">на получение специального </w:t>
      </w:r>
      <w:r w:rsidR="00D16D62" w:rsidRPr="002D69D0">
        <w:rPr>
          <w:rFonts w:ascii="Times New Roman" w:hAnsi="Times New Roman" w:cs="Times New Roman"/>
          <w:b/>
          <w:bCs/>
          <w:color w:val="000000" w:themeColor="text1"/>
          <w:sz w:val="28"/>
          <w:szCs w:val="28"/>
        </w:rPr>
        <w:t>разрешения,</w:t>
      </w:r>
      <w:r w:rsidRPr="002D69D0">
        <w:rPr>
          <w:rFonts w:ascii="Times New Roman" w:hAnsi="Times New Roman" w:cs="Times New Roman"/>
          <w:b/>
          <w:bCs/>
          <w:color w:val="000000" w:themeColor="text1"/>
          <w:sz w:val="28"/>
          <w:szCs w:val="28"/>
        </w:rPr>
        <w:t xml:space="preserve"> на движение по автомобильным дорогам местного значения тяжеловесного и</w:t>
      </w:r>
      <w:r>
        <w:rPr>
          <w:rFonts w:ascii="Times New Roman" w:hAnsi="Times New Roman" w:cs="Times New Roman"/>
          <w:b/>
          <w:bCs/>
          <w:color w:val="000000" w:themeColor="text1"/>
          <w:sz w:val="28"/>
          <w:szCs w:val="28"/>
        </w:rPr>
        <w:t xml:space="preserve"> </w:t>
      </w:r>
      <w:r w:rsidRPr="002D69D0">
        <w:rPr>
          <w:rFonts w:ascii="Times New Roman" w:hAnsi="Times New Roman" w:cs="Times New Roman"/>
          <w:b/>
          <w:bCs/>
          <w:color w:val="000000" w:themeColor="text1"/>
          <w:sz w:val="28"/>
          <w:szCs w:val="28"/>
        </w:rPr>
        <w:t>(или) крупногабаритного транспортного средства</w:t>
      </w:r>
    </w:p>
    <w:p w:rsidR="002D69D0" w:rsidRDefault="002D69D0" w:rsidP="002D69D0">
      <w:pPr>
        <w:suppressAutoHyphens/>
        <w:autoSpaceDE w:val="0"/>
        <w:autoSpaceDN w:val="0"/>
        <w:adjustRightInd w:val="0"/>
        <w:spacing w:after="0"/>
        <w:ind w:firstLine="709"/>
        <w:jc w:val="both"/>
        <w:outlineLvl w:val="0"/>
        <w:rPr>
          <w:color w:val="000000" w:themeColor="text1"/>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666"/>
        <w:gridCol w:w="1162"/>
        <w:gridCol w:w="433"/>
        <w:gridCol w:w="37"/>
        <w:gridCol w:w="403"/>
        <w:gridCol w:w="951"/>
        <w:gridCol w:w="446"/>
        <w:gridCol w:w="309"/>
        <w:gridCol w:w="320"/>
        <w:gridCol w:w="667"/>
        <w:gridCol w:w="449"/>
        <w:gridCol w:w="174"/>
        <w:gridCol w:w="523"/>
        <w:gridCol w:w="20"/>
        <w:gridCol w:w="990"/>
        <w:gridCol w:w="1089"/>
      </w:tblGrid>
      <w:tr w:rsidR="002D69D0" w:rsidRPr="002D69D0" w:rsidTr="00F41561">
        <w:tc>
          <w:tcPr>
            <w:tcW w:w="9639" w:type="dxa"/>
            <w:gridSpan w:val="16"/>
            <w:tcBorders>
              <w:top w:val="single" w:sz="4" w:space="0" w:color="auto"/>
              <w:bottom w:val="single" w:sz="4" w:space="0" w:color="auto"/>
            </w:tcBorders>
          </w:tcPr>
          <w:p w:rsidR="002D69D0" w:rsidRPr="002D69D0" w:rsidRDefault="002D69D0" w:rsidP="007E27FC">
            <w:pPr>
              <w:suppressAutoHyphens/>
              <w:autoSpaceDE w:val="0"/>
              <w:autoSpaceDN w:val="0"/>
              <w:adjustRightInd w:val="0"/>
              <w:spacing w:after="0"/>
              <w:ind w:firstLine="34"/>
              <w:jc w:val="center"/>
              <w:outlineLvl w:val="0"/>
              <w:rPr>
                <w:rFonts w:ascii="Times New Roman" w:hAnsi="Times New Roman" w:cs="Times New Roman"/>
                <w:color w:val="000000" w:themeColor="text1"/>
                <w:sz w:val="26"/>
                <w:szCs w:val="26"/>
              </w:rPr>
            </w:pPr>
            <w:r w:rsidRPr="002D69D0">
              <w:rPr>
                <w:rFonts w:ascii="Times New Roman" w:hAnsi="Times New Roman" w:cs="Times New Roman"/>
                <w:color w:val="000000" w:themeColor="text1"/>
                <w:sz w:val="26"/>
                <w:szCs w:val="26"/>
              </w:rPr>
              <w:t>Наименование, адрес и телефон владельца транспортного средства</w:t>
            </w:r>
          </w:p>
        </w:tc>
      </w:tr>
      <w:tr w:rsidR="002D69D0" w:rsidRPr="002D69D0" w:rsidTr="00F41561">
        <w:tc>
          <w:tcPr>
            <w:tcW w:w="9639" w:type="dxa"/>
            <w:gridSpan w:val="16"/>
            <w:tcBorders>
              <w:top w:val="single" w:sz="4" w:space="0" w:color="auto"/>
              <w:bottom w:val="single" w:sz="4" w:space="0" w:color="auto"/>
            </w:tcBorders>
          </w:tcPr>
          <w:p w:rsidR="002D69D0" w:rsidRPr="002D69D0" w:rsidRDefault="002D69D0" w:rsidP="007E27FC">
            <w:pPr>
              <w:suppressAutoHyphens/>
              <w:autoSpaceDE w:val="0"/>
              <w:autoSpaceDN w:val="0"/>
              <w:adjustRightInd w:val="0"/>
              <w:spacing w:after="0"/>
              <w:ind w:firstLine="34"/>
              <w:jc w:val="center"/>
              <w:outlineLvl w:val="0"/>
              <w:rPr>
                <w:rFonts w:ascii="Times New Roman" w:hAnsi="Times New Roman" w:cs="Times New Roman"/>
                <w:color w:val="000000" w:themeColor="text1"/>
                <w:sz w:val="26"/>
                <w:szCs w:val="26"/>
              </w:rPr>
            </w:pPr>
          </w:p>
        </w:tc>
      </w:tr>
      <w:tr w:rsidR="002D69D0" w:rsidRPr="002D69D0" w:rsidTr="00F41561">
        <w:tc>
          <w:tcPr>
            <w:tcW w:w="9639" w:type="dxa"/>
            <w:gridSpan w:val="16"/>
            <w:tcBorders>
              <w:top w:val="single" w:sz="4" w:space="0" w:color="auto"/>
              <w:bottom w:val="single" w:sz="4" w:space="0" w:color="auto"/>
            </w:tcBorders>
          </w:tcPr>
          <w:p w:rsidR="002D69D0" w:rsidRPr="002D69D0" w:rsidRDefault="002D69D0" w:rsidP="007E27FC">
            <w:pPr>
              <w:suppressAutoHyphens/>
              <w:autoSpaceDE w:val="0"/>
              <w:autoSpaceDN w:val="0"/>
              <w:adjustRightInd w:val="0"/>
              <w:spacing w:after="0"/>
              <w:ind w:firstLine="34"/>
              <w:jc w:val="center"/>
              <w:outlineLvl w:val="0"/>
              <w:rPr>
                <w:rFonts w:ascii="Times New Roman" w:hAnsi="Times New Roman" w:cs="Times New Roman"/>
                <w:color w:val="000000" w:themeColor="text1"/>
                <w:sz w:val="26"/>
                <w:szCs w:val="26"/>
              </w:rPr>
            </w:pPr>
          </w:p>
        </w:tc>
      </w:tr>
      <w:tr w:rsidR="002D69D0" w:rsidRPr="002D69D0" w:rsidTr="00F41561">
        <w:tc>
          <w:tcPr>
            <w:tcW w:w="3701" w:type="dxa"/>
            <w:gridSpan w:val="5"/>
            <w:tcBorders>
              <w:top w:val="single" w:sz="4" w:space="0" w:color="auto"/>
              <w:bottom w:val="single" w:sz="4" w:space="0" w:color="auto"/>
              <w:right w:val="single" w:sz="4" w:space="0" w:color="auto"/>
            </w:tcBorders>
          </w:tcPr>
          <w:p w:rsidR="002D69D0" w:rsidRPr="002D69D0" w:rsidRDefault="002D69D0" w:rsidP="007E27FC">
            <w:pPr>
              <w:suppressAutoHyphens/>
              <w:autoSpaceDE w:val="0"/>
              <w:autoSpaceDN w:val="0"/>
              <w:adjustRightInd w:val="0"/>
              <w:spacing w:after="0"/>
              <w:ind w:firstLine="34"/>
              <w:outlineLvl w:val="0"/>
              <w:rPr>
                <w:rFonts w:ascii="Times New Roman" w:hAnsi="Times New Roman" w:cs="Times New Roman"/>
                <w:color w:val="000000" w:themeColor="text1"/>
                <w:sz w:val="26"/>
                <w:szCs w:val="26"/>
              </w:rPr>
            </w:pPr>
            <w:r w:rsidRPr="002D69D0">
              <w:rPr>
                <w:rFonts w:ascii="Times New Roman" w:hAnsi="Times New Roman" w:cs="Times New Roman"/>
                <w:color w:val="000000" w:themeColor="text1"/>
                <w:sz w:val="26"/>
                <w:szCs w:val="26"/>
              </w:rPr>
              <w:t>ИНН, ОГРН / ОГРИП владельца транспортного средства</w:t>
            </w:r>
            <w:hyperlink w:anchor="sub_111" w:history="1">
              <w:r w:rsidRPr="00430F69">
                <w:rPr>
                  <w:rStyle w:val="a4"/>
                  <w:rFonts w:ascii="Times New Roman" w:hAnsi="Times New Roman" w:cs="Times New Roman"/>
                  <w:color w:val="000000" w:themeColor="text1"/>
                  <w:sz w:val="26"/>
                  <w:szCs w:val="26"/>
                  <w:u w:val="none"/>
                </w:rPr>
                <w:t>*</w:t>
              </w:r>
            </w:hyperlink>
          </w:p>
        </w:tc>
        <w:tc>
          <w:tcPr>
            <w:tcW w:w="5938" w:type="dxa"/>
            <w:gridSpan w:val="11"/>
            <w:tcBorders>
              <w:top w:val="single" w:sz="4" w:space="0" w:color="auto"/>
              <w:left w:val="single" w:sz="4" w:space="0" w:color="auto"/>
              <w:bottom w:val="single" w:sz="4" w:space="0" w:color="auto"/>
            </w:tcBorders>
          </w:tcPr>
          <w:p w:rsidR="002D69D0" w:rsidRPr="002D69D0" w:rsidRDefault="002D69D0" w:rsidP="007E27FC">
            <w:pPr>
              <w:suppressAutoHyphens/>
              <w:autoSpaceDE w:val="0"/>
              <w:autoSpaceDN w:val="0"/>
              <w:adjustRightInd w:val="0"/>
              <w:spacing w:after="0"/>
              <w:ind w:firstLine="34"/>
              <w:jc w:val="center"/>
              <w:outlineLvl w:val="0"/>
              <w:rPr>
                <w:rFonts w:ascii="Times New Roman" w:hAnsi="Times New Roman" w:cs="Times New Roman"/>
                <w:color w:val="000000" w:themeColor="text1"/>
                <w:sz w:val="26"/>
                <w:szCs w:val="26"/>
              </w:rPr>
            </w:pPr>
          </w:p>
        </w:tc>
      </w:tr>
      <w:tr w:rsidR="002D69D0" w:rsidRPr="002D69D0" w:rsidTr="00F41561">
        <w:tc>
          <w:tcPr>
            <w:tcW w:w="9639" w:type="dxa"/>
            <w:gridSpan w:val="16"/>
            <w:tcBorders>
              <w:top w:val="single" w:sz="4" w:space="0" w:color="auto"/>
              <w:bottom w:val="single" w:sz="4" w:space="0" w:color="auto"/>
            </w:tcBorders>
          </w:tcPr>
          <w:p w:rsidR="002D69D0" w:rsidRPr="002D69D0" w:rsidRDefault="002D69D0" w:rsidP="007E27FC">
            <w:pPr>
              <w:suppressAutoHyphens/>
              <w:autoSpaceDE w:val="0"/>
              <w:autoSpaceDN w:val="0"/>
              <w:adjustRightInd w:val="0"/>
              <w:spacing w:after="0"/>
              <w:ind w:firstLine="34"/>
              <w:jc w:val="center"/>
              <w:outlineLvl w:val="0"/>
              <w:rPr>
                <w:rFonts w:ascii="Times New Roman" w:hAnsi="Times New Roman" w:cs="Times New Roman"/>
                <w:color w:val="000000" w:themeColor="text1"/>
                <w:sz w:val="26"/>
                <w:szCs w:val="26"/>
              </w:rPr>
            </w:pPr>
            <w:r w:rsidRPr="002D69D0">
              <w:rPr>
                <w:rFonts w:ascii="Times New Roman" w:hAnsi="Times New Roman" w:cs="Times New Roman"/>
                <w:color w:val="000000" w:themeColor="text1"/>
                <w:sz w:val="26"/>
                <w:szCs w:val="26"/>
              </w:rPr>
              <w:t>Маршрут движения</w:t>
            </w:r>
          </w:p>
        </w:tc>
      </w:tr>
      <w:tr w:rsidR="002D69D0" w:rsidRPr="002D69D0" w:rsidTr="00F41561">
        <w:tc>
          <w:tcPr>
            <w:tcW w:w="9639" w:type="dxa"/>
            <w:gridSpan w:val="16"/>
            <w:tcBorders>
              <w:top w:val="single" w:sz="4" w:space="0" w:color="auto"/>
              <w:bottom w:val="single" w:sz="4" w:space="0" w:color="auto"/>
            </w:tcBorders>
          </w:tcPr>
          <w:p w:rsidR="002D69D0" w:rsidRPr="002D69D0" w:rsidRDefault="002D69D0" w:rsidP="007E27FC">
            <w:pPr>
              <w:suppressAutoHyphens/>
              <w:autoSpaceDE w:val="0"/>
              <w:autoSpaceDN w:val="0"/>
              <w:adjustRightInd w:val="0"/>
              <w:spacing w:after="0"/>
              <w:ind w:firstLine="34"/>
              <w:jc w:val="center"/>
              <w:outlineLvl w:val="0"/>
              <w:rPr>
                <w:rFonts w:ascii="Times New Roman" w:hAnsi="Times New Roman" w:cs="Times New Roman"/>
                <w:color w:val="000000" w:themeColor="text1"/>
                <w:sz w:val="26"/>
                <w:szCs w:val="26"/>
              </w:rPr>
            </w:pPr>
          </w:p>
        </w:tc>
      </w:tr>
      <w:tr w:rsidR="002D69D0" w:rsidRPr="002D69D0" w:rsidTr="00F41561">
        <w:tc>
          <w:tcPr>
            <w:tcW w:w="7560" w:type="dxa"/>
            <w:gridSpan w:val="14"/>
            <w:tcBorders>
              <w:top w:val="single" w:sz="4" w:space="0" w:color="auto"/>
              <w:bottom w:val="single" w:sz="4" w:space="0" w:color="auto"/>
              <w:right w:val="single" w:sz="4" w:space="0" w:color="auto"/>
            </w:tcBorders>
          </w:tcPr>
          <w:p w:rsidR="002D69D0" w:rsidRPr="002D69D0" w:rsidRDefault="002D69D0" w:rsidP="007E27FC">
            <w:pPr>
              <w:suppressAutoHyphens/>
              <w:autoSpaceDE w:val="0"/>
              <w:autoSpaceDN w:val="0"/>
              <w:adjustRightInd w:val="0"/>
              <w:spacing w:after="0"/>
              <w:ind w:firstLine="34"/>
              <w:jc w:val="center"/>
              <w:outlineLvl w:val="0"/>
              <w:rPr>
                <w:rFonts w:ascii="Times New Roman" w:hAnsi="Times New Roman" w:cs="Times New Roman"/>
                <w:color w:val="000000" w:themeColor="text1"/>
                <w:sz w:val="26"/>
                <w:szCs w:val="26"/>
              </w:rPr>
            </w:pPr>
            <w:r w:rsidRPr="002D69D0">
              <w:rPr>
                <w:rFonts w:ascii="Times New Roman" w:hAnsi="Times New Roman" w:cs="Times New Roman"/>
                <w:color w:val="000000" w:themeColor="text1"/>
                <w:sz w:val="26"/>
                <w:szCs w:val="26"/>
              </w:rPr>
              <w:t>Вид перевозки (международная, межрегиональная, местная)</w:t>
            </w:r>
          </w:p>
        </w:tc>
        <w:tc>
          <w:tcPr>
            <w:tcW w:w="2079" w:type="dxa"/>
            <w:gridSpan w:val="2"/>
            <w:tcBorders>
              <w:top w:val="single" w:sz="4" w:space="0" w:color="auto"/>
              <w:left w:val="single" w:sz="4" w:space="0" w:color="auto"/>
              <w:bottom w:val="single" w:sz="4" w:space="0" w:color="auto"/>
            </w:tcBorders>
          </w:tcPr>
          <w:p w:rsidR="002D69D0" w:rsidRPr="002D69D0" w:rsidRDefault="002D69D0" w:rsidP="007E27FC">
            <w:pPr>
              <w:suppressAutoHyphens/>
              <w:autoSpaceDE w:val="0"/>
              <w:autoSpaceDN w:val="0"/>
              <w:adjustRightInd w:val="0"/>
              <w:spacing w:after="0"/>
              <w:ind w:firstLine="34"/>
              <w:jc w:val="center"/>
              <w:outlineLvl w:val="0"/>
              <w:rPr>
                <w:rFonts w:ascii="Times New Roman" w:hAnsi="Times New Roman" w:cs="Times New Roman"/>
                <w:color w:val="000000" w:themeColor="text1"/>
                <w:sz w:val="26"/>
                <w:szCs w:val="26"/>
              </w:rPr>
            </w:pPr>
          </w:p>
        </w:tc>
      </w:tr>
      <w:tr w:rsidR="002D69D0" w:rsidRPr="002D69D0" w:rsidTr="00F41561">
        <w:tc>
          <w:tcPr>
            <w:tcW w:w="3701" w:type="dxa"/>
            <w:gridSpan w:val="5"/>
            <w:tcBorders>
              <w:top w:val="single" w:sz="4" w:space="0" w:color="auto"/>
              <w:bottom w:val="single" w:sz="4" w:space="0" w:color="auto"/>
              <w:right w:val="single" w:sz="4" w:space="0" w:color="auto"/>
            </w:tcBorders>
          </w:tcPr>
          <w:p w:rsidR="002D69D0" w:rsidRPr="002D69D0" w:rsidRDefault="002D69D0" w:rsidP="007E27FC">
            <w:pPr>
              <w:suppressAutoHyphens/>
              <w:autoSpaceDE w:val="0"/>
              <w:autoSpaceDN w:val="0"/>
              <w:adjustRightInd w:val="0"/>
              <w:spacing w:after="0"/>
              <w:ind w:firstLine="34"/>
              <w:outlineLvl w:val="0"/>
              <w:rPr>
                <w:rFonts w:ascii="Times New Roman" w:hAnsi="Times New Roman" w:cs="Times New Roman"/>
                <w:color w:val="000000" w:themeColor="text1"/>
                <w:sz w:val="26"/>
                <w:szCs w:val="26"/>
              </w:rPr>
            </w:pPr>
            <w:r w:rsidRPr="002D69D0">
              <w:rPr>
                <w:rFonts w:ascii="Times New Roman" w:hAnsi="Times New Roman" w:cs="Times New Roman"/>
                <w:color w:val="000000" w:themeColor="text1"/>
                <w:sz w:val="26"/>
                <w:szCs w:val="26"/>
              </w:rPr>
              <w:t>На срок</w:t>
            </w:r>
          </w:p>
        </w:tc>
        <w:tc>
          <w:tcPr>
            <w:tcW w:w="1706" w:type="dxa"/>
            <w:gridSpan w:val="3"/>
            <w:tcBorders>
              <w:top w:val="single" w:sz="4" w:space="0" w:color="auto"/>
              <w:left w:val="single" w:sz="4" w:space="0" w:color="auto"/>
              <w:bottom w:val="single" w:sz="4" w:space="0" w:color="auto"/>
              <w:right w:val="single" w:sz="4" w:space="0" w:color="auto"/>
            </w:tcBorders>
          </w:tcPr>
          <w:p w:rsidR="002D69D0" w:rsidRPr="002D69D0" w:rsidRDefault="002D69D0" w:rsidP="00430F69">
            <w:pPr>
              <w:suppressAutoHyphens/>
              <w:autoSpaceDE w:val="0"/>
              <w:autoSpaceDN w:val="0"/>
              <w:adjustRightInd w:val="0"/>
              <w:spacing w:after="0"/>
              <w:ind w:firstLine="34"/>
              <w:outlineLvl w:val="0"/>
              <w:rPr>
                <w:rFonts w:ascii="Times New Roman" w:hAnsi="Times New Roman" w:cs="Times New Roman"/>
                <w:color w:val="000000" w:themeColor="text1"/>
                <w:sz w:val="26"/>
                <w:szCs w:val="26"/>
              </w:rPr>
            </w:pPr>
            <w:r w:rsidRPr="002D69D0">
              <w:rPr>
                <w:rFonts w:ascii="Times New Roman" w:hAnsi="Times New Roman" w:cs="Times New Roman"/>
                <w:color w:val="000000" w:themeColor="text1"/>
                <w:sz w:val="26"/>
                <w:szCs w:val="26"/>
              </w:rPr>
              <w:t>с</w:t>
            </w:r>
          </w:p>
        </w:tc>
        <w:tc>
          <w:tcPr>
            <w:tcW w:w="1436" w:type="dxa"/>
            <w:gridSpan w:val="3"/>
            <w:tcBorders>
              <w:top w:val="single" w:sz="4" w:space="0" w:color="auto"/>
              <w:left w:val="single" w:sz="4" w:space="0" w:color="auto"/>
              <w:bottom w:val="single" w:sz="4" w:space="0" w:color="auto"/>
              <w:right w:val="single" w:sz="4" w:space="0" w:color="auto"/>
            </w:tcBorders>
          </w:tcPr>
          <w:p w:rsidR="002D69D0" w:rsidRPr="002D69D0" w:rsidRDefault="002D69D0" w:rsidP="007E27FC">
            <w:pPr>
              <w:suppressAutoHyphens/>
              <w:autoSpaceDE w:val="0"/>
              <w:autoSpaceDN w:val="0"/>
              <w:adjustRightInd w:val="0"/>
              <w:spacing w:after="0"/>
              <w:ind w:firstLine="34"/>
              <w:jc w:val="center"/>
              <w:outlineLvl w:val="0"/>
              <w:rPr>
                <w:rFonts w:ascii="Times New Roman" w:hAnsi="Times New Roman" w:cs="Times New Roman"/>
                <w:color w:val="000000" w:themeColor="text1"/>
                <w:sz w:val="26"/>
                <w:szCs w:val="26"/>
              </w:rPr>
            </w:pPr>
          </w:p>
        </w:tc>
        <w:tc>
          <w:tcPr>
            <w:tcW w:w="1707" w:type="dxa"/>
            <w:gridSpan w:val="4"/>
            <w:tcBorders>
              <w:top w:val="single" w:sz="4" w:space="0" w:color="auto"/>
              <w:left w:val="single" w:sz="4" w:space="0" w:color="auto"/>
              <w:bottom w:val="single" w:sz="4" w:space="0" w:color="auto"/>
              <w:right w:val="single" w:sz="4" w:space="0" w:color="auto"/>
            </w:tcBorders>
          </w:tcPr>
          <w:p w:rsidR="002D69D0" w:rsidRPr="002D69D0" w:rsidRDefault="002D69D0" w:rsidP="00430F69">
            <w:pPr>
              <w:suppressAutoHyphens/>
              <w:autoSpaceDE w:val="0"/>
              <w:autoSpaceDN w:val="0"/>
              <w:adjustRightInd w:val="0"/>
              <w:spacing w:after="0"/>
              <w:ind w:firstLine="34"/>
              <w:outlineLvl w:val="0"/>
              <w:rPr>
                <w:rFonts w:ascii="Times New Roman" w:hAnsi="Times New Roman" w:cs="Times New Roman"/>
                <w:color w:val="000000" w:themeColor="text1"/>
                <w:sz w:val="26"/>
                <w:szCs w:val="26"/>
              </w:rPr>
            </w:pPr>
            <w:r w:rsidRPr="002D69D0">
              <w:rPr>
                <w:rFonts w:ascii="Times New Roman" w:hAnsi="Times New Roman" w:cs="Times New Roman"/>
                <w:color w:val="000000" w:themeColor="text1"/>
                <w:sz w:val="26"/>
                <w:szCs w:val="26"/>
              </w:rPr>
              <w:t>по</w:t>
            </w:r>
          </w:p>
        </w:tc>
        <w:tc>
          <w:tcPr>
            <w:tcW w:w="1089" w:type="dxa"/>
            <w:tcBorders>
              <w:top w:val="single" w:sz="4" w:space="0" w:color="auto"/>
              <w:left w:val="single" w:sz="4" w:space="0" w:color="auto"/>
              <w:bottom w:val="single" w:sz="4" w:space="0" w:color="auto"/>
            </w:tcBorders>
          </w:tcPr>
          <w:p w:rsidR="002D69D0" w:rsidRPr="002D69D0" w:rsidRDefault="002D69D0" w:rsidP="007E27FC">
            <w:pPr>
              <w:suppressAutoHyphens/>
              <w:autoSpaceDE w:val="0"/>
              <w:autoSpaceDN w:val="0"/>
              <w:adjustRightInd w:val="0"/>
              <w:spacing w:after="0"/>
              <w:ind w:firstLine="34"/>
              <w:jc w:val="center"/>
              <w:outlineLvl w:val="0"/>
              <w:rPr>
                <w:rFonts w:ascii="Times New Roman" w:hAnsi="Times New Roman" w:cs="Times New Roman"/>
                <w:color w:val="000000" w:themeColor="text1"/>
                <w:sz w:val="26"/>
                <w:szCs w:val="26"/>
              </w:rPr>
            </w:pPr>
          </w:p>
        </w:tc>
      </w:tr>
      <w:tr w:rsidR="002D69D0" w:rsidRPr="002D69D0" w:rsidTr="00F41561">
        <w:tc>
          <w:tcPr>
            <w:tcW w:w="3701" w:type="dxa"/>
            <w:gridSpan w:val="5"/>
            <w:tcBorders>
              <w:top w:val="single" w:sz="4" w:space="0" w:color="auto"/>
              <w:bottom w:val="single" w:sz="4" w:space="0" w:color="auto"/>
              <w:right w:val="single" w:sz="4" w:space="0" w:color="auto"/>
            </w:tcBorders>
          </w:tcPr>
          <w:p w:rsidR="002D69D0" w:rsidRPr="002D69D0" w:rsidRDefault="002D69D0" w:rsidP="007E27FC">
            <w:pPr>
              <w:suppressAutoHyphens/>
              <w:autoSpaceDE w:val="0"/>
              <w:autoSpaceDN w:val="0"/>
              <w:adjustRightInd w:val="0"/>
              <w:spacing w:after="0"/>
              <w:ind w:firstLine="34"/>
              <w:outlineLvl w:val="0"/>
              <w:rPr>
                <w:rFonts w:ascii="Times New Roman" w:hAnsi="Times New Roman" w:cs="Times New Roman"/>
                <w:color w:val="000000" w:themeColor="text1"/>
                <w:sz w:val="26"/>
                <w:szCs w:val="26"/>
              </w:rPr>
            </w:pPr>
            <w:r w:rsidRPr="002D69D0">
              <w:rPr>
                <w:rFonts w:ascii="Times New Roman" w:hAnsi="Times New Roman" w:cs="Times New Roman"/>
                <w:color w:val="000000" w:themeColor="text1"/>
                <w:sz w:val="26"/>
                <w:szCs w:val="26"/>
              </w:rPr>
              <w:t>На количество поездок</w:t>
            </w:r>
          </w:p>
        </w:tc>
        <w:tc>
          <w:tcPr>
            <w:tcW w:w="5938" w:type="dxa"/>
            <w:gridSpan w:val="11"/>
            <w:tcBorders>
              <w:top w:val="single" w:sz="4" w:space="0" w:color="auto"/>
              <w:left w:val="single" w:sz="4" w:space="0" w:color="auto"/>
              <w:bottom w:val="single" w:sz="4" w:space="0" w:color="auto"/>
            </w:tcBorders>
          </w:tcPr>
          <w:p w:rsidR="002D69D0" w:rsidRPr="002D69D0" w:rsidRDefault="002D69D0" w:rsidP="007E27FC">
            <w:pPr>
              <w:suppressAutoHyphens/>
              <w:autoSpaceDE w:val="0"/>
              <w:autoSpaceDN w:val="0"/>
              <w:adjustRightInd w:val="0"/>
              <w:spacing w:after="0"/>
              <w:ind w:firstLine="34"/>
              <w:jc w:val="center"/>
              <w:outlineLvl w:val="0"/>
              <w:rPr>
                <w:rFonts w:ascii="Times New Roman" w:hAnsi="Times New Roman" w:cs="Times New Roman"/>
                <w:color w:val="000000" w:themeColor="text1"/>
                <w:sz w:val="26"/>
                <w:szCs w:val="26"/>
              </w:rPr>
            </w:pPr>
          </w:p>
        </w:tc>
      </w:tr>
      <w:tr w:rsidR="002D69D0" w:rsidRPr="002D69D0" w:rsidTr="00F41561">
        <w:tc>
          <w:tcPr>
            <w:tcW w:w="3701" w:type="dxa"/>
            <w:gridSpan w:val="5"/>
            <w:tcBorders>
              <w:top w:val="single" w:sz="4" w:space="0" w:color="auto"/>
              <w:bottom w:val="single" w:sz="4" w:space="0" w:color="auto"/>
              <w:right w:val="single" w:sz="4" w:space="0" w:color="auto"/>
            </w:tcBorders>
          </w:tcPr>
          <w:p w:rsidR="002D69D0" w:rsidRPr="002D69D0" w:rsidRDefault="002D69D0" w:rsidP="007E27FC">
            <w:pPr>
              <w:suppressAutoHyphens/>
              <w:autoSpaceDE w:val="0"/>
              <w:autoSpaceDN w:val="0"/>
              <w:adjustRightInd w:val="0"/>
              <w:spacing w:after="0"/>
              <w:ind w:firstLine="34"/>
              <w:outlineLvl w:val="0"/>
              <w:rPr>
                <w:rFonts w:ascii="Times New Roman" w:hAnsi="Times New Roman" w:cs="Times New Roman"/>
                <w:color w:val="000000" w:themeColor="text1"/>
                <w:sz w:val="26"/>
                <w:szCs w:val="26"/>
              </w:rPr>
            </w:pPr>
            <w:r w:rsidRPr="002D69D0">
              <w:rPr>
                <w:rFonts w:ascii="Times New Roman" w:hAnsi="Times New Roman" w:cs="Times New Roman"/>
                <w:color w:val="000000" w:themeColor="text1"/>
                <w:sz w:val="26"/>
                <w:szCs w:val="26"/>
              </w:rPr>
              <w:t>Характеристика груза:</w:t>
            </w:r>
          </w:p>
        </w:tc>
        <w:tc>
          <w:tcPr>
            <w:tcW w:w="1397" w:type="dxa"/>
            <w:gridSpan w:val="2"/>
            <w:tcBorders>
              <w:top w:val="single" w:sz="4" w:space="0" w:color="auto"/>
              <w:left w:val="single" w:sz="4" w:space="0" w:color="auto"/>
              <w:bottom w:val="single" w:sz="4" w:space="0" w:color="auto"/>
              <w:right w:val="single" w:sz="4" w:space="0" w:color="auto"/>
            </w:tcBorders>
          </w:tcPr>
          <w:p w:rsidR="002D69D0" w:rsidRPr="002D69D0" w:rsidRDefault="002D69D0" w:rsidP="007E27FC">
            <w:pPr>
              <w:suppressAutoHyphens/>
              <w:autoSpaceDE w:val="0"/>
              <w:autoSpaceDN w:val="0"/>
              <w:adjustRightInd w:val="0"/>
              <w:spacing w:after="0"/>
              <w:ind w:firstLine="34"/>
              <w:jc w:val="center"/>
              <w:outlineLvl w:val="0"/>
              <w:rPr>
                <w:rFonts w:ascii="Times New Roman" w:hAnsi="Times New Roman" w:cs="Times New Roman"/>
                <w:color w:val="000000" w:themeColor="text1"/>
                <w:sz w:val="26"/>
                <w:szCs w:val="26"/>
              </w:rPr>
            </w:pPr>
            <w:r w:rsidRPr="002D69D0">
              <w:rPr>
                <w:rFonts w:ascii="Times New Roman" w:hAnsi="Times New Roman" w:cs="Times New Roman"/>
                <w:color w:val="000000" w:themeColor="text1"/>
                <w:sz w:val="26"/>
                <w:szCs w:val="26"/>
              </w:rPr>
              <w:t>Делимый</w:t>
            </w:r>
          </w:p>
        </w:tc>
        <w:tc>
          <w:tcPr>
            <w:tcW w:w="2442" w:type="dxa"/>
            <w:gridSpan w:val="6"/>
            <w:tcBorders>
              <w:top w:val="single" w:sz="4" w:space="0" w:color="auto"/>
              <w:left w:val="single" w:sz="4" w:space="0" w:color="auto"/>
              <w:bottom w:val="single" w:sz="4" w:space="0" w:color="auto"/>
              <w:right w:val="single" w:sz="4" w:space="0" w:color="auto"/>
            </w:tcBorders>
          </w:tcPr>
          <w:p w:rsidR="002D69D0" w:rsidRPr="002D69D0" w:rsidRDefault="002D69D0" w:rsidP="007E27FC">
            <w:pPr>
              <w:suppressAutoHyphens/>
              <w:autoSpaceDE w:val="0"/>
              <w:autoSpaceDN w:val="0"/>
              <w:adjustRightInd w:val="0"/>
              <w:spacing w:after="0"/>
              <w:ind w:firstLine="34"/>
              <w:jc w:val="center"/>
              <w:outlineLvl w:val="0"/>
              <w:rPr>
                <w:rFonts w:ascii="Times New Roman" w:hAnsi="Times New Roman" w:cs="Times New Roman"/>
                <w:color w:val="000000" w:themeColor="text1"/>
                <w:sz w:val="26"/>
                <w:szCs w:val="26"/>
              </w:rPr>
            </w:pPr>
            <w:r w:rsidRPr="002D69D0">
              <w:rPr>
                <w:rFonts w:ascii="Times New Roman" w:hAnsi="Times New Roman" w:cs="Times New Roman"/>
                <w:color w:val="000000" w:themeColor="text1"/>
                <w:sz w:val="26"/>
                <w:szCs w:val="26"/>
              </w:rPr>
              <w:t>да</w:t>
            </w:r>
          </w:p>
        </w:tc>
        <w:tc>
          <w:tcPr>
            <w:tcW w:w="2099" w:type="dxa"/>
            <w:gridSpan w:val="3"/>
            <w:tcBorders>
              <w:top w:val="single" w:sz="4" w:space="0" w:color="auto"/>
              <w:left w:val="single" w:sz="4" w:space="0" w:color="auto"/>
              <w:bottom w:val="single" w:sz="4" w:space="0" w:color="auto"/>
            </w:tcBorders>
          </w:tcPr>
          <w:p w:rsidR="002D69D0" w:rsidRPr="002D69D0" w:rsidRDefault="002D69D0" w:rsidP="007E27FC">
            <w:pPr>
              <w:suppressAutoHyphens/>
              <w:autoSpaceDE w:val="0"/>
              <w:autoSpaceDN w:val="0"/>
              <w:adjustRightInd w:val="0"/>
              <w:spacing w:after="0"/>
              <w:ind w:firstLine="34"/>
              <w:jc w:val="center"/>
              <w:outlineLvl w:val="0"/>
              <w:rPr>
                <w:rFonts w:ascii="Times New Roman" w:hAnsi="Times New Roman" w:cs="Times New Roman"/>
                <w:color w:val="000000" w:themeColor="text1"/>
                <w:sz w:val="26"/>
                <w:szCs w:val="26"/>
              </w:rPr>
            </w:pPr>
            <w:r w:rsidRPr="002D69D0">
              <w:rPr>
                <w:rFonts w:ascii="Times New Roman" w:hAnsi="Times New Roman" w:cs="Times New Roman"/>
                <w:color w:val="000000" w:themeColor="text1"/>
                <w:sz w:val="26"/>
                <w:szCs w:val="26"/>
              </w:rPr>
              <w:t>нет</w:t>
            </w:r>
          </w:p>
        </w:tc>
      </w:tr>
      <w:tr w:rsidR="002D69D0" w:rsidRPr="002D69D0" w:rsidTr="00F41561">
        <w:tc>
          <w:tcPr>
            <w:tcW w:w="5098" w:type="dxa"/>
            <w:gridSpan w:val="7"/>
            <w:tcBorders>
              <w:top w:val="single" w:sz="4" w:space="0" w:color="auto"/>
              <w:bottom w:val="single" w:sz="4" w:space="0" w:color="auto"/>
              <w:right w:val="single" w:sz="4" w:space="0" w:color="auto"/>
            </w:tcBorders>
          </w:tcPr>
          <w:p w:rsidR="002D69D0" w:rsidRPr="002D69D0" w:rsidRDefault="002D69D0" w:rsidP="007E27FC">
            <w:pPr>
              <w:suppressAutoHyphens/>
              <w:autoSpaceDE w:val="0"/>
              <w:autoSpaceDN w:val="0"/>
              <w:adjustRightInd w:val="0"/>
              <w:spacing w:after="0"/>
              <w:jc w:val="both"/>
              <w:outlineLvl w:val="0"/>
              <w:rPr>
                <w:rFonts w:ascii="Times New Roman" w:hAnsi="Times New Roman" w:cs="Times New Roman"/>
                <w:color w:val="000000" w:themeColor="text1"/>
                <w:sz w:val="26"/>
                <w:szCs w:val="26"/>
              </w:rPr>
            </w:pPr>
            <w:r w:rsidRPr="002D69D0">
              <w:rPr>
                <w:rFonts w:ascii="Times New Roman" w:hAnsi="Times New Roman" w:cs="Times New Roman"/>
                <w:color w:val="000000" w:themeColor="text1"/>
                <w:sz w:val="26"/>
                <w:szCs w:val="26"/>
              </w:rPr>
              <w:t>Наименование</w:t>
            </w:r>
            <w:hyperlink w:anchor="sub_222" w:history="1">
              <w:r w:rsidRPr="00430F69">
                <w:rPr>
                  <w:rStyle w:val="a4"/>
                  <w:rFonts w:ascii="Times New Roman" w:hAnsi="Times New Roman" w:cs="Times New Roman"/>
                  <w:color w:val="000000" w:themeColor="text1"/>
                  <w:sz w:val="26"/>
                  <w:szCs w:val="26"/>
                  <w:u w:val="none"/>
                </w:rPr>
                <w:t>**</w:t>
              </w:r>
            </w:hyperlink>
          </w:p>
        </w:tc>
        <w:tc>
          <w:tcPr>
            <w:tcW w:w="2442" w:type="dxa"/>
            <w:gridSpan w:val="6"/>
            <w:tcBorders>
              <w:top w:val="single" w:sz="4" w:space="0" w:color="auto"/>
              <w:left w:val="single" w:sz="4" w:space="0" w:color="auto"/>
              <w:bottom w:val="single" w:sz="4" w:space="0" w:color="auto"/>
              <w:right w:val="single" w:sz="4" w:space="0" w:color="auto"/>
            </w:tcBorders>
          </w:tcPr>
          <w:p w:rsidR="002D69D0" w:rsidRPr="002D69D0" w:rsidRDefault="002D69D0" w:rsidP="00A03F46">
            <w:pPr>
              <w:suppressAutoHyphens/>
              <w:autoSpaceDE w:val="0"/>
              <w:autoSpaceDN w:val="0"/>
              <w:adjustRightInd w:val="0"/>
              <w:spacing w:after="0"/>
              <w:ind w:firstLine="709"/>
              <w:jc w:val="both"/>
              <w:outlineLvl w:val="0"/>
              <w:rPr>
                <w:rFonts w:ascii="Times New Roman" w:hAnsi="Times New Roman" w:cs="Times New Roman"/>
                <w:color w:val="000000" w:themeColor="text1"/>
                <w:sz w:val="26"/>
                <w:szCs w:val="26"/>
              </w:rPr>
            </w:pPr>
            <w:r w:rsidRPr="002D69D0">
              <w:rPr>
                <w:rFonts w:ascii="Times New Roman" w:hAnsi="Times New Roman" w:cs="Times New Roman"/>
                <w:color w:val="000000" w:themeColor="text1"/>
                <w:sz w:val="26"/>
                <w:szCs w:val="26"/>
              </w:rPr>
              <w:t>Габариты</w:t>
            </w:r>
          </w:p>
        </w:tc>
        <w:tc>
          <w:tcPr>
            <w:tcW w:w="2099" w:type="dxa"/>
            <w:gridSpan w:val="3"/>
            <w:tcBorders>
              <w:top w:val="single" w:sz="4" w:space="0" w:color="auto"/>
              <w:left w:val="single" w:sz="4" w:space="0" w:color="auto"/>
              <w:bottom w:val="single" w:sz="4" w:space="0" w:color="auto"/>
            </w:tcBorders>
          </w:tcPr>
          <w:p w:rsidR="002D69D0" w:rsidRPr="002D69D0" w:rsidRDefault="002D69D0" w:rsidP="00A03F46">
            <w:pPr>
              <w:suppressAutoHyphens/>
              <w:autoSpaceDE w:val="0"/>
              <w:autoSpaceDN w:val="0"/>
              <w:adjustRightInd w:val="0"/>
              <w:spacing w:after="0"/>
              <w:ind w:firstLine="709"/>
              <w:jc w:val="both"/>
              <w:outlineLvl w:val="0"/>
              <w:rPr>
                <w:rFonts w:ascii="Times New Roman" w:hAnsi="Times New Roman" w:cs="Times New Roman"/>
                <w:color w:val="000000" w:themeColor="text1"/>
                <w:sz w:val="26"/>
                <w:szCs w:val="26"/>
              </w:rPr>
            </w:pPr>
            <w:r w:rsidRPr="002D69D0">
              <w:rPr>
                <w:rFonts w:ascii="Times New Roman" w:hAnsi="Times New Roman" w:cs="Times New Roman"/>
                <w:color w:val="000000" w:themeColor="text1"/>
                <w:sz w:val="26"/>
                <w:szCs w:val="26"/>
              </w:rPr>
              <w:t>Масса</w:t>
            </w:r>
          </w:p>
        </w:tc>
      </w:tr>
      <w:tr w:rsidR="002D69D0" w:rsidRPr="002D69D0" w:rsidTr="00F41561">
        <w:tc>
          <w:tcPr>
            <w:tcW w:w="5098" w:type="dxa"/>
            <w:gridSpan w:val="7"/>
            <w:tcBorders>
              <w:top w:val="single" w:sz="4" w:space="0" w:color="auto"/>
              <w:bottom w:val="single" w:sz="4" w:space="0" w:color="auto"/>
              <w:right w:val="single" w:sz="4" w:space="0" w:color="auto"/>
            </w:tcBorders>
          </w:tcPr>
          <w:p w:rsidR="002D69D0" w:rsidRPr="002D69D0" w:rsidRDefault="002D69D0" w:rsidP="00A03F46">
            <w:pPr>
              <w:suppressAutoHyphens/>
              <w:autoSpaceDE w:val="0"/>
              <w:autoSpaceDN w:val="0"/>
              <w:adjustRightInd w:val="0"/>
              <w:spacing w:after="0"/>
              <w:ind w:firstLine="709"/>
              <w:jc w:val="both"/>
              <w:outlineLvl w:val="0"/>
              <w:rPr>
                <w:rFonts w:ascii="Times New Roman" w:hAnsi="Times New Roman" w:cs="Times New Roman"/>
                <w:color w:val="000000" w:themeColor="text1"/>
                <w:sz w:val="26"/>
                <w:szCs w:val="26"/>
              </w:rPr>
            </w:pPr>
          </w:p>
        </w:tc>
        <w:tc>
          <w:tcPr>
            <w:tcW w:w="2442" w:type="dxa"/>
            <w:gridSpan w:val="6"/>
            <w:tcBorders>
              <w:top w:val="single" w:sz="4" w:space="0" w:color="auto"/>
              <w:left w:val="single" w:sz="4" w:space="0" w:color="auto"/>
              <w:bottom w:val="single" w:sz="4" w:space="0" w:color="auto"/>
              <w:right w:val="single" w:sz="4" w:space="0" w:color="auto"/>
            </w:tcBorders>
          </w:tcPr>
          <w:p w:rsidR="002D69D0" w:rsidRPr="002D69D0" w:rsidRDefault="002D69D0" w:rsidP="00A03F46">
            <w:pPr>
              <w:suppressAutoHyphens/>
              <w:autoSpaceDE w:val="0"/>
              <w:autoSpaceDN w:val="0"/>
              <w:adjustRightInd w:val="0"/>
              <w:spacing w:after="0"/>
              <w:ind w:firstLine="709"/>
              <w:jc w:val="both"/>
              <w:outlineLvl w:val="0"/>
              <w:rPr>
                <w:rFonts w:ascii="Times New Roman" w:hAnsi="Times New Roman" w:cs="Times New Roman"/>
                <w:color w:val="000000" w:themeColor="text1"/>
                <w:sz w:val="26"/>
                <w:szCs w:val="26"/>
              </w:rPr>
            </w:pPr>
          </w:p>
        </w:tc>
        <w:tc>
          <w:tcPr>
            <w:tcW w:w="2099" w:type="dxa"/>
            <w:gridSpan w:val="3"/>
            <w:tcBorders>
              <w:top w:val="single" w:sz="4" w:space="0" w:color="auto"/>
              <w:left w:val="single" w:sz="4" w:space="0" w:color="auto"/>
              <w:bottom w:val="single" w:sz="4" w:space="0" w:color="auto"/>
            </w:tcBorders>
          </w:tcPr>
          <w:p w:rsidR="002D69D0" w:rsidRPr="002D69D0" w:rsidRDefault="002D69D0" w:rsidP="00A03F46">
            <w:pPr>
              <w:suppressAutoHyphens/>
              <w:autoSpaceDE w:val="0"/>
              <w:autoSpaceDN w:val="0"/>
              <w:adjustRightInd w:val="0"/>
              <w:spacing w:after="0"/>
              <w:ind w:firstLine="709"/>
              <w:jc w:val="both"/>
              <w:outlineLvl w:val="0"/>
              <w:rPr>
                <w:rFonts w:ascii="Times New Roman" w:hAnsi="Times New Roman" w:cs="Times New Roman"/>
                <w:color w:val="000000" w:themeColor="text1"/>
                <w:sz w:val="26"/>
                <w:szCs w:val="26"/>
              </w:rPr>
            </w:pPr>
          </w:p>
        </w:tc>
      </w:tr>
      <w:tr w:rsidR="002D69D0" w:rsidRPr="002D69D0" w:rsidTr="00F41561">
        <w:tc>
          <w:tcPr>
            <w:tcW w:w="9639" w:type="dxa"/>
            <w:gridSpan w:val="16"/>
            <w:tcBorders>
              <w:top w:val="single" w:sz="4" w:space="0" w:color="auto"/>
              <w:bottom w:val="single" w:sz="4" w:space="0" w:color="auto"/>
            </w:tcBorders>
          </w:tcPr>
          <w:p w:rsidR="002D69D0" w:rsidRPr="002D69D0" w:rsidRDefault="002D69D0" w:rsidP="007E27FC">
            <w:pPr>
              <w:suppressAutoHyphens/>
              <w:autoSpaceDE w:val="0"/>
              <w:autoSpaceDN w:val="0"/>
              <w:adjustRightInd w:val="0"/>
              <w:spacing w:after="0"/>
              <w:ind w:firstLine="459"/>
              <w:jc w:val="both"/>
              <w:outlineLvl w:val="0"/>
              <w:rPr>
                <w:rFonts w:ascii="Times New Roman" w:hAnsi="Times New Roman" w:cs="Times New Roman"/>
                <w:color w:val="000000" w:themeColor="text1"/>
                <w:sz w:val="26"/>
                <w:szCs w:val="26"/>
              </w:rPr>
            </w:pPr>
            <w:r w:rsidRPr="002D69D0">
              <w:rPr>
                <w:rFonts w:ascii="Times New Roman" w:hAnsi="Times New Roman" w:cs="Times New Roman"/>
                <w:color w:val="000000" w:themeColor="text1"/>
                <w:sz w:val="26"/>
                <w:szCs w:val="26"/>
              </w:rPr>
              <w:t xml:space="preserve">Транспортное средство (автопоезд) (марка и модель транспортного средства (тягача, прицепа (полуприцепа)), государственный регистрационный знак </w:t>
            </w:r>
            <w:r w:rsidRPr="002D69D0">
              <w:rPr>
                <w:rFonts w:ascii="Times New Roman" w:hAnsi="Times New Roman" w:cs="Times New Roman"/>
                <w:color w:val="000000" w:themeColor="text1"/>
                <w:sz w:val="26"/>
                <w:szCs w:val="26"/>
              </w:rPr>
              <w:lastRenderedPageBreak/>
              <w:t>транспортного средства (тягача, прицепа (полуприцепа))</w:t>
            </w:r>
          </w:p>
        </w:tc>
      </w:tr>
      <w:tr w:rsidR="002D69D0" w:rsidRPr="002D69D0" w:rsidTr="00F41561">
        <w:tc>
          <w:tcPr>
            <w:tcW w:w="9639" w:type="dxa"/>
            <w:gridSpan w:val="16"/>
            <w:tcBorders>
              <w:top w:val="single" w:sz="4" w:space="0" w:color="auto"/>
              <w:bottom w:val="single" w:sz="4" w:space="0" w:color="auto"/>
            </w:tcBorders>
          </w:tcPr>
          <w:p w:rsidR="002D69D0" w:rsidRPr="002D69D0" w:rsidRDefault="002D69D0" w:rsidP="00A03F46">
            <w:pPr>
              <w:suppressAutoHyphens/>
              <w:autoSpaceDE w:val="0"/>
              <w:autoSpaceDN w:val="0"/>
              <w:adjustRightInd w:val="0"/>
              <w:spacing w:after="0"/>
              <w:ind w:firstLine="709"/>
              <w:jc w:val="both"/>
              <w:outlineLvl w:val="0"/>
              <w:rPr>
                <w:rFonts w:ascii="Times New Roman" w:hAnsi="Times New Roman" w:cs="Times New Roman"/>
                <w:color w:val="000000" w:themeColor="text1"/>
                <w:sz w:val="26"/>
                <w:szCs w:val="26"/>
              </w:rPr>
            </w:pPr>
          </w:p>
        </w:tc>
      </w:tr>
      <w:tr w:rsidR="002D69D0" w:rsidRPr="002D69D0" w:rsidTr="00F41561">
        <w:tc>
          <w:tcPr>
            <w:tcW w:w="9639" w:type="dxa"/>
            <w:gridSpan w:val="16"/>
            <w:tcBorders>
              <w:top w:val="single" w:sz="4" w:space="0" w:color="auto"/>
              <w:bottom w:val="single" w:sz="4" w:space="0" w:color="auto"/>
            </w:tcBorders>
          </w:tcPr>
          <w:p w:rsidR="002D69D0" w:rsidRPr="002D69D0" w:rsidRDefault="002D69D0" w:rsidP="00A03F46">
            <w:pPr>
              <w:suppressAutoHyphens/>
              <w:autoSpaceDE w:val="0"/>
              <w:autoSpaceDN w:val="0"/>
              <w:adjustRightInd w:val="0"/>
              <w:spacing w:after="0"/>
              <w:ind w:firstLine="709"/>
              <w:jc w:val="both"/>
              <w:outlineLvl w:val="0"/>
              <w:rPr>
                <w:rFonts w:ascii="Times New Roman" w:hAnsi="Times New Roman" w:cs="Times New Roman"/>
                <w:color w:val="000000" w:themeColor="text1"/>
                <w:sz w:val="26"/>
                <w:szCs w:val="26"/>
              </w:rPr>
            </w:pPr>
            <w:r w:rsidRPr="002D69D0">
              <w:rPr>
                <w:rFonts w:ascii="Times New Roman" w:hAnsi="Times New Roman" w:cs="Times New Roman"/>
                <w:color w:val="000000" w:themeColor="text1"/>
                <w:sz w:val="26"/>
                <w:szCs w:val="26"/>
              </w:rPr>
              <w:t>Параметры транспортного средства (автопоезда)</w:t>
            </w:r>
          </w:p>
        </w:tc>
      </w:tr>
      <w:tr w:rsidR="002D69D0" w:rsidRPr="002D69D0" w:rsidTr="003F60CF">
        <w:tc>
          <w:tcPr>
            <w:tcW w:w="3261" w:type="dxa"/>
            <w:gridSpan w:val="3"/>
            <w:vMerge w:val="restart"/>
            <w:tcBorders>
              <w:top w:val="single" w:sz="4" w:space="0" w:color="auto"/>
              <w:bottom w:val="single" w:sz="4" w:space="0" w:color="auto"/>
              <w:right w:val="single" w:sz="4" w:space="0" w:color="auto"/>
            </w:tcBorders>
          </w:tcPr>
          <w:p w:rsidR="002D69D0" w:rsidRPr="002D69D0" w:rsidRDefault="002D69D0" w:rsidP="007E27FC">
            <w:pPr>
              <w:suppressAutoHyphens/>
              <w:autoSpaceDE w:val="0"/>
              <w:autoSpaceDN w:val="0"/>
              <w:adjustRightInd w:val="0"/>
              <w:spacing w:after="0"/>
              <w:jc w:val="center"/>
              <w:outlineLvl w:val="0"/>
              <w:rPr>
                <w:rFonts w:ascii="Times New Roman" w:hAnsi="Times New Roman" w:cs="Times New Roman"/>
                <w:color w:val="000000" w:themeColor="text1"/>
                <w:sz w:val="26"/>
                <w:szCs w:val="26"/>
              </w:rPr>
            </w:pPr>
            <w:r w:rsidRPr="002D69D0">
              <w:rPr>
                <w:rFonts w:ascii="Times New Roman" w:hAnsi="Times New Roman" w:cs="Times New Roman"/>
                <w:color w:val="000000" w:themeColor="text1"/>
                <w:sz w:val="26"/>
                <w:szCs w:val="26"/>
              </w:rPr>
              <w:t>Масса транспортного средства (автопоезда) без груза/с грузом (т)</w:t>
            </w:r>
          </w:p>
        </w:tc>
        <w:tc>
          <w:tcPr>
            <w:tcW w:w="1837" w:type="dxa"/>
            <w:gridSpan w:val="4"/>
            <w:vMerge w:val="restart"/>
            <w:tcBorders>
              <w:top w:val="single" w:sz="4" w:space="0" w:color="auto"/>
              <w:left w:val="single" w:sz="4" w:space="0" w:color="auto"/>
              <w:bottom w:val="single" w:sz="4" w:space="0" w:color="auto"/>
              <w:right w:val="single" w:sz="4" w:space="0" w:color="auto"/>
            </w:tcBorders>
          </w:tcPr>
          <w:p w:rsidR="002D69D0" w:rsidRPr="002D69D0" w:rsidRDefault="002D69D0" w:rsidP="00A03F46">
            <w:pPr>
              <w:suppressAutoHyphens/>
              <w:autoSpaceDE w:val="0"/>
              <w:autoSpaceDN w:val="0"/>
              <w:adjustRightInd w:val="0"/>
              <w:spacing w:after="0"/>
              <w:ind w:firstLine="709"/>
              <w:jc w:val="both"/>
              <w:outlineLvl w:val="0"/>
              <w:rPr>
                <w:rFonts w:ascii="Times New Roman" w:hAnsi="Times New Roman" w:cs="Times New Roman"/>
                <w:color w:val="000000" w:themeColor="text1"/>
                <w:sz w:val="26"/>
                <w:szCs w:val="26"/>
              </w:rPr>
            </w:pPr>
          </w:p>
        </w:tc>
        <w:tc>
          <w:tcPr>
            <w:tcW w:w="1919" w:type="dxa"/>
            <w:gridSpan w:val="5"/>
            <w:tcBorders>
              <w:top w:val="single" w:sz="4" w:space="0" w:color="auto"/>
              <w:left w:val="single" w:sz="4" w:space="0" w:color="auto"/>
              <w:bottom w:val="single" w:sz="4" w:space="0" w:color="auto"/>
              <w:right w:val="single" w:sz="4" w:space="0" w:color="auto"/>
            </w:tcBorders>
          </w:tcPr>
          <w:p w:rsidR="002D69D0" w:rsidRPr="002D69D0" w:rsidRDefault="002D69D0" w:rsidP="007E27FC">
            <w:pPr>
              <w:suppressAutoHyphens/>
              <w:autoSpaceDE w:val="0"/>
              <w:autoSpaceDN w:val="0"/>
              <w:adjustRightInd w:val="0"/>
              <w:spacing w:after="0"/>
              <w:jc w:val="center"/>
              <w:outlineLvl w:val="0"/>
              <w:rPr>
                <w:rFonts w:ascii="Times New Roman" w:hAnsi="Times New Roman" w:cs="Times New Roman"/>
                <w:color w:val="000000" w:themeColor="text1"/>
                <w:sz w:val="26"/>
                <w:szCs w:val="26"/>
              </w:rPr>
            </w:pPr>
            <w:r w:rsidRPr="002D69D0">
              <w:rPr>
                <w:rFonts w:ascii="Times New Roman" w:hAnsi="Times New Roman" w:cs="Times New Roman"/>
                <w:color w:val="000000" w:themeColor="text1"/>
                <w:sz w:val="26"/>
                <w:szCs w:val="26"/>
              </w:rPr>
              <w:t>Масса тягача (т)</w:t>
            </w:r>
          </w:p>
        </w:tc>
        <w:tc>
          <w:tcPr>
            <w:tcW w:w="2622" w:type="dxa"/>
            <w:gridSpan w:val="4"/>
            <w:tcBorders>
              <w:top w:val="single" w:sz="4" w:space="0" w:color="auto"/>
              <w:left w:val="single" w:sz="4" w:space="0" w:color="auto"/>
              <w:bottom w:val="single" w:sz="4" w:space="0" w:color="auto"/>
            </w:tcBorders>
          </w:tcPr>
          <w:p w:rsidR="002D69D0" w:rsidRPr="002D69D0" w:rsidRDefault="002D69D0" w:rsidP="007E27FC">
            <w:pPr>
              <w:suppressAutoHyphens/>
              <w:autoSpaceDE w:val="0"/>
              <w:autoSpaceDN w:val="0"/>
              <w:adjustRightInd w:val="0"/>
              <w:spacing w:after="0"/>
              <w:ind w:firstLine="105"/>
              <w:jc w:val="center"/>
              <w:outlineLvl w:val="0"/>
              <w:rPr>
                <w:rFonts w:ascii="Times New Roman" w:hAnsi="Times New Roman" w:cs="Times New Roman"/>
                <w:color w:val="000000" w:themeColor="text1"/>
                <w:sz w:val="26"/>
                <w:szCs w:val="26"/>
              </w:rPr>
            </w:pPr>
            <w:r w:rsidRPr="002D69D0">
              <w:rPr>
                <w:rFonts w:ascii="Times New Roman" w:hAnsi="Times New Roman" w:cs="Times New Roman"/>
                <w:color w:val="000000" w:themeColor="text1"/>
                <w:sz w:val="26"/>
                <w:szCs w:val="26"/>
              </w:rPr>
              <w:t>Масса прицепа (полуприцепа) (т)</w:t>
            </w:r>
          </w:p>
        </w:tc>
      </w:tr>
      <w:tr w:rsidR="002D69D0" w:rsidRPr="002D69D0" w:rsidTr="003F60CF">
        <w:tc>
          <w:tcPr>
            <w:tcW w:w="3261" w:type="dxa"/>
            <w:gridSpan w:val="3"/>
            <w:vMerge/>
            <w:tcBorders>
              <w:top w:val="single" w:sz="4" w:space="0" w:color="auto"/>
              <w:bottom w:val="single" w:sz="4" w:space="0" w:color="auto"/>
              <w:right w:val="single" w:sz="4" w:space="0" w:color="auto"/>
            </w:tcBorders>
          </w:tcPr>
          <w:p w:rsidR="002D69D0" w:rsidRPr="002D69D0" w:rsidRDefault="002D69D0" w:rsidP="00A03F46">
            <w:pPr>
              <w:suppressAutoHyphens/>
              <w:autoSpaceDE w:val="0"/>
              <w:autoSpaceDN w:val="0"/>
              <w:adjustRightInd w:val="0"/>
              <w:spacing w:after="0"/>
              <w:ind w:firstLine="709"/>
              <w:jc w:val="both"/>
              <w:outlineLvl w:val="0"/>
              <w:rPr>
                <w:rFonts w:ascii="Times New Roman" w:hAnsi="Times New Roman" w:cs="Times New Roman"/>
                <w:color w:val="000000" w:themeColor="text1"/>
                <w:sz w:val="26"/>
                <w:szCs w:val="26"/>
              </w:rPr>
            </w:pPr>
          </w:p>
        </w:tc>
        <w:tc>
          <w:tcPr>
            <w:tcW w:w="1837" w:type="dxa"/>
            <w:gridSpan w:val="4"/>
            <w:vMerge/>
            <w:tcBorders>
              <w:top w:val="single" w:sz="4" w:space="0" w:color="auto"/>
              <w:left w:val="single" w:sz="4" w:space="0" w:color="auto"/>
              <w:bottom w:val="single" w:sz="4" w:space="0" w:color="auto"/>
              <w:right w:val="single" w:sz="4" w:space="0" w:color="auto"/>
            </w:tcBorders>
          </w:tcPr>
          <w:p w:rsidR="002D69D0" w:rsidRPr="002D69D0" w:rsidRDefault="002D69D0" w:rsidP="00A03F46">
            <w:pPr>
              <w:suppressAutoHyphens/>
              <w:autoSpaceDE w:val="0"/>
              <w:autoSpaceDN w:val="0"/>
              <w:adjustRightInd w:val="0"/>
              <w:spacing w:after="0"/>
              <w:ind w:firstLine="709"/>
              <w:jc w:val="both"/>
              <w:outlineLvl w:val="0"/>
              <w:rPr>
                <w:rFonts w:ascii="Times New Roman" w:hAnsi="Times New Roman" w:cs="Times New Roman"/>
                <w:color w:val="000000" w:themeColor="text1"/>
                <w:sz w:val="26"/>
                <w:szCs w:val="26"/>
              </w:rPr>
            </w:pPr>
          </w:p>
        </w:tc>
        <w:tc>
          <w:tcPr>
            <w:tcW w:w="1919" w:type="dxa"/>
            <w:gridSpan w:val="5"/>
            <w:tcBorders>
              <w:top w:val="single" w:sz="4" w:space="0" w:color="auto"/>
              <w:left w:val="single" w:sz="4" w:space="0" w:color="auto"/>
              <w:bottom w:val="single" w:sz="4" w:space="0" w:color="auto"/>
              <w:right w:val="single" w:sz="4" w:space="0" w:color="auto"/>
            </w:tcBorders>
          </w:tcPr>
          <w:p w:rsidR="002D69D0" w:rsidRPr="002D69D0" w:rsidRDefault="002D69D0" w:rsidP="00A03F46">
            <w:pPr>
              <w:suppressAutoHyphens/>
              <w:autoSpaceDE w:val="0"/>
              <w:autoSpaceDN w:val="0"/>
              <w:adjustRightInd w:val="0"/>
              <w:spacing w:after="0"/>
              <w:ind w:firstLine="709"/>
              <w:jc w:val="both"/>
              <w:outlineLvl w:val="0"/>
              <w:rPr>
                <w:rFonts w:ascii="Times New Roman" w:hAnsi="Times New Roman" w:cs="Times New Roman"/>
                <w:color w:val="000000" w:themeColor="text1"/>
                <w:sz w:val="26"/>
                <w:szCs w:val="26"/>
              </w:rPr>
            </w:pPr>
          </w:p>
        </w:tc>
        <w:tc>
          <w:tcPr>
            <w:tcW w:w="2622" w:type="dxa"/>
            <w:gridSpan w:val="4"/>
            <w:tcBorders>
              <w:top w:val="single" w:sz="4" w:space="0" w:color="auto"/>
              <w:left w:val="single" w:sz="4" w:space="0" w:color="auto"/>
              <w:bottom w:val="single" w:sz="4" w:space="0" w:color="auto"/>
            </w:tcBorders>
          </w:tcPr>
          <w:p w:rsidR="002D69D0" w:rsidRPr="002D69D0" w:rsidRDefault="002D69D0" w:rsidP="00A03F46">
            <w:pPr>
              <w:suppressAutoHyphens/>
              <w:autoSpaceDE w:val="0"/>
              <w:autoSpaceDN w:val="0"/>
              <w:adjustRightInd w:val="0"/>
              <w:spacing w:after="0"/>
              <w:ind w:firstLine="709"/>
              <w:jc w:val="both"/>
              <w:outlineLvl w:val="0"/>
              <w:rPr>
                <w:rFonts w:ascii="Times New Roman" w:hAnsi="Times New Roman" w:cs="Times New Roman"/>
                <w:color w:val="000000" w:themeColor="text1"/>
                <w:sz w:val="26"/>
                <w:szCs w:val="26"/>
              </w:rPr>
            </w:pPr>
          </w:p>
        </w:tc>
      </w:tr>
      <w:tr w:rsidR="002D69D0" w:rsidRPr="002D69D0" w:rsidTr="003F60CF">
        <w:tc>
          <w:tcPr>
            <w:tcW w:w="3261" w:type="dxa"/>
            <w:gridSpan w:val="3"/>
            <w:tcBorders>
              <w:top w:val="single" w:sz="4" w:space="0" w:color="auto"/>
              <w:bottom w:val="single" w:sz="4" w:space="0" w:color="auto"/>
              <w:right w:val="single" w:sz="4" w:space="0" w:color="auto"/>
            </w:tcBorders>
          </w:tcPr>
          <w:p w:rsidR="002D69D0" w:rsidRPr="002D69D0" w:rsidRDefault="002D69D0" w:rsidP="007E27FC">
            <w:pPr>
              <w:suppressAutoHyphens/>
              <w:autoSpaceDE w:val="0"/>
              <w:autoSpaceDN w:val="0"/>
              <w:adjustRightInd w:val="0"/>
              <w:spacing w:after="0"/>
              <w:jc w:val="center"/>
              <w:outlineLvl w:val="0"/>
              <w:rPr>
                <w:rFonts w:ascii="Times New Roman" w:hAnsi="Times New Roman" w:cs="Times New Roman"/>
                <w:color w:val="000000" w:themeColor="text1"/>
                <w:sz w:val="26"/>
                <w:szCs w:val="26"/>
              </w:rPr>
            </w:pPr>
            <w:r w:rsidRPr="002D69D0">
              <w:rPr>
                <w:rFonts w:ascii="Times New Roman" w:hAnsi="Times New Roman" w:cs="Times New Roman"/>
                <w:color w:val="000000" w:themeColor="text1"/>
                <w:sz w:val="26"/>
                <w:szCs w:val="26"/>
              </w:rPr>
              <w:t>Расстояния между осями</w:t>
            </w:r>
          </w:p>
        </w:tc>
        <w:tc>
          <w:tcPr>
            <w:tcW w:w="6378" w:type="dxa"/>
            <w:gridSpan w:val="13"/>
            <w:tcBorders>
              <w:top w:val="single" w:sz="4" w:space="0" w:color="auto"/>
              <w:left w:val="single" w:sz="4" w:space="0" w:color="auto"/>
              <w:bottom w:val="single" w:sz="4" w:space="0" w:color="auto"/>
            </w:tcBorders>
          </w:tcPr>
          <w:p w:rsidR="002D69D0" w:rsidRPr="002D69D0" w:rsidRDefault="002D69D0" w:rsidP="00A03F46">
            <w:pPr>
              <w:suppressAutoHyphens/>
              <w:autoSpaceDE w:val="0"/>
              <w:autoSpaceDN w:val="0"/>
              <w:adjustRightInd w:val="0"/>
              <w:spacing w:after="0"/>
              <w:ind w:firstLine="709"/>
              <w:jc w:val="both"/>
              <w:outlineLvl w:val="0"/>
              <w:rPr>
                <w:rFonts w:ascii="Times New Roman" w:hAnsi="Times New Roman" w:cs="Times New Roman"/>
                <w:color w:val="000000" w:themeColor="text1"/>
                <w:sz w:val="26"/>
                <w:szCs w:val="26"/>
              </w:rPr>
            </w:pPr>
          </w:p>
        </w:tc>
      </w:tr>
      <w:tr w:rsidR="002D69D0" w:rsidRPr="002D69D0" w:rsidTr="003F60CF">
        <w:tc>
          <w:tcPr>
            <w:tcW w:w="3261" w:type="dxa"/>
            <w:gridSpan w:val="3"/>
            <w:tcBorders>
              <w:top w:val="single" w:sz="4" w:space="0" w:color="auto"/>
              <w:bottom w:val="single" w:sz="4" w:space="0" w:color="auto"/>
              <w:right w:val="single" w:sz="4" w:space="0" w:color="auto"/>
            </w:tcBorders>
          </w:tcPr>
          <w:p w:rsidR="002D69D0" w:rsidRPr="002D69D0" w:rsidRDefault="002D69D0" w:rsidP="007E27FC">
            <w:pPr>
              <w:suppressAutoHyphens/>
              <w:autoSpaceDE w:val="0"/>
              <w:autoSpaceDN w:val="0"/>
              <w:adjustRightInd w:val="0"/>
              <w:spacing w:after="0"/>
              <w:jc w:val="center"/>
              <w:outlineLvl w:val="0"/>
              <w:rPr>
                <w:rFonts w:ascii="Times New Roman" w:hAnsi="Times New Roman" w:cs="Times New Roman"/>
                <w:color w:val="000000" w:themeColor="text1"/>
                <w:sz w:val="26"/>
                <w:szCs w:val="26"/>
              </w:rPr>
            </w:pPr>
            <w:r w:rsidRPr="002D69D0">
              <w:rPr>
                <w:rFonts w:ascii="Times New Roman" w:hAnsi="Times New Roman" w:cs="Times New Roman"/>
                <w:color w:val="000000" w:themeColor="text1"/>
                <w:sz w:val="26"/>
                <w:szCs w:val="26"/>
              </w:rPr>
              <w:t>Нагрузки на оси (т)</w:t>
            </w:r>
          </w:p>
        </w:tc>
        <w:tc>
          <w:tcPr>
            <w:tcW w:w="6378" w:type="dxa"/>
            <w:gridSpan w:val="13"/>
            <w:tcBorders>
              <w:top w:val="single" w:sz="4" w:space="0" w:color="auto"/>
              <w:left w:val="single" w:sz="4" w:space="0" w:color="auto"/>
              <w:bottom w:val="single" w:sz="4" w:space="0" w:color="auto"/>
            </w:tcBorders>
          </w:tcPr>
          <w:p w:rsidR="002D69D0" w:rsidRPr="002D69D0" w:rsidRDefault="002D69D0" w:rsidP="00A03F46">
            <w:pPr>
              <w:suppressAutoHyphens/>
              <w:autoSpaceDE w:val="0"/>
              <w:autoSpaceDN w:val="0"/>
              <w:adjustRightInd w:val="0"/>
              <w:spacing w:after="0"/>
              <w:ind w:firstLine="709"/>
              <w:jc w:val="both"/>
              <w:outlineLvl w:val="0"/>
              <w:rPr>
                <w:rFonts w:ascii="Times New Roman" w:hAnsi="Times New Roman" w:cs="Times New Roman"/>
                <w:color w:val="000000" w:themeColor="text1"/>
                <w:sz w:val="26"/>
                <w:szCs w:val="26"/>
              </w:rPr>
            </w:pPr>
          </w:p>
        </w:tc>
      </w:tr>
      <w:tr w:rsidR="002D69D0" w:rsidRPr="002D69D0" w:rsidTr="00F41561">
        <w:tc>
          <w:tcPr>
            <w:tcW w:w="9639" w:type="dxa"/>
            <w:gridSpan w:val="16"/>
            <w:tcBorders>
              <w:top w:val="single" w:sz="4" w:space="0" w:color="auto"/>
              <w:bottom w:val="single" w:sz="4" w:space="0" w:color="auto"/>
            </w:tcBorders>
          </w:tcPr>
          <w:p w:rsidR="002D69D0" w:rsidRPr="002D69D0" w:rsidRDefault="002D69D0" w:rsidP="007E27FC">
            <w:pPr>
              <w:suppressAutoHyphens/>
              <w:autoSpaceDE w:val="0"/>
              <w:autoSpaceDN w:val="0"/>
              <w:adjustRightInd w:val="0"/>
              <w:spacing w:after="0"/>
              <w:jc w:val="both"/>
              <w:outlineLvl w:val="0"/>
              <w:rPr>
                <w:rFonts w:ascii="Times New Roman" w:hAnsi="Times New Roman" w:cs="Times New Roman"/>
                <w:color w:val="000000" w:themeColor="text1"/>
                <w:sz w:val="26"/>
                <w:szCs w:val="26"/>
              </w:rPr>
            </w:pPr>
            <w:r w:rsidRPr="002D69D0">
              <w:rPr>
                <w:rFonts w:ascii="Times New Roman" w:hAnsi="Times New Roman" w:cs="Times New Roman"/>
                <w:color w:val="000000" w:themeColor="text1"/>
                <w:sz w:val="26"/>
                <w:szCs w:val="26"/>
              </w:rPr>
              <w:t>Габариты транспортного средства (автопоезда):</w:t>
            </w:r>
          </w:p>
        </w:tc>
      </w:tr>
      <w:tr w:rsidR="002D69D0" w:rsidRPr="002D69D0" w:rsidTr="00F41561">
        <w:tc>
          <w:tcPr>
            <w:tcW w:w="1666" w:type="dxa"/>
            <w:tcBorders>
              <w:top w:val="single" w:sz="4" w:space="0" w:color="auto"/>
              <w:bottom w:val="single" w:sz="4" w:space="0" w:color="auto"/>
              <w:right w:val="single" w:sz="4" w:space="0" w:color="auto"/>
            </w:tcBorders>
          </w:tcPr>
          <w:p w:rsidR="002D69D0" w:rsidRPr="002D69D0" w:rsidRDefault="002D69D0" w:rsidP="007E27FC">
            <w:pPr>
              <w:suppressAutoHyphens/>
              <w:autoSpaceDE w:val="0"/>
              <w:autoSpaceDN w:val="0"/>
              <w:adjustRightInd w:val="0"/>
              <w:spacing w:after="0"/>
              <w:jc w:val="center"/>
              <w:outlineLvl w:val="0"/>
              <w:rPr>
                <w:rFonts w:ascii="Times New Roman" w:hAnsi="Times New Roman" w:cs="Times New Roman"/>
                <w:color w:val="000000" w:themeColor="text1"/>
                <w:sz w:val="26"/>
                <w:szCs w:val="26"/>
              </w:rPr>
            </w:pPr>
            <w:r w:rsidRPr="002D69D0">
              <w:rPr>
                <w:rFonts w:ascii="Times New Roman" w:hAnsi="Times New Roman" w:cs="Times New Roman"/>
                <w:color w:val="000000" w:themeColor="text1"/>
                <w:sz w:val="26"/>
                <w:szCs w:val="26"/>
              </w:rPr>
              <w:t>Длин</w:t>
            </w:r>
            <w:r w:rsidR="00D16D62" w:rsidRPr="002D69D0">
              <w:rPr>
                <w:rFonts w:ascii="Times New Roman" w:hAnsi="Times New Roman" w:cs="Times New Roman"/>
                <w:color w:val="000000" w:themeColor="text1"/>
                <w:sz w:val="26"/>
                <w:szCs w:val="26"/>
              </w:rPr>
              <w:t>а (</w:t>
            </w:r>
            <w:r w:rsidRPr="002D69D0">
              <w:rPr>
                <w:rFonts w:ascii="Times New Roman" w:hAnsi="Times New Roman" w:cs="Times New Roman"/>
                <w:color w:val="000000" w:themeColor="text1"/>
                <w:sz w:val="26"/>
                <w:szCs w:val="26"/>
              </w:rPr>
              <w:t>м)</w:t>
            </w:r>
          </w:p>
        </w:tc>
        <w:tc>
          <w:tcPr>
            <w:tcW w:w="1632" w:type="dxa"/>
            <w:gridSpan w:val="3"/>
            <w:tcBorders>
              <w:top w:val="single" w:sz="4" w:space="0" w:color="auto"/>
              <w:left w:val="single" w:sz="4" w:space="0" w:color="auto"/>
              <w:bottom w:val="single" w:sz="4" w:space="0" w:color="auto"/>
              <w:right w:val="single" w:sz="4" w:space="0" w:color="auto"/>
            </w:tcBorders>
          </w:tcPr>
          <w:p w:rsidR="002D69D0" w:rsidRPr="002D69D0" w:rsidRDefault="002D69D0" w:rsidP="007E27FC">
            <w:pPr>
              <w:suppressAutoHyphens/>
              <w:autoSpaceDE w:val="0"/>
              <w:autoSpaceDN w:val="0"/>
              <w:adjustRightInd w:val="0"/>
              <w:spacing w:after="0"/>
              <w:jc w:val="center"/>
              <w:outlineLvl w:val="0"/>
              <w:rPr>
                <w:rFonts w:ascii="Times New Roman" w:hAnsi="Times New Roman" w:cs="Times New Roman"/>
                <w:color w:val="000000" w:themeColor="text1"/>
                <w:sz w:val="26"/>
                <w:szCs w:val="26"/>
              </w:rPr>
            </w:pPr>
            <w:r w:rsidRPr="002D69D0">
              <w:rPr>
                <w:rFonts w:ascii="Times New Roman" w:hAnsi="Times New Roman" w:cs="Times New Roman"/>
                <w:color w:val="000000" w:themeColor="text1"/>
                <w:sz w:val="26"/>
                <w:szCs w:val="26"/>
              </w:rPr>
              <w:t>Ширина (м)</w:t>
            </w:r>
          </w:p>
        </w:tc>
        <w:tc>
          <w:tcPr>
            <w:tcW w:w="1354" w:type="dxa"/>
            <w:gridSpan w:val="2"/>
            <w:tcBorders>
              <w:top w:val="single" w:sz="4" w:space="0" w:color="auto"/>
              <w:left w:val="single" w:sz="4" w:space="0" w:color="auto"/>
              <w:bottom w:val="single" w:sz="4" w:space="0" w:color="auto"/>
              <w:right w:val="single" w:sz="4" w:space="0" w:color="auto"/>
            </w:tcBorders>
          </w:tcPr>
          <w:p w:rsidR="002D69D0" w:rsidRPr="002D69D0" w:rsidRDefault="002D69D0" w:rsidP="007E27FC">
            <w:pPr>
              <w:suppressAutoHyphens/>
              <w:autoSpaceDE w:val="0"/>
              <w:autoSpaceDN w:val="0"/>
              <w:adjustRightInd w:val="0"/>
              <w:spacing w:after="0"/>
              <w:jc w:val="center"/>
              <w:outlineLvl w:val="0"/>
              <w:rPr>
                <w:rFonts w:ascii="Times New Roman" w:hAnsi="Times New Roman" w:cs="Times New Roman"/>
                <w:color w:val="000000" w:themeColor="text1"/>
                <w:sz w:val="26"/>
                <w:szCs w:val="26"/>
              </w:rPr>
            </w:pPr>
            <w:r w:rsidRPr="002D69D0">
              <w:rPr>
                <w:rFonts w:ascii="Times New Roman" w:hAnsi="Times New Roman" w:cs="Times New Roman"/>
                <w:color w:val="000000" w:themeColor="text1"/>
                <w:sz w:val="26"/>
                <w:szCs w:val="26"/>
              </w:rPr>
              <w:t>Высота (м)</w:t>
            </w:r>
          </w:p>
        </w:tc>
        <w:tc>
          <w:tcPr>
            <w:tcW w:w="4987" w:type="dxa"/>
            <w:gridSpan w:val="10"/>
            <w:tcBorders>
              <w:top w:val="single" w:sz="4" w:space="0" w:color="auto"/>
              <w:left w:val="single" w:sz="4" w:space="0" w:color="auto"/>
              <w:bottom w:val="single" w:sz="4" w:space="0" w:color="auto"/>
            </w:tcBorders>
          </w:tcPr>
          <w:p w:rsidR="002D69D0" w:rsidRPr="002D69D0" w:rsidRDefault="002D69D0" w:rsidP="007E27FC">
            <w:pPr>
              <w:suppressAutoHyphens/>
              <w:autoSpaceDE w:val="0"/>
              <w:autoSpaceDN w:val="0"/>
              <w:adjustRightInd w:val="0"/>
              <w:spacing w:after="0"/>
              <w:jc w:val="center"/>
              <w:outlineLvl w:val="0"/>
              <w:rPr>
                <w:rFonts w:ascii="Times New Roman" w:hAnsi="Times New Roman" w:cs="Times New Roman"/>
                <w:color w:val="000000" w:themeColor="text1"/>
                <w:sz w:val="26"/>
                <w:szCs w:val="26"/>
              </w:rPr>
            </w:pPr>
            <w:r w:rsidRPr="002D69D0">
              <w:rPr>
                <w:rFonts w:ascii="Times New Roman" w:hAnsi="Times New Roman" w:cs="Times New Roman"/>
                <w:color w:val="000000" w:themeColor="text1"/>
                <w:sz w:val="26"/>
                <w:szCs w:val="26"/>
              </w:rPr>
              <w:t>Минимальный радиус поворота с грузом (м)</w:t>
            </w:r>
          </w:p>
        </w:tc>
      </w:tr>
      <w:tr w:rsidR="002D69D0" w:rsidRPr="002D69D0" w:rsidTr="00F41561">
        <w:tc>
          <w:tcPr>
            <w:tcW w:w="1666" w:type="dxa"/>
            <w:tcBorders>
              <w:top w:val="single" w:sz="4" w:space="0" w:color="auto"/>
              <w:bottom w:val="single" w:sz="4" w:space="0" w:color="auto"/>
              <w:right w:val="single" w:sz="4" w:space="0" w:color="auto"/>
            </w:tcBorders>
          </w:tcPr>
          <w:p w:rsidR="002D69D0" w:rsidRPr="002D69D0" w:rsidRDefault="002D69D0" w:rsidP="00A03F46">
            <w:pPr>
              <w:suppressAutoHyphens/>
              <w:autoSpaceDE w:val="0"/>
              <w:autoSpaceDN w:val="0"/>
              <w:adjustRightInd w:val="0"/>
              <w:spacing w:after="0"/>
              <w:ind w:firstLine="709"/>
              <w:jc w:val="both"/>
              <w:outlineLvl w:val="0"/>
              <w:rPr>
                <w:rFonts w:ascii="Times New Roman" w:hAnsi="Times New Roman" w:cs="Times New Roman"/>
                <w:color w:val="000000" w:themeColor="text1"/>
                <w:sz w:val="26"/>
                <w:szCs w:val="26"/>
              </w:rPr>
            </w:pPr>
          </w:p>
        </w:tc>
        <w:tc>
          <w:tcPr>
            <w:tcW w:w="1632" w:type="dxa"/>
            <w:gridSpan w:val="3"/>
            <w:tcBorders>
              <w:top w:val="single" w:sz="4" w:space="0" w:color="auto"/>
              <w:left w:val="single" w:sz="4" w:space="0" w:color="auto"/>
              <w:bottom w:val="single" w:sz="4" w:space="0" w:color="auto"/>
              <w:right w:val="single" w:sz="4" w:space="0" w:color="auto"/>
            </w:tcBorders>
          </w:tcPr>
          <w:p w:rsidR="002D69D0" w:rsidRPr="002D69D0" w:rsidRDefault="002D69D0" w:rsidP="00A03F46">
            <w:pPr>
              <w:suppressAutoHyphens/>
              <w:autoSpaceDE w:val="0"/>
              <w:autoSpaceDN w:val="0"/>
              <w:adjustRightInd w:val="0"/>
              <w:spacing w:after="0"/>
              <w:ind w:firstLine="709"/>
              <w:jc w:val="both"/>
              <w:outlineLvl w:val="0"/>
              <w:rPr>
                <w:rFonts w:ascii="Times New Roman" w:hAnsi="Times New Roman" w:cs="Times New Roman"/>
                <w:color w:val="000000" w:themeColor="text1"/>
                <w:sz w:val="26"/>
                <w:szCs w:val="26"/>
              </w:rPr>
            </w:pPr>
          </w:p>
        </w:tc>
        <w:tc>
          <w:tcPr>
            <w:tcW w:w="1354" w:type="dxa"/>
            <w:gridSpan w:val="2"/>
            <w:tcBorders>
              <w:top w:val="single" w:sz="4" w:space="0" w:color="auto"/>
              <w:left w:val="single" w:sz="4" w:space="0" w:color="auto"/>
              <w:bottom w:val="single" w:sz="4" w:space="0" w:color="auto"/>
              <w:right w:val="single" w:sz="4" w:space="0" w:color="auto"/>
            </w:tcBorders>
          </w:tcPr>
          <w:p w:rsidR="002D69D0" w:rsidRPr="002D69D0" w:rsidRDefault="002D69D0" w:rsidP="00A03F46">
            <w:pPr>
              <w:suppressAutoHyphens/>
              <w:autoSpaceDE w:val="0"/>
              <w:autoSpaceDN w:val="0"/>
              <w:adjustRightInd w:val="0"/>
              <w:spacing w:after="0"/>
              <w:ind w:firstLine="709"/>
              <w:jc w:val="both"/>
              <w:outlineLvl w:val="0"/>
              <w:rPr>
                <w:rFonts w:ascii="Times New Roman" w:hAnsi="Times New Roman" w:cs="Times New Roman"/>
                <w:color w:val="000000" w:themeColor="text1"/>
                <w:sz w:val="26"/>
                <w:szCs w:val="26"/>
              </w:rPr>
            </w:pPr>
          </w:p>
        </w:tc>
        <w:tc>
          <w:tcPr>
            <w:tcW w:w="4987" w:type="dxa"/>
            <w:gridSpan w:val="10"/>
            <w:tcBorders>
              <w:top w:val="single" w:sz="4" w:space="0" w:color="auto"/>
              <w:left w:val="single" w:sz="4" w:space="0" w:color="auto"/>
              <w:bottom w:val="single" w:sz="4" w:space="0" w:color="auto"/>
            </w:tcBorders>
          </w:tcPr>
          <w:p w:rsidR="002D69D0" w:rsidRPr="002D69D0" w:rsidRDefault="002D69D0" w:rsidP="00A03F46">
            <w:pPr>
              <w:suppressAutoHyphens/>
              <w:autoSpaceDE w:val="0"/>
              <w:autoSpaceDN w:val="0"/>
              <w:adjustRightInd w:val="0"/>
              <w:spacing w:after="0"/>
              <w:ind w:firstLine="709"/>
              <w:jc w:val="both"/>
              <w:outlineLvl w:val="0"/>
              <w:rPr>
                <w:rFonts w:ascii="Times New Roman" w:hAnsi="Times New Roman" w:cs="Times New Roman"/>
                <w:color w:val="000000" w:themeColor="text1"/>
                <w:sz w:val="26"/>
                <w:szCs w:val="26"/>
              </w:rPr>
            </w:pPr>
          </w:p>
        </w:tc>
      </w:tr>
      <w:tr w:rsidR="002D69D0" w:rsidRPr="002D69D0" w:rsidTr="00F41561">
        <w:tc>
          <w:tcPr>
            <w:tcW w:w="4652" w:type="dxa"/>
            <w:gridSpan w:val="6"/>
            <w:tcBorders>
              <w:top w:val="single" w:sz="4" w:space="0" w:color="auto"/>
              <w:bottom w:val="single" w:sz="4" w:space="0" w:color="auto"/>
              <w:right w:val="single" w:sz="4" w:space="0" w:color="auto"/>
            </w:tcBorders>
          </w:tcPr>
          <w:p w:rsidR="002D69D0" w:rsidRPr="002D69D0" w:rsidRDefault="002D69D0" w:rsidP="007E27FC">
            <w:pPr>
              <w:suppressAutoHyphens/>
              <w:autoSpaceDE w:val="0"/>
              <w:autoSpaceDN w:val="0"/>
              <w:adjustRightInd w:val="0"/>
              <w:spacing w:after="0"/>
              <w:outlineLvl w:val="0"/>
              <w:rPr>
                <w:rFonts w:ascii="Times New Roman" w:hAnsi="Times New Roman" w:cs="Times New Roman"/>
                <w:color w:val="000000" w:themeColor="text1"/>
                <w:sz w:val="26"/>
                <w:szCs w:val="26"/>
              </w:rPr>
            </w:pPr>
            <w:r w:rsidRPr="002D69D0">
              <w:rPr>
                <w:rFonts w:ascii="Times New Roman" w:hAnsi="Times New Roman" w:cs="Times New Roman"/>
                <w:color w:val="000000" w:themeColor="text1"/>
                <w:sz w:val="26"/>
                <w:szCs w:val="26"/>
              </w:rPr>
              <w:t>Необходимость автомобиля сопровождения (прикрытия)</w:t>
            </w:r>
          </w:p>
        </w:tc>
        <w:tc>
          <w:tcPr>
            <w:tcW w:w="4987" w:type="dxa"/>
            <w:gridSpan w:val="10"/>
            <w:tcBorders>
              <w:top w:val="single" w:sz="4" w:space="0" w:color="auto"/>
              <w:left w:val="single" w:sz="4" w:space="0" w:color="auto"/>
              <w:bottom w:val="single" w:sz="4" w:space="0" w:color="auto"/>
            </w:tcBorders>
          </w:tcPr>
          <w:p w:rsidR="002D69D0" w:rsidRPr="002D69D0" w:rsidRDefault="002D69D0" w:rsidP="007E27FC">
            <w:pPr>
              <w:suppressAutoHyphens/>
              <w:autoSpaceDE w:val="0"/>
              <w:autoSpaceDN w:val="0"/>
              <w:adjustRightInd w:val="0"/>
              <w:spacing w:after="0"/>
              <w:outlineLvl w:val="0"/>
              <w:rPr>
                <w:rFonts w:ascii="Times New Roman" w:hAnsi="Times New Roman" w:cs="Times New Roman"/>
                <w:color w:val="000000" w:themeColor="text1"/>
                <w:sz w:val="26"/>
                <w:szCs w:val="26"/>
              </w:rPr>
            </w:pPr>
          </w:p>
        </w:tc>
      </w:tr>
      <w:tr w:rsidR="002D69D0" w:rsidRPr="002D69D0" w:rsidTr="00F41561">
        <w:tc>
          <w:tcPr>
            <w:tcW w:w="5727" w:type="dxa"/>
            <w:gridSpan w:val="9"/>
            <w:tcBorders>
              <w:top w:val="single" w:sz="4" w:space="0" w:color="auto"/>
              <w:bottom w:val="single" w:sz="4" w:space="0" w:color="auto"/>
              <w:right w:val="single" w:sz="4" w:space="0" w:color="auto"/>
            </w:tcBorders>
          </w:tcPr>
          <w:p w:rsidR="002D69D0" w:rsidRPr="002D69D0" w:rsidRDefault="002D69D0" w:rsidP="00430F69">
            <w:pPr>
              <w:suppressAutoHyphens/>
              <w:autoSpaceDE w:val="0"/>
              <w:autoSpaceDN w:val="0"/>
              <w:adjustRightInd w:val="0"/>
              <w:spacing w:after="0"/>
              <w:jc w:val="both"/>
              <w:outlineLvl w:val="0"/>
              <w:rPr>
                <w:rFonts w:ascii="Times New Roman" w:hAnsi="Times New Roman" w:cs="Times New Roman"/>
                <w:color w:val="000000" w:themeColor="text1"/>
                <w:sz w:val="26"/>
                <w:szCs w:val="26"/>
              </w:rPr>
            </w:pPr>
            <w:r w:rsidRPr="002D69D0">
              <w:rPr>
                <w:rFonts w:ascii="Times New Roman" w:hAnsi="Times New Roman" w:cs="Times New Roman"/>
                <w:color w:val="000000" w:themeColor="text1"/>
                <w:sz w:val="26"/>
                <w:szCs w:val="26"/>
              </w:rPr>
              <w:t>Предполагаемая максимальная скорость движения транспортного средства (автопоезда) (км/час)</w:t>
            </w:r>
          </w:p>
        </w:tc>
        <w:tc>
          <w:tcPr>
            <w:tcW w:w="3912" w:type="dxa"/>
            <w:gridSpan w:val="7"/>
            <w:tcBorders>
              <w:top w:val="single" w:sz="4" w:space="0" w:color="auto"/>
              <w:left w:val="single" w:sz="4" w:space="0" w:color="auto"/>
              <w:bottom w:val="single" w:sz="4" w:space="0" w:color="auto"/>
            </w:tcBorders>
          </w:tcPr>
          <w:p w:rsidR="002D69D0" w:rsidRPr="002D69D0" w:rsidRDefault="002D69D0" w:rsidP="007E27FC">
            <w:pPr>
              <w:suppressAutoHyphens/>
              <w:autoSpaceDE w:val="0"/>
              <w:autoSpaceDN w:val="0"/>
              <w:adjustRightInd w:val="0"/>
              <w:spacing w:after="0"/>
              <w:outlineLvl w:val="0"/>
              <w:rPr>
                <w:rFonts w:ascii="Times New Roman" w:hAnsi="Times New Roman" w:cs="Times New Roman"/>
                <w:color w:val="000000" w:themeColor="text1"/>
                <w:sz w:val="26"/>
                <w:szCs w:val="26"/>
              </w:rPr>
            </w:pPr>
          </w:p>
        </w:tc>
      </w:tr>
      <w:tr w:rsidR="002D69D0" w:rsidRPr="002D69D0" w:rsidTr="00F41561">
        <w:tc>
          <w:tcPr>
            <w:tcW w:w="5727" w:type="dxa"/>
            <w:gridSpan w:val="9"/>
            <w:tcBorders>
              <w:top w:val="single" w:sz="4" w:space="0" w:color="auto"/>
              <w:bottom w:val="single" w:sz="4" w:space="0" w:color="auto"/>
              <w:right w:val="single" w:sz="4" w:space="0" w:color="auto"/>
            </w:tcBorders>
          </w:tcPr>
          <w:p w:rsidR="002D69D0" w:rsidRPr="002D69D0" w:rsidRDefault="002D69D0" w:rsidP="007E27FC">
            <w:pPr>
              <w:suppressAutoHyphens/>
              <w:autoSpaceDE w:val="0"/>
              <w:autoSpaceDN w:val="0"/>
              <w:adjustRightInd w:val="0"/>
              <w:spacing w:after="0"/>
              <w:outlineLvl w:val="0"/>
              <w:rPr>
                <w:rFonts w:ascii="Times New Roman" w:hAnsi="Times New Roman" w:cs="Times New Roman"/>
                <w:color w:val="000000" w:themeColor="text1"/>
                <w:sz w:val="26"/>
                <w:szCs w:val="26"/>
              </w:rPr>
            </w:pPr>
            <w:r w:rsidRPr="002D69D0">
              <w:rPr>
                <w:rFonts w:ascii="Times New Roman" w:hAnsi="Times New Roman" w:cs="Times New Roman"/>
                <w:color w:val="000000" w:themeColor="text1"/>
                <w:sz w:val="26"/>
                <w:szCs w:val="26"/>
              </w:rPr>
              <w:t>Банковские реквизиты</w:t>
            </w:r>
          </w:p>
        </w:tc>
        <w:tc>
          <w:tcPr>
            <w:tcW w:w="3912" w:type="dxa"/>
            <w:gridSpan w:val="7"/>
            <w:tcBorders>
              <w:top w:val="single" w:sz="4" w:space="0" w:color="auto"/>
              <w:left w:val="single" w:sz="4" w:space="0" w:color="auto"/>
              <w:bottom w:val="single" w:sz="4" w:space="0" w:color="auto"/>
            </w:tcBorders>
          </w:tcPr>
          <w:p w:rsidR="002D69D0" w:rsidRPr="002D69D0" w:rsidRDefault="002D69D0" w:rsidP="007E27FC">
            <w:pPr>
              <w:suppressAutoHyphens/>
              <w:autoSpaceDE w:val="0"/>
              <w:autoSpaceDN w:val="0"/>
              <w:adjustRightInd w:val="0"/>
              <w:spacing w:after="0"/>
              <w:outlineLvl w:val="0"/>
              <w:rPr>
                <w:rFonts w:ascii="Times New Roman" w:hAnsi="Times New Roman" w:cs="Times New Roman"/>
                <w:color w:val="000000" w:themeColor="text1"/>
                <w:sz w:val="26"/>
                <w:szCs w:val="26"/>
              </w:rPr>
            </w:pPr>
          </w:p>
        </w:tc>
      </w:tr>
      <w:tr w:rsidR="002D69D0" w:rsidRPr="002D69D0" w:rsidTr="00F41561">
        <w:tc>
          <w:tcPr>
            <w:tcW w:w="9639" w:type="dxa"/>
            <w:gridSpan w:val="16"/>
            <w:tcBorders>
              <w:top w:val="single" w:sz="4" w:space="0" w:color="auto"/>
              <w:bottom w:val="single" w:sz="4" w:space="0" w:color="auto"/>
            </w:tcBorders>
          </w:tcPr>
          <w:p w:rsidR="002D69D0" w:rsidRPr="002D69D0" w:rsidRDefault="002D69D0" w:rsidP="007E27FC">
            <w:pPr>
              <w:suppressAutoHyphens/>
              <w:autoSpaceDE w:val="0"/>
              <w:autoSpaceDN w:val="0"/>
              <w:adjustRightInd w:val="0"/>
              <w:spacing w:after="0"/>
              <w:outlineLvl w:val="0"/>
              <w:rPr>
                <w:rFonts w:ascii="Times New Roman" w:hAnsi="Times New Roman" w:cs="Times New Roman"/>
                <w:color w:val="000000" w:themeColor="text1"/>
                <w:sz w:val="26"/>
                <w:szCs w:val="26"/>
              </w:rPr>
            </w:pPr>
          </w:p>
        </w:tc>
      </w:tr>
      <w:tr w:rsidR="002D69D0" w:rsidRPr="002D69D0" w:rsidTr="00F41561">
        <w:tc>
          <w:tcPr>
            <w:tcW w:w="9639" w:type="dxa"/>
            <w:gridSpan w:val="16"/>
            <w:tcBorders>
              <w:top w:val="single" w:sz="4" w:space="0" w:color="auto"/>
              <w:bottom w:val="single" w:sz="4" w:space="0" w:color="auto"/>
            </w:tcBorders>
          </w:tcPr>
          <w:p w:rsidR="002D69D0" w:rsidRPr="002D69D0" w:rsidRDefault="002D69D0" w:rsidP="007E27FC">
            <w:pPr>
              <w:suppressAutoHyphens/>
              <w:autoSpaceDE w:val="0"/>
              <w:autoSpaceDN w:val="0"/>
              <w:adjustRightInd w:val="0"/>
              <w:spacing w:after="0"/>
              <w:outlineLvl w:val="0"/>
              <w:rPr>
                <w:rFonts w:ascii="Times New Roman" w:hAnsi="Times New Roman" w:cs="Times New Roman"/>
                <w:color w:val="000000" w:themeColor="text1"/>
                <w:sz w:val="26"/>
                <w:szCs w:val="26"/>
              </w:rPr>
            </w:pPr>
            <w:r w:rsidRPr="002D69D0">
              <w:rPr>
                <w:rFonts w:ascii="Times New Roman" w:hAnsi="Times New Roman" w:cs="Times New Roman"/>
                <w:color w:val="000000" w:themeColor="text1"/>
                <w:sz w:val="26"/>
                <w:szCs w:val="26"/>
              </w:rPr>
              <w:t>Оплату гарантируем</w:t>
            </w:r>
          </w:p>
        </w:tc>
      </w:tr>
      <w:tr w:rsidR="002D69D0" w:rsidRPr="002D69D0" w:rsidTr="00F41561">
        <w:tc>
          <w:tcPr>
            <w:tcW w:w="2828" w:type="dxa"/>
            <w:gridSpan w:val="2"/>
            <w:tcBorders>
              <w:top w:val="single" w:sz="4" w:space="0" w:color="auto"/>
              <w:bottom w:val="single" w:sz="4" w:space="0" w:color="auto"/>
              <w:right w:val="single" w:sz="4" w:space="0" w:color="auto"/>
            </w:tcBorders>
          </w:tcPr>
          <w:p w:rsidR="002D69D0" w:rsidRPr="002D69D0" w:rsidRDefault="002D69D0" w:rsidP="00A03F46">
            <w:pPr>
              <w:suppressAutoHyphens/>
              <w:autoSpaceDE w:val="0"/>
              <w:autoSpaceDN w:val="0"/>
              <w:adjustRightInd w:val="0"/>
              <w:spacing w:after="0"/>
              <w:ind w:firstLine="709"/>
              <w:jc w:val="both"/>
              <w:outlineLvl w:val="0"/>
              <w:rPr>
                <w:rFonts w:ascii="Times New Roman" w:hAnsi="Times New Roman" w:cs="Times New Roman"/>
                <w:color w:val="000000" w:themeColor="text1"/>
                <w:sz w:val="26"/>
                <w:szCs w:val="26"/>
              </w:rPr>
            </w:pPr>
          </w:p>
        </w:tc>
        <w:tc>
          <w:tcPr>
            <w:tcW w:w="3566" w:type="dxa"/>
            <w:gridSpan w:val="8"/>
            <w:tcBorders>
              <w:top w:val="single" w:sz="4" w:space="0" w:color="auto"/>
              <w:left w:val="single" w:sz="4" w:space="0" w:color="auto"/>
              <w:bottom w:val="single" w:sz="4" w:space="0" w:color="auto"/>
              <w:right w:val="single" w:sz="4" w:space="0" w:color="auto"/>
            </w:tcBorders>
          </w:tcPr>
          <w:p w:rsidR="002D69D0" w:rsidRPr="002D69D0" w:rsidRDefault="002D69D0" w:rsidP="00A03F46">
            <w:pPr>
              <w:suppressAutoHyphens/>
              <w:autoSpaceDE w:val="0"/>
              <w:autoSpaceDN w:val="0"/>
              <w:adjustRightInd w:val="0"/>
              <w:spacing w:after="0"/>
              <w:ind w:firstLine="709"/>
              <w:jc w:val="both"/>
              <w:outlineLvl w:val="0"/>
              <w:rPr>
                <w:rFonts w:ascii="Times New Roman" w:hAnsi="Times New Roman" w:cs="Times New Roman"/>
                <w:color w:val="000000" w:themeColor="text1"/>
                <w:sz w:val="26"/>
                <w:szCs w:val="26"/>
              </w:rPr>
            </w:pPr>
          </w:p>
        </w:tc>
        <w:tc>
          <w:tcPr>
            <w:tcW w:w="3245" w:type="dxa"/>
            <w:gridSpan w:val="6"/>
            <w:tcBorders>
              <w:top w:val="single" w:sz="4" w:space="0" w:color="auto"/>
              <w:left w:val="single" w:sz="4" w:space="0" w:color="auto"/>
              <w:bottom w:val="single" w:sz="4" w:space="0" w:color="auto"/>
            </w:tcBorders>
          </w:tcPr>
          <w:p w:rsidR="002D69D0" w:rsidRPr="002D69D0" w:rsidRDefault="002D69D0" w:rsidP="00A03F46">
            <w:pPr>
              <w:suppressAutoHyphens/>
              <w:autoSpaceDE w:val="0"/>
              <w:autoSpaceDN w:val="0"/>
              <w:adjustRightInd w:val="0"/>
              <w:spacing w:after="0"/>
              <w:ind w:firstLine="709"/>
              <w:jc w:val="both"/>
              <w:outlineLvl w:val="0"/>
              <w:rPr>
                <w:rFonts w:ascii="Times New Roman" w:hAnsi="Times New Roman" w:cs="Times New Roman"/>
                <w:color w:val="000000" w:themeColor="text1"/>
                <w:sz w:val="26"/>
                <w:szCs w:val="26"/>
              </w:rPr>
            </w:pPr>
          </w:p>
        </w:tc>
      </w:tr>
      <w:tr w:rsidR="002D69D0" w:rsidRPr="002D69D0" w:rsidTr="00F41561">
        <w:tc>
          <w:tcPr>
            <w:tcW w:w="2828" w:type="dxa"/>
            <w:gridSpan w:val="2"/>
            <w:tcBorders>
              <w:top w:val="single" w:sz="4" w:space="0" w:color="auto"/>
              <w:bottom w:val="single" w:sz="4" w:space="0" w:color="auto"/>
              <w:right w:val="single" w:sz="4" w:space="0" w:color="auto"/>
            </w:tcBorders>
          </w:tcPr>
          <w:p w:rsidR="002D69D0" w:rsidRPr="002D69D0" w:rsidRDefault="002D69D0" w:rsidP="00A03F46">
            <w:pPr>
              <w:suppressAutoHyphens/>
              <w:autoSpaceDE w:val="0"/>
              <w:autoSpaceDN w:val="0"/>
              <w:adjustRightInd w:val="0"/>
              <w:spacing w:after="0"/>
              <w:ind w:firstLine="709"/>
              <w:jc w:val="both"/>
              <w:outlineLvl w:val="0"/>
              <w:rPr>
                <w:rFonts w:ascii="Times New Roman" w:hAnsi="Times New Roman" w:cs="Times New Roman"/>
                <w:color w:val="000000" w:themeColor="text1"/>
                <w:sz w:val="26"/>
                <w:szCs w:val="26"/>
              </w:rPr>
            </w:pPr>
            <w:r w:rsidRPr="002D69D0">
              <w:rPr>
                <w:rFonts w:ascii="Times New Roman" w:hAnsi="Times New Roman" w:cs="Times New Roman"/>
                <w:color w:val="000000" w:themeColor="text1"/>
                <w:sz w:val="26"/>
                <w:szCs w:val="26"/>
              </w:rPr>
              <w:t>(должность)</w:t>
            </w:r>
          </w:p>
        </w:tc>
        <w:tc>
          <w:tcPr>
            <w:tcW w:w="3566" w:type="dxa"/>
            <w:gridSpan w:val="8"/>
            <w:tcBorders>
              <w:top w:val="single" w:sz="4" w:space="0" w:color="auto"/>
              <w:left w:val="single" w:sz="4" w:space="0" w:color="auto"/>
              <w:bottom w:val="single" w:sz="4" w:space="0" w:color="auto"/>
              <w:right w:val="single" w:sz="4" w:space="0" w:color="auto"/>
            </w:tcBorders>
          </w:tcPr>
          <w:p w:rsidR="002D69D0" w:rsidRPr="002D69D0" w:rsidRDefault="002D69D0" w:rsidP="00A03F46">
            <w:pPr>
              <w:suppressAutoHyphens/>
              <w:autoSpaceDE w:val="0"/>
              <w:autoSpaceDN w:val="0"/>
              <w:adjustRightInd w:val="0"/>
              <w:spacing w:after="0"/>
              <w:ind w:firstLine="709"/>
              <w:jc w:val="both"/>
              <w:outlineLvl w:val="0"/>
              <w:rPr>
                <w:rFonts w:ascii="Times New Roman" w:hAnsi="Times New Roman" w:cs="Times New Roman"/>
                <w:color w:val="000000" w:themeColor="text1"/>
                <w:sz w:val="26"/>
                <w:szCs w:val="26"/>
              </w:rPr>
            </w:pPr>
            <w:r w:rsidRPr="002D69D0">
              <w:rPr>
                <w:rFonts w:ascii="Times New Roman" w:hAnsi="Times New Roman" w:cs="Times New Roman"/>
                <w:color w:val="000000" w:themeColor="text1"/>
                <w:sz w:val="26"/>
                <w:szCs w:val="26"/>
              </w:rPr>
              <w:t>(подпись)</w:t>
            </w:r>
          </w:p>
        </w:tc>
        <w:tc>
          <w:tcPr>
            <w:tcW w:w="3245" w:type="dxa"/>
            <w:gridSpan w:val="6"/>
            <w:tcBorders>
              <w:top w:val="single" w:sz="4" w:space="0" w:color="auto"/>
              <w:left w:val="single" w:sz="4" w:space="0" w:color="auto"/>
              <w:bottom w:val="single" w:sz="4" w:space="0" w:color="auto"/>
            </w:tcBorders>
          </w:tcPr>
          <w:p w:rsidR="002D69D0" w:rsidRPr="002D69D0" w:rsidRDefault="002D69D0" w:rsidP="00A03F46">
            <w:pPr>
              <w:suppressAutoHyphens/>
              <w:autoSpaceDE w:val="0"/>
              <w:autoSpaceDN w:val="0"/>
              <w:adjustRightInd w:val="0"/>
              <w:spacing w:after="0"/>
              <w:ind w:firstLine="709"/>
              <w:jc w:val="both"/>
              <w:outlineLvl w:val="0"/>
              <w:rPr>
                <w:rFonts w:ascii="Times New Roman" w:hAnsi="Times New Roman" w:cs="Times New Roman"/>
                <w:color w:val="000000" w:themeColor="text1"/>
                <w:sz w:val="26"/>
                <w:szCs w:val="26"/>
              </w:rPr>
            </w:pPr>
            <w:r w:rsidRPr="002D69D0">
              <w:rPr>
                <w:rFonts w:ascii="Times New Roman" w:hAnsi="Times New Roman" w:cs="Times New Roman"/>
                <w:color w:val="000000" w:themeColor="text1"/>
                <w:sz w:val="26"/>
                <w:szCs w:val="26"/>
              </w:rPr>
              <w:t>(фамилия)</w:t>
            </w:r>
          </w:p>
        </w:tc>
      </w:tr>
    </w:tbl>
    <w:p w:rsidR="007E27FC" w:rsidRDefault="007E27FC" w:rsidP="002D69D0">
      <w:pPr>
        <w:suppressAutoHyphens/>
        <w:autoSpaceDE w:val="0"/>
        <w:autoSpaceDN w:val="0"/>
        <w:adjustRightInd w:val="0"/>
        <w:spacing w:after="0"/>
        <w:jc w:val="both"/>
        <w:outlineLvl w:val="0"/>
        <w:rPr>
          <w:rFonts w:ascii="Times New Roman" w:hAnsi="Times New Roman" w:cs="Times New Roman"/>
          <w:color w:val="000000" w:themeColor="text1"/>
          <w:sz w:val="26"/>
          <w:szCs w:val="26"/>
        </w:rPr>
      </w:pPr>
      <w:bookmarkStart w:id="14" w:name="sub_111"/>
    </w:p>
    <w:p w:rsidR="00430F69" w:rsidRDefault="002D69D0" w:rsidP="002D69D0">
      <w:pPr>
        <w:suppressAutoHyphens/>
        <w:autoSpaceDE w:val="0"/>
        <w:autoSpaceDN w:val="0"/>
        <w:adjustRightInd w:val="0"/>
        <w:spacing w:after="0"/>
        <w:jc w:val="both"/>
        <w:outlineLvl w:val="0"/>
        <w:rPr>
          <w:rFonts w:ascii="Times New Roman" w:hAnsi="Times New Roman" w:cs="Times New Roman"/>
          <w:color w:val="000000" w:themeColor="text1"/>
          <w:sz w:val="26"/>
          <w:szCs w:val="26"/>
        </w:rPr>
      </w:pPr>
      <w:r w:rsidRPr="002D69D0">
        <w:rPr>
          <w:rFonts w:ascii="Times New Roman" w:hAnsi="Times New Roman" w:cs="Times New Roman"/>
          <w:color w:val="000000" w:themeColor="text1"/>
          <w:sz w:val="26"/>
          <w:szCs w:val="26"/>
        </w:rPr>
        <w:t>* Для российских владельцев транспортных средств.</w:t>
      </w:r>
      <w:bookmarkStart w:id="15" w:name="sub_222"/>
      <w:bookmarkEnd w:id="14"/>
      <w:r w:rsidRPr="002D69D0">
        <w:rPr>
          <w:rFonts w:ascii="Times New Roman" w:hAnsi="Times New Roman" w:cs="Times New Roman"/>
          <w:color w:val="000000" w:themeColor="text1"/>
          <w:sz w:val="26"/>
          <w:szCs w:val="26"/>
        </w:rPr>
        <w:t xml:space="preserve">  </w:t>
      </w:r>
    </w:p>
    <w:p w:rsidR="002D69D0" w:rsidRPr="002D69D0" w:rsidRDefault="002D69D0" w:rsidP="002D69D0">
      <w:pPr>
        <w:suppressAutoHyphens/>
        <w:autoSpaceDE w:val="0"/>
        <w:autoSpaceDN w:val="0"/>
        <w:adjustRightInd w:val="0"/>
        <w:spacing w:after="0"/>
        <w:jc w:val="both"/>
        <w:outlineLvl w:val="0"/>
        <w:rPr>
          <w:rFonts w:ascii="Times New Roman" w:hAnsi="Times New Roman" w:cs="Times New Roman"/>
          <w:color w:val="000000" w:themeColor="text1"/>
          <w:sz w:val="26"/>
          <w:szCs w:val="26"/>
        </w:rPr>
      </w:pPr>
      <w:r w:rsidRPr="002D69D0">
        <w:rPr>
          <w:rFonts w:ascii="Times New Roman" w:hAnsi="Times New Roman" w:cs="Times New Roman"/>
          <w:color w:val="000000" w:themeColor="text1"/>
          <w:sz w:val="26"/>
          <w:szCs w:val="26"/>
        </w:rP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bookmarkEnd w:id="15"/>
    <w:p w:rsidR="002D69D0" w:rsidRDefault="002D69D0" w:rsidP="002D69D0">
      <w:pPr>
        <w:suppressAutoHyphens/>
        <w:spacing w:after="0"/>
        <w:ind w:left="5529" w:right="-1"/>
        <w:rPr>
          <w:rFonts w:ascii="Times New Roman" w:hAnsi="Times New Roman" w:cs="Times New Roman"/>
          <w:bCs/>
          <w:color w:val="000000" w:themeColor="text1"/>
          <w:sz w:val="26"/>
          <w:szCs w:val="26"/>
        </w:rPr>
      </w:pPr>
    </w:p>
    <w:p w:rsidR="002D69D0" w:rsidRDefault="002D69D0" w:rsidP="002D69D0">
      <w:pPr>
        <w:suppressAutoHyphens/>
        <w:spacing w:after="0"/>
        <w:ind w:left="5529" w:right="-1"/>
        <w:rPr>
          <w:rFonts w:ascii="Times New Roman" w:hAnsi="Times New Roman" w:cs="Times New Roman"/>
          <w:bCs/>
          <w:color w:val="000000" w:themeColor="text1"/>
          <w:sz w:val="26"/>
          <w:szCs w:val="26"/>
        </w:rPr>
      </w:pPr>
    </w:p>
    <w:p w:rsidR="002D69D0" w:rsidRDefault="002D69D0" w:rsidP="002D69D0">
      <w:pPr>
        <w:suppressAutoHyphens/>
        <w:spacing w:after="0"/>
        <w:ind w:left="5529" w:right="-1"/>
        <w:rPr>
          <w:rFonts w:ascii="Times New Roman" w:hAnsi="Times New Roman" w:cs="Times New Roman"/>
          <w:bCs/>
          <w:color w:val="000000" w:themeColor="text1"/>
          <w:sz w:val="26"/>
          <w:szCs w:val="26"/>
        </w:rPr>
      </w:pPr>
    </w:p>
    <w:p w:rsidR="002D69D0" w:rsidRDefault="002D69D0" w:rsidP="002D69D0">
      <w:pPr>
        <w:suppressAutoHyphens/>
        <w:spacing w:after="0"/>
        <w:ind w:left="5529" w:right="-1"/>
        <w:rPr>
          <w:rFonts w:ascii="Times New Roman" w:hAnsi="Times New Roman" w:cs="Times New Roman"/>
          <w:bCs/>
          <w:color w:val="000000" w:themeColor="text1"/>
          <w:sz w:val="26"/>
          <w:szCs w:val="26"/>
        </w:rPr>
      </w:pPr>
    </w:p>
    <w:p w:rsidR="002D69D0" w:rsidRDefault="002D69D0" w:rsidP="002D69D0">
      <w:pPr>
        <w:suppressAutoHyphens/>
        <w:spacing w:after="0"/>
        <w:ind w:left="5529" w:right="-1"/>
        <w:rPr>
          <w:rFonts w:ascii="Times New Roman" w:hAnsi="Times New Roman" w:cs="Times New Roman"/>
          <w:bCs/>
          <w:color w:val="000000" w:themeColor="text1"/>
          <w:sz w:val="26"/>
          <w:szCs w:val="26"/>
        </w:rPr>
      </w:pPr>
    </w:p>
    <w:p w:rsidR="002D69D0" w:rsidRDefault="002D69D0" w:rsidP="002D69D0">
      <w:pPr>
        <w:suppressAutoHyphens/>
        <w:spacing w:after="0"/>
        <w:ind w:left="5529" w:right="-1"/>
        <w:rPr>
          <w:rFonts w:ascii="Times New Roman" w:hAnsi="Times New Roman" w:cs="Times New Roman"/>
          <w:bCs/>
          <w:color w:val="000000" w:themeColor="text1"/>
          <w:sz w:val="26"/>
          <w:szCs w:val="26"/>
        </w:rPr>
      </w:pPr>
    </w:p>
    <w:p w:rsidR="002D69D0" w:rsidRDefault="002D69D0" w:rsidP="002D69D0">
      <w:pPr>
        <w:suppressAutoHyphens/>
        <w:spacing w:after="0"/>
        <w:ind w:left="5529" w:right="-1"/>
        <w:rPr>
          <w:rFonts w:ascii="Times New Roman" w:hAnsi="Times New Roman" w:cs="Times New Roman"/>
          <w:bCs/>
          <w:color w:val="000000" w:themeColor="text1"/>
          <w:sz w:val="26"/>
          <w:szCs w:val="26"/>
        </w:rPr>
      </w:pPr>
    </w:p>
    <w:p w:rsidR="002D69D0" w:rsidRDefault="002D69D0" w:rsidP="002D69D0">
      <w:pPr>
        <w:suppressAutoHyphens/>
        <w:spacing w:after="0"/>
        <w:ind w:left="5529" w:right="-1"/>
        <w:rPr>
          <w:rFonts w:ascii="Times New Roman" w:hAnsi="Times New Roman" w:cs="Times New Roman"/>
          <w:bCs/>
          <w:color w:val="000000" w:themeColor="text1"/>
          <w:sz w:val="26"/>
          <w:szCs w:val="26"/>
        </w:rPr>
      </w:pPr>
    </w:p>
    <w:p w:rsidR="002D69D0" w:rsidRDefault="002D69D0" w:rsidP="002D69D0">
      <w:pPr>
        <w:suppressAutoHyphens/>
        <w:spacing w:after="0"/>
        <w:ind w:left="5529" w:right="-1"/>
        <w:rPr>
          <w:rFonts w:ascii="Times New Roman" w:hAnsi="Times New Roman" w:cs="Times New Roman"/>
          <w:bCs/>
          <w:color w:val="000000" w:themeColor="text1"/>
          <w:sz w:val="26"/>
          <w:szCs w:val="26"/>
        </w:rPr>
      </w:pPr>
    </w:p>
    <w:p w:rsidR="000A4455" w:rsidRDefault="000A4455" w:rsidP="002D69D0">
      <w:pPr>
        <w:suppressAutoHyphens/>
        <w:spacing w:after="0"/>
        <w:ind w:left="5529" w:right="-1"/>
        <w:rPr>
          <w:rFonts w:ascii="Times New Roman" w:hAnsi="Times New Roman" w:cs="Times New Roman"/>
          <w:bCs/>
          <w:color w:val="000000" w:themeColor="text1"/>
          <w:sz w:val="26"/>
          <w:szCs w:val="26"/>
        </w:rPr>
      </w:pPr>
    </w:p>
    <w:p w:rsidR="002D69D0" w:rsidRPr="002D69D0" w:rsidRDefault="002D69D0" w:rsidP="002D69D0">
      <w:pPr>
        <w:suppressAutoHyphens/>
        <w:spacing w:after="0"/>
        <w:ind w:left="5529" w:right="-1"/>
        <w:rPr>
          <w:rFonts w:ascii="Times New Roman" w:hAnsi="Times New Roman" w:cs="Times New Roman"/>
          <w:bCs/>
          <w:color w:val="000000" w:themeColor="text1"/>
          <w:sz w:val="26"/>
          <w:szCs w:val="26"/>
        </w:rPr>
      </w:pPr>
    </w:p>
    <w:p w:rsidR="000A4455" w:rsidRPr="000A4455" w:rsidRDefault="000A4455" w:rsidP="000A4455">
      <w:pPr>
        <w:pStyle w:val="ConsPlusNormal"/>
        <w:pageBreakBefore/>
        <w:ind w:left="4535" w:firstLine="0"/>
        <w:jc w:val="both"/>
        <w:rPr>
          <w:sz w:val="26"/>
          <w:szCs w:val="26"/>
        </w:rPr>
      </w:pPr>
      <w:r w:rsidRPr="000A4455">
        <w:rPr>
          <w:rFonts w:ascii="Times New Roman" w:hAnsi="Times New Roman" w:cs="Times New Roman"/>
          <w:sz w:val="26"/>
          <w:szCs w:val="26"/>
        </w:rPr>
        <w:lastRenderedPageBreak/>
        <w:t>Приложение №</w:t>
      </w:r>
      <w:r>
        <w:rPr>
          <w:rFonts w:ascii="Times New Roman" w:hAnsi="Times New Roman" w:cs="Times New Roman"/>
          <w:sz w:val="26"/>
          <w:szCs w:val="26"/>
        </w:rPr>
        <w:t xml:space="preserve">3 </w:t>
      </w:r>
      <w:r w:rsidRPr="000A4455">
        <w:rPr>
          <w:rFonts w:ascii="Times New Roman" w:hAnsi="Times New Roman" w:cs="Times New Roman"/>
          <w:bCs/>
          <w:color w:val="000000" w:themeColor="text1"/>
          <w:sz w:val="26"/>
          <w:szCs w:val="26"/>
        </w:rPr>
        <w:t>к административному регламенту по предоставлению муниципальной услуги</w:t>
      </w:r>
      <w:r>
        <w:rPr>
          <w:rFonts w:ascii="Times New Roman" w:hAnsi="Times New Roman" w:cs="Times New Roman"/>
          <w:bCs/>
          <w:color w:val="000000" w:themeColor="text1"/>
          <w:sz w:val="26"/>
          <w:szCs w:val="26"/>
        </w:rPr>
        <w:t xml:space="preserve"> </w:t>
      </w:r>
      <w:r w:rsidRPr="000A4455">
        <w:rPr>
          <w:rFonts w:ascii="Times New Roman" w:hAnsi="Times New Roman" w:cs="Times New Roman"/>
          <w:color w:val="000000" w:themeColor="text1"/>
          <w:sz w:val="26"/>
          <w:szCs w:val="26"/>
        </w:rPr>
        <w:t xml:space="preserve">«Выдача специального </w:t>
      </w:r>
    </w:p>
    <w:p w:rsidR="002D69D0" w:rsidRPr="002D69D0" w:rsidRDefault="000A4455" w:rsidP="000A4455">
      <w:pPr>
        <w:suppressAutoHyphens/>
        <w:autoSpaceDE w:val="0"/>
        <w:autoSpaceDN w:val="0"/>
        <w:adjustRightInd w:val="0"/>
        <w:spacing w:after="0"/>
        <w:ind w:left="4536"/>
        <w:jc w:val="both"/>
        <w:outlineLvl w:val="0"/>
        <w:rPr>
          <w:rFonts w:ascii="Times New Roman" w:hAnsi="Times New Roman" w:cs="Times New Roman"/>
          <w:color w:val="000000" w:themeColor="text1"/>
          <w:sz w:val="24"/>
          <w:szCs w:val="24"/>
        </w:rPr>
      </w:pPr>
      <w:r w:rsidRPr="000A4455">
        <w:rPr>
          <w:rFonts w:ascii="Times New Roman" w:hAnsi="Times New Roman" w:cs="Times New Roman"/>
          <w:color w:val="000000" w:themeColor="text1"/>
          <w:sz w:val="26"/>
          <w:szCs w:val="26"/>
        </w:rPr>
        <w:t xml:space="preserve">разрешения на движение по автомобильным дорогам местного значения тяжеловесного и (или) </w:t>
      </w:r>
      <w:r>
        <w:rPr>
          <w:rFonts w:ascii="Times New Roman" w:hAnsi="Times New Roman" w:cs="Times New Roman"/>
          <w:color w:val="000000" w:themeColor="text1"/>
          <w:sz w:val="26"/>
          <w:szCs w:val="26"/>
        </w:rPr>
        <w:t xml:space="preserve">крупногабаритного транспортного </w:t>
      </w:r>
      <w:r w:rsidRPr="000A4455">
        <w:rPr>
          <w:rFonts w:ascii="Times New Roman" w:hAnsi="Times New Roman" w:cs="Times New Roman"/>
          <w:color w:val="000000" w:themeColor="text1"/>
          <w:sz w:val="26"/>
          <w:szCs w:val="26"/>
        </w:rPr>
        <w:t>средства»</w:t>
      </w:r>
    </w:p>
    <w:p w:rsidR="00477FD3" w:rsidRDefault="00477FD3" w:rsidP="002D69D0">
      <w:pPr>
        <w:suppressAutoHyphens/>
        <w:autoSpaceDE w:val="0"/>
        <w:autoSpaceDN w:val="0"/>
        <w:adjustRightInd w:val="0"/>
        <w:spacing w:after="0"/>
        <w:ind w:firstLine="709"/>
        <w:jc w:val="center"/>
        <w:outlineLvl w:val="0"/>
        <w:rPr>
          <w:rFonts w:ascii="Times New Roman" w:hAnsi="Times New Roman" w:cs="Times New Roman"/>
          <w:b/>
          <w:bCs/>
          <w:color w:val="000000" w:themeColor="text1"/>
          <w:sz w:val="28"/>
          <w:szCs w:val="28"/>
        </w:rPr>
      </w:pPr>
    </w:p>
    <w:p w:rsidR="002D69D0" w:rsidRDefault="007E27FC" w:rsidP="002D69D0">
      <w:pPr>
        <w:suppressAutoHyphens/>
        <w:autoSpaceDE w:val="0"/>
        <w:autoSpaceDN w:val="0"/>
        <w:adjustRightInd w:val="0"/>
        <w:spacing w:after="0"/>
        <w:ind w:firstLine="709"/>
        <w:jc w:val="center"/>
        <w:outlineLvl w:val="0"/>
        <w:rPr>
          <w:rFonts w:ascii="Times New Roman" w:hAnsi="Times New Roman" w:cs="Times New Roman"/>
          <w:b/>
          <w:bCs/>
          <w:color w:val="000000" w:themeColor="text1"/>
          <w:sz w:val="28"/>
          <w:szCs w:val="28"/>
        </w:rPr>
      </w:pPr>
      <w:r w:rsidRPr="002D69D0">
        <w:rPr>
          <w:rFonts w:ascii="Times New Roman" w:hAnsi="Times New Roman" w:cs="Times New Roman"/>
          <w:b/>
          <w:bCs/>
          <w:color w:val="000000" w:themeColor="text1"/>
          <w:sz w:val="28"/>
          <w:szCs w:val="28"/>
        </w:rPr>
        <w:t>СХЕМА</w:t>
      </w:r>
      <w:r w:rsidR="002D69D0" w:rsidRPr="002D69D0">
        <w:rPr>
          <w:rFonts w:ascii="Times New Roman" w:hAnsi="Times New Roman" w:cs="Times New Roman"/>
          <w:b/>
          <w:bCs/>
          <w:color w:val="000000" w:themeColor="text1"/>
          <w:sz w:val="28"/>
          <w:szCs w:val="28"/>
        </w:rPr>
        <w:br/>
        <w:t xml:space="preserve"> транспортного средства (автопоезда), с использованием которого планируется осуществлять перевозки тяжеловесных и (или) крупногабаритных грузов, с указанием размещения такого груза</w:t>
      </w:r>
    </w:p>
    <w:p w:rsidR="00477FD3" w:rsidRPr="002D69D0" w:rsidRDefault="00477FD3" w:rsidP="002D69D0">
      <w:pPr>
        <w:suppressAutoHyphens/>
        <w:autoSpaceDE w:val="0"/>
        <w:autoSpaceDN w:val="0"/>
        <w:adjustRightInd w:val="0"/>
        <w:spacing w:after="0"/>
        <w:ind w:firstLine="709"/>
        <w:jc w:val="center"/>
        <w:outlineLvl w:val="0"/>
        <w:rPr>
          <w:rFonts w:ascii="Times New Roman" w:hAnsi="Times New Roman" w:cs="Times New Roman"/>
          <w:b/>
          <w:bCs/>
          <w:color w:val="000000" w:themeColor="text1"/>
          <w:sz w:val="28"/>
          <w:szCs w:val="28"/>
        </w:rPr>
      </w:pPr>
    </w:p>
    <w:p w:rsidR="002D69D0" w:rsidRPr="00430F69" w:rsidRDefault="002D69D0" w:rsidP="002D69D0">
      <w:pPr>
        <w:widowControl w:val="0"/>
        <w:suppressAutoHyphens/>
        <w:autoSpaceDE w:val="0"/>
        <w:autoSpaceDN w:val="0"/>
        <w:adjustRightInd w:val="0"/>
        <w:spacing w:after="0"/>
        <w:ind w:firstLine="720"/>
        <w:jc w:val="both"/>
        <w:rPr>
          <w:rFonts w:ascii="Times New Roman" w:eastAsiaTheme="minorEastAsia" w:hAnsi="Times New Roman" w:cs="Times New Roman"/>
          <w:b/>
          <w:color w:val="000000" w:themeColor="text1"/>
          <w:sz w:val="28"/>
          <w:szCs w:val="28"/>
        </w:rPr>
      </w:pPr>
      <w:r w:rsidRPr="00430F69">
        <w:rPr>
          <w:rFonts w:ascii="Times New Roman" w:eastAsiaTheme="minorEastAsia" w:hAnsi="Times New Roman" w:cs="Times New Roman"/>
          <w:b/>
          <w:color w:val="000000" w:themeColor="text1"/>
          <w:sz w:val="28"/>
          <w:szCs w:val="28"/>
        </w:rPr>
        <w:t>Вид сбоку:</w:t>
      </w:r>
    </w:p>
    <w:p w:rsidR="002D69D0" w:rsidRDefault="002D69D0" w:rsidP="002D69D0">
      <w:pPr>
        <w:widowControl w:val="0"/>
        <w:suppressAutoHyphens/>
        <w:autoSpaceDE w:val="0"/>
        <w:autoSpaceDN w:val="0"/>
        <w:adjustRightInd w:val="0"/>
        <w:spacing w:after="0"/>
        <w:ind w:firstLine="720"/>
        <w:jc w:val="both"/>
        <w:rPr>
          <w:rFonts w:ascii="Arial" w:eastAsiaTheme="minorEastAsia" w:hAnsi="Arial" w:cs="Arial"/>
          <w:color w:val="000000" w:themeColor="text1"/>
        </w:rPr>
      </w:pPr>
    </w:p>
    <w:p w:rsidR="002D69D0" w:rsidRDefault="002D69D0" w:rsidP="002D69D0">
      <w:pPr>
        <w:widowControl w:val="0"/>
        <w:suppressAutoHyphens/>
        <w:autoSpaceDE w:val="0"/>
        <w:autoSpaceDN w:val="0"/>
        <w:adjustRightInd w:val="0"/>
        <w:spacing w:after="0"/>
        <w:ind w:firstLine="284"/>
        <w:jc w:val="both"/>
        <w:rPr>
          <w:rFonts w:ascii="Arial" w:eastAsiaTheme="minorEastAsia" w:hAnsi="Arial" w:cs="Arial"/>
          <w:color w:val="000000" w:themeColor="text1"/>
        </w:rPr>
      </w:pPr>
      <w:r>
        <w:rPr>
          <w:rFonts w:ascii="Arial" w:eastAsiaTheme="minorEastAsia" w:hAnsi="Arial" w:cs="Arial"/>
          <w:noProof/>
          <w:color w:val="000000" w:themeColor="text1"/>
          <w:lang w:eastAsia="ru-RU"/>
        </w:rPr>
        <w:drawing>
          <wp:inline distT="0" distB="0" distL="0" distR="0">
            <wp:extent cx="5866130" cy="2268855"/>
            <wp:effectExtent l="0" t="0" r="1270" b="171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866130" cy="2268855"/>
                    </a:xfrm>
                    <a:prstGeom prst="rect">
                      <a:avLst/>
                    </a:prstGeom>
                    <a:noFill/>
                    <a:ln>
                      <a:noFill/>
                    </a:ln>
                  </pic:spPr>
                </pic:pic>
              </a:graphicData>
            </a:graphic>
          </wp:inline>
        </w:drawing>
      </w:r>
    </w:p>
    <w:p w:rsidR="00477FD3" w:rsidRDefault="00477FD3" w:rsidP="002D69D0">
      <w:pPr>
        <w:widowControl w:val="0"/>
        <w:suppressAutoHyphens/>
        <w:autoSpaceDE w:val="0"/>
        <w:autoSpaceDN w:val="0"/>
        <w:adjustRightInd w:val="0"/>
        <w:spacing w:after="0"/>
        <w:ind w:firstLine="720"/>
        <w:jc w:val="both"/>
        <w:rPr>
          <w:rFonts w:ascii="Arial" w:eastAsiaTheme="minorEastAsia" w:hAnsi="Arial" w:cs="Arial"/>
          <w:color w:val="000000" w:themeColor="text1"/>
        </w:rPr>
      </w:pPr>
    </w:p>
    <w:p w:rsidR="00430F69" w:rsidRDefault="00430F69" w:rsidP="002D69D0">
      <w:pPr>
        <w:widowControl w:val="0"/>
        <w:suppressAutoHyphens/>
        <w:autoSpaceDE w:val="0"/>
        <w:autoSpaceDN w:val="0"/>
        <w:adjustRightInd w:val="0"/>
        <w:spacing w:after="0"/>
        <w:ind w:firstLine="720"/>
        <w:jc w:val="both"/>
        <w:rPr>
          <w:rFonts w:ascii="Arial" w:eastAsiaTheme="minorEastAsia" w:hAnsi="Arial" w:cs="Arial"/>
          <w:color w:val="000000" w:themeColor="text1"/>
        </w:rPr>
      </w:pPr>
    </w:p>
    <w:p w:rsidR="00430F69" w:rsidRDefault="00430F69" w:rsidP="002D69D0">
      <w:pPr>
        <w:widowControl w:val="0"/>
        <w:suppressAutoHyphens/>
        <w:autoSpaceDE w:val="0"/>
        <w:autoSpaceDN w:val="0"/>
        <w:adjustRightInd w:val="0"/>
        <w:spacing w:after="0"/>
        <w:ind w:firstLine="720"/>
        <w:jc w:val="both"/>
        <w:rPr>
          <w:rFonts w:ascii="Arial" w:eastAsiaTheme="minorEastAsia" w:hAnsi="Arial" w:cs="Arial"/>
          <w:color w:val="000000" w:themeColor="text1"/>
        </w:rPr>
      </w:pPr>
    </w:p>
    <w:p w:rsidR="00430F69" w:rsidRDefault="00430F69" w:rsidP="002D69D0">
      <w:pPr>
        <w:widowControl w:val="0"/>
        <w:suppressAutoHyphens/>
        <w:autoSpaceDE w:val="0"/>
        <w:autoSpaceDN w:val="0"/>
        <w:adjustRightInd w:val="0"/>
        <w:spacing w:after="0"/>
        <w:ind w:firstLine="720"/>
        <w:jc w:val="both"/>
        <w:rPr>
          <w:rFonts w:ascii="Arial" w:eastAsiaTheme="minorEastAsia" w:hAnsi="Arial" w:cs="Arial"/>
          <w:color w:val="000000" w:themeColor="text1"/>
        </w:rPr>
      </w:pPr>
    </w:p>
    <w:p w:rsidR="00430F69" w:rsidRDefault="00430F69" w:rsidP="002D69D0">
      <w:pPr>
        <w:widowControl w:val="0"/>
        <w:suppressAutoHyphens/>
        <w:autoSpaceDE w:val="0"/>
        <w:autoSpaceDN w:val="0"/>
        <w:adjustRightInd w:val="0"/>
        <w:spacing w:after="0"/>
        <w:ind w:firstLine="720"/>
        <w:jc w:val="both"/>
        <w:rPr>
          <w:rFonts w:ascii="Arial" w:eastAsiaTheme="minorEastAsia" w:hAnsi="Arial" w:cs="Arial"/>
          <w:color w:val="000000" w:themeColor="text1"/>
        </w:rPr>
      </w:pPr>
    </w:p>
    <w:p w:rsidR="00430F69" w:rsidRDefault="00430F69" w:rsidP="002D69D0">
      <w:pPr>
        <w:widowControl w:val="0"/>
        <w:suppressAutoHyphens/>
        <w:autoSpaceDE w:val="0"/>
        <w:autoSpaceDN w:val="0"/>
        <w:adjustRightInd w:val="0"/>
        <w:spacing w:after="0"/>
        <w:ind w:firstLine="720"/>
        <w:jc w:val="both"/>
        <w:rPr>
          <w:rFonts w:ascii="Arial" w:eastAsiaTheme="minorEastAsia" w:hAnsi="Arial" w:cs="Arial"/>
          <w:color w:val="000000" w:themeColor="text1"/>
        </w:rPr>
      </w:pPr>
    </w:p>
    <w:p w:rsidR="00430F69" w:rsidRDefault="00430F69" w:rsidP="002D69D0">
      <w:pPr>
        <w:widowControl w:val="0"/>
        <w:suppressAutoHyphens/>
        <w:autoSpaceDE w:val="0"/>
        <w:autoSpaceDN w:val="0"/>
        <w:adjustRightInd w:val="0"/>
        <w:spacing w:after="0"/>
        <w:ind w:firstLine="720"/>
        <w:jc w:val="both"/>
        <w:rPr>
          <w:rFonts w:ascii="Arial" w:eastAsiaTheme="minorEastAsia" w:hAnsi="Arial" w:cs="Arial"/>
          <w:color w:val="000000" w:themeColor="text1"/>
        </w:rPr>
      </w:pPr>
    </w:p>
    <w:p w:rsidR="00430F69" w:rsidRDefault="00430F69" w:rsidP="002D69D0">
      <w:pPr>
        <w:widowControl w:val="0"/>
        <w:suppressAutoHyphens/>
        <w:autoSpaceDE w:val="0"/>
        <w:autoSpaceDN w:val="0"/>
        <w:adjustRightInd w:val="0"/>
        <w:spacing w:after="0"/>
        <w:ind w:firstLine="720"/>
        <w:jc w:val="both"/>
        <w:rPr>
          <w:rFonts w:ascii="Arial" w:eastAsiaTheme="minorEastAsia" w:hAnsi="Arial" w:cs="Arial"/>
          <w:color w:val="000000" w:themeColor="text1"/>
        </w:rPr>
      </w:pPr>
    </w:p>
    <w:p w:rsidR="00430F69" w:rsidRDefault="00430F69" w:rsidP="002D69D0">
      <w:pPr>
        <w:widowControl w:val="0"/>
        <w:suppressAutoHyphens/>
        <w:autoSpaceDE w:val="0"/>
        <w:autoSpaceDN w:val="0"/>
        <w:adjustRightInd w:val="0"/>
        <w:spacing w:after="0"/>
        <w:ind w:firstLine="720"/>
        <w:jc w:val="both"/>
        <w:rPr>
          <w:rFonts w:ascii="Arial" w:eastAsiaTheme="minorEastAsia" w:hAnsi="Arial" w:cs="Arial"/>
          <w:color w:val="000000" w:themeColor="text1"/>
        </w:rPr>
      </w:pPr>
    </w:p>
    <w:p w:rsidR="00430F69" w:rsidRDefault="00430F69" w:rsidP="002D69D0">
      <w:pPr>
        <w:widowControl w:val="0"/>
        <w:suppressAutoHyphens/>
        <w:autoSpaceDE w:val="0"/>
        <w:autoSpaceDN w:val="0"/>
        <w:adjustRightInd w:val="0"/>
        <w:spacing w:after="0"/>
        <w:ind w:firstLine="720"/>
        <w:jc w:val="both"/>
        <w:rPr>
          <w:rFonts w:ascii="Arial" w:eastAsiaTheme="minorEastAsia" w:hAnsi="Arial" w:cs="Arial"/>
          <w:color w:val="000000" w:themeColor="text1"/>
        </w:rPr>
      </w:pPr>
    </w:p>
    <w:p w:rsidR="00430F69" w:rsidRDefault="00430F69" w:rsidP="002D69D0">
      <w:pPr>
        <w:widowControl w:val="0"/>
        <w:suppressAutoHyphens/>
        <w:autoSpaceDE w:val="0"/>
        <w:autoSpaceDN w:val="0"/>
        <w:adjustRightInd w:val="0"/>
        <w:spacing w:after="0"/>
        <w:ind w:firstLine="720"/>
        <w:jc w:val="both"/>
        <w:rPr>
          <w:rFonts w:ascii="Arial" w:eastAsiaTheme="minorEastAsia" w:hAnsi="Arial" w:cs="Arial"/>
          <w:color w:val="000000" w:themeColor="text1"/>
        </w:rPr>
      </w:pPr>
    </w:p>
    <w:p w:rsidR="00430F69" w:rsidRDefault="00430F69" w:rsidP="002D69D0">
      <w:pPr>
        <w:widowControl w:val="0"/>
        <w:suppressAutoHyphens/>
        <w:autoSpaceDE w:val="0"/>
        <w:autoSpaceDN w:val="0"/>
        <w:adjustRightInd w:val="0"/>
        <w:spacing w:after="0"/>
        <w:ind w:firstLine="720"/>
        <w:jc w:val="both"/>
        <w:rPr>
          <w:rFonts w:ascii="Arial" w:eastAsiaTheme="minorEastAsia" w:hAnsi="Arial" w:cs="Arial"/>
          <w:color w:val="000000" w:themeColor="text1"/>
        </w:rPr>
      </w:pPr>
    </w:p>
    <w:p w:rsidR="00430F69" w:rsidRDefault="00430F69" w:rsidP="002D69D0">
      <w:pPr>
        <w:widowControl w:val="0"/>
        <w:suppressAutoHyphens/>
        <w:autoSpaceDE w:val="0"/>
        <w:autoSpaceDN w:val="0"/>
        <w:adjustRightInd w:val="0"/>
        <w:spacing w:after="0"/>
        <w:ind w:firstLine="720"/>
        <w:jc w:val="both"/>
        <w:rPr>
          <w:rFonts w:ascii="Arial" w:eastAsiaTheme="minorEastAsia" w:hAnsi="Arial" w:cs="Arial"/>
          <w:color w:val="000000" w:themeColor="text1"/>
        </w:rPr>
      </w:pPr>
    </w:p>
    <w:p w:rsidR="00430F69" w:rsidRDefault="00430F69" w:rsidP="002D69D0">
      <w:pPr>
        <w:widowControl w:val="0"/>
        <w:suppressAutoHyphens/>
        <w:autoSpaceDE w:val="0"/>
        <w:autoSpaceDN w:val="0"/>
        <w:adjustRightInd w:val="0"/>
        <w:spacing w:after="0"/>
        <w:ind w:firstLine="720"/>
        <w:jc w:val="both"/>
        <w:rPr>
          <w:rFonts w:ascii="Arial" w:eastAsiaTheme="minorEastAsia" w:hAnsi="Arial" w:cs="Arial"/>
          <w:color w:val="000000" w:themeColor="text1"/>
        </w:rPr>
      </w:pPr>
    </w:p>
    <w:p w:rsidR="00430F69" w:rsidRDefault="00430F69" w:rsidP="002D69D0">
      <w:pPr>
        <w:widowControl w:val="0"/>
        <w:suppressAutoHyphens/>
        <w:autoSpaceDE w:val="0"/>
        <w:autoSpaceDN w:val="0"/>
        <w:adjustRightInd w:val="0"/>
        <w:spacing w:after="0"/>
        <w:ind w:firstLine="720"/>
        <w:jc w:val="both"/>
        <w:rPr>
          <w:rFonts w:ascii="Arial" w:eastAsiaTheme="minorEastAsia" w:hAnsi="Arial" w:cs="Arial"/>
          <w:color w:val="000000" w:themeColor="text1"/>
        </w:rPr>
      </w:pPr>
    </w:p>
    <w:p w:rsidR="00430F69" w:rsidRDefault="00430F69" w:rsidP="002D69D0">
      <w:pPr>
        <w:widowControl w:val="0"/>
        <w:suppressAutoHyphens/>
        <w:autoSpaceDE w:val="0"/>
        <w:autoSpaceDN w:val="0"/>
        <w:adjustRightInd w:val="0"/>
        <w:spacing w:after="0"/>
        <w:ind w:firstLine="720"/>
        <w:jc w:val="both"/>
        <w:rPr>
          <w:rFonts w:ascii="Arial" w:eastAsiaTheme="minorEastAsia" w:hAnsi="Arial" w:cs="Arial"/>
          <w:color w:val="000000" w:themeColor="text1"/>
        </w:rPr>
      </w:pPr>
    </w:p>
    <w:p w:rsidR="00430F69" w:rsidRDefault="00430F69" w:rsidP="002D69D0">
      <w:pPr>
        <w:widowControl w:val="0"/>
        <w:suppressAutoHyphens/>
        <w:autoSpaceDE w:val="0"/>
        <w:autoSpaceDN w:val="0"/>
        <w:adjustRightInd w:val="0"/>
        <w:spacing w:after="0"/>
        <w:ind w:firstLine="720"/>
        <w:jc w:val="both"/>
        <w:rPr>
          <w:rFonts w:ascii="Arial" w:eastAsiaTheme="minorEastAsia" w:hAnsi="Arial" w:cs="Arial"/>
          <w:color w:val="000000" w:themeColor="text1"/>
        </w:rPr>
      </w:pPr>
    </w:p>
    <w:p w:rsidR="00430F69" w:rsidRDefault="00430F69" w:rsidP="002D69D0">
      <w:pPr>
        <w:widowControl w:val="0"/>
        <w:suppressAutoHyphens/>
        <w:autoSpaceDE w:val="0"/>
        <w:autoSpaceDN w:val="0"/>
        <w:adjustRightInd w:val="0"/>
        <w:spacing w:after="0"/>
        <w:ind w:firstLine="720"/>
        <w:jc w:val="both"/>
        <w:rPr>
          <w:rFonts w:ascii="Arial" w:eastAsiaTheme="minorEastAsia" w:hAnsi="Arial" w:cs="Arial"/>
          <w:color w:val="000000" w:themeColor="text1"/>
        </w:rPr>
      </w:pPr>
    </w:p>
    <w:p w:rsidR="00430F69" w:rsidRDefault="00430F69" w:rsidP="002D69D0">
      <w:pPr>
        <w:widowControl w:val="0"/>
        <w:suppressAutoHyphens/>
        <w:autoSpaceDE w:val="0"/>
        <w:autoSpaceDN w:val="0"/>
        <w:adjustRightInd w:val="0"/>
        <w:spacing w:after="0"/>
        <w:ind w:firstLine="720"/>
        <w:jc w:val="both"/>
        <w:rPr>
          <w:rFonts w:ascii="Arial" w:eastAsiaTheme="minorEastAsia" w:hAnsi="Arial" w:cs="Arial"/>
          <w:color w:val="000000" w:themeColor="text1"/>
        </w:rPr>
      </w:pPr>
    </w:p>
    <w:p w:rsidR="00430F69" w:rsidRDefault="00430F69" w:rsidP="002D69D0">
      <w:pPr>
        <w:widowControl w:val="0"/>
        <w:suppressAutoHyphens/>
        <w:autoSpaceDE w:val="0"/>
        <w:autoSpaceDN w:val="0"/>
        <w:adjustRightInd w:val="0"/>
        <w:spacing w:after="0"/>
        <w:ind w:firstLine="720"/>
        <w:jc w:val="both"/>
        <w:rPr>
          <w:rFonts w:ascii="Arial" w:eastAsiaTheme="minorEastAsia" w:hAnsi="Arial" w:cs="Arial"/>
          <w:color w:val="000000" w:themeColor="text1"/>
        </w:rPr>
      </w:pPr>
    </w:p>
    <w:p w:rsidR="00430F69" w:rsidRDefault="00430F69" w:rsidP="002D69D0">
      <w:pPr>
        <w:widowControl w:val="0"/>
        <w:suppressAutoHyphens/>
        <w:autoSpaceDE w:val="0"/>
        <w:autoSpaceDN w:val="0"/>
        <w:adjustRightInd w:val="0"/>
        <w:spacing w:after="0"/>
        <w:ind w:firstLine="720"/>
        <w:jc w:val="both"/>
        <w:rPr>
          <w:rFonts w:ascii="Arial" w:eastAsiaTheme="minorEastAsia" w:hAnsi="Arial" w:cs="Arial"/>
          <w:color w:val="000000" w:themeColor="text1"/>
        </w:rPr>
      </w:pPr>
    </w:p>
    <w:p w:rsidR="00430F69" w:rsidRDefault="00430F69" w:rsidP="002D69D0">
      <w:pPr>
        <w:widowControl w:val="0"/>
        <w:suppressAutoHyphens/>
        <w:autoSpaceDE w:val="0"/>
        <w:autoSpaceDN w:val="0"/>
        <w:adjustRightInd w:val="0"/>
        <w:spacing w:after="0"/>
        <w:ind w:firstLine="720"/>
        <w:jc w:val="both"/>
        <w:rPr>
          <w:rFonts w:ascii="Arial" w:eastAsiaTheme="minorEastAsia" w:hAnsi="Arial" w:cs="Arial"/>
          <w:color w:val="000000" w:themeColor="text1"/>
        </w:rPr>
      </w:pPr>
    </w:p>
    <w:p w:rsidR="002D69D0" w:rsidRPr="00430F69" w:rsidRDefault="002D69D0" w:rsidP="002D69D0">
      <w:pPr>
        <w:widowControl w:val="0"/>
        <w:suppressAutoHyphens/>
        <w:autoSpaceDE w:val="0"/>
        <w:autoSpaceDN w:val="0"/>
        <w:adjustRightInd w:val="0"/>
        <w:spacing w:after="0"/>
        <w:ind w:firstLine="720"/>
        <w:jc w:val="both"/>
        <w:rPr>
          <w:rFonts w:ascii="Times New Roman" w:eastAsiaTheme="minorEastAsia" w:hAnsi="Times New Roman" w:cs="Times New Roman"/>
          <w:b/>
          <w:color w:val="000000" w:themeColor="text1"/>
          <w:sz w:val="28"/>
          <w:szCs w:val="28"/>
        </w:rPr>
      </w:pPr>
      <w:r w:rsidRPr="00430F69">
        <w:rPr>
          <w:rFonts w:ascii="Times New Roman" w:eastAsiaTheme="minorEastAsia" w:hAnsi="Times New Roman" w:cs="Times New Roman"/>
          <w:b/>
          <w:color w:val="000000" w:themeColor="text1"/>
          <w:sz w:val="28"/>
          <w:szCs w:val="28"/>
        </w:rPr>
        <w:t>Вид сзади:</w:t>
      </w:r>
    </w:p>
    <w:p w:rsidR="00621101" w:rsidRDefault="00621101" w:rsidP="002D69D0">
      <w:pPr>
        <w:widowControl w:val="0"/>
        <w:suppressAutoHyphens/>
        <w:autoSpaceDE w:val="0"/>
        <w:autoSpaceDN w:val="0"/>
        <w:adjustRightInd w:val="0"/>
        <w:spacing w:after="0"/>
        <w:ind w:firstLine="720"/>
        <w:jc w:val="both"/>
        <w:rPr>
          <w:rFonts w:ascii="Arial" w:eastAsiaTheme="minorEastAsia" w:hAnsi="Arial" w:cs="Arial"/>
          <w:color w:val="000000" w:themeColor="text1"/>
        </w:rPr>
      </w:pPr>
      <w:r>
        <w:rPr>
          <w:noProof/>
          <w:lang w:eastAsia="ru-RU"/>
        </w:rPr>
        <w:drawing>
          <wp:inline distT="0" distB="0" distL="0" distR="0">
            <wp:extent cx="4762500" cy="55626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4762500" cy="5562600"/>
                    </a:xfrm>
                    <a:prstGeom prst="rect">
                      <a:avLst/>
                    </a:prstGeom>
                    <a:solidFill>
                      <a:srgbClr val="FFFFFF"/>
                    </a:solidFill>
                    <a:ln w="9525">
                      <a:noFill/>
                      <a:miter lim="800000"/>
                      <a:headEnd/>
                      <a:tailEnd/>
                    </a:ln>
                  </pic:spPr>
                </pic:pic>
              </a:graphicData>
            </a:graphic>
          </wp:inline>
        </w:drawing>
      </w:r>
    </w:p>
    <w:p w:rsidR="00621101" w:rsidRDefault="00621101" w:rsidP="002D69D0">
      <w:pPr>
        <w:widowControl w:val="0"/>
        <w:suppressAutoHyphens/>
        <w:autoSpaceDE w:val="0"/>
        <w:autoSpaceDN w:val="0"/>
        <w:adjustRightInd w:val="0"/>
        <w:spacing w:after="0"/>
        <w:ind w:firstLine="720"/>
        <w:jc w:val="both"/>
        <w:rPr>
          <w:rFonts w:ascii="Arial" w:eastAsiaTheme="minorEastAsia" w:hAnsi="Arial" w:cs="Arial"/>
          <w:color w:val="000000" w:themeColor="text1"/>
        </w:rPr>
      </w:pPr>
    </w:p>
    <w:p w:rsidR="00F41561" w:rsidRDefault="00F41561" w:rsidP="00477FD3">
      <w:pPr>
        <w:pStyle w:val="ad"/>
        <w:rPr>
          <w:rFonts w:ascii="Times New Roman" w:hAnsi="Times New Roman"/>
          <w:sz w:val="28"/>
          <w:szCs w:val="28"/>
        </w:rPr>
      </w:pPr>
    </w:p>
    <w:p w:rsidR="00F41561" w:rsidRDefault="00F41561" w:rsidP="00477FD3">
      <w:pPr>
        <w:pStyle w:val="ad"/>
        <w:rPr>
          <w:rFonts w:ascii="Times New Roman" w:hAnsi="Times New Roman"/>
          <w:sz w:val="28"/>
          <w:szCs w:val="28"/>
        </w:rPr>
      </w:pPr>
    </w:p>
    <w:p w:rsidR="00477FD3" w:rsidRDefault="00477FD3" w:rsidP="00477FD3">
      <w:pPr>
        <w:pStyle w:val="ad"/>
        <w:rPr>
          <w:rFonts w:ascii="Times New Roman" w:hAnsi="Times New Roman"/>
          <w:sz w:val="28"/>
          <w:szCs w:val="28"/>
        </w:rPr>
      </w:pPr>
      <w:r>
        <w:rPr>
          <w:rFonts w:ascii="Times New Roman" w:hAnsi="Times New Roman"/>
          <w:sz w:val="28"/>
          <w:szCs w:val="28"/>
        </w:rPr>
        <w:t>ВЕРНО: управляющий делами администрации</w:t>
      </w:r>
    </w:p>
    <w:p w:rsidR="006E3878" w:rsidRDefault="00477FD3" w:rsidP="007E27FC">
      <w:pPr>
        <w:pStyle w:val="ad"/>
      </w:pPr>
      <w:r>
        <w:rPr>
          <w:rFonts w:ascii="Times New Roman" w:hAnsi="Times New Roman"/>
          <w:sz w:val="28"/>
          <w:szCs w:val="28"/>
        </w:rPr>
        <w:t xml:space="preserve">                муниципального района                                                        С.Г. Черпанова</w:t>
      </w:r>
    </w:p>
    <w:sectPr w:rsidR="006E3878" w:rsidSect="00383DA7">
      <w:footerReference w:type="default" r:id="rId31"/>
      <w:pgSz w:w="11906" w:h="16838"/>
      <w:pgMar w:top="1191" w:right="709" w:bottom="426" w:left="1418" w:header="709" w:footer="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A1D" w:rsidRDefault="003B1A1D" w:rsidP="00EB3677">
      <w:pPr>
        <w:spacing w:after="0" w:line="240" w:lineRule="auto"/>
      </w:pPr>
      <w:r>
        <w:separator/>
      </w:r>
    </w:p>
  </w:endnote>
  <w:endnote w:type="continuationSeparator" w:id="0">
    <w:p w:rsidR="003B1A1D" w:rsidRDefault="003B1A1D" w:rsidP="00EB36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DejaVu Sans">
    <w:altName w:val="Arial"/>
    <w:charset w:val="CC"/>
    <w:family w:val="swiss"/>
    <w:pitch w:val="default"/>
    <w:sig w:usb0="00000000" w:usb1="00000000" w:usb2="0A242021"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78450"/>
      <w:docPartObj>
        <w:docPartGallery w:val="Page Numbers (Bottom of Page)"/>
        <w:docPartUnique/>
      </w:docPartObj>
    </w:sdtPr>
    <w:sdtContent>
      <w:p w:rsidR="00D63D6E" w:rsidRDefault="00FD24DE">
        <w:pPr>
          <w:pStyle w:val="af3"/>
          <w:jc w:val="right"/>
        </w:pPr>
        <w:fldSimple w:instr=" PAGE   \* MERGEFORMAT ">
          <w:r w:rsidR="00024704">
            <w:rPr>
              <w:noProof/>
            </w:rPr>
            <w:t>2</w:t>
          </w:r>
        </w:fldSimple>
      </w:p>
    </w:sdtContent>
  </w:sdt>
  <w:p w:rsidR="00D63D6E" w:rsidRDefault="00D63D6E">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A1D" w:rsidRDefault="003B1A1D" w:rsidP="00EB3677">
      <w:pPr>
        <w:spacing w:after="0" w:line="240" w:lineRule="auto"/>
      </w:pPr>
      <w:r>
        <w:separator/>
      </w:r>
    </w:p>
  </w:footnote>
  <w:footnote w:type="continuationSeparator" w:id="0">
    <w:p w:rsidR="003B1A1D" w:rsidRDefault="003B1A1D" w:rsidP="00EB36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87158E"/>
    <w:multiLevelType w:val="hybridMultilevel"/>
    <w:tmpl w:val="D2049E56"/>
    <w:lvl w:ilvl="0" w:tplc="775A49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7AF11A4"/>
    <w:multiLevelType w:val="multilevel"/>
    <w:tmpl w:val="F0CAF758"/>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4"/>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B7947"/>
    <w:rsid w:val="00013E9A"/>
    <w:rsid w:val="00024704"/>
    <w:rsid w:val="00025CC1"/>
    <w:rsid w:val="0004568A"/>
    <w:rsid w:val="00057561"/>
    <w:rsid w:val="00065173"/>
    <w:rsid w:val="00065492"/>
    <w:rsid w:val="00071397"/>
    <w:rsid w:val="00071B2A"/>
    <w:rsid w:val="00076D60"/>
    <w:rsid w:val="0009637A"/>
    <w:rsid w:val="000A4455"/>
    <w:rsid w:val="000C7AB4"/>
    <w:rsid w:val="000D6030"/>
    <w:rsid w:val="001007B2"/>
    <w:rsid w:val="001033F2"/>
    <w:rsid w:val="001057E9"/>
    <w:rsid w:val="001314E5"/>
    <w:rsid w:val="00154BA8"/>
    <w:rsid w:val="00174E0C"/>
    <w:rsid w:val="00182FE0"/>
    <w:rsid w:val="00192805"/>
    <w:rsid w:val="00195D7C"/>
    <w:rsid w:val="001B721A"/>
    <w:rsid w:val="001B7947"/>
    <w:rsid w:val="001C211A"/>
    <w:rsid w:val="001D6B4A"/>
    <w:rsid w:val="001D7836"/>
    <w:rsid w:val="00206D55"/>
    <w:rsid w:val="0022129D"/>
    <w:rsid w:val="002312DF"/>
    <w:rsid w:val="002442BB"/>
    <w:rsid w:val="00244F2B"/>
    <w:rsid w:val="00274184"/>
    <w:rsid w:val="002D5D2D"/>
    <w:rsid w:val="002D69D0"/>
    <w:rsid w:val="002F4FDE"/>
    <w:rsid w:val="00335DD2"/>
    <w:rsid w:val="003522DD"/>
    <w:rsid w:val="00357E00"/>
    <w:rsid w:val="0036325B"/>
    <w:rsid w:val="00367F59"/>
    <w:rsid w:val="00382B94"/>
    <w:rsid w:val="00383DA7"/>
    <w:rsid w:val="00390058"/>
    <w:rsid w:val="003B1A1D"/>
    <w:rsid w:val="003B1C33"/>
    <w:rsid w:val="003B46E8"/>
    <w:rsid w:val="003E3340"/>
    <w:rsid w:val="003F3C31"/>
    <w:rsid w:val="003F60CF"/>
    <w:rsid w:val="00430A67"/>
    <w:rsid w:val="00430F69"/>
    <w:rsid w:val="004408F8"/>
    <w:rsid w:val="00447F28"/>
    <w:rsid w:val="004610BE"/>
    <w:rsid w:val="00470533"/>
    <w:rsid w:val="00477FD3"/>
    <w:rsid w:val="00490586"/>
    <w:rsid w:val="004939C6"/>
    <w:rsid w:val="00497EBF"/>
    <w:rsid w:val="004C5C97"/>
    <w:rsid w:val="004D001E"/>
    <w:rsid w:val="00521C50"/>
    <w:rsid w:val="00577D5A"/>
    <w:rsid w:val="005B343D"/>
    <w:rsid w:val="005B55C8"/>
    <w:rsid w:val="005C3E4A"/>
    <w:rsid w:val="005E2E46"/>
    <w:rsid w:val="005E3D24"/>
    <w:rsid w:val="005E5022"/>
    <w:rsid w:val="00606C59"/>
    <w:rsid w:val="00621101"/>
    <w:rsid w:val="00627AF5"/>
    <w:rsid w:val="00667A51"/>
    <w:rsid w:val="00671A93"/>
    <w:rsid w:val="00684B7A"/>
    <w:rsid w:val="00685942"/>
    <w:rsid w:val="00687FEB"/>
    <w:rsid w:val="006910B8"/>
    <w:rsid w:val="006B3E92"/>
    <w:rsid w:val="006C2874"/>
    <w:rsid w:val="006E3878"/>
    <w:rsid w:val="006F7733"/>
    <w:rsid w:val="0070519A"/>
    <w:rsid w:val="007068E2"/>
    <w:rsid w:val="00706DE2"/>
    <w:rsid w:val="00713A65"/>
    <w:rsid w:val="00714FFA"/>
    <w:rsid w:val="007567E1"/>
    <w:rsid w:val="00762354"/>
    <w:rsid w:val="00773651"/>
    <w:rsid w:val="00781734"/>
    <w:rsid w:val="00792B47"/>
    <w:rsid w:val="007C3981"/>
    <w:rsid w:val="007C3ECF"/>
    <w:rsid w:val="007E27FC"/>
    <w:rsid w:val="00804906"/>
    <w:rsid w:val="008145DE"/>
    <w:rsid w:val="00827C0B"/>
    <w:rsid w:val="00841D89"/>
    <w:rsid w:val="008513EB"/>
    <w:rsid w:val="0085242F"/>
    <w:rsid w:val="008543C5"/>
    <w:rsid w:val="00883652"/>
    <w:rsid w:val="00884027"/>
    <w:rsid w:val="008C300F"/>
    <w:rsid w:val="008E5016"/>
    <w:rsid w:val="008F0711"/>
    <w:rsid w:val="008F1B9A"/>
    <w:rsid w:val="0095068C"/>
    <w:rsid w:val="009B3C34"/>
    <w:rsid w:val="009C3C27"/>
    <w:rsid w:val="00A03F46"/>
    <w:rsid w:val="00A06B9C"/>
    <w:rsid w:val="00A1001E"/>
    <w:rsid w:val="00A46C5F"/>
    <w:rsid w:val="00A57810"/>
    <w:rsid w:val="00A828A7"/>
    <w:rsid w:val="00A83204"/>
    <w:rsid w:val="00AD025D"/>
    <w:rsid w:val="00AE5FE6"/>
    <w:rsid w:val="00AF259A"/>
    <w:rsid w:val="00AF5C96"/>
    <w:rsid w:val="00B0213B"/>
    <w:rsid w:val="00B1202F"/>
    <w:rsid w:val="00B23910"/>
    <w:rsid w:val="00B2575A"/>
    <w:rsid w:val="00B36E5F"/>
    <w:rsid w:val="00B464C7"/>
    <w:rsid w:val="00B52BA8"/>
    <w:rsid w:val="00B64632"/>
    <w:rsid w:val="00B745F6"/>
    <w:rsid w:val="00B82E62"/>
    <w:rsid w:val="00B8330A"/>
    <w:rsid w:val="00B92E4E"/>
    <w:rsid w:val="00B94EF9"/>
    <w:rsid w:val="00BC6CEC"/>
    <w:rsid w:val="00BE24D4"/>
    <w:rsid w:val="00BE5310"/>
    <w:rsid w:val="00C052BF"/>
    <w:rsid w:val="00C062E5"/>
    <w:rsid w:val="00C20419"/>
    <w:rsid w:val="00C27BDE"/>
    <w:rsid w:val="00C33292"/>
    <w:rsid w:val="00C63CE6"/>
    <w:rsid w:val="00C75C43"/>
    <w:rsid w:val="00C81197"/>
    <w:rsid w:val="00C90082"/>
    <w:rsid w:val="00C91C1D"/>
    <w:rsid w:val="00CB5146"/>
    <w:rsid w:val="00CC793F"/>
    <w:rsid w:val="00CD1DD0"/>
    <w:rsid w:val="00CD4E6C"/>
    <w:rsid w:val="00CD5943"/>
    <w:rsid w:val="00CE06A4"/>
    <w:rsid w:val="00CF4D00"/>
    <w:rsid w:val="00D02797"/>
    <w:rsid w:val="00D12248"/>
    <w:rsid w:val="00D16D62"/>
    <w:rsid w:val="00D42004"/>
    <w:rsid w:val="00D4470D"/>
    <w:rsid w:val="00D50069"/>
    <w:rsid w:val="00D60E18"/>
    <w:rsid w:val="00D63D6E"/>
    <w:rsid w:val="00D7614E"/>
    <w:rsid w:val="00D913EF"/>
    <w:rsid w:val="00D97ACD"/>
    <w:rsid w:val="00DA507E"/>
    <w:rsid w:val="00DA636E"/>
    <w:rsid w:val="00DA640A"/>
    <w:rsid w:val="00DC1073"/>
    <w:rsid w:val="00DC75A3"/>
    <w:rsid w:val="00DD3DF3"/>
    <w:rsid w:val="00DF5DB7"/>
    <w:rsid w:val="00E03253"/>
    <w:rsid w:val="00E14D91"/>
    <w:rsid w:val="00E27FC4"/>
    <w:rsid w:val="00E36111"/>
    <w:rsid w:val="00E3620D"/>
    <w:rsid w:val="00E4045D"/>
    <w:rsid w:val="00E42F27"/>
    <w:rsid w:val="00E4609C"/>
    <w:rsid w:val="00EA0B30"/>
    <w:rsid w:val="00EB3677"/>
    <w:rsid w:val="00EC3B3B"/>
    <w:rsid w:val="00EC4293"/>
    <w:rsid w:val="00EE04E7"/>
    <w:rsid w:val="00EF5DEB"/>
    <w:rsid w:val="00EF70E4"/>
    <w:rsid w:val="00F106A4"/>
    <w:rsid w:val="00F171E2"/>
    <w:rsid w:val="00F20EFF"/>
    <w:rsid w:val="00F2746B"/>
    <w:rsid w:val="00F33633"/>
    <w:rsid w:val="00F41561"/>
    <w:rsid w:val="00F44672"/>
    <w:rsid w:val="00F53226"/>
    <w:rsid w:val="00F56C2F"/>
    <w:rsid w:val="00F66835"/>
    <w:rsid w:val="00F878DE"/>
    <w:rsid w:val="00F9066C"/>
    <w:rsid w:val="00FB3F93"/>
    <w:rsid w:val="00FD24DE"/>
    <w:rsid w:val="00FD485D"/>
    <w:rsid w:val="00FE3D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3EF"/>
  </w:style>
  <w:style w:type="paragraph" w:styleId="3">
    <w:name w:val="heading 3"/>
    <w:basedOn w:val="a"/>
    <w:next w:val="a"/>
    <w:link w:val="30"/>
    <w:qFormat/>
    <w:rsid w:val="006F7733"/>
    <w:pPr>
      <w:keepNext/>
      <w:spacing w:after="160" w:line="259" w:lineRule="auto"/>
      <w:ind w:right="-15"/>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10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DC1073"/>
    <w:pPr>
      <w:ind w:left="720"/>
      <w:contextualSpacing/>
    </w:pPr>
    <w:rPr>
      <w:rFonts w:eastAsiaTheme="minorEastAsia"/>
      <w:lang w:eastAsia="ru-RU"/>
    </w:rPr>
  </w:style>
  <w:style w:type="character" w:styleId="a4">
    <w:name w:val="Hyperlink"/>
    <w:basedOn w:val="a0"/>
    <w:uiPriority w:val="99"/>
    <w:unhideWhenUsed/>
    <w:rsid w:val="00DC1073"/>
    <w:rPr>
      <w:color w:val="0000FF" w:themeColor="hyperlink"/>
      <w:u w:val="single"/>
    </w:rPr>
  </w:style>
  <w:style w:type="character" w:styleId="a5">
    <w:name w:val="Placeholder Text"/>
    <w:basedOn w:val="a0"/>
    <w:uiPriority w:val="99"/>
    <w:semiHidden/>
    <w:rsid w:val="00DC1073"/>
    <w:rPr>
      <w:color w:val="808080"/>
    </w:rPr>
  </w:style>
  <w:style w:type="paragraph" w:styleId="a6">
    <w:name w:val="Balloon Text"/>
    <w:basedOn w:val="a"/>
    <w:link w:val="a7"/>
    <w:semiHidden/>
    <w:unhideWhenUsed/>
    <w:rsid w:val="00DC1073"/>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semiHidden/>
    <w:rsid w:val="00DC1073"/>
    <w:rPr>
      <w:rFonts w:ascii="Tahoma" w:eastAsiaTheme="minorEastAsia" w:hAnsi="Tahoma" w:cs="Tahoma"/>
      <w:sz w:val="16"/>
      <w:szCs w:val="16"/>
      <w:lang w:eastAsia="ru-RU"/>
    </w:rPr>
  </w:style>
  <w:style w:type="paragraph" w:customStyle="1" w:styleId="ConsPlusNonformat">
    <w:name w:val="ConsPlusNonformat"/>
    <w:rsid w:val="00DC10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
    <w:name w:val="Обычный1"/>
    <w:rsid w:val="00DC107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ConsPlusNormal0">
    <w:name w:val="ConsPlusNormal Знак"/>
    <w:link w:val="ConsPlusNormal"/>
    <w:locked/>
    <w:rsid w:val="00DC1073"/>
    <w:rPr>
      <w:rFonts w:ascii="Arial" w:eastAsia="Times New Roman" w:hAnsi="Arial" w:cs="Arial"/>
      <w:sz w:val="20"/>
      <w:szCs w:val="20"/>
      <w:lang w:eastAsia="ru-RU"/>
    </w:rPr>
  </w:style>
  <w:style w:type="table" w:styleId="a8">
    <w:name w:val="Table Grid"/>
    <w:basedOn w:val="a1"/>
    <w:uiPriority w:val="99"/>
    <w:rsid w:val="00DC107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C1073"/>
    <w:pPr>
      <w:widowControl w:val="0"/>
      <w:autoSpaceDE w:val="0"/>
      <w:autoSpaceDN w:val="0"/>
      <w:spacing w:after="0" w:line="240" w:lineRule="auto"/>
    </w:pPr>
    <w:rPr>
      <w:rFonts w:ascii="Calibri" w:eastAsia="Times New Roman" w:hAnsi="Calibri" w:cs="Calibri"/>
      <w:b/>
      <w:szCs w:val="20"/>
      <w:lang w:eastAsia="ru-RU"/>
    </w:rPr>
  </w:style>
  <w:style w:type="paragraph" w:styleId="a9">
    <w:name w:val="Normal (Web)"/>
    <w:basedOn w:val="a"/>
    <w:uiPriority w:val="99"/>
    <w:unhideWhenUsed/>
    <w:rsid w:val="00DC107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8"/>
    <w:uiPriority w:val="59"/>
    <w:rsid w:val="00DC1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59"/>
    <w:rsid w:val="00DC1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DC1073"/>
    <w:rPr>
      <w:b/>
      <w:bCs/>
    </w:rPr>
  </w:style>
  <w:style w:type="paragraph" w:styleId="ab">
    <w:name w:val="Body Text"/>
    <w:basedOn w:val="a"/>
    <w:link w:val="ac"/>
    <w:rsid w:val="00DC1073"/>
    <w:pPr>
      <w:spacing w:after="0" w:line="240" w:lineRule="auto"/>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DC1073"/>
    <w:rPr>
      <w:rFonts w:ascii="Times New Roman" w:eastAsia="Times New Roman" w:hAnsi="Times New Roman" w:cs="Times New Roman"/>
      <w:sz w:val="28"/>
      <w:szCs w:val="20"/>
      <w:lang w:eastAsia="ru-RU"/>
    </w:rPr>
  </w:style>
  <w:style w:type="paragraph" w:styleId="ad">
    <w:name w:val="No Spacing"/>
    <w:uiPriority w:val="1"/>
    <w:qFormat/>
    <w:rsid w:val="008513EB"/>
    <w:pPr>
      <w:spacing w:after="0" w:line="240" w:lineRule="auto"/>
    </w:pPr>
    <w:rPr>
      <w:rFonts w:ascii="Calibri" w:eastAsia="Calibri" w:hAnsi="Calibri" w:cs="Times New Roman"/>
      <w:lang w:eastAsia="ru-RU"/>
    </w:rPr>
  </w:style>
  <w:style w:type="paragraph" w:customStyle="1" w:styleId="11">
    <w:name w:val="Обычный11"/>
    <w:rsid w:val="008513EB"/>
    <w:pPr>
      <w:autoSpaceDE w:val="0"/>
      <w:autoSpaceDN w:val="0"/>
      <w:spacing w:after="0" w:line="240" w:lineRule="auto"/>
    </w:pPr>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E03253"/>
  </w:style>
  <w:style w:type="character" w:customStyle="1" w:styleId="blk">
    <w:name w:val="blk"/>
    <w:basedOn w:val="a0"/>
    <w:rsid w:val="00E03253"/>
  </w:style>
  <w:style w:type="character" w:customStyle="1" w:styleId="20">
    <w:name w:val="Основной текст (2)_"/>
    <w:basedOn w:val="a0"/>
    <w:link w:val="21"/>
    <w:rsid w:val="00244F2B"/>
    <w:rPr>
      <w:rFonts w:ascii="Times New Roman" w:eastAsia="Times New Roman" w:hAnsi="Times New Roman"/>
      <w:sz w:val="28"/>
      <w:szCs w:val="28"/>
      <w:shd w:val="clear" w:color="auto" w:fill="FFFFFF"/>
    </w:rPr>
  </w:style>
  <w:style w:type="paragraph" w:customStyle="1" w:styleId="21">
    <w:name w:val="Основной текст (2)"/>
    <w:basedOn w:val="a"/>
    <w:link w:val="20"/>
    <w:rsid w:val="00244F2B"/>
    <w:pPr>
      <w:widowControl w:val="0"/>
      <w:shd w:val="clear" w:color="auto" w:fill="FFFFFF"/>
      <w:spacing w:before="300" w:after="0" w:line="322" w:lineRule="exact"/>
      <w:jc w:val="both"/>
    </w:pPr>
    <w:rPr>
      <w:rFonts w:ascii="Times New Roman" w:eastAsia="Times New Roman" w:hAnsi="Times New Roman"/>
      <w:sz w:val="28"/>
      <w:szCs w:val="28"/>
    </w:rPr>
  </w:style>
  <w:style w:type="paragraph" w:customStyle="1" w:styleId="s1">
    <w:name w:val="s_1"/>
    <w:basedOn w:val="a"/>
    <w:rsid w:val="00065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ey-valueitem-value">
    <w:name w:val="key-value__item-value"/>
    <w:basedOn w:val="a0"/>
    <w:rsid w:val="00065492"/>
  </w:style>
  <w:style w:type="paragraph" w:customStyle="1" w:styleId="formattext">
    <w:name w:val="formattext"/>
    <w:basedOn w:val="a"/>
    <w:rsid w:val="00D4200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31">
    <w:name w:val="Основной текст с отступом 31"/>
    <w:basedOn w:val="a"/>
    <w:rsid w:val="00606C59"/>
    <w:pPr>
      <w:suppressAutoHyphens/>
      <w:spacing w:after="0" w:line="240" w:lineRule="auto"/>
      <w:ind w:firstLine="567"/>
      <w:jc w:val="both"/>
    </w:pPr>
    <w:rPr>
      <w:rFonts w:ascii="Times New Roman" w:eastAsia="Times New Roman" w:hAnsi="Times New Roman" w:cs="Times New Roman"/>
      <w:sz w:val="28"/>
      <w:szCs w:val="20"/>
      <w:lang w:eastAsia="zh-CN"/>
    </w:rPr>
  </w:style>
  <w:style w:type="character" w:customStyle="1" w:styleId="ae">
    <w:name w:val="Символ сноски"/>
    <w:basedOn w:val="a0"/>
    <w:rsid w:val="00EB3677"/>
    <w:rPr>
      <w:vertAlign w:val="superscript"/>
    </w:rPr>
  </w:style>
  <w:style w:type="paragraph" w:styleId="af">
    <w:name w:val="footnote text"/>
    <w:basedOn w:val="a"/>
    <w:link w:val="af0"/>
    <w:rsid w:val="00EB3677"/>
    <w:pPr>
      <w:suppressAutoHyphens/>
      <w:spacing w:after="0" w:line="240" w:lineRule="auto"/>
    </w:pPr>
    <w:rPr>
      <w:rFonts w:ascii="Times New Roman" w:eastAsia="Times New Roman" w:hAnsi="Times New Roman" w:cs="Times New Roman"/>
      <w:sz w:val="20"/>
      <w:szCs w:val="20"/>
      <w:lang w:eastAsia="zh-CN"/>
    </w:rPr>
  </w:style>
  <w:style w:type="character" w:customStyle="1" w:styleId="af0">
    <w:name w:val="Текст сноски Знак"/>
    <w:basedOn w:val="a0"/>
    <w:link w:val="af"/>
    <w:rsid w:val="00EB3677"/>
    <w:rPr>
      <w:rFonts w:ascii="Times New Roman" w:eastAsia="Times New Roman" w:hAnsi="Times New Roman" w:cs="Times New Roman"/>
      <w:sz w:val="20"/>
      <w:szCs w:val="20"/>
      <w:lang w:eastAsia="zh-CN"/>
    </w:rPr>
  </w:style>
  <w:style w:type="character" w:customStyle="1" w:styleId="30">
    <w:name w:val="Заголовок 3 Знак"/>
    <w:basedOn w:val="a0"/>
    <w:link w:val="3"/>
    <w:rsid w:val="006F7733"/>
    <w:rPr>
      <w:rFonts w:ascii="Times New Roman" w:eastAsia="Times New Roman" w:hAnsi="Times New Roman" w:cs="Times New Roman"/>
      <w:sz w:val="28"/>
      <w:szCs w:val="28"/>
      <w:lang w:eastAsia="ru-RU"/>
    </w:rPr>
  </w:style>
  <w:style w:type="paragraph" w:styleId="af1">
    <w:name w:val="header"/>
    <w:basedOn w:val="a"/>
    <w:link w:val="af2"/>
    <w:uiPriority w:val="99"/>
    <w:semiHidden/>
    <w:unhideWhenUsed/>
    <w:rsid w:val="00A03F46"/>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A03F46"/>
  </w:style>
  <w:style w:type="paragraph" w:styleId="af3">
    <w:name w:val="footer"/>
    <w:basedOn w:val="a"/>
    <w:link w:val="af4"/>
    <w:uiPriority w:val="99"/>
    <w:unhideWhenUsed/>
    <w:rsid w:val="00A03F4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A03F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10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DC1073"/>
    <w:pPr>
      <w:ind w:left="720"/>
      <w:contextualSpacing/>
    </w:pPr>
    <w:rPr>
      <w:rFonts w:eastAsiaTheme="minorEastAsia"/>
      <w:lang w:eastAsia="ru-RU"/>
    </w:rPr>
  </w:style>
  <w:style w:type="character" w:styleId="a4">
    <w:name w:val="Hyperlink"/>
    <w:basedOn w:val="a0"/>
    <w:uiPriority w:val="99"/>
    <w:unhideWhenUsed/>
    <w:rsid w:val="00DC1073"/>
    <w:rPr>
      <w:color w:val="0000FF" w:themeColor="hyperlink"/>
      <w:u w:val="single"/>
    </w:rPr>
  </w:style>
  <w:style w:type="character" w:styleId="a5">
    <w:name w:val="Placeholder Text"/>
    <w:basedOn w:val="a0"/>
    <w:uiPriority w:val="99"/>
    <w:semiHidden/>
    <w:rsid w:val="00DC1073"/>
    <w:rPr>
      <w:color w:val="808080"/>
    </w:rPr>
  </w:style>
  <w:style w:type="paragraph" w:styleId="a6">
    <w:name w:val="Balloon Text"/>
    <w:basedOn w:val="a"/>
    <w:link w:val="a7"/>
    <w:uiPriority w:val="99"/>
    <w:semiHidden/>
    <w:unhideWhenUsed/>
    <w:rsid w:val="00DC1073"/>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DC1073"/>
    <w:rPr>
      <w:rFonts w:ascii="Tahoma" w:eastAsiaTheme="minorEastAsia" w:hAnsi="Tahoma" w:cs="Tahoma"/>
      <w:sz w:val="16"/>
      <w:szCs w:val="16"/>
      <w:lang w:eastAsia="ru-RU"/>
    </w:rPr>
  </w:style>
  <w:style w:type="paragraph" w:customStyle="1" w:styleId="ConsPlusNonformat">
    <w:name w:val="ConsPlusNonformat"/>
    <w:uiPriority w:val="99"/>
    <w:rsid w:val="00DC10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
    <w:name w:val="Обычный1"/>
    <w:rsid w:val="00DC107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ConsPlusNormal0">
    <w:name w:val="ConsPlusNormal Знак"/>
    <w:link w:val="ConsPlusNormal"/>
    <w:locked/>
    <w:rsid w:val="00DC1073"/>
    <w:rPr>
      <w:rFonts w:ascii="Arial" w:eastAsia="Times New Roman" w:hAnsi="Arial" w:cs="Arial"/>
      <w:sz w:val="20"/>
      <w:szCs w:val="20"/>
      <w:lang w:eastAsia="ru-RU"/>
    </w:rPr>
  </w:style>
  <w:style w:type="table" w:styleId="a8">
    <w:name w:val="Table Grid"/>
    <w:basedOn w:val="a1"/>
    <w:uiPriority w:val="99"/>
    <w:rsid w:val="00DC107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C1073"/>
    <w:pPr>
      <w:widowControl w:val="0"/>
      <w:autoSpaceDE w:val="0"/>
      <w:autoSpaceDN w:val="0"/>
      <w:spacing w:after="0" w:line="240" w:lineRule="auto"/>
    </w:pPr>
    <w:rPr>
      <w:rFonts w:ascii="Calibri" w:eastAsia="Times New Roman" w:hAnsi="Calibri" w:cs="Calibri"/>
      <w:b/>
      <w:szCs w:val="20"/>
      <w:lang w:eastAsia="ru-RU"/>
    </w:rPr>
  </w:style>
  <w:style w:type="paragraph" w:styleId="a9">
    <w:name w:val="Normal (Web)"/>
    <w:basedOn w:val="a"/>
    <w:uiPriority w:val="99"/>
    <w:unhideWhenUsed/>
    <w:rsid w:val="00DC107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8"/>
    <w:uiPriority w:val="59"/>
    <w:rsid w:val="00DC1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59"/>
    <w:rsid w:val="00DC1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DC1073"/>
    <w:rPr>
      <w:b/>
      <w:bCs/>
    </w:rPr>
  </w:style>
  <w:style w:type="paragraph" w:styleId="ab">
    <w:name w:val="Body Text"/>
    <w:basedOn w:val="a"/>
    <w:link w:val="ac"/>
    <w:rsid w:val="00DC1073"/>
    <w:pPr>
      <w:spacing w:after="0" w:line="240" w:lineRule="auto"/>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DC1073"/>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210190467">
      <w:bodyDiv w:val="1"/>
      <w:marLeft w:val="0"/>
      <w:marRight w:val="0"/>
      <w:marTop w:val="0"/>
      <w:marBottom w:val="0"/>
      <w:divBdr>
        <w:top w:val="none" w:sz="0" w:space="0" w:color="auto"/>
        <w:left w:val="none" w:sz="0" w:space="0" w:color="auto"/>
        <w:bottom w:val="none" w:sz="0" w:space="0" w:color="auto"/>
        <w:right w:val="none" w:sz="0" w:space="0" w:color="auto"/>
      </w:divBdr>
    </w:div>
    <w:div w:id="1637567934">
      <w:bodyDiv w:val="1"/>
      <w:marLeft w:val="0"/>
      <w:marRight w:val="0"/>
      <w:marTop w:val="0"/>
      <w:marBottom w:val="0"/>
      <w:divBdr>
        <w:top w:val="none" w:sz="0" w:space="0" w:color="auto"/>
        <w:left w:val="none" w:sz="0" w:space="0" w:color="auto"/>
        <w:bottom w:val="none" w:sz="0" w:space="0" w:color="auto"/>
        <w:right w:val="none" w:sz="0" w:space="0" w:color="auto"/>
      </w:divBdr>
    </w:div>
    <w:div w:id="1659966880">
      <w:bodyDiv w:val="1"/>
      <w:marLeft w:val="0"/>
      <w:marRight w:val="0"/>
      <w:marTop w:val="0"/>
      <w:marBottom w:val="0"/>
      <w:divBdr>
        <w:top w:val="none" w:sz="0" w:space="0" w:color="auto"/>
        <w:left w:val="none" w:sz="0" w:space="0" w:color="auto"/>
        <w:bottom w:val="none" w:sz="0" w:space="0" w:color="auto"/>
        <w:right w:val="none" w:sz="0" w:space="0" w:color="auto"/>
      </w:divBdr>
    </w:div>
    <w:div w:id="1956211759">
      <w:bodyDiv w:val="1"/>
      <w:marLeft w:val="0"/>
      <w:marRight w:val="0"/>
      <w:marTop w:val="0"/>
      <w:marBottom w:val="0"/>
      <w:divBdr>
        <w:top w:val="none" w:sz="0" w:space="0" w:color="auto"/>
        <w:left w:val="none" w:sz="0" w:space="0" w:color="auto"/>
        <w:bottom w:val="none" w:sz="0" w:space="0" w:color="auto"/>
        <w:right w:val="none" w:sz="0" w:space="0" w:color="auto"/>
      </w:divBdr>
    </w:div>
    <w:div w:id="213582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09C938BF7BBFA69D038773E6D2756A3C15567B54642D57013BF301F522872EBBE0562E9eDa4K" TargetMode="External"/><Relationship Id="rId18" Type="http://schemas.openxmlformats.org/officeDocument/2006/relationships/hyperlink" Target="consultantplus://offline/ref=409C938BF7BBFA69D038773E6D2756A3C15567B54642D57013BF301F522872EBBE0562EDDBeBa8K" TargetMode="External"/><Relationship Id="rId26" Type="http://schemas.openxmlformats.org/officeDocument/2006/relationships/hyperlink" Target="http://internet.garant.ru/" TargetMode="Externa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DD7eBa9K"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09C938BF7BBFA69D038773E6D2756A3C15567B54642D57013BF301F522872EBBE0562EDD3B8D9D9e3a9K" TargetMode="External"/><Relationship Id="rId17" Type="http://schemas.openxmlformats.org/officeDocument/2006/relationships/hyperlink" Target="consultantplus://offline/ref=409C938BF7BBFA69D038773E6D2756A3C15567B54642D57013BF301F522872EBBE0562E9eDa3K" TargetMode="External"/><Relationship Id="rId25" Type="http://schemas.openxmlformats.org/officeDocument/2006/relationships/hyperlink" Target="consultantplus://offline/ref=517EFAB1354FB569EE267971A5F45BBCDFE4B2C02556DA698C4D52F85456746F430478C9D4C7C08A991062a4i2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8eDa7K" TargetMode="External"/><Relationship Id="rId20" Type="http://schemas.openxmlformats.org/officeDocument/2006/relationships/hyperlink" Target="consultantplus://offline/ref=409C938BF7BBFA69D038773E6D2756A3C15567B54642D57013BF301F522872EBBE0562E9eDa4K"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9C938BF7BBFA69D038773E6D2756A3C15567B54642D57013BF301F522872EBBE0562EDDBeBa8K" TargetMode="External"/><Relationship Id="rId24" Type="http://schemas.openxmlformats.org/officeDocument/2006/relationships/hyperlink" Target="consultantplus://offline/ref=517EFAB1354FB569EE267971A5F45BBCDFE4B2C02556DA698C4D52F85456746F430478C9D4C7C08A991763a4i9H"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09C938BF7BBFA69D038773E6D2756A3C15567B54642D57013BF301F522872EBBE0562EAeDa2K" TargetMode="External"/><Relationship Id="rId23" Type="http://schemas.openxmlformats.org/officeDocument/2006/relationships/hyperlink" Target="http://home.garant.ru/" TargetMode="External"/><Relationship Id="rId28" Type="http://schemas.openxmlformats.org/officeDocument/2006/relationships/hyperlink" Target="consultantplus://offline/ref=4F4E0A7680715914A206CEBA48E3B6584872044C3AFCE0C5838FB46E95E79C9130147D88AB5F08D1D45E72I5v9L" TargetMode="External"/><Relationship Id="rId10" Type="http://schemas.openxmlformats.org/officeDocument/2006/relationships/hyperlink" Target="consultantplus://offline/ref=409C938BF7BBFA69D038773E6D2756A3C15567B54642D57013BF301F522872EBBE0562E9eDa3K" TargetMode="External"/><Relationship Id="rId19" Type="http://schemas.openxmlformats.org/officeDocument/2006/relationships/hyperlink" Target="consultantplus://offline/ref=409C938BF7BBFA69D038773E6D2756A3C15567B54642D57013BF301F522872EBBE0562EDD3B8D9D9e3a9K"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409C938BF7BBFA69D038773E6D2756A3C15567B54642D57013BF301F522872EBBE0562E8eDa7K" TargetMode="External"/><Relationship Id="rId14" Type="http://schemas.openxmlformats.org/officeDocument/2006/relationships/hyperlink" Target="consultantplus://offline/ref=409C938BF7BBFA69D038773E6D2756A3C15567B54642D57013BF301F522872EBBE0562EDD7eBa9K" TargetMode="External"/><Relationship Id="rId22" Type="http://schemas.openxmlformats.org/officeDocument/2006/relationships/hyperlink" Target="consultantplus://offline/ref=409C938BF7BBFA69D038773E6D2756A3C15567B54642D57013BF301F522872EBBE0562EAeDa2K" TargetMode="External"/><Relationship Id="rId27" Type="http://schemas.openxmlformats.org/officeDocument/2006/relationships/hyperlink" Target="http://internet.garant.ru/" TargetMode="External"/><Relationship Id="rId30"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926A1-984F-4424-9240-B5F56F618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46</Pages>
  <Words>16534</Words>
  <Characters>94248</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Alparova</dc:creator>
  <cp:lastModifiedBy>Komp</cp:lastModifiedBy>
  <cp:revision>41</cp:revision>
  <cp:lastPrinted>2019-02-26T11:56:00Z</cp:lastPrinted>
  <dcterms:created xsi:type="dcterms:W3CDTF">2019-11-19T12:15:00Z</dcterms:created>
  <dcterms:modified xsi:type="dcterms:W3CDTF">2019-12-02T10:19:00Z</dcterms:modified>
</cp:coreProperties>
</file>