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A72" w:rsidRDefault="00AE3DF5" w:rsidP="00242A72">
      <w:pPr>
        <w:pStyle w:val="a5"/>
        <w:rPr>
          <w:sz w:val="36"/>
        </w:rPr>
      </w:pPr>
      <w:bookmarkStart w:id="0" w:name="_GoBack"/>
      <w:bookmarkEnd w:id="0"/>
      <w:r>
        <w:rPr>
          <w:rFonts w:ascii="Courier New" w:hAnsi="Courier New"/>
          <w:noProof/>
          <w:spacing w:val="20"/>
        </w:rPr>
        <w:drawing>
          <wp:inline distT="0" distB="0" distL="0" distR="0">
            <wp:extent cx="6572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noFill/>
                    <a:ln>
                      <a:noFill/>
                    </a:ln>
                  </pic:spPr>
                </pic:pic>
              </a:graphicData>
            </a:graphic>
          </wp:inline>
        </w:drawing>
      </w:r>
    </w:p>
    <w:p w:rsidR="00242A72" w:rsidRDefault="00242A72" w:rsidP="00242A72">
      <w:pPr>
        <w:pStyle w:val="a5"/>
        <w:rPr>
          <w:sz w:val="36"/>
        </w:rPr>
      </w:pPr>
      <w:r>
        <w:rPr>
          <w:sz w:val="36"/>
        </w:rPr>
        <w:t>СОБРАНИЕ   Д Е П У Т А Т О В</w:t>
      </w:r>
    </w:p>
    <w:p w:rsidR="00242A72" w:rsidRDefault="00242A72" w:rsidP="00242A72">
      <w:pPr>
        <w:pStyle w:val="a5"/>
        <w:tabs>
          <w:tab w:val="center" w:pos="5141"/>
          <w:tab w:val="right" w:pos="9922"/>
        </w:tabs>
        <w:rPr>
          <w:sz w:val="36"/>
        </w:rPr>
      </w:pPr>
      <w:r>
        <w:rPr>
          <w:sz w:val="36"/>
        </w:rPr>
        <w:t>ПИТЕРСКОГО МУНИЦИПАЛЬНОГО РАЙОНА САРАТОВСКОЙ ОБЛАСТИ</w:t>
      </w:r>
    </w:p>
    <w:tbl>
      <w:tblPr>
        <w:tblW w:w="0" w:type="auto"/>
        <w:tblInd w:w="1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017"/>
      </w:tblGrid>
      <w:tr w:rsidR="00242A72" w:rsidTr="002266EF">
        <w:trPr>
          <w:trHeight w:val="244"/>
        </w:trPr>
        <w:tc>
          <w:tcPr>
            <w:tcW w:w="10017" w:type="dxa"/>
            <w:tcBorders>
              <w:left w:val="nil"/>
              <w:bottom w:val="nil"/>
              <w:right w:val="nil"/>
            </w:tcBorders>
          </w:tcPr>
          <w:p w:rsidR="00242A72" w:rsidRDefault="00242A72" w:rsidP="002266EF">
            <w:pPr>
              <w:pStyle w:val="a5"/>
            </w:pPr>
          </w:p>
        </w:tc>
      </w:tr>
    </w:tbl>
    <w:p w:rsidR="00242A72" w:rsidRPr="00242A72" w:rsidRDefault="00242A72" w:rsidP="00242A72">
      <w:pPr>
        <w:shd w:val="clear" w:color="auto" w:fill="FFFFFF"/>
        <w:tabs>
          <w:tab w:val="left" w:pos="7651"/>
        </w:tabs>
        <w:spacing w:before="442"/>
        <w:ind w:left="5"/>
        <w:jc w:val="center"/>
        <w:rPr>
          <w:rFonts w:ascii="Times New Roman" w:hAnsi="Times New Roman" w:cs="Times New Roman"/>
          <w:b/>
          <w:color w:val="000000"/>
          <w:spacing w:val="1"/>
          <w:w w:val="101"/>
          <w:sz w:val="28"/>
          <w:szCs w:val="28"/>
        </w:rPr>
      </w:pPr>
      <w:r w:rsidRPr="00242A72">
        <w:rPr>
          <w:rFonts w:ascii="Times New Roman" w:hAnsi="Times New Roman" w:cs="Times New Roman"/>
          <w:b/>
          <w:color w:val="000000"/>
          <w:spacing w:val="1"/>
          <w:w w:val="101"/>
          <w:sz w:val="28"/>
          <w:szCs w:val="28"/>
        </w:rPr>
        <w:t>РЕШЕНИЕ</w:t>
      </w:r>
    </w:p>
    <w:p w:rsidR="00242A72" w:rsidRPr="00242A72" w:rsidRDefault="00242A72" w:rsidP="00242A72">
      <w:pPr>
        <w:shd w:val="clear" w:color="auto" w:fill="FFFFFF"/>
        <w:ind w:firstLine="0"/>
        <w:jc w:val="left"/>
        <w:rPr>
          <w:rFonts w:ascii="Times New Roman" w:hAnsi="Times New Roman" w:cs="Times New Roman"/>
          <w:color w:val="000000"/>
          <w:sz w:val="28"/>
          <w:szCs w:val="28"/>
        </w:rPr>
      </w:pPr>
      <w:r w:rsidRPr="00242A72">
        <w:rPr>
          <w:rFonts w:ascii="Times New Roman" w:hAnsi="Times New Roman" w:cs="Times New Roman"/>
          <w:color w:val="000000"/>
          <w:sz w:val="28"/>
          <w:szCs w:val="28"/>
        </w:rPr>
        <w:t xml:space="preserve">от  28 мая 2010 года                                                                                                    №50-4     </w:t>
      </w:r>
    </w:p>
    <w:p w:rsidR="00242A72" w:rsidRPr="00242A72" w:rsidRDefault="00242A72" w:rsidP="00242A72">
      <w:pPr>
        <w:shd w:val="clear" w:color="auto" w:fill="FFFFFF"/>
        <w:jc w:val="left"/>
        <w:rPr>
          <w:rFonts w:ascii="Times New Roman" w:hAnsi="Times New Roman" w:cs="Times New Roman"/>
          <w:color w:val="000000"/>
          <w:sz w:val="28"/>
          <w:szCs w:val="28"/>
        </w:rPr>
      </w:pPr>
      <w:r w:rsidRPr="00242A72">
        <w:rPr>
          <w:rFonts w:ascii="Times New Roman" w:hAnsi="Times New Roman" w:cs="Times New Roman"/>
          <w:color w:val="000000"/>
          <w:sz w:val="28"/>
          <w:szCs w:val="28"/>
        </w:rPr>
        <w:t xml:space="preserve">                   </w:t>
      </w:r>
    </w:p>
    <w:p w:rsidR="00242A72" w:rsidRPr="00242A72" w:rsidRDefault="00242A72" w:rsidP="00242A72">
      <w:pPr>
        <w:shd w:val="clear" w:color="auto" w:fill="FFFFFF"/>
        <w:jc w:val="left"/>
        <w:rPr>
          <w:rFonts w:ascii="Times New Roman" w:hAnsi="Times New Roman" w:cs="Times New Roman"/>
          <w:color w:val="000000"/>
          <w:sz w:val="28"/>
          <w:szCs w:val="28"/>
        </w:rPr>
      </w:pPr>
      <w:r w:rsidRPr="00242A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267880" w:rsidRPr="00242A72" w:rsidRDefault="00CD20EF" w:rsidP="008478AE">
      <w:pPr>
        <w:pStyle w:val="1"/>
        <w:ind w:left="-142" w:firstLine="142"/>
        <w:jc w:val="left"/>
        <w:rPr>
          <w:rFonts w:ascii="Times New Roman" w:hAnsi="Times New Roman" w:cs="Times New Roman"/>
          <w:b w:val="0"/>
          <w:color w:val="auto"/>
          <w:sz w:val="28"/>
          <w:szCs w:val="28"/>
        </w:rPr>
      </w:pPr>
      <w:r w:rsidRPr="00242A72">
        <w:rPr>
          <w:rFonts w:ascii="Times New Roman" w:hAnsi="Times New Roman" w:cs="Times New Roman"/>
          <w:b w:val="0"/>
          <w:color w:val="auto"/>
          <w:sz w:val="28"/>
          <w:szCs w:val="28"/>
        </w:rPr>
        <w:t xml:space="preserve">Об организации </w:t>
      </w:r>
      <w:r w:rsidR="00BC694A" w:rsidRPr="00242A72">
        <w:rPr>
          <w:rFonts w:ascii="Times New Roman" w:hAnsi="Times New Roman" w:cs="Times New Roman"/>
          <w:b w:val="0"/>
          <w:color w:val="auto"/>
          <w:sz w:val="28"/>
          <w:szCs w:val="28"/>
        </w:rPr>
        <w:t xml:space="preserve"> мун</w:t>
      </w:r>
      <w:r w:rsidR="00267880" w:rsidRPr="00242A72">
        <w:rPr>
          <w:rFonts w:ascii="Times New Roman" w:hAnsi="Times New Roman" w:cs="Times New Roman"/>
          <w:b w:val="0"/>
          <w:color w:val="auto"/>
          <w:sz w:val="28"/>
          <w:szCs w:val="28"/>
        </w:rPr>
        <w:t xml:space="preserve">иципального </w:t>
      </w:r>
    </w:p>
    <w:p w:rsidR="00BC694A" w:rsidRDefault="00267880" w:rsidP="008478AE">
      <w:pPr>
        <w:pStyle w:val="1"/>
        <w:ind w:left="-142" w:firstLine="142"/>
        <w:jc w:val="left"/>
        <w:rPr>
          <w:rFonts w:ascii="Times New Roman" w:hAnsi="Times New Roman" w:cs="Times New Roman"/>
          <w:b w:val="0"/>
          <w:color w:val="auto"/>
          <w:sz w:val="28"/>
          <w:szCs w:val="28"/>
          <w:lang w:val="en-US"/>
        </w:rPr>
      </w:pPr>
      <w:r w:rsidRPr="00242A72">
        <w:rPr>
          <w:rFonts w:ascii="Times New Roman" w:hAnsi="Times New Roman" w:cs="Times New Roman"/>
          <w:b w:val="0"/>
          <w:color w:val="auto"/>
          <w:sz w:val="28"/>
          <w:szCs w:val="28"/>
        </w:rPr>
        <w:t>земельного контроля</w:t>
      </w:r>
    </w:p>
    <w:p w:rsidR="00242A72" w:rsidRDefault="00242A72" w:rsidP="00242A72">
      <w:pPr>
        <w:rPr>
          <w:lang w:val="en-US"/>
        </w:rPr>
      </w:pPr>
    </w:p>
    <w:p w:rsidR="00242A72" w:rsidRPr="00242A72" w:rsidRDefault="00242A72" w:rsidP="00242A72">
      <w:pPr>
        <w:rPr>
          <w:lang w:val="en-US"/>
        </w:rPr>
      </w:pP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В целях осуществления муниципального земельного контроля за использованием земель на территории </w:t>
      </w:r>
      <w:r w:rsidR="008E41D9" w:rsidRPr="00242A72">
        <w:rPr>
          <w:rFonts w:ascii="Times New Roman" w:hAnsi="Times New Roman" w:cs="Times New Roman"/>
          <w:sz w:val="28"/>
          <w:szCs w:val="28"/>
        </w:rPr>
        <w:t>Питерского</w:t>
      </w:r>
      <w:r w:rsidR="00BC694A" w:rsidRPr="00242A72">
        <w:rPr>
          <w:rFonts w:ascii="Times New Roman" w:hAnsi="Times New Roman" w:cs="Times New Roman"/>
          <w:sz w:val="28"/>
          <w:szCs w:val="28"/>
        </w:rPr>
        <w:t xml:space="preserve"> муниципального района, руководствуясь Земельным кодексом Российской Федерации, Федеральным законом от 26.12.2008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8E41D9" w:rsidRPr="00242A72">
        <w:rPr>
          <w:rFonts w:ascii="Times New Roman" w:hAnsi="Times New Roman" w:cs="Times New Roman"/>
          <w:sz w:val="28"/>
          <w:szCs w:val="28"/>
        </w:rPr>
        <w:t>Питерского</w:t>
      </w:r>
      <w:r w:rsidR="00BC694A" w:rsidRPr="00242A72">
        <w:rPr>
          <w:rFonts w:ascii="Times New Roman" w:hAnsi="Times New Roman" w:cs="Times New Roman"/>
          <w:sz w:val="28"/>
          <w:szCs w:val="28"/>
        </w:rPr>
        <w:t xml:space="preserve"> муниципального района</w:t>
      </w:r>
      <w:r w:rsidR="00267880" w:rsidRPr="00242A72">
        <w:rPr>
          <w:rFonts w:ascii="Times New Roman" w:hAnsi="Times New Roman" w:cs="Times New Roman"/>
          <w:sz w:val="28"/>
          <w:szCs w:val="28"/>
        </w:rPr>
        <w:t xml:space="preserve"> Саратовской области,</w:t>
      </w:r>
      <w:r w:rsidR="00BC694A" w:rsidRPr="00242A72">
        <w:rPr>
          <w:rFonts w:ascii="Times New Roman" w:hAnsi="Times New Roman" w:cs="Times New Roman"/>
          <w:sz w:val="28"/>
          <w:szCs w:val="28"/>
        </w:rPr>
        <w:t xml:space="preserve"> Собрание </w:t>
      </w:r>
      <w:r w:rsidR="008E41D9" w:rsidRPr="00242A72">
        <w:rPr>
          <w:rFonts w:ascii="Times New Roman" w:hAnsi="Times New Roman" w:cs="Times New Roman"/>
          <w:sz w:val="28"/>
          <w:szCs w:val="28"/>
        </w:rPr>
        <w:t>депутатов Питерского</w:t>
      </w:r>
      <w:r w:rsidR="00BC694A" w:rsidRPr="00242A72">
        <w:rPr>
          <w:rFonts w:ascii="Times New Roman" w:hAnsi="Times New Roman" w:cs="Times New Roman"/>
          <w:sz w:val="28"/>
          <w:szCs w:val="28"/>
        </w:rPr>
        <w:t xml:space="preserve"> муниципального района </w:t>
      </w:r>
      <w:r w:rsidR="008E41D9" w:rsidRPr="00242A72">
        <w:rPr>
          <w:rFonts w:ascii="Times New Roman" w:hAnsi="Times New Roman" w:cs="Times New Roman"/>
          <w:sz w:val="28"/>
          <w:szCs w:val="28"/>
        </w:rPr>
        <w:t>РЕШИЛО</w:t>
      </w:r>
      <w:r w:rsidR="00BC694A" w:rsidRPr="00242A72">
        <w:rPr>
          <w:rFonts w:ascii="Times New Roman" w:hAnsi="Times New Roman" w:cs="Times New Roman"/>
          <w:sz w:val="28"/>
          <w:szCs w:val="28"/>
        </w:rPr>
        <w:t>:</w:t>
      </w:r>
    </w:p>
    <w:p w:rsidR="00BC694A" w:rsidRPr="00242A72" w:rsidRDefault="00242A72" w:rsidP="008478AE">
      <w:pPr>
        <w:ind w:left="-142" w:firstLine="142"/>
        <w:rPr>
          <w:rFonts w:ascii="Times New Roman" w:hAnsi="Times New Roman" w:cs="Times New Roman"/>
          <w:sz w:val="28"/>
          <w:szCs w:val="28"/>
        </w:rPr>
      </w:pPr>
      <w:bookmarkStart w:id="1" w:name="sub_1"/>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1. Утвердить Положение о муниципальном земельном контроле согласно </w:t>
      </w:r>
      <w:hyperlink w:anchor="sub_1000" w:history="1">
        <w:r w:rsidR="00BC694A" w:rsidRPr="00242A72">
          <w:rPr>
            <w:rFonts w:ascii="Times New Roman" w:hAnsi="Times New Roman" w:cs="Times New Roman"/>
            <w:sz w:val="28"/>
            <w:szCs w:val="28"/>
          </w:rPr>
          <w:t>приложению</w:t>
        </w:r>
      </w:hyperlink>
      <w:r w:rsidR="00BC694A" w:rsidRPr="00242A72">
        <w:rPr>
          <w:rFonts w:ascii="Times New Roman" w:hAnsi="Times New Roman" w:cs="Times New Roman"/>
          <w:sz w:val="28"/>
          <w:szCs w:val="28"/>
        </w:rPr>
        <w:t xml:space="preserve"> к настоящему решению.</w:t>
      </w:r>
    </w:p>
    <w:p w:rsidR="00BC694A" w:rsidRPr="00242A72" w:rsidRDefault="00242A72" w:rsidP="008478AE">
      <w:pPr>
        <w:ind w:left="-142" w:firstLine="142"/>
        <w:rPr>
          <w:rFonts w:ascii="Times New Roman" w:hAnsi="Times New Roman" w:cs="Times New Roman"/>
          <w:sz w:val="28"/>
          <w:szCs w:val="28"/>
        </w:rPr>
      </w:pPr>
      <w:bookmarkStart w:id="2" w:name="sub_3"/>
      <w:bookmarkEnd w:id="1"/>
      <w:r>
        <w:rPr>
          <w:rFonts w:ascii="Times New Roman" w:hAnsi="Times New Roman" w:cs="Times New Roman"/>
          <w:sz w:val="28"/>
          <w:szCs w:val="28"/>
          <w:lang w:val="en-US"/>
        </w:rPr>
        <w:tab/>
      </w:r>
      <w:r w:rsidR="00CD20EF" w:rsidRPr="00242A72">
        <w:rPr>
          <w:rFonts w:ascii="Times New Roman" w:hAnsi="Times New Roman" w:cs="Times New Roman"/>
          <w:sz w:val="28"/>
          <w:szCs w:val="28"/>
        </w:rPr>
        <w:t>2</w:t>
      </w:r>
      <w:r w:rsidR="00BC694A" w:rsidRPr="00242A72">
        <w:rPr>
          <w:rFonts w:ascii="Times New Roman" w:hAnsi="Times New Roman" w:cs="Times New Roman"/>
          <w:sz w:val="28"/>
          <w:szCs w:val="28"/>
        </w:rPr>
        <w:t xml:space="preserve">. Установить, что администрация </w:t>
      </w:r>
      <w:r w:rsidR="008E41D9" w:rsidRPr="00242A72">
        <w:rPr>
          <w:rFonts w:ascii="Times New Roman" w:hAnsi="Times New Roman" w:cs="Times New Roman"/>
          <w:sz w:val="28"/>
          <w:szCs w:val="28"/>
        </w:rPr>
        <w:t>Питерского</w:t>
      </w:r>
      <w:r w:rsidR="00BC694A" w:rsidRPr="00242A72">
        <w:rPr>
          <w:rFonts w:ascii="Times New Roman" w:hAnsi="Times New Roman" w:cs="Times New Roman"/>
          <w:sz w:val="28"/>
          <w:szCs w:val="28"/>
        </w:rPr>
        <w:t xml:space="preserve"> муниципального района является органом местного самоуправления, уполномоченным на организацию и проведение муниципального земельного контроля, в том числе в отношении граждан.</w:t>
      </w:r>
    </w:p>
    <w:p w:rsidR="00BC694A" w:rsidRPr="00242A72" w:rsidRDefault="00242A72" w:rsidP="008478AE">
      <w:pPr>
        <w:ind w:left="-142" w:firstLine="142"/>
        <w:rPr>
          <w:rFonts w:ascii="Times New Roman" w:hAnsi="Times New Roman" w:cs="Times New Roman"/>
          <w:sz w:val="28"/>
          <w:szCs w:val="28"/>
        </w:rPr>
      </w:pPr>
      <w:bookmarkStart w:id="3" w:name="sub_4"/>
      <w:bookmarkEnd w:id="2"/>
      <w:r>
        <w:rPr>
          <w:rFonts w:ascii="Times New Roman" w:hAnsi="Times New Roman" w:cs="Times New Roman"/>
          <w:sz w:val="28"/>
          <w:szCs w:val="28"/>
          <w:lang w:val="en-US"/>
        </w:rPr>
        <w:tab/>
      </w:r>
      <w:r w:rsidR="00CD20EF" w:rsidRPr="00242A72">
        <w:rPr>
          <w:rFonts w:ascii="Times New Roman" w:hAnsi="Times New Roman" w:cs="Times New Roman"/>
          <w:sz w:val="28"/>
          <w:szCs w:val="28"/>
        </w:rPr>
        <w:t>3</w:t>
      </w:r>
      <w:r w:rsidR="00BC694A" w:rsidRPr="00242A72">
        <w:rPr>
          <w:rFonts w:ascii="Times New Roman" w:hAnsi="Times New Roman" w:cs="Times New Roman"/>
          <w:sz w:val="28"/>
          <w:szCs w:val="28"/>
        </w:rPr>
        <w:t xml:space="preserve">. Администрации </w:t>
      </w:r>
      <w:r w:rsidR="008E41D9" w:rsidRPr="00242A72">
        <w:rPr>
          <w:rFonts w:ascii="Times New Roman" w:hAnsi="Times New Roman" w:cs="Times New Roman"/>
          <w:sz w:val="28"/>
          <w:szCs w:val="28"/>
        </w:rPr>
        <w:t>Питерского</w:t>
      </w:r>
      <w:r w:rsidR="00BC694A" w:rsidRPr="00242A72">
        <w:rPr>
          <w:rFonts w:ascii="Times New Roman" w:hAnsi="Times New Roman" w:cs="Times New Roman"/>
          <w:sz w:val="28"/>
          <w:szCs w:val="28"/>
        </w:rPr>
        <w:t xml:space="preserve"> муниципального района разработать, утвердить и принять меры к изготовлению удостоверений должностных лиц, уполномоченных на проведение муниципального земельного контроля за использованием земель на территории </w:t>
      </w:r>
      <w:r w:rsidR="008E41D9" w:rsidRPr="00242A72">
        <w:rPr>
          <w:rFonts w:ascii="Times New Roman" w:hAnsi="Times New Roman" w:cs="Times New Roman"/>
          <w:sz w:val="28"/>
          <w:szCs w:val="28"/>
        </w:rPr>
        <w:t>Питерского</w:t>
      </w:r>
      <w:r w:rsidR="00BC694A" w:rsidRPr="00242A72">
        <w:rPr>
          <w:rFonts w:ascii="Times New Roman" w:hAnsi="Times New Roman" w:cs="Times New Roman"/>
          <w:sz w:val="28"/>
          <w:szCs w:val="28"/>
        </w:rPr>
        <w:t xml:space="preserve"> муниципального района.</w:t>
      </w:r>
    </w:p>
    <w:p w:rsidR="00BC694A" w:rsidRPr="00242A72" w:rsidRDefault="00242A72" w:rsidP="008478AE">
      <w:pPr>
        <w:ind w:left="-142" w:firstLine="142"/>
        <w:rPr>
          <w:rFonts w:ascii="Times New Roman" w:hAnsi="Times New Roman" w:cs="Times New Roman"/>
          <w:sz w:val="28"/>
          <w:szCs w:val="28"/>
        </w:rPr>
      </w:pPr>
      <w:bookmarkStart w:id="4" w:name="sub_5"/>
      <w:bookmarkEnd w:id="3"/>
      <w:r>
        <w:rPr>
          <w:rFonts w:ascii="Times New Roman" w:hAnsi="Times New Roman" w:cs="Times New Roman"/>
          <w:sz w:val="28"/>
          <w:szCs w:val="28"/>
          <w:lang w:val="en-US"/>
        </w:rPr>
        <w:tab/>
      </w:r>
      <w:r w:rsidR="00CD20EF" w:rsidRPr="00242A72">
        <w:rPr>
          <w:rFonts w:ascii="Times New Roman" w:hAnsi="Times New Roman" w:cs="Times New Roman"/>
          <w:sz w:val="28"/>
          <w:szCs w:val="28"/>
        </w:rPr>
        <w:t>4</w:t>
      </w:r>
      <w:r w:rsidR="00BC694A" w:rsidRPr="00242A72">
        <w:rPr>
          <w:rFonts w:ascii="Times New Roman" w:hAnsi="Times New Roman" w:cs="Times New Roman"/>
          <w:sz w:val="28"/>
          <w:szCs w:val="28"/>
        </w:rPr>
        <w:t xml:space="preserve">. Администрации </w:t>
      </w:r>
      <w:r w:rsidR="008E41D9" w:rsidRPr="00242A72">
        <w:rPr>
          <w:rFonts w:ascii="Times New Roman" w:hAnsi="Times New Roman" w:cs="Times New Roman"/>
          <w:sz w:val="28"/>
          <w:szCs w:val="28"/>
        </w:rPr>
        <w:t>Питерского</w:t>
      </w:r>
      <w:r w:rsidR="00BC694A" w:rsidRPr="00242A72">
        <w:rPr>
          <w:rFonts w:ascii="Times New Roman" w:hAnsi="Times New Roman" w:cs="Times New Roman"/>
          <w:sz w:val="28"/>
          <w:szCs w:val="28"/>
        </w:rPr>
        <w:t xml:space="preserve"> муниципального района разработать административный регламент проведения проверок при осуществлении муниципального земельного контроля.</w:t>
      </w:r>
    </w:p>
    <w:p w:rsidR="00BC694A" w:rsidRPr="00242A72" w:rsidRDefault="00242A72" w:rsidP="008478AE">
      <w:pPr>
        <w:ind w:left="-142" w:firstLine="142"/>
        <w:rPr>
          <w:rFonts w:ascii="Times New Roman" w:hAnsi="Times New Roman" w:cs="Times New Roman"/>
          <w:sz w:val="28"/>
          <w:szCs w:val="28"/>
        </w:rPr>
      </w:pPr>
      <w:bookmarkStart w:id="5" w:name="sub_6"/>
      <w:bookmarkEnd w:id="4"/>
      <w:r>
        <w:rPr>
          <w:rFonts w:ascii="Times New Roman" w:hAnsi="Times New Roman" w:cs="Times New Roman"/>
          <w:sz w:val="28"/>
          <w:szCs w:val="28"/>
          <w:lang w:val="en-US"/>
        </w:rPr>
        <w:tab/>
      </w:r>
      <w:r w:rsidR="00CD20EF" w:rsidRPr="00242A72">
        <w:rPr>
          <w:rFonts w:ascii="Times New Roman" w:hAnsi="Times New Roman" w:cs="Times New Roman"/>
          <w:sz w:val="28"/>
          <w:szCs w:val="28"/>
        </w:rPr>
        <w:t>5</w:t>
      </w:r>
      <w:r w:rsidR="00BC694A" w:rsidRPr="00242A72">
        <w:rPr>
          <w:rFonts w:ascii="Times New Roman" w:hAnsi="Times New Roman" w:cs="Times New Roman"/>
          <w:sz w:val="28"/>
          <w:szCs w:val="28"/>
        </w:rPr>
        <w:t>. Решение вступает в силу с момента его опубликования в газете "</w:t>
      </w:r>
      <w:r w:rsidR="008E41D9" w:rsidRPr="00242A72">
        <w:rPr>
          <w:rFonts w:ascii="Times New Roman" w:hAnsi="Times New Roman" w:cs="Times New Roman"/>
          <w:sz w:val="28"/>
          <w:szCs w:val="28"/>
        </w:rPr>
        <w:t>Искра</w:t>
      </w:r>
      <w:r w:rsidR="00BC694A" w:rsidRPr="00242A72">
        <w:rPr>
          <w:rFonts w:ascii="Times New Roman" w:hAnsi="Times New Roman" w:cs="Times New Roman"/>
          <w:sz w:val="28"/>
          <w:szCs w:val="28"/>
        </w:rPr>
        <w:t>".</w:t>
      </w:r>
    </w:p>
    <w:p w:rsidR="00BC694A" w:rsidRPr="00242A72" w:rsidRDefault="00242A72" w:rsidP="008478AE">
      <w:pPr>
        <w:ind w:left="-142" w:firstLine="142"/>
        <w:rPr>
          <w:rFonts w:ascii="Times New Roman" w:hAnsi="Times New Roman" w:cs="Times New Roman"/>
          <w:sz w:val="28"/>
          <w:szCs w:val="28"/>
        </w:rPr>
      </w:pPr>
      <w:bookmarkStart w:id="6" w:name="sub_7"/>
      <w:bookmarkEnd w:id="5"/>
      <w:r>
        <w:rPr>
          <w:rFonts w:ascii="Times New Roman" w:hAnsi="Times New Roman" w:cs="Times New Roman"/>
          <w:sz w:val="28"/>
          <w:szCs w:val="28"/>
          <w:lang w:val="en-US"/>
        </w:rPr>
        <w:tab/>
      </w:r>
      <w:r w:rsidR="00CD20EF" w:rsidRPr="00242A72">
        <w:rPr>
          <w:rFonts w:ascii="Times New Roman" w:hAnsi="Times New Roman" w:cs="Times New Roman"/>
          <w:sz w:val="28"/>
          <w:szCs w:val="28"/>
        </w:rPr>
        <w:t>6</w:t>
      </w:r>
      <w:r w:rsidR="00BC694A" w:rsidRPr="00242A72">
        <w:rPr>
          <w:rFonts w:ascii="Times New Roman" w:hAnsi="Times New Roman" w:cs="Times New Roman"/>
          <w:sz w:val="28"/>
          <w:szCs w:val="28"/>
        </w:rPr>
        <w:t>. Контроль за исполнением настоящего решения оставляю за собой.</w:t>
      </w:r>
    </w:p>
    <w:p w:rsidR="008478AE" w:rsidRDefault="008478AE" w:rsidP="008478AE">
      <w:pPr>
        <w:ind w:left="-142" w:firstLine="142"/>
        <w:rPr>
          <w:rFonts w:ascii="Times New Roman" w:hAnsi="Times New Roman" w:cs="Times New Roman"/>
          <w:sz w:val="28"/>
          <w:szCs w:val="28"/>
          <w:lang w:val="en-US"/>
        </w:rPr>
      </w:pPr>
    </w:p>
    <w:p w:rsidR="00242A72" w:rsidRPr="00242A72" w:rsidRDefault="00242A72" w:rsidP="008478AE">
      <w:pPr>
        <w:ind w:left="-142" w:firstLine="142"/>
        <w:rPr>
          <w:rFonts w:ascii="Times New Roman" w:hAnsi="Times New Roman" w:cs="Times New Roman"/>
          <w:sz w:val="28"/>
          <w:szCs w:val="28"/>
          <w:lang w:val="en-US"/>
        </w:rPr>
      </w:pPr>
    </w:p>
    <w:p w:rsidR="00E541BC" w:rsidRPr="00242A72" w:rsidRDefault="00E541BC" w:rsidP="008478AE">
      <w:pPr>
        <w:pStyle w:val="a3"/>
        <w:ind w:left="-142" w:firstLine="142"/>
        <w:rPr>
          <w:rFonts w:ascii="Times New Roman" w:hAnsi="Times New Roman" w:cs="Times New Roman"/>
          <w:sz w:val="28"/>
          <w:szCs w:val="28"/>
        </w:rPr>
      </w:pPr>
      <w:r w:rsidRPr="00242A72">
        <w:rPr>
          <w:rFonts w:ascii="Times New Roman" w:hAnsi="Times New Roman" w:cs="Times New Roman"/>
          <w:sz w:val="28"/>
          <w:szCs w:val="28"/>
        </w:rPr>
        <w:t xml:space="preserve">Глава Питерского </w:t>
      </w:r>
    </w:p>
    <w:p w:rsidR="00242A72" w:rsidRPr="00242A72" w:rsidRDefault="00E541BC" w:rsidP="008478AE">
      <w:pPr>
        <w:ind w:left="-142" w:firstLine="142"/>
        <w:rPr>
          <w:rFonts w:ascii="Times New Roman" w:hAnsi="Times New Roman" w:cs="Times New Roman"/>
          <w:sz w:val="28"/>
          <w:szCs w:val="28"/>
        </w:rPr>
      </w:pPr>
      <w:r w:rsidRPr="00242A72">
        <w:rPr>
          <w:rFonts w:ascii="Times New Roman" w:hAnsi="Times New Roman" w:cs="Times New Roman"/>
          <w:sz w:val="28"/>
          <w:szCs w:val="28"/>
        </w:rPr>
        <w:t xml:space="preserve">муниципального района                                              </w:t>
      </w:r>
      <w:r w:rsidR="00242A72" w:rsidRPr="00242A72">
        <w:rPr>
          <w:rFonts w:ascii="Times New Roman" w:hAnsi="Times New Roman" w:cs="Times New Roman"/>
          <w:sz w:val="28"/>
          <w:szCs w:val="28"/>
        </w:rPr>
        <w:t xml:space="preserve">                      </w:t>
      </w:r>
      <w:r w:rsidRPr="00242A72">
        <w:rPr>
          <w:rFonts w:ascii="Times New Roman" w:hAnsi="Times New Roman" w:cs="Times New Roman"/>
          <w:sz w:val="28"/>
          <w:szCs w:val="28"/>
        </w:rPr>
        <w:t xml:space="preserve">         В.Н. Дерябин</w:t>
      </w:r>
    </w:p>
    <w:bookmarkEnd w:id="6"/>
    <w:p w:rsidR="00242A72" w:rsidRPr="00242A72" w:rsidRDefault="00242A72" w:rsidP="00242A72">
      <w:pPr>
        <w:pStyle w:val="1"/>
        <w:ind w:left="6372"/>
        <w:jc w:val="left"/>
        <w:rPr>
          <w:rFonts w:ascii="Times New Roman" w:hAnsi="Times New Roman" w:cs="Times New Roman"/>
          <w:b w:val="0"/>
          <w:bCs w:val="0"/>
          <w:color w:val="auto"/>
          <w:sz w:val="28"/>
          <w:szCs w:val="28"/>
        </w:rPr>
      </w:pPr>
      <w:r w:rsidRPr="00242A72">
        <w:rPr>
          <w:rFonts w:ascii="Times New Roman" w:hAnsi="Times New Roman" w:cs="Times New Roman"/>
          <w:b w:val="0"/>
          <w:bCs w:val="0"/>
          <w:color w:val="auto"/>
          <w:sz w:val="28"/>
          <w:szCs w:val="28"/>
        </w:rPr>
        <w:lastRenderedPageBreak/>
        <w:t>Приложение к решению Собрания депутатов Питерского муниципального района Сарато</w:t>
      </w:r>
      <w:r w:rsidRPr="00242A72">
        <w:rPr>
          <w:rFonts w:ascii="Times New Roman" w:hAnsi="Times New Roman" w:cs="Times New Roman"/>
          <w:b w:val="0"/>
          <w:bCs w:val="0"/>
          <w:color w:val="auto"/>
          <w:sz w:val="28"/>
          <w:szCs w:val="28"/>
        </w:rPr>
        <w:t>в</w:t>
      </w:r>
      <w:r w:rsidRPr="00242A72">
        <w:rPr>
          <w:rFonts w:ascii="Times New Roman" w:hAnsi="Times New Roman" w:cs="Times New Roman"/>
          <w:b w:val="0"/>
          <w:bCs w:val="0"/>
          <w:color w:val="auto"/>
          <w:sz w:val="28"/>
          <w:szCs w:val="28"/>
        </w:rPr>
        <w:t>ской области</w:t>
      </w:r>
    </w:p>
    <w:p w:rsidR="00242A72" w:rsidRPr="00242A72" w:rsidRDefault="00242A72" w:rsidP="00242A72">
      <w:pPr>
        <w:pStyle w:val="1"/>
        <w:ind w:left="6372"/>
        <w:jc w:val="left"/>
        <w:rPr>
          <w:rFonts w:ascii="Times New Roman" w:hAnsi="Times New Roman" w:cs="Times New Roman"/>
          <w:b w:val="0"/>
          <w:color w:val="auto"/>
          <w:sz w:val="28"/>
          <w:szCs w:val="28"/>
          <w:lang w:val="en-US"/>
        </w:rPr>
      </w:pPr>
      <w:r w:rsidRPr="00242A72">
        <w:rPr>
          <w:rFonts w:ascii="Times New Roman" w:hAnsi="Times New Roman" w:cs="Times New Roman"/>
          <w:b w:val="0"/>
          <w:bCs w:val="0"/>
          <w:color w:val="auto"/>
          <w:sz w:val="28"/>
          <w:szCs w:val="28"/>
        </w:rPr>
        <w:t>от   28 мая  2010 года   № 50-</w:t>
      </w:r>
      <w:r>
        <w:rPr>
          <w:rFonts w:ascii="Times New Roman" w:hAnsi="Times New Roman" w:cs="Times New Roman"/>
          <w:b w:val="0"/>
          <w:bCs w:val="0"/>
          <w:color w:val="auto"/>
          <w:sz w:val="28"/>
          <w:szCs w:val="28"/>
          <w:lang w:val="en-US"/>
        </w:rPr>
        <w:t>4</w:t>
      </w:r>
    </w:p>
    <w:p w:rsidR="00242A72" w:rsidRDefault="00242A72" w:rsidP="00242A72">
      <w:pPr>
        <w:pStyle w:val="1"/>
        <w:tabs>
          <w:tab w:val="left" w:pos="8520"/>
        </w:tabs>
        <w:ind w:left="4731"/>
        <w:rPr>
          <w:sz w:val="36"/>
        </w:rPr>
      </w:pPr>
      <w:r>
        <w:rPr>
          <w:sz w:val="36"/>
        </w:rPr>
        <w:tab/>
      </w:r>
    </w:p>
    <w:p w:rsidR="00BC694A" w:rsidRPr="00242A72" w:rsidRDefault="00BC694A" w:rsidP="008478AE">
      <w:pPr>
        <w:ind w:left="-142" w:firstLine="142"/>
        <w:rPr>
          <w:rFonts w:ascii="Times New Roman" w:hAnsi="Times New Roman" w:cs="Times New Roman"/>
          <w:sz w:val="28"/>
          <w:szCs w:val="28"/>
        </w:rPr>
      </w:pPr>
    </w:p>
    <w:p w:rsidR="00BC694A" w:rsidRPr="00242A72" w:rsidRDefault="00BC694A" w:rsidP="008478AE">
      <w:pPr>
        <w:pStyle w:val="1"/>
        <w:ind w:left="-142" w:firstLine="142"/>
        <w:rPr>
          <w:rFonts w:ascii="Times New Roman" w:hAnsi="Times New Roman" w:cs="Times New Roman"/>
          <w:color w:val="auto"/>
          <w:sz w:val="28"/>
          <w:szCs w:val="28"/>
        </w:rPr>
      </w:pPr>
      <w:r w:rsidRPr="00242A72">
        <w:rPr>
          <w:rFonts w:ascii="Times New Roman" w:hAnsi="Times New Roman" w:cs="Times New Roman"/>
          <w:color w:val="auto"/>
          <w:sz w:val="28"/>
          <w:szCs w:val="28"/>
        </w:rPr>
        <w:t>Положение</w:t>
      </w:r>
      <w:r w:rsidRPr="00242A72">
        <w:rPr>
          <w:rFonts w:ascii="Times New Roman" w:hAnsi="Times New Roman" w:cs="Times New Roman"/>
          <w:color w:val="auto"/>
          <w:sz w:val="28"/>
          <w:szCs w:val="28"/>
        </w:rPr>
        <w:br/>
        <w:t>о муниципальном земельном контроле</w:t>
      </w:r>
    </w:p>
    <w:p w:rsidR="00BC694A" w:rsidRPr="00242A72" w:rsidRDefault="00BC694A" w:rsidP="008478AE">
      <w:pPr>
        <w:pStyle w:val="1"/>
        <w:ind w:left="-142" w:firstLine="142"/>
        <w:rPr>
          <w:rFonts w:ascii="Times New Roman" w:hAnsi="Times New Roman" w:cs="Times New Roman"/>
          <w:color w:val="auto"/>
          <w:sz w:val="28"/>
          <w:szCs w:val="28"/>
        </w:rPr>
      </w:pPr>
      <w:bookmarkStart w:id="7" w:name="sub_100"/>
      <w:r w:rsidRPr="00242A72">
        <w:rPr>
          <w:rFonts w:ascii="Times New Roman" w:hAnsi="Times New Roman" w:cs="Times New Roman"/>
          <w:color w:val="auto"/>
          <w:sz w:val="28"/>
          <w:szCs w:val="28"/>
        </w:rPr>
        <w:t>1. Общие положения</w:t>
      </w:r>
      <w:bookmarkEnd w:id="7"/>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Настоящее Положение устанавливает порядок организации и осуществления муниципального земельного контроля за соблюдением земельного законодательства, требований по использованию земель организациями независимо от организационно-правовой формы, должностными лицами и индивидуальными предпринимателями на территории </w:t>
      </w:r>
      <w:r w:rsidR="008E41D9" w:rsidRPr="00242A72">
        <w:rPr>
          <w:rFonts w:ascii="Times New Roman" w:hAnsi="Times New Roman" w:cs="Times New Roman"/>
          <w:sz w:val="28"/>
          <w:szCs w:val="28"/>
        </w:rPr>
        <w:t>Питерского</w:t>
      </w:r>
      <w:r w:rsidR="00BC694A" w:rsidRPr="00242A72">
        <w:rPr>
          <w:rFonts w:ascii="Times New Roman" w:hAnsi="Times New Roman" w:cs="Times New Roman"/>
          <w:sz w:val="28"/>
          <w:szCs w:val="28"/>
        </w:rPr>
        <w:t xml:space="preserve"> муниципального района Саратовской области.</w:t>
      </w:r>
    </w:p>
    <w:p w:rsidR="00BC694A" w:rsidRPr="00242A72" w:rsidRDefault="00BC694A" w:rsidP="008478AE">
      <w:pPr>
        <w:ind w:left="-142" w:firstLine="142"/>
        <w:rPr>
          <w:rFonts w:ascii="Times New Roman" w:hAnsi="Times New Roman" w:cs="Times New Roman"/>
          <w:sz w:val="28"/>
          <w:szCs w:val="28"/>
        </w:rPr>
      </w:pPr>
      <w:bookmarkStart w:id="8" w:name="sub_102"/>
      <w:r w:rsidRPr="00242A72">
        <w:rPr>
          <w:rFonts w:ascii="Times New Roman" w:hAnsi="Times New Roman" w:cs="Times New Roman"/>
          <w:sz w:val="28"/>
          <w:szCs w:val="28"/>
        </w:rPr>
        <w:t xml:space="preserve">Муниципальный земельный контроль на территории муниципального района осуществляется должностными лицами администрации </w:t>
      </w:r>
      <w:r w:rsidR="008E41D9" w:rsidRPr="00242A72">
        <w:rPr>
          <w:rFonts w:ascii="Times New Roman" w:hAnsi="Times New Roman" w:cs="Times New Roman"/>
          <w:sz w:val="28"/>
          <w:szCs w:val="28"/>
        </w:rPr>
        <w:t>Питерского</w:t>
      </w:r>
      <w:r w:rsidRPr="00242A72">
        <w:rPr>
          <w:rFonts w:ascii="Times New Roman" w:hAnsi="Times New Roman" w:cs="Times New Roman"/>
          <w:sz w:val="28"/>
          <w:szCs w:val="28"/>
        </w:rPr>
        <w:t xml:space="preserve"> муниципального района (в дальнейшем - администрация), уполномоченными на его проведение правовым актом главы администрации </w:t>
      </w:r>
      <w:r w:rsidR="008E41D9" w:rsidRPr="00242A72">
        <w:rPr>
          <w:rFonts w:ascii="Times New Roman" w:hAnsi="Times New Roman" w:cs="Times New Roman"/>
          <w:sz w:val="28"/>
          <w:szCs w:val="28"/>
        </w:rPr>
        <w:t>Питерского</w:t>
      </w:r>
      <w:r w:rsidRPr="00242A72">
        <w:rPr>
          <w:rFonts w:ascii="Times New Roman" w:hAnsi="Times New Roman" w:cs="Times New Roman"/>
          <w:sz w:val="28"/>
          <w:szCs w:val="28"/>
        </w:rPr>
        <w:t xml:space="preserve"> муниципального района.</w:t>
      </w:r>
    </w:p>
    <w:bookmarkEnd w:id="8"/>
    <w:p w:rsidR="00BC694A" w:rsidRPr="00242A72" w:rsidRDefault="00BC694A" w:rsidP="008478AE">
      <w:pPr>
        <w:ind w:left="-142" w:firstLine="142"/>
        <w:rPr>
          <w:rFonts w:ascii="Times New Roman" w:hAnsi="Times New Roman" w:cs="Times New Roman"/>
          <w:sz w:val="28"/>
          <w:szCs w:val="28"/>
        </w:rPr>
      </w:pPr>
      <w:r w:rsidRPr="00242A72">
        <w:rPr>
          <w:rFonts w:ascii="Times New Roman" w:hAnsi="Times New Roman" w:cs="Times New Roman"/>
          <w:sz w:val="28"/>
          <w:szCs w:val="28"/>
        </w:rPr>
        <w:t>В своей деятельности должностные лица, уполномоченные на проведение муниципального земельного контроля (в дальнейшем - должностные лица,) руководствуются Конституцией Российской Федерации, Земельным кодексом Российской Федерации,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дальнейшем - Федеральный закон N 294-ФЗ), постановлениями и распоряжениями Правительства Российской Федерации, актами органов местного самоуправления, иными нормативными и правовыми актами, а также настоящим Положением.</w:t>
      </w:r>
    </w:p>
    <w:p w:rsidR="00BC694A" w:rsidRPr="00242A72" w:rsidRDefault="00242A72" w:rsidP="008478AE">
      <w:pPr>
        <w:ind w:left="-142" w:firstLine="142"/>
        <w:rPr>
          <w:rFonts w:ascii="Times New Roman" w:hAnsi="Times New Roman" w:cs="Times New Roman"/>
          <w:sz w:val="28"/>
          <w:szCs w:val="28"/>
        </w:rPr>
      </w:pPr>
      <w:bookmarkStart w:id="9" w:name="sub_104"/>
      <w:r>
        <w:rPr>
          <w:rFonts w:ascii="Times New Roman" w:hAnsi="Times New Roman" w:cs="Times New Roman"/>
          <w:sz w:val="28"/>
          <w:szCs w:val="28"/>
          <w:lang w:val="en-US"/>
        </w:rPr>
        <w:tab/>
      </w:r>
      <w:r w:rsidR="00BC694A" w:rsidRPr="00242A72">
        <w:rPr>
          <w:rFonts w:ascii="Times New Roman" w:hAnsi="Times New Roman" w:cs="Times New Roman"/>
          <w:sz w:val="28"/>
          <w:szCs w:val="28"/>
        </w:rPr>
        <w:t>Должностные лица осуществляют муниципальный земельный контроль в форме плановых и внеплановых проверок.</w:t>
      </w:r>
    </w:p>
    <w:bookmarkEnd w:id="9"/>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Плановые проверки проводятся на основании ежегодных планов на основании распоряжений главы администрации </w:t>
      </w:r>
      <w:r w:rsidR="008E41D9" w:rsidRPr="00242A72">
        <w:rPr>
          <w:rFonts w:ascii="Times New Roman" w:hAnsi="Times New Roman" w:cs="Times New Roman"/>
          <w:sz w:val="28"/>
          <w:szCs w:val="28"/>
        </w:rPr>
        <w:t>Питерского</w:t>
      </w:r>
      <w:r w:rsidR="00BC694A" w:rsidRPr="00242A72">
        <w:rPr>
          <w:rFonts w:ascii="Times New Roman" w:hAnsi="Times New Roman" w:cs="Times New Roman"/>
          <w:sz w:val="28"/>
          <w:szCs w:val="28"/>
        </w:rPr>
        <w:t xml:space="preserve"> муниципального района. Плановые проверки проводятся не чаще чем один раз в три года.</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1) государственной регистрации юридического лица, индивидуального предпринимателя;</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В ежегодных планах проведения плановых проверок указываются следующие сведения:</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1) наименования юридических лиц, фамилии, имена, отчества </w:t>
      </w:r>
      <w:r w:rsidR="00BC694A" w:rsidRPr="00242A72">
        <w:rPr>
          <w:rFonts w:ascii="Times New Roman" w:hAnsi="Times New Roman" w:cs="Times New Roman"/>
          <w:sz w:val="28"/>
          <w:szCs w:val="28"/>
        </w:rPr>
        <w:lastRenderedPageBreak/>
        <w:t>индивидуальных предпринимателей, деятельность которых подлежит плановым проверкам:</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2) цель и основание проведения каждой плановой проверки;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3) дата и сроки проведения каждой плановой проверки;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Утвержденный главой администрации </w:t>
      </w:r>
      <w:r w:rsidR="008E41D9" w:rsidRPr="00242A72">
        <w:rPr>
          <w:rFonts w:ascii="Times New Roman" w:hAnsi="Times New Roman" w:cs="Times New Roman"/>
          <w:sz w:val="28"/>
          <w:szCs w:val="28"/>
        </w:rPr>
        <w:t>Питерского</w:t>
      </w:r>
      <w:r w:rsidR="00BC694A" w:rsidRPr="00242A72">
        <w:rPr>
          <w:rFonts w:ascii="Times New Roman" w:hAnsi="Times New Roman" w:cs="Times New Roman"/>
          <w:sz w:val="28"/>
          <w:szCs w:val="28"/>
        </w:rPr>
        <w:t xml:space="preserve"> муниципального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Федеральным законом N 294-ФЗ.</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главы администрации </w:t>
      </w:r>
      <w:r w:rsidR="008E41D9" w:rsidRPr="00242A72">
        <w:rPr>
          <w:rFonts w:ascii="Times New Roman" w:hAnsi="Times New Roman" w:cs="Times New Roman"/>
          <w:sz w:val="28"/>
          <w:szCs w:val="28"/>
        </w:rPr>
        <w:t>Питерского</w:t>
      </w:r>
      <w:r w:rsidR="00BC694A" w:rsidRPr="00242A72">
        <w:rPr>
          <w:rFonts w:ascii="Times New Roman" w:hAnsi="Times New Roman" w:cs="Times New Roman"/>
          <w:sz w:val="28"/>
          <w:szCs w:val="28"/>
        </w:rPr>
        <w:t xml:space="preserve"> муниципального района о начале проведения плановой проверки заказным почтовым отправлением с уведомлением о вручении или иным доступным способом.</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Внеплановые проверки проводятся на основании: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1)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2) поступления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BC694A" w:rsidRPr="00242A72" w:rsidRDefault="00242A72" w:rsidP="008478AE">
      <w:pPr>
        <w:ind w:left="-142" w:firstLine="142"/>
        <w:rPr>
          <w:rFonts w:ascii="Times New Roman" w:hAnsi="Times New Roman" w:cs="Times New Roman"/>
          <w:sz w:val="28"/>
          <w:szCs w:val="28"/>
        </w:rPr>
      </w:pPr>
      <w:bookmarkStart w:id="10" w:name="sub_110021"/>
      <w:r>
        <w:rPr>
          <w:rFonts w:ascii="Times New Roman" w:hAnsi="Times New Roman" w:cs="Times New Roman"/>
          <w:sz w:val="28"/>
          <w:szCs w:val="28"/>
          <w:lang w:val="en-US"/>
        </w:rPr>
        <w:tab/>
      </w:r>
      <w:r w:rsidR="00BC694A" w:rsidRPr="00242A72">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BC694A" w:rsidRPr="00242A72" w:rsidRDefault="00242A72" w:rsidP="008478AE">
      <w:pPr>
        <w:ind w:left="-142" w:firstLine="142"/>
        <w:rPr>
          <w:rFonts w:ascii="Times New Roman" w:hAnsi="Times New Roman" w:cs="Times New Roman"/>
          <w:sz w:val="28"/>
          <w:szCs w:val="28"/>
        </w:rPr>
      </w:pPr>
      <w:bookmarkStart w:id="11" w:name="sub_110222"/>
      <w:bookmarkEnd w:id="10"/>
      <w:r>
        <w:rPr>
          <w:rFonts w:ascii="Times New Roman" w:hAnsi="Times New Roman" w:cs="Times New Roman"/>
          <w:sz w:val="28"/>
          <w:szCs w:val="28"/>
          <w:lang w:val="en-US"/>
        </w:rPr>
        <w:tab/>
      </w:r>
      <w:r w:rsidR="00BC694A" w:rsidRPr="00242A72">
        <w:rPr>
          <w:rFonts w:ascii="Times New Roman" w:hAnsi="Times New Roman" w:cs="Times New Roman"/>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bookmarkEnd w:id="11"/>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в) нарушение прав потребителей (в случае обращения граждан, права которых нарушены).</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вышеуказанных фактах, не могут служить основанием для проведения внеплановой проверки.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Внеплановая проверка проводится в форме документарной проверки и (или) выездной проверки в порядке, установленном Федеральным законом N 294-ФЗ.</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Внеплановая выездная проверка юридических лиц, индивидуальных </w:t>
      </w:r>
      <w:r w:rsidR="00BC694A" w:rsidRPr="00242A72">
        <w:rPr>
          <w:rFonts w:ascii="Times New Roman" w:hAnsi="Times New Roman" w:cs="Times New Roman"/>
          <w:sz w:val="28"/>
          <w:szCs w:val="28"/>
        </w:rPr>
        <w:lastRenderedPageBreak/>
        <w:t xml:space="preserve">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w:t>
      </w:r>
      <w:hyperlink w:anchor="sub_110021" w:history="1">
        <w:r w:rsidR="00BC694A" w:rsidRPr="00242A72">
          <w:rPr>
            <w:rFonts w:ascii="Times New Roman" w:hAnsi="Times New Roman" w:cs="Times New Roman"/>
            <w:sz w:val="28"/>
            <w:szCs w:val="28"/>
            <w:u w:val="single"/>
          </w:rPr>
          <w:t>подпунктах "а"</w:t>
        </w:r>
      </w:hyperlink>
      <w:r w:rsidR="00BC694A" w:rsidRPr="00242A72">
        <w:rPr>
          <w:rFonts w:ascii="Times New Roman" w:hAnsi="Times New Roman" w:cs="Times New Roman"/>
          <w:sz w:val="28"/>
          <w:szCs w:val="28"/>
        </w:rPr>
        <w:t xml:space="preserve"> и </w:t>
      </w:r>
      <w:hyperlink w:anchor="sub_110222" w:history="1">
        <w:r w:rsidR="00BC694A" w:rsidRPr="00242A72">
          <w:rPr>
            <w:rFonts w:ascii="Times New Roman" w:hAnsi="Times New Roman" w:cs="Times New Roman"/>
            <w:sz w:val="28"/>
            <w:szCs w:val="28"/>
            <w:u w:val="single"/>
          </w:rPr>
          <w:t>"б"</w:t>
        </w:r>
      </w:hyperlink>
      <w:r w:rsidR="00CD20EF" w:rsidRPr="00242A72">
        <w:rPr>
          <w:rFonts w:ascii="Times New Roman" w:hAnsi="Times New Roman" w:cs="Times New Roman"/>
          <w:sz w:val="28"/>
          <w:szCs w:val="28"/>
        </w:rPr>
        <w:t xml:space="preserve"> настоящего положения</w:t>
      </w:r>
      <w:r w:rsidR="00BC694A" w:rsidRPr="00242A72">
        <w:rPr>
          <w:rFonts w:ascii="Times New Roman" w:hAnsi="Times New Roman" w:cs="Times New Roman"/>
          <w:sz w:val="28"/>
          <w:szCs w:val="28"/>
        </w:rPr>
        <w:t>,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Администрация для согласования проведения внеплановой выездной проверки обязана предоставлять в органы прокуратуры перечень обязательных документов, а именно:</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заявление о согласовании проведения внеплановой выездной проверки;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 распоряжение главы администрации </w:t>
      </w:r>
      <w:r w:rsidR="008E41D9" w:rsidRPr="00242A72">
        <w:rPr>
          <w:rFonts w:ascii="Times New Roman" w:hAnsi="Times New Roman" w:cs="Times New Roman"/>
          <w:sz w:val="28"/>
          <w:szCs w:val="28"/>
        </w:rPr>
        <w:t>Питерского</w:t>
      </w:r>
      <w:r w:rsidR="00BC694A" w:rsidRPr="00242A72">
        <w:rPr>
          <w:rFonts w:ascii="Times New Roman" w:hAnsi="Times New Roman" w:cs="Times New Roman"/>
          <w:sz w:val="28"/>
          <w:szCs w:val="28"/>
        </w:rPr>
        <w:t xml:space="preserve"> муниципального района о проведении внеплановой выездной проверки;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документы, послужившие основанием для проведения внеплановой проверки: обращения граждан, должностных лиц, публикации в СМИ, запросы, поручения органов государственной власти и местного самоуправления, правоохранительных органов и т.д. о проведении мероприятий по контролю конкретного субъекта предпринимательской деятельности;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 справка о сроках и результатах последней проверки органа контроля с копией акта проверки и принятых мер реагирования за подписью главы администрации </w:t>
      </w:r>
      <w:r w:rsidR="008E41D9" w:rsidRPr="00242A72">
        <w:rPr>
          <w:rFonts w:ascii="Times New Roman" w:hAnsi="Times New Roman" w:cs="Times New Roman"/>
          <w:sz w:val="28"/>
          <w:szCs w:val="28"/>
        </w:rPr>
        <w:t>Питерского</w:t>
      </w:r>
      <w:r w:rsidR="00BC694A" w:rsidRPr="00242A72">
        <w:rPr>
          <w:rFonts w:ascii="Times New Roman" w:hAnsi="Times New Roman" w:cs="Times New Roman"/>
          <w:sz w:val="28"/>
          <w:szCs w:val="28"/>
        </w:rPr>
        <w:t xml:space="preserve"> муниципального района, заверенная гербовой печатью органа.</w:t>
      </w:r>
    </w:p>
    <w:p w:rsidR="00BC694A" w:rsidRPr="00242A72" w:rsidRDefault="00BC694A" w:rsidP="00242A72">
      <w:pPr>
        <w:ind w:left="-142" w:firstLine="142"/>
        <w:jc w:val="center"/>
        <w:rPr>
          <w:rFonts w:ascii="Times New Roman" w:hAnsi="Times New Roman" w:cs="Times New Roman"/>
          <w:b/>
          <w:sz w:val="28"/>
          <w:szCs w:val="28"/>
        </w:rPr>
      </w:pPr>
      <w:r w:rsidRPr="00242A72">
        <w:rPr>
          <w:rFonts w:ascii="Times New Roman" w:hAnsi="Times New Roman" w:cs="Times New Roman"/>
          <w:b/>
          <w:sz w:val="28"/>
          <w:szCs w:val="28"/>
        </w:rPr>
        <w:t>Документарная проверка</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связанные с соблюдением порядка переуступки права пользования землей, с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исполнением предписаний по вопросам соблюдения земельного законодательства и устранения нарушений в области земельных отношений, вынесенных должностными лицами, уполномоченными на проведение муниципального земельного контроля, с выполнением иных требований земельного законодательства по вопросам использования земель, а также связанные с исполнением ими обязательных требований и требований, установленных муниципальными правовыми актами.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N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w:t>
      </w:r>
      <w:r w:rsidR="00BC694A" w:rsidRPr="00242A72">
        <w:rPr>
          <w:rFonts w:ascii="Times New Roman" w:hAnsi="Times New Roman" w:cs="Times New Roman"/>
          <w:sz w:val="28"/>
          <w:szCs w:val="28"/>
        </w:rPr>
        <w:lastRenderedPageBreak/>
        <w:t>предпринимателей муниципального земельного контроля.</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о проведении документарной проверки.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 которые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B710A" w:rsidRPr="00242A72">
        <w:rPr>
          <w:rFonts w:ascii="Times New Roman" w:hAnsi="Times New Roman" w:cs="Times New Roman"/>
          <w:sz w:val="28"/>
          <w:szCs w:val="28"/>
        </w:rPr>
        <w:t>В случае,</w:t>
      </w:r>
      <w:r w:rsidR="00BC694A" w:rsidRPr="00242A72">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земельного контроля, вправе представить дополнительно администрацию документы, подтверждающие достоверность ранее представленных документов.</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lastRenderedPageBreak/>
        <w:tab/>
      </w:r>
      <w:r w:rsidR="00BC694A" w:rsidRPr="00242A72">
        <w:rPr>
          <w:rFonts w:ascii="Times New Roman" w:hAnsi="Times New Roman" w:cs="Times New Roman"/>
          <w:sz w:val="28"/>
          <w:szCs w:val="28"/>
        </w:rPr>
        <w:t>Срок проведения документарной проверки не может превышать двадцать рабочих дней</w:t>
      </w:r>
    </w:p>
    <w:p w:rsidR="00BC694A" w:rsidRPr="00242A72" w:rsidRDefault="00BC694A" w:rsidP="00242A72">
      <w:pPr>
        <w:ind w:left="-142" w:firstLine="142"/>
        <w:jc w:val="center"/>
        <w:rPr>
          <w:rFonts w:ascii="Times New Roman" w:hAnsi="Times New Roman" w:cs="Times New Roman"/>
          <w:b/>
          <w:sz w:val="28"/>
          <w:szCs w:val="28"/>
        </w:rPr>
      </w:pPr>
      <w:r w:rsidRPr="00242A72">
        <w:rPr>
          <w:rFonts w:ascii="Times New Roman" w:hAnsi="Times New Roman" w:cs="Times New Roman"/>
          <w:b/>
          <w:sz w:val="28"/>
          <w:szCs w:val="28"/>
        </w:rPr>
        <w:t>Выездная проверка</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состояния используемых указанными лицами при осуществлении деятельности земельных участков, а также принимаемые ими меры по исполнению обязательных требований и требований, установленных муниципальными правовыми актами.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 (с 1 июля 2009 года);</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или юридического лица, индивидуального предпринимателя, его уполномоченного представителя с распоряжением главы администрации </w:t>
      </w:r>
      <w:r w:rsidR="008E41D9" w:rsidRPr="00242A72">
        <w:rPr>
          <w:rFonts w:ascii="Times New Roman" w:hAnsi="Times New Roman" w:cs="Times New Roman"/>
          <w:sz w:val="28"/>
          <w:szCs w:val="28"/>
        </w:rPr>
        <w:t>Питерского</w:t>
      </w:r>
      <w:r w:rsidR="00BC694A" w:rsidRPr="00242A72">
        <w:rPr>
          <w:rFonts w:ascii="Times New Roman" w:hAnsi="Times New Roman" w:cs="Times New Roman"/>
          <w:sz w:val="28"/>
          <w:szCs w:val="28"/>
        </w:rPr>
        <w:t xml:space="preserve"> муниципального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
    <w:p w:rsidR="00BC694A" w:rsidRPr="00242A72" w:rsidRDefault="00BC694A" w:rsidP="008478AE">
      <w:pPr>
        <w:ind w:left="-142" w:firstLine="142"/>
        <w:rPr>
          <w:rFonts w:ascii="Times New Roman" w:hAnsi="Times New Roman" w:cs="Times New Roman"/>
          <w:sz w:val="28"/>
          <w:szCs w:val="28"/>
        </w:rPr>
      </w:pPr>
      <w:r w:rsidRPr="00242A72">
        <w:rPr>
          <w:rFonts w:ascii="Times New Roman" w:hAnsi="Times New Roman" w:cs="Times New Roman"/>
          <w:sz w:val="28"/>
          <w:szCs w:val="28"/>
        </w:rPr>
        <w:t>Срок проведения выездной проверки не может превышать двадцать рабочих дней.</w:t>
      </w:r>
    </w:p>
    <w:p w:rsidR="00BC694A" w:rsidRPr="00242A72" w:rsidRDefault="00BC694A" w:rsidP="008478AE">
      <w:pPr>
        <w:pStyle w:val="1"/>
        <w:ind w:left="-142" w:firstLine="142"/>
        <w:rPr>
          <w:rFonts w:ascii="Times New Roman" w:hAnsi="Times New Roman" w:cs="Times New Roman"/>
          <w:color w:val="auto"/>
          <w:sz w:val="28"/>
          <w:szCs w:val="28"/>
        </w:rPr>
      </w:pPr>
      <w:bookmarkStart w:id="12" w:name="sub_200"/>
      <w:r w:rsidRPr="00242A72">
        <w:rPr>
          <w:rFonts w:ascii="Times New Roman" w:hAnsi="Times New Roman" w:cs="Times New Roman"/>
          <w:color w:val="auto"/>
          <w:sz w:val="28"/>
          <w:szCs w:val="28"/>
        </w:rPr>
        <w:t>2. Права и обязанности должностных лиц, уполномоченных на проведение муниципального земельного контроля, и порядок их работы</w:t>
      </w:r>
      <w:bookmarkEnd w:id="12"/>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Проверка проводится на основании распоряжения главы администрации </w:t>
      </w:r>
      <w:r w:rsidR="008E41D9" w:rsidRPr="00242A72">
        <w:rPr>
          <w:rFonts w:ascii="Times New Roman" w:hAnsi="Times New Roman" w:cs="Times New Roman"/>
          <w:sz w:val="28"/>
          <w:szCs w:val="28"/>
        </w:rPr>
        <w:lastRenderedPageBreak/>
        <w:t>Питерского</w:t>
      </w:r>
      <w:r w:rsidR="00BC694A" w:rsidRPr="00242A72">
        <w:rPr>
          <w:rFonts w:ascii="Times New Roman" w:hAnsi="Times New Roman" w:cs="Times New Roman"/>
          <w:sz w:val="28"/>
          <w:szCs w:val="28"/>
        </w:rPr>
        <w:t xml:space="preserve"> муниципального района. Проверка может проводиться только должностным лицом или должностными лицами, которые указаны в распоряжении главы администрации </w:t>
      </w:r>
      <w:r w:rsidR="008E41D9" w:rsidRPr="00242A72">
        <w:rPr>
          <w:rFonts w:ascii="Times New Roman" w:hAnsi="Times New Roman" w:cs="Times New Roman"/>
          <w:sz w:val="28"/>
          <w:szCs w:val="28"/>
        </w:rPr>
        <w:t>Питерского</w:t>
      </w:r>
      <w:r w:rsidR="00BC694A" w:rsidRPr="00242A72">
        <w:rPr>
          <w:rFonts w:ascii="Times New Roman" w:hAnsi="Times New Roman" w:cs="Times New Roman"/>
          <w:sz w:val="28"/>
          <w:szCs w:val="28"/>
        </w:rPr>
        <w:t xml:space="preserve"> муниципального района.</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2. В распоряжении главы администрации </w:t>
      </w:r>
      <w:r w:rsidR="008E41D9" w:rsidRPr="00242A72">
        <w:rPr>
          <w:rFonts w:ascii="Times New Roman" w:hAnsi="Times New Roman" w:cs="Times New Roman"/>
          <w:sz w:val="28"/>
          <w:szCs w:val="28"/>
        </w:rPr>
        <w:t>Питерского</w:t>
      </w:r>
      <w:r w:rsidR="00BC694A" w:rsidRPr="00242A72">
        <w:rPr>
          <w:rFonts w:ascii="Times New Roman" w:hAnsi="Times New Roman" w:cs="Times New Roman"/>
          <w:sz w:val="28"/>
          <w:szCs w:val="28"/>
        </w:rPr>
        <w:t xml:space="preserve"> муниципального района указываются:</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CD20EF" w:rsidRPr="00242A72">
        <w:rPr>
          <w:rFonts w:ascii="Times New Roman" w:hAnsi="Times New Roman" w:cs="Times New Roman"/>
          <w:sz w:val="28"/>
          <w:szCs w:val="28"/>
        </w:rPr>
        <w:t>1</w:t>
      </w:r>
      <w:r w:rsidR="00BC694A" w:rsidRPr="00242A72">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CD20EF" w:rsidRPr="00242A72">
        <w:rPr>
          <w:rFonts w:ascii="Times New Roman" w:hAnsi="Times New Roman" w:cs="Times New Roman"/>
          <w:sz w:val="28"/>
          <w:szCs w:val="28"/>
        </w:rPr>
        <w:t>2</w:t>
      </w:r>
      <w:r w:rsidR="00BC694A" w:rsidRPr="00242A72">
        <w:rPr>
          <w:rFonts w:ascii="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которого проводится;</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CD20EF" w:rsidRPr="00242A72">
        <w:rPr>
          <w:rFonts w:ascii="Times New Roman" w:hAnsi="Times New Roman" w:cs="Times New Roman"/>
          <w:sz w:val="28"/>
          <w:szCs w:val="28"/>
        </w:rPr>
        <w:t>3</w:t>
      </w:r>
      <w:r w:rsidR="00BC694A" w:rsidRPr="00242A72">
        <w:rPr>
          <w:rFonts w:ascii="Times New Roman" w:hAnsi="Times New Roman" w:cs="Times New Roman"/>
          <w:sz w:val="28"/>
          <w:szCs w:val="28"/>
        </w:rPr>
        <w:t>) цели, задачи, предмет проверки и срок ее проведения;</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CD20EF" w:rsidRPr="00242A72">
        <w:rPr>
          <w:rFonts w:ascii="Times New Roman" w:hAnsi="Times New Roman" w:cs="Times New Roman"/>
          <w:sz w:val="28"/>
          <w:szCs w:val="28"/>
        </w:rPr>
        <w:t>4</w:t>
      </w:r>
      <w:r w:rsidR="00BC694A" w:rsidRPr="00242A72">
        <w:rPr>
          <w:rFonts w:ascii="Times New Roman" w:hAnsi="Times New Roman" w:cs="Times New Roman"/>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CD20EF" w:rsidRPr="00242A72">
        <w:rPr>
          <w:rFonts w:ascii="Times New Roman" w:hAnsi="Times New Roman" w:cs="Times New Roman"/>
          <w:sz w:val="28"/>
          <w:szCs w:val="28"/>
        </w:rPr>
        <w:t>5</w:t>
      </w:r>
      <w:r w:rsidR="00BC694A" w:rsidRPr="00242A72">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CD20EF" w:rsidRPr="00242A72">
        <w:rPr>
          <w:rFonts w:ascii="Times New Roman" w:hAnsi="Times New Roman" w:cs="Times New Roman"/>
          <w:sz w:val="28"/>
          <w:szCs w:val="28"/>
        </w:rPr>
        <w:t>6</w:t>
      </w:r>
      <w:r w:rsidR="00BC694A" w:rsidRPr="00242A72">
        <w:rPr>
          <w:rFonts w:ascii="Times New Roman" w:hAnsi="Times New Roman" w:cs="Times New Roman"/>
          <w:sz w:val="28"/>
          <w:szCs w:val="28"/>
        </w:rPr>
        <w:t>) перечень административных регламентов проведения мероприятий по контролю;</w:t>
      </w:r>
    </w:p>
    <w:p w:rsidR="00CD20EF"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CD20EF" w:rsidRPr="00242A72">
        <w:rPr>
          <w:rFonts w:ascii="Times New Roman" w:hAnsi="Times New Roman" w:cs="Times New Roman"/>
          <w:sz w:val="28"/>
          <w:szCs w:val="28"/>
        </w:rPr>
        <w:t>7</w:t>
      </w:r>
      <w:r w:rsidR="00BC694A" w:rsidRPr="00242A72">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w:t>
      </w:r>
      <w:r w:rsidR="00CD20EF" w:rsidRPr="00242A72">
        <w:rPr>
          <w:rFonts w:ascii="Times New Roman" w:hAnsi="Times New Roman" w:cs="Times New Roman"/>
          <w:sz w:val="28"/>
          <w:szCs w:val="28"/>
        </w:rPr>
        <w:t>рки;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CD20EF" w:rsidRPr="00242A72">
        <w:rPr>
          <w:rFonts w:ascii="Times New Roman" w:hAnsi="Times New Roman" w:cs="Times New Roman"/>
          <w:sz w:val="28"/>
          <w:szCs w:val="28"/>
        </w:rPr>
        <w:t>8</w:t>
      </w:r>
      <w:r w:rsidR="00BC694A" w:rsidRPr="00242A72">
        <w:rPr>
          <w:rFonts w:ascii="Times New Roman" w:hAnsi="Times New Roman" w:cs="Times New Roman"/>
          <w:sz w:val="28"/>
          <w:szCs w:val="28"/>
        </w:rPr>
        <w:t>) даты начала и окончания проведения проверки.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Заверенные печатью копии распоряжения главы администрации </w:t>
      </w:r>
      <w:r w:rsidR="008E41D9" w:rsidRPr="00242A72">
        <w:rPr>
          <w:rFonts w:ascii="Times New Roman" w:hAnsi="Times New Roman" w:cs="Times New Roman"/>
          <w:sz w:val="28"/>
          <w:szCs w:val="28"/>
        </w:rPr>
        <w:t>Питерского</w:t>
      </w:r>
      <w:r w:rsidR="00BC694A" w:rsidRPr="00242A72">
        <w:rPr>
          <w:rFonts w:ascii="Times New Roman" w:hAnsi="Times New Roman" w:cs="Times New Roman"/>
          <w:sz w:val="28"/>
          <w:szCs w:val="28"/>
        </w:rPr>
        <w:t xml:space="preserve"> муниципального района 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Должностные лица, уполномоченные на проведение муниципального земельного контроля, при выполнении возложенных на них обязанностей имеют право:</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в порядке, установленном законодательством Российской Федерации, обследовать земельные участки, находящиеся в собственности, владении, пользовании и аренде, а также земельные участки, занятые специальными объектами (с учетом установленного режима);</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безвозмездно получать сведения и материалы о состоянии, использовании и охране земель, в том числе документы, удостоверяющие право на землю, необходимые для осуществления муниципального земельного контроля;</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обращаться в органы внутренних дел за содействием в предотвращении или пресечении действий, препятствующих осуществлению должностными лицами законной деятельности, а также в установлении личности граждан, виновных в нарушении земельного законодательства.</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Должностные лица администрации при проведении проверки обязаны:</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w:t>
      </w:r>
      <w:r w:rsidR="00BC694A" w:rsidRPr="00242A72">
        <w:rPr>
          <w:rFonts w:ascii="Times New Roman" w:hAnsi="Times New Roman" w:cs="Times New Roman"/>
          <w:sz w:val="28"/>
          <w:szCs w:val="28"/>
        </w:rPr>
        <w:lastRenderedPageBreak/>
        <w:t>выявлению и пресечению нарушений обязательных требований и требований, установленных муниципальными правовыми актами;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3) проводить проверку на основании распоряжения администрации о ее проведении в соответствии с ее назначением;</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N 294-Ф3, копии документа о согласовании проведения проверки;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10) соблюдать сроки проведения проверки, установленные Федеральным законом N 294-ФЗ;</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13) осуществлять запись о проведенной проверке в журнале учета проверок.</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Должностные лица, уполномоченные на проведение муниципального </w:t>
      </w:r>
      <w:r w:rsidR="00BC694A" w:rsidRPr="00242A72">
        <w:rPr>
          <w:rFonts w:ascii="Times New Roman" w:hAnsi="Times New Roman" w:cs="Times New Roman"/>
          <w:sz w:val="28"/>
          <w:szCs w:val="28"/>
        </w:rPr>
        <w:lastRenderedPageBreak/>
        <w:t xml:space="preserve">земельного контроля на территории </w:t>
      </w:r>
      <w:r w:rsidR="008E41D9" w:rsidRPr="00242A72">
        <w:rPr>
          <w:rFonts w:ascii="Times New Roman" w:hAnsi="Times New Roman" w:cs="Times New Roman"/>
          <w:sz w:val="28"/>
          <w:szCs w:val="28"/>
        </w:rPr>
        <w:t>Питерского</w:t>
      </w:r>
      <w:r w:rsidR="00BC694A" w:rsidRPr="00242A72">
        <w:rPr>
          <w:rFonts w:ascii="Times New Roman" w:hAnsi="Times New Roman" w:cs="Times New Roman"/>
          <w:sz w:val="28"/>
          <w:szCs w:val="28"/>
        </w:rPr>
        <w:t xml:space="preserve"> муниципального района, осуществляют контроль за:</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 соблюдением требований по использованию земель на территории </w:t>
      </w:r>
      <w:r w:rsidR="008E41D9" w:rsidRPr="00242A72">
        <w:rPr>
          <w:rFonts w:ascii="Times New Roman" w:hAnsi="Times New Roman" w:cs="Times New Roman"/>
          <w:sz w:val="28"/>
          <w:szCs w:val="28"/>
        </w:rPr>
        <w:t>Питерского</w:t>
      </w:r>
      <w:r w:rsidR="00BC694A" w:rsidRPr="00242A72">
        <w:rPr>
          <w:rFonts w:ascii="Times New Roman" w:hAnsi="Times New Roman" w:cs="Times New Roman"/>
          <w:sz w:val="28"/>
          <w:szCs w:val="28"/>
        </w:rPr>
        <w:t xml:space="preserve"> муниципального района;</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соблюдением порядка переуступки права пользования землей;</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использованием земельных участков по целевому назначению;</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исполнением предписаний по вопросам соблюдения земельного законодательства и устранения нарушений в области земельных отношений, вынесенных должностными лицами, уполномоченными на проведение муниципального земельного контроля;</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наличием и сохранностью межевых знаков границ земельных участков;</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выполнением иных требований земельного законодательства по вопросам использования земель.</w:t>
      </w:r>
    </w:p>
    <w:p w:rsidR="00BC694A" w:rsidRPr="00242A72" w:rsidRDefault="00BC694A" w:rsidP="008478AE">
      <w:pPr>
        <w:pStyle w:val="1"/>
        <w:ind w:left="-142" w:firstLine="142"/>
        <w:rPr>
          <w:rFonts w:ascii="Times New Roman" w:hAnsi="Times New Roman" w:cs="Times New Roman"/>
          <w:color w:val="auto"/>
          <w:sz w:val="28"/>
          <w:szCs w:val="28"/>
        </w:rPr>
      </w:pPr>
      <w:bookmarkStart w:id="13" w:name="sub_300"/>
      <w:r w:rsidRPr="00242A72">
        <w:rPr>
          <w:rFonts w:ascii="Times New Roman" w:hAnsi="Times New Roman" w:cs="Times New Roman"/>
          <w:color w:val="auto"/>
          <w:sz w:val="28"/>
          <w:szCs w:val="28"/>
        </w:rPr>
        <w:t>3. Ограничения при проведении проверки</w:t>
      </w:r>
      <w:bookmarkEnd w:id="13"/>
    </w:p>
    <w:p w:rsidR="00BC694A" w:rsidRPr="00242A72" w:rsidRDefault="00BC694A" w:rsidP="008478AE">
      <w:pPr>
        <w:ind w:left="-142" w:firstLine="142"/>
        <w:rPr>
          <w:rFonts w:ascii="Times New Roman" w:hAnsi="Times New Roman" w:cs="Times New Roman"/>
          <w:sz w:val="28"/>
          <w:szCs w:val="28"/>
        </w:rPr>
      </w:pPr>
      <w:r w:rsidRPr="00242A72">
        <w:rPr>
          <w:rFonts w:ascii="Times New Roman" w:hAnsi="Times New Roman" w:cs="Times New Roman"/>
          <w:sz w:val="28"/>
          <w:szCs w:val="28"/>
        </w:rPr>
        <w:t>При проведении проверки должностные лица администрации не вправе:</w:t>
      </w:r>
    </w:p>
    <w:p w:rsidR="00BC694A" w:rsidRPr="00242A72" w:rsidRDefault="00242A72" w:rsidP="008478AE">
      <w:pPr>
        <w:ind w:left="-142" w:firstLine="142"/>
        <w:rPr>
          <w:rFonts w:ascii="Times New Roman" w:hAnsi="Times New Roman" w:cs="Times New Roman"/>
          <w:sz w:val="28"/>
          <w:szCs w:val="28"/>
        </w:rPr>
      </w:pPr>
      <w:bookmarkStart w:id="14" w:name="sub_301"/>
      <w:r>
        <w:rPr>
          <w:rFonts w:ascii="Times New Roman" w:hAnsi="Times New Roman" w:cs="Times New Roman"/>
          <w:sz w:val="28"/>
          <w:szCs w:val="28"/>
          <w:lang w:val="en-US"/>
        </w:rPr>
        <w:tab/>
      </w:r>
      <w:r w:rsidR="00BC694A" w:rsidRPr="00242A72">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которой действуют эти должностные лица;</w:t>
      </w:r>
    </w:p>
    <w:p w:rsidR="00BC694A" w:rsidRPr="00242A72" w:rsidRDefault="00242A72" w:rsidP="008478AE">
      <w:pPr>
        <w:ind w:left="-142" w:firstLine="142"/>
        <w:rPr>
          <w:rFonts w:ascii="Times New Roman" w:hAnsi="Times New Roman" w:cs="Times New Roman"/>
          <w:sz w:val="28"/>
          <w:szCs w:val="28"/>
        </w:rPr>
      </w:pPr>
      <w:bookmarkStart w:id="15" w:name="sub_302"/>
      <w:bookmarkEnd w:id="14"/>
      <w:r>
        <w:rPr>
          <w:rFonts w:ascii="Times New Roman" w:hAnsi="Times New Roman" w:cs="Times New Roman"/>
          <w:sz w:val="28"/>
          <w:szCs w:val="28"/>
          <w:lang w:val="en-US"/>
        </w:rPr>
        <w:tab/>
      </w:r>
      <w:r w:rsidR="00BC694A" w:rsidRPr="00242A72">
        <w:rPr>
          <w:rFonts w:ascii="Times New Roman" w:hAnsi="Times New Roman"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BC694A" w:rsidRPr="00242A72" w:rsidRDefault="00242A72" w:rsidP="008478AE">
      <w:pPr>
        <w:ind w:left="-142" w:firstLine="142"/>
        <w:rPr>
          <w:rFonts w:ascii="Times New Roman" w:hAnsi="Times New Roman" w:cs="Times New Roman"/>
          <w:sz w:val="28"/>
          <w:szCs w:val="28"/>
        </w:rPr>
      </w:pPr>
      <w:bookmarkStart w:id="16" w:name="sub_303"/>
      <w:bookmarkEnd w:id="15"/>
      <w:r>
        <w:rPr>
          <w:rFonts w:ascii="Times New Roman" w:hAnsi="Times New Roman" w:cs="Times New Roman"/>
          <w:sz w:val="28"/>
          <w:szCs w:val="28"/>
          <w:lang w:val="en-US"/>
        </w:rPr>
        <w:tab/>
      </w:r>
      <w:r w:rsidR="00BC694A" w:rsidRPr="00242A72">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C694A" w:rsidRPr="00242A72" w:rsidRDefault="00242A72" w:rsidP="008478AE">
      <w:pPr>
        <w:ind w:left="-142" w:firstLine="142"/>
        <w:rPr>
          <w:rFonts w:ascii="Times New Roman" w:hAnsi="Times New Roman" w:cs="Times New Roman"/>
          <w:sz w:val="28"/>
          <w:szCs w:val="28"/>
        </w:rPr>
      </w:pPr>
      <w:bookmarkStart w:id="17" w:name="sub_304"/>
      <w:bookmarkEnd w:id="16"/>
      <w:r>
        <w:rPr>
          <w:rFonts w:ascii="Times New Roman" w:hAnsi="Times New Roman" w:cs="Times New Roman"/>
          <w:sz w:val="28"/>
          <w:szCs w:val="28"/>
          <w:lang w:val="en-US"/>
        </w:rPr>
        <w:tab/>
      </w:r>
      <w:r w:rsidR="00BC694A" w:rsidRPr="00242A72">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C694A" w:rsidRPr="00242A72" w:rsidRDefault="00242A72" w:rsidP="008478AE">
      <w:pPr>
        <w:ind w:left="-142" w:firstLine="142"/>
        <w:rPr>
          <w:rFonts w:ascii="Times New Roman" w:hAnsi="Times New Roman" w:cs="Times New Roman"/>
          <w:sz w:val="28"/>
          <w:szCs w:val="28"/>
        </w:rPr>
      </w:pPr>
      <w:bookmarkStart w:id="18" w:name="sub_305"/>
      <w:bookmarkEnd w:id="17"/>
      <w:r>
        <w:rPr>
          <w:rFonts w:ascii="Times New Roman" w:hAnsi="Times New Roman" w:cs="Times New Roman"/>
          <w:sz w:val="28"/>
          <w:szCs w:val="28"/>
          <w:lang w:val="en-US"/>
        </w:rPr>
        <w:tab/>
      </w:r>
      <w:r w:rsidR="00BC694A" w:rsidRPr="00242A72">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C694A" w:rsidRPr="00242A72" w:rsidRDefault="00242A72" w:rsidP="008478AE">
      <w:pPr>
        <w:ind w:left="-142" w:firstLine="142"/>
        <w:rPr>
          <w:rFonts w:ascii="Times New Roman" w:hAnsi="Times New Roman" w:cs="Times New Roman"/>
          <w:sz w:val="28"/>
          <w:szCs w:val="28"/>
        </w:rPr>
      </w:pPr>
      <w:bookmarkStart w:id="19" w:name="sub_306"/>
      <w:bookmarkEnd w:id="18"/>
      <w:r>
        <w:rPr>
          <w:rFonts w:ascii="Times New Roman" w:hAnsi="Times New Roman" w:cs="Times New Roman"/>
          <w:sz w:val="28"/>
          <w:szCs w:val="28"/>
          <w:lang w:val="en-US"/>
        </w:rPr>
        <w:lastRenderedPageBreak/>
        <w:tab/>
      </w:r>
      <w:r w:rsidR="00BC694A" w:rsidRPr="00242A72">
        <w:rPr>
          <w:rFonts w:ascii="Times New Roman" w:hAnsi="Times New Roman" w:cs="Times New Roman"/>
          <w:sz w:val="28"/>
          <w:szCs w:val="28"/>
        </w:rPr>
        <w:t>6) превышать установленные сроки проведения проверки;</w:t>
      </w:r>
    </w:p>
    <w:p w:rsidR="00BC694A" w:rsidRPr="00242A72" w:rsidRDefault="00242A72" w:rsidP="008478AE">
      <w:pPr>
        <w:ind w:left="-142" w:firstLine="142"/>
        <w:rPr>
          <w:rFonts w:ascii="Times New Roman" w:hAnsi="Times New Roman" w:cs="Times New Roman"/>
          <w:sz w:val="28"/>
          <w:szCs w:val="28"/>
        </w:rPr>
      </w:pPr>
      <w:bookmarkStart w:id="20" w:name="sub_307"/>
      <w:bookmarkEnd w:id="19"/>
      <w:r>
        <w:rPr>
          <w:rFonts w:ascii="Times New Roman" w:hAnsi="Times New Roman" w:cs="Times New Roman"/>
          <w:sz w:val="28"/>
          <w:szCs w:val="28"/>
          <w:lang w:val="en-US"/>
        </w:rPr>
        <w:tab/>
      </w:r>
      <w:r w:rsidR="00BC694A" w:rsidRPr="00242A72">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bookmarkEnd w:id="20"/>
    </w:p>
    <w:p w:rsidR="00BC694A" w:rsidRPr="00242A72" w:rsidRDefault="00BC694A" w:rsidP="008478AE">
      <w:pPr>
        <w:pStyle w:val="1"/>
        <w:ind w:left="-142" w:firstLine="142"/>
        <w:rPr>
          <w:rFonts w:ascii="Times New Roman" w:hAnsi="Times New Roman" w:cs="Times New Roman"/>
          <w:color w:val="auto"/>
          <w:sz w:val="28"/>
          <w:szCs w:val="28"/>
        </w:rPr>
      </w:pPr>
      <w:bookmarkStart w:id="21" w:name="sub_400"/>
      <w:r w:rsidRPr="00242A72">
        <w:rPr>
          <w:rFonts w:ascii="Times New Roman" w:hAnsi="Times New Roman" w:cs="Times New Roman"/>
          <w:color w:val="auto"/>
          <w:sz w:val="28"/>
          <w:szCs w:val="28"/>
        </w:rPr>
        <w:t>4. Порядок оформления результатов проверки</w:t>
      </w:r>
      <w:bookmarkEnd w:id="21"/>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По результатам проверки должностными лицами администрации,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В акте проверки указываются:</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1) дата, время и место составления акта проверки;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2) наименование администрации;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3) дата и номер распоряжения главы администрации </w:t>
      </w:r>
      <w:r w:rsidR="008E41D9" w:rsidRPr="00242A72">
        <w:rPr>
          <w:rFonts w:ascii="Times New Roman" w:hAnsi="Times New Roman" w:cs="Times New Roman"/>
          <w:sz w:val="28"/>
          <w:szCs w:val="28"/>
        </w:rPr>
        <w:t>Питерского</w:t>
      </w:r>
      <w:r w:rsidR="00BC694A" w:rsidRPr="00242A72">
        <w:rPr>
          <w:rFonts w:ascii="Times New Roman" w:hAnsi="Times New Roman" w:cs="Times New Roman"/>
          <w:sz w:val="28"/>
          <w:szCs w:val="28"/>
        </w:rPr>
        <w:t xml:space="preserve"> муниципального района;</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6) дата, время, продолжительность и место проведения проверки;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9) подписи должностного лица или должностных лиц, проводивших проверку.</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w:t>
      </w:r>
      <w:r w:rsidR="00BC694A" w:rsidRPr="00242A72">
        <w:rPr>
          <w:rFonts w:ascii="Times New Roman" w:hAnsi="Times New Roman" w:cs="Times New Roman"/>
          <w:sz w:val="28"/>
          <w:szCs w:val="28"/>
        </w:rPr>
        <w:lastRenderedPageBreak/>
        <w:t>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РФ.</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РФ.</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В журнале учета проверок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BC694A" w:rsidRPr="00242A72" w:rsidRDefault="00BC694A" w:rsidP="008478AE">
      <w:pPr>
        <w:pStyle w:val="1"/>
        <w:ind w:left="-142" w:firstLine="142"/>
        <w:rPr>
          <w:rFonts w:ascii="Times New Roman" w:hAnsi="Times New Roman" w:cs="Times New Roman"/>
          <w:color w:val="auto"/>
          <w:sz w:val="28"/>
          <w:szCs w:val="28"/>
        </w:rPr>
      </w:pPr>
      <w:bookmarkStart w:id="22" w:name="sub_500"/>
      <w:r w:rsidRPr="00242A72">
        <w:rPr>
          <w:rFonts w:ascii="Times New Roman" w:hAnsi="Times New Roman" w:cs="Times New Roman"/>
          <w:color w:val="auto"/>
          <w:sz w:val="28"/>
          <w:szCs w:val="28"/>
        </w:rPr>
        <w:t>5. Меры, принимаемые должностными лицами администрации в отношении фактов нарушений, выявленных при проведении проверки</w:t>
      </w:r>
      <w:bookmarkEnd w:id="22"/>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w:t>
      </w:r>
      <w:r w:rsidR="00BC694A" w:rsidRPr="00242A72">
        <w:rPr>
          <w:rFonts w:ascii="Times New Roman" w:hAnsi="Times New Roman" w:cs="Times New Roman"/>
          <w:sz w:val="28"/>
          <w:szCs w:val="28"/>
        </w:rPr>
        <w:lastRenderedPageBreak/>
        <w:t>законодательством Российской Федерации, обязаны:</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C694A" w:rsidRPr="00242A72" w:rsidRDefault="00BC694A" w:rsidP="008478AE">
      <w:pPr>
        <w:ind w:left="-142" w:firstLine="142"/>
        <w:rPr>
          <w:rFonts w:ascii="Times New Roman" w:hAnsi="Times New Roman" w:cs="Times New Roman"/>
          <w:sz w:val="28"/>
          <w:szCs w:val="28"/>
        </w:rPr>
      </w:pPr>
    </w:p>
    <w:p w:rsidR="00BC694A" w:rsidRPr="00242A72" w:rsidRDefault="00BC694A" w:rsidP="008478AE">
      <w:pPr>
        <w:pStyle w:val="1"/>
        <w:ind w:left="-142" w:firstLine="142"/>
        <w:rPr>
          <w:rFonts w:ascii="Times New Roman" w:hAnsi="Times New Roman" w:cs="Times New Roman"/>
          <w:color w:val="auto"/>
          <w:sz w:val="28"/>
          <w:szCs w:val="28"/>
        </w:rPr>
      </w:pPr>
      <w:bookmarkStart w:id="23" w:name="sub_600"/>
      <w:r w:rsidRPr="00242A72">
        <w:rPr>
          <w:rFonts w:ascii="Times New Roman" w:hAnsi="Times New Roman" w:cs="Times New Roman"/>
          <w:color w:val="auto"/>
          <w:sz w:val="28"/>
          <w:szCs w:val="28"/>
        </w:rPr>
        <w:t>6. Ответственность администрации, ее должностных лиц при проведении проверки</w:t>
      </w:r>
      <w:bookmarkEnd w:id="23"/>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Администрация,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дисциплинарную ответственность (в отношении должностных лиц администрации), а также иную юридическую ответственность, установленную действующим законодательством.</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Администрация осуществляет контроль за исполнением ее должностными лицами соответствующих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РФ меры в отношении таких должностных лиц.</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BC694A" w:rsidRPr="00242A72" w:rsidRDefault="00BC694A" w:rsidP="008478AE">
      <w:pPr>
        <w:pStyle w:val="1"/>
        <w:ind w:left="-142" w:firstLine="142"/>
        <w:rPr>
          <w:rFonts w:ascii="Times New Roman" w:hAnsi="Times New Roman" w:cs="Times New Roman"/>
          <w:color w:val="auto"/>
          <w:sz w:val="28"/>
          <w:szCs w:val="28"/>
        </w:rPr>
      </w:pPr>
      <w:bookmarkStart w:id="24" w:name="sub_700"/>
      <w:r w:rsidRPr="00242A72">
        <w:rPr>
          <w:rFonts w:ascii="Times New Roman" w:hAnsi="Times New Roman" w:cs="Times New Roman"/>
          <w:color w:val="auto"/>
          <w:sz w:val="28"/>
          <w:szCs w:val="28"/>
        </w:rPr>
        <w:t>7. Права и обязанности, ответственность юридических лиц, индивидуальных предпринимателей при проведении проверки</w:t>
      </w:r>
      <w:bookmarkEnd w:id="24"/>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N 294-ФЗ;</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w:t>
      </w:r>
      <w:r w:rsidR="00BC694A" w:rsidRPr="00242A72">
        <w:rPr>
          <w:rFonts w:ascii="Times New Roman" w:hAnsi="Times New Roman" w:cs="Times New Roman"/>
          <w:sz w:val="28"/>
          <w:szCs w:val="28"/>
        </w:rPr>
        <w:lastRenderedPageBreak/>
        <w:t>порядке в соответствии с законодательством РФ;</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5) на возмещение вреда, причиненного юридическим лицам, индивидуальным предпринимателям вследствие действий (бездействия) должностных лиц администрации, признанных в установленном законодательством РФ порядке неправомерными при осуществлении муниципального земельного контроля.</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C694A" w:rsidRPr="00242A72" w:rsidRDefault="00242A72" w:rsidP="008478AE">
      <w:pPr>
        <w:ind w:left="-142" w:firstLine="142"/>
        <w:rPr>
          <w:rFonts w:ascii="Times New Roman" w:hAnsi="Times New Roman" w:cs="Times New Roman"/>
          <w:sz w:val="28"/>
          <w:szCs w:val="28"/>
        </w:rPr>
      </w:pPr>
      <w:bookmarkStart w:id="25" w:name="sub_703"/>
      <w:r>
        <w:rPr>
          <w:rFonts w:ascii="Times New Roman" w:hAnsi="Times New Roman" w:cs="Times New Roman"/>
          <w:sz w:val="28"/>
          <w:szCs w:val="28"/>
          <w:lang w:val="en-US"/>
        </w:rPr>
        <w:tab/>
      </w:r>
      <w:r w:rsidR="00BC694A" w:rsidRPr="00242A72">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N 294-ФЗ,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РФ.</w:t>
      </w:r>
    </w:p>
    <w:bookmarkEnd w:id="25"/>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Должностные лица администрации, уполномоченные на проведение муниципального земельного контроля, вправе осуществлять свою деятельность во взаимодействии </w:t>
      </w:r>
      <w:r w:rsidR="00CD20EF" w:rsidRPr="00242A72">
        <w:rPr>
          <w:rFonts w:ascii="Times New Roman" w:hAnsi="Times New Roman" w:cs="Times New Roman"/>
          <w:sz w:val="28"/>
          <w:szCs w:val="28"/>
        </w:rPr>
        <w:t>с</w:t>
      </w:r>
      <w:r w:rsidR="00BC694A" w:rsidRPr="00242A72">
        <w:rPr>
          <w:rFonts w:ascii="Times New Roman" w:hAnsi="Times New Roman" w:cs="Times New Roman"/>
          <w:sz w:val="28"/>
          <w:szCs w:val="28"/>
        </w:rPr>
        <w:t xml:space="preserve"> иными органами государственного надзора (контроля) в порядке, предусмотренном действующим законодательством.</w:t>
      </w:r>
    </w:p>
    <w:p w:rsidR="00BC694A" w:rsidRPr="00242A72" w:rsidRDefault="00BC694A" w:rsidP="008478AE">
      <w:pPr>
        <w:ind w:left="-142" w:firstLine="142"/>
        <w:rPr>
          <w:rFonts w:ascii="Times New Roman" w:hAnsi="Times New Roman" w:cs="Times New Roman"/>
          <w:sz w:val="28"/>
          <w:szCs w:val="28"/>
        </w:rPr>
      </w:pPr>
    </w:p>
    <w:p w:rsidR="00BC694A" w:rsidRPr="00242A72" w:rsidRDefault="00BC694A" w:rsidP="008478AE">
      <w:pPr>
        <w:pStyle w:val="1"/>
        <w:ind w:left="-142" w:firstLine="142"/>
        <w:rPr>
          <w:rFonts w:ascii="Times New Roman" w:hAnsi="Times New Roman" w:cs="Times New Roman"/>
          <w:color w:val="auto"/>
          <w:sz w:val="28"/>
          <w:szCs w:val="28"/>
        </w:rPr>
      </w:pPr>
      <w:bookmarkStart w:id="26" w:name="sub_800"/>
      <w:r w:rsidRPr="00242A72">
        <w:rPr>
          <w:rFonts w:ascii="Times New Roman" w:hAnsi="Times New Roman" w:cs="Times New Roman"/>
          <w:color w:val="auto"/>
          <w:sz w:val="28"/>
          <w:szCs w:val="28"/>
        </w:rPr>
        <w:t>8. Защита прав юридических лиц, индивидуальных предпринимателей при осуществлении муниципального земельного контроля</w:t>
      </w:r>
      <w:bookmarkEnd w:id="26"/>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Защита прав юридических лиц, индивидуальных предпринимателей при осуществлении муниципального земельного контроля осуществляется в административном и (или) судебном порядке в соответствии с законодательством Российской Федерации.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Заявление об обжаловании действий (бездействия) должностных лиц администрации может направляться в администрацию на имя главы администрации, которое подлежит рассмотрению в порядке, установленном для рассмотрения обращений граждан законодательством РФ.</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Нормативные правовые акты администрации, нарушающие права и (или) законные интересы юридических лиц, индивидуальных предпринимателей и не соответствующие законодательству РФ, могут быть признаны недействительными полностью или частично в порядке, установленном законодательством РФ.</w:t>
      </w:r>
    </w:p>
    <w:p w:rsidR="00BC694A" w:rsidRPr="00242A72" w:rsidRDefault="00BC694A" w:rsidP="008478AE">
      <w:pPr>
        <w:ind w:left="-142" w:firstLine="142"/>
        <w:rPr>
          <w:rFonts w:ascii="Times New Roman" w:hAnsi="Times New Roman" w:cs="Times New Roman"/>
          <w:sz w:val="28"/>
          <w:szCs w:val="28"/>
        </w:rPr>
      </w:pPr>
    </w:p>
    <w:p w:rsidR="0039414C" w:rsidRPr="00242A72" w:rsidRDefault="0039414C" w:rsidP="008478AE">
      <w:pPr>
        <w:ind w:left="-142" w:firstLine="142"/>
        <w:rPr>
          <w:rFonts w:ascii="Times New Roman" w:hAnsi="Times New Roman" w:cs="Times New Roman"/>
          <w:sz w:val="28"/>
          <w:szCs w:val="28"/>
          <w:lang w:val="en-US"/>
        </w:rPr>
      </w:pPr>
    </w:p>
    <w:p w:rsidR="0039414C" w:rsidRPr="00242A72" w:rsidRDefault="0039414C" w:rsidP="008478AE">
      <w:pPr>
        <w:ind w:left="-142" w:firstLine="142"/>
        <w:rPr>
          <w:rFonts w:ascii="Times New Roman" w:hAnsi="Times New Roman" w:cs="Times New Roman"/>
          <w:sz w:val="28"/>
          <w:szCs w:val="28"/>
        </w:rPr>
      </w:pPr>
    </w:p>
    <w:p w:rsidR="0039414C" w:rsidRPr="00242A72" w:rsidRDefault="0039414C" w:rsidP="008478AE">
      <w:pPr>
        <w:pStyle w:val="a3"/>
        <w:ind w:left="-142" w:firstLine="142"/>
        <w:rPr>
          <w:rFonts w:ascii="Times New Roman" w:hAnsi="Times New Roman" w:cs="Times New Roman"/>
          <w:sz w:val="28"/>
          <w:szCs w:val="28"/>
        </w:rPr>
      </w:pPr>
      <w:r w:rsidRPr="00242A72">
        <w:rPr>
          <w:rFonts w:ascii="Times New Roman" w:hAnsi="Times New Roman" w:cs="Times New Roman"/>
          <w:sz w:val="28"/>
          <w:szCs w:val="28"/>
        </w:rPr>
        <w:t xml:space="preserve">Глава Питерского </w:t>
      </w:r>
    </w:p>
    <w:p w:rsidR="000C3221" w:rsidRPr="00242A72" w:rsidRDefault="00073E08" w:rsidP="008478AE">
      <w:pPr>
        <w:ind w:left="-142" w:firstLine="142"/>
        <w:jc w:val="left"/>
        <w:rPr>
          <w:rFonts w:ascii="Times New Roman" w:hAnsi="Times New Roman" w:cs="Times New Roman"/>
          <w:sz w:val="28"/>
          <w:szCs w:val="28"/>
          <w:lang w:val="en-US"/>
        </w:rPr>
        <w:sectPr w:rsidR="000C3221" w:rsidRPr="00242A72" w:rsidSect="00242A72">
          <w:pgSz w:w="11904" w:h="16836"/>
          <w:pgMar w:top="993" w:right="567" w:bottom="1134" w:left="1134" w:header="720" w:footer="720" w:gutter="0"/>
          <w:cols w:space="720"/>
          <w:noEndnote/>
        </w:sectPr>
      </w:pPr>
      <w:r w:rsidRPr="00242A72">
        <w:rPr>
          <w:rFonts w:ascii="Times New Roman" w:hAnsi="Times New Roman" w:cs="Times New Roman"/>
          <w:sz w:val="28"/>
          <w:szCs w:val="28"/>
        </w:rPr>
        <w:t xml:space="preserve">муниципального </w:t>
      </w:r>
      <w:r w:rsidR="0039414C" w:rsidRPr="00242A72">
        <w:rPr>
          <w:rFonts w:ascii="Times New Roman" w:hAnsi="Times New Roman" w:cs="Times New Roman"/>
          <w:sz w:val="28"/>
          <w:szCs w:val="28"/>
        </w:rPr>
        <w:t xml:space="preserve">района   </w:t>
      </w:r>
      <w:r w:rsidRPr="00242A72">
        <w:rPr>
          <w:rFonts w:ascii="Times New Roman" w:hAnsi="Times New Roman" w:cs="Times New Roman"/>
          <w:sz w:val="28"/>
          <w:szCs w:val="28"/>
        </w:rPr>
        <w:t xml:space="preserve">                                  </w:t>
      </w:r>
      <w:r w:rsidR="00254756" w:rsidRPr="00242A72">
        <w:rPr>
          <w:rFonts w:ascii="Times New Roman" w:hAnsi="Times New Roman" w:cs="Times New Roman"/>
          <w:sz w:val="28"/>
          <w:szCs w:val="28"/>
        </w:rPr>
        <w:t xml:space="preserve">    </w:t>
      </w:r>
      <w:r w:rsidRPr="00242A72">
        <w:rPr>
          <w:rFonts w:ascii="Times New Roman" w:hAnsi="Times New Roman" w:cs="Times New Roman"/>
          <w:sz w:val="28"/>
          <w:szCs w:val="28"/>
        </w:rPr>
        <w:t xml:space="preserve"> </w:t>
      </w:r>
      <w:r w:rsidR="00242A72" w:rsidRPr="00242A72">
        <w:rPr>
          <w:rFonts w:ascii="Times New Roman" w:hAnsi="Times New Roman" w:cs="Times New Roman"/>
          <w:sz w:val="28"/>
          <w:szCs w:val="28"/>
        </w:rPr>
        <w:t xml:space="preserve">                              </w:t>
      </w:r>
      <w:r w:rsidRPr="00242A72">
        <w:rPr>
          <w:rFonts w:ascii="Times New Roman" w:hAnsi="Times New Roman" w:cs="Times New Roman"/>
          <w:sz w:val="28"/>
          <w:szCs w:val="28"/>
        </w:rPr>
        <w:t xml:space="preserve">     </w:t>
      </w:r>
      <w:r w:rsidR="0039414C" w:rsidRPr="00242A72">
        <w:rPr>
          <w:rFonts w:ascii="Times New Roman" w:hAnsi="Times New Roman" w:cs="Times New Roman"/>
          <w:sz w:val="28"/>
          <w:szCs w:val="28"/>
        </w:rPr>
        <w:t xml:space="preserve">   </w:t>
      </w:r>
      <w:r w:rsidRPr="00242A72">
        <w:rPr>
          <w:rFonts w:ascii="Times New Roman" w:hAnsi="Times New Roman" w:cs="Times New Roman"/>
          <w:sz w:val="28"/>
          <w:szCs w:val="28"/>
        </w:rPr>
        <w:t>В.Н. Дерябин</w:t>
      </w:r>
      <w:r w:rsidR="0039414C" w:rsidRPr="00242A72">
        <w:rPr>
          <w:rFonts w:ascii="Times New Roman" w:hAnsi="Times New Roman" w:cs="Times New Roman"/>
          <w:sz w:val="28"/>
          <w:szCs w:val="28"/>
        </w:rPr>
        <w:t xml:space="preserve">           </w:t>
      </w:r>
      <w:r w:rsidR="00242A72">
        <w:rPr>
          <w:rFonts w:ascii="Times New Roman" w:hAnsi="Times New Roman" w:cs="Times New Roman"/>
          <w:sz w:val="28"/>
          <w:szCs w:val="28"/>
        </w:rPr>
        <w:t xml:space="preserve">    </w:t>
      </w:r>
    </w:p>
    <w:p w:rsidR="0039414C" w:rsidRPr="00242A72" w:rsidRDefault="0039414C" w:rsidP="008478AE">
      <w:pPr>
        <w:ind w:left="-142" w:firstLine="142"/>
        <w:jc w:val="left"/>
        <w:rPr>
          <w:rFonts w:ascii="Times New Roman" w:hAnsi="Times New Roman" w:cs="Times New Roman"/>
          <w:sz w:val="28"/>
          <w:szCs w:val="28"/>
          <w:lang w:val="en-US"/>
        </w:rPr>
      </w:pPr>
    </w:p>
    <w:sectPr w:rsidR="0039414C" w:rsidRPr="00242A72" w:rsidSect="00242A72">
      <w:pgSz w:w="11904" w:h="16836"/>
      <w:pgMar w:top="567" w:right="391"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4A"/>
    <w:rsid w:val="00073E08"/>
    <w:rsid w:val="000C3221"/>
    <w:rsid w:val="00127371"/>
    <w:rsid w:val="00156042"/>
    <w:rsid w:val="00177537"/>
    <w:rsid w:val="002266EF"/>
    <w:rsid w:val="00242A72"/>
    <w:rsid w:val="00254756"/>
    <w:rsid w:val="00267880"/>
    <w:rsid w:val="0039414C"/>
    <w:rsid w:val="003E56CE"/>
    <w:rsid w:val="00694B12"/>
    <w:rsid w:val="00837FD8"/>
    <w:rsid w:val="008478AE"/>
    <w:rsid w:val="00855877"/>
    <w:rsid w:val="008E41D9"/>
    <w:rsid w:val="00AE3DF5"/>
    <w:rsid w:val="00BB710A"/>
    <w:rsid w:val="00BC694A"/>
    <w:rsid w:val="00CD20EF"/>
    <w:rsid w:val="00D37C2D"/>
    <w:rsid w:val="00D52D26"/>
    <w:rsid w:val="00E541BC"/>
    <w:rsid w:val="00EC6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488D782-EE81-498C-9574-E5C92FE2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94A"/>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BC694A"/>
    <w:pPr>
      <w:spacing w:before="108" w:after="108"/>
      <w:ind w:firstLine="0"/>
      <w:jc w:val="center"/>
      <w:outlineLvl w:val="0"/>
    </w:pPr>
    <w:rPr>
      <w:b/>
      <w:bCs/>
      <w:color w:val="00008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a3">
    <w:name w:val="Текст (лев. подпись)"/>
    <w:basedOn w:val="a"/>
    <w:next w:val="a"/>
    <w:uiPriority w:val="99"/>
    <w:rsid w:val="00BC694A"/>
    <w:pPr>
      <w:ind w:firstLine="0"/>
      <w:jc w:val="left"/>
    </w:pPr>
  </w:style>
  <w:style w:type="paragraph" w:customStyle="1" w:styleId="a4">
    <w:name w:val="Текст (прав. подпись)"/>
    <w:basedOn w:val="a"/>
    <w:next w:val="a"/>
    <w:uiPriority w:val="99"/>
    <w:rsid w:val="00BC694A"/>
    <w:pPr>
      <w:ind w:firstLine="0"/>
      <w:jc w:val="right"/>
    </w:pPr>
  </w:style>
  <w:style w:type="paragraph" w:styleId="a5">
    <w:name w:val="Title"/>
    <w:basedOn w:val="a"/>
    <w:link w:val="a6"/>
    <w:uiPriority w:val="99"/>
    <w:qFormat/>
    <w:rsid w:val="00242A72"/>
    <w:pPr>
      <w:widowControl/>
      <w:autoSpaceDE/>
      <w:autoSpaceDN/>
      <w:adjustRightInd/>
      <w:ind w:left="360" w:firstLine="0"/>
      <w:jc w:val="center"/>
    </w:pPr>
    <w:rPr>
      <w:rFonts w:ascii="Times New Roman" w:hAnsi="Times New Roman" w:cs="Times New Roman"/>
      <w:b/>
      <w:bCs/>
      <w:sz w:val="24"/>
      <w:szCs w:val="24"/>
    </w:rPr>
  </w:style>
  <w:style w:type="character" w:customStyle="1" w:styleId="a6">
    <w:name w:val="Название Знак"/>
    <w:basedOn w:val="a0"/>
    <w:link w:val="a5"/>
    <w:uiPriority w:val="10"/>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5261</Words>
  <Characters>29993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ConsultantPlus</dc:creator>
  <cp:keywords/>
  <dc:description/>
  <cp:lastModifiedBy>Учетная запись Майкрософт</cp:lastModifiedBy>
  <cp:revision>2</cp:revision>
  <cp:lastPrinted>2010-05-26T05:50:00Z</cp:lastPrinted>
  <dcterms:created xsi:type="dcterms:W3CDTF">2023-10-16T13:19:00Z</dcterms:created>
  <dcterms:modified xsi:type="dcterms:W3CDTF">2023-10-16T13:19:00Z</dcterms:modified>
</cp:coreProperties>
</file>