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132" w:rsidRPr="005E6F02" w:rsidRDefault="00710132" w:rsidP="00710132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41350" cy="819150"/>
            <wp:effectExtent l="19050" t="0" r="635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0132" w:rsidRDefault="00710132" w:rsidP="0071013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АДМИНИСТРАЦИЯ </w:t>
      </w:r>
    </w:p>
    <w:p w:rsidR="00710132" w:rsidRDefault="00710132" w:rsidP="0071013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ПИТЕРСКОГО МУНИЦИПАЛЬНОГО РАЙОНА</w:t>
      </w:r>
    </w:p>
    <w:p w:rsidR="00710132" w:rsidRDefault="00710132" w:rsidP="0071013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</w:rPr>
        <w:t xml:space="preserve"> САРАТОВСКОЙ ОБЛАСТИ</w:t>
      </w:r>
    </w:p>
    <w:p w:rsidR="00710132" w:rsidRDefault="00710132" w:rsidP="0071013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710132" w:rsidRDefault="00710132" w:rsidP="0071013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710132" w:rsidRDefault="00710132" w:rsidP="0071013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710132" w:rsidRDefault="00710132" w:rsidP="0071013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FA706E">
        <w:rPr>
          <w:rFonts w:ascii="Times New Roman CYR" w:hAnsi="Times New Roman CYR" w:cs="Times New Roman CYR"/>
          <w:sz w:val="28"/>
          <w:szCs w:val="28"/>
        </w:rPr>
        <w:t>21</w:t>
      </w:r>
      <w:r>
        <w:rPr>
          <w:rFonts w:ascii="Times New Roman CYR" w:hAnsi="Times New Roman CYR" w:cs="Times New Roman CYR"/>
          <w:sz w:val="28"/>
          <w:szCs w:val="28"/>
        </w:rPr>
        <w:t xml:space="preserve"> декабря  2016  года  № </w:t>
      </w:r>
      <w:r w:rsidR="00FA706E">
        <w:rPr>
          <w:rFonts w:ascii="Times New Roman CYR" w:hAnsi="Times New Roman CYR" w:cs="Times New Roman CYR"/>
          <w:sz w:val="28"/>
          <w:szCs w:val="28"/>
        </w:rPr>
        <w:t>51</w:t>
      </w:r>
      <w:r w:rsidR="00990AF0">
        <w:rPr>
          <w:rFonts w:ascii="Times New Roman CYR" w:hAnsi="Times New Roman CYR" w:cs="Times New Roman CYR"/>
          <w:sz w:val="28"/>
          <w:szCs w:val="28"/>
        </w:rPr>
        <w:t>9</w:t>
      </w:r>
    </w:p>
    <w:p w:rsidR="00710132" w:rsidRDefault="00710132" w:rsidP="0071013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710132" w:rsidRPr="00FA706E" w:rsidRDefault="00710132" w:rsidP="00FA706E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074896" w:rsidRPr="00FA706E" w:rsidRDefault="00074896" w:rsidP="00613678">
      <w:pPr>
        <w:pStyle w:val="30"/>
        <w:shd w:val="clear" w:color="auto" w:fill="auto"/>
        <w:spacing w:before="0" w:after="0"/>
        <w:ind w:left="20" w:right="5540"/>
        <w:jc w:val="left"/>
        <w:rPr>
          <w:sz w:val="28"/>
          <w:szCs w:val="28"/>
        </w:rPr>
      </w:pPr>
    </w:p>
    <w:p w:rsidR="00990AF0" w:rsidRPr="00990AF0" w:rsidRDefault="00990AF0" w:rsidP="00990AF0">
      <w:pPr>
        <w:autoSpaceDE w:val="0"/>
        <w:autoSpaceDN w:val="0"/>
        <w:adjustRightInd w:val="0"/>
        <w:ind w:right="3402"/>
        <w:jc w:val="both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</w:pPr>
      <w:r w:rsidRPr="00990AF0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  <w:t>Об утверждении Положения «О предоставлении</w:t>
      </w:r>
    </w:p>
    <w:p w:rsidR="00990AF0" w:rsidRPr="00990AF0" w:rsidRDefault="00990AF0" w:rsidP="00990AF0">
      <w:pPr>
        <w:autoSpaceDE w:val="0"/>
        <w:autoSpaceDN w:val="0"/>
        <w:adjustRightInd w:val="0"/>
        <w:ind w:right="3402"/>
        <w:jc w:val="both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</w:pPr>
      <w:r w:rsidRPr="00990AF0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  <w:t>субсидий на возмещение затрат по</w:t>
      </w:r>
    </w:p>
    <w:p w:rsidR="00990AF0" w:rsidRPr="00990AF0" w:rsidRDefault="00990AF0" w:rsidP="00990AF0">
      <w:pPr>
        <w:autoSpaceDE w:val="0"/>
        <w:autoSpaceDN w:val="0"/>
        <w:adjustRightInd w:val="0"/>
        <w:ind w:right="3402"/>
        <w:jc w:val="both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</w:pPr>
      <w:r w:rsidRPr="00990AF0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  <w:t>опубликованию в средствах массовой</w:t>
      </w:r>
    </w:p>
    <w:p w:rsidR="00990AF0" w:rsidRPr="00990AF0" w:rsidRDefault="00990AF0" w:rsidP="00990AF0">
      <w:pPr>
        <w:autoSpaceDE w:val="0"/>
        <w:autoSpaceDN w:val="0"/>
        <w:adjustRightInd w:val="0"/>
        <w:ind w:right="3402"/>
        <w:jc w:val="both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</w:pPr>
      <w:r w:rsidRPr="00990AF0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  <w:t>информации информационных материалов и</w:t>
      </w:r>
    </w:p>
    <w:p w:rsidR="00990AF0" w:rsidRPr="00990AF0" w:rsidRDefault="00990AF0" w:rsidP="00990AF0">
      <w:pPr>
        <w:autoSpaceDE w:val="0"/>
        <w:autoSpaceDN w:val="0"/>
        <w:adjustRightInd w:val="0"/>
        <w:ind w:right="3402"/>
        <w:jc w:val="both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</w:pPr>
      <w:r w:rsidRPr="00990AF0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  <w:t>правовых актов органов местного</w:t>
      </w:r>
    </w:p>
    <w:p w:rsidR="00990AF0" w:rsidRPr="00990AF0" w:rsidRDefault="00990AF0" w:rsidP="00990AF0">
      <w:pPr>
        <w:autoSpaceDE w:val="0"/>
        <w:autoSpaceDN w:val="0"/>
        <w:adjustRightInd w:val="0"/>
        <w:ind w:right="3402"/>
        <w:jc w:val="both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</w:pPr>
      <w:r w:rsidRPr="00990AF0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  <w:t>самоуправления Питерского муниципального</w:t>
      </w:r>
    </w:p>
    <w:p w:rsidR="00990AF0" w:rsidRDefault="00990AF0" w:rsidP="00990AF0">
      <w:pPr>
        <w:autoSpaceDE w:val="0"/>
        <w:autoSpaceDN w:val="0"/>
        <w:adjustRightInd w:val="0"/>
        <w:ind w:right="3402"/>
        <w:jc w:val="both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</w:pPr>
      <w:r w:rsidRPr="00990AF0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  <w:t>района»</w:t>
      </w:r>
    </w:p>
    <w:p w:rsidR="00990AF0" w:rsidRDefault="00990AF0" w:rsidP="00990AF0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</w:pPr>
    </w:p>
    <w:p w:rsidR="00990AF0" w:rsidRPr="00990AF0" w:rsidRDefault="00990AF0" w:rsidP="00990AF0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</w:pPr>
    </w:p>
    <w:p w:rsidR="00990AF0" w:rsidRPr="00990AF0" w:rsidRDefault="00990AF0" w:rsidP="00990AF0">
      <w:pPr>
        <w:autoSpaceDE w:val="0"/>
        <w:autoSpaceDN w:val="0"/>
        <w:adjustRightInd w:val="0"/>
        <w:ind w:firstLine="851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990AF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В соответствии со статьей 78 Бюджетного кодекса Российской Федерации и на основании Устава Питерского муниципального района, администрация муниципального района</w:t>
      </w:r>
    </w:p>
    <w:p w:rsidR="00990AF0" w:rsidRPr="00990AF0" w:rsidRDefault="00990AF0" w:rsidP="00990AF0">
      <w:pPr>
        <w:autoSpaceDE w:val="0"/>
        <w:autoSpaceDN w:val="0"/>
        <w:adjustRightInd w:val="0"/>
        <w:ind w:firstLine="851"/>
        <w:jc w:val="both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</w:pPr>
      <w:r w:rsidRPr="00990AF0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  <w:t>ПОСТАНОВЛЯЕТ:</w:t>
      </w:r>
    </w:p>
    <w:p w:rsidR="00990AF0" w:rsidRPr="00990AF0" w:rsidRDefault="00990AF0" w:rsidP="00990AF0">
      <w:pPr>
        <w:autoSpaceDE w:val="0"/>
        <w:autoSpaceDN w:val="0"/>
        <w:adjustRightInd w:val="0"/>
        <w:ind w:firstLine="851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990AF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1.Утвердить Положение о предоставлении субсидий на возмещение затрат по опубликованию в средствах массовой информации информационных материалов и правовых актов органов местного самоуправления Питерского муниципального района согласно приложению.</w:t>
      </w:r>
    </w:p>
    <w:p w:rsidR="00990AF0" w:rsidRPr="00990AF0" w:rsidRDefault="00990AF0" w:rsidP="00990AF0">
      <w:pPr>
        <w:autoSpaceDE w:val="0"/>
        <w:autoSpaceDN w:val="0"/>
        <w:adjustRightInd w:val="0"/>
        <w:ind w:firstLine="851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990AF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2. Опубликовать настоящее постановление на официальном сайте администрации муниципального района.</w:t>
      </w:r>
    </w:p>
    <w:p w:rsidR="00990AF0" w:rsidRDefault="00990AF0" w:rsidP="00990AF0">
      <w:pPr>
        <w:autoSpaceDE w:val="0"/>
        <w:autoSpaceDN w:val="0"/>
        <w:adjustRightInd w:val="0"/>
        <w:ind w:firstLine="851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990AF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3. Контроль за исполнением постановления возложить на первого заместителя главы администрации муниципального района Иванова А.А.</w:t>
      </w:r>
    </w:p>
    <w:p w:rsidR="00990AF0" w:rsidRDefault="00990AF0" w:rsidP="00990AF0">
      <w:pPr>
        <w:autoSpaceDE w:val="0"/>
        <w:autoSpaceDN w:val="0"/>
        <w:adjustRightInd w:val="0"/>
        <w:ind w:firstLine="851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990AF0" w:rsidRPr="00990AF0" w:rsidRDefault="00990AF0" w:rsidP="00990AF0">
      <w:pPr>
        <w:autoSpaceDE w:val="0"/>
        <w:autoSpaceDN w:val="0"/>
        <w:adjustRightInd w:val="0"/>
        <w:ind w:firstLine="851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074896" w:rsidRPr="00FA706E" w:rsidRDefault="00074896" w:rsidP="00FA706E">
      <w:pPr>
        <w:pStyle w:val="30"/>
        <w:shd w:val="clear" w:color="auto" w:fill="auto"/>
        <w:spacing w:before="0" w:after="0"/>
        <w:ind w:right="5540"/>
        <w:jc w:val="left"/>
        <w:rPr>
          <w:sz w:val="28"/>
          <w:szCs w:val="28"/>
        </w:rPr>
      </w:pPr>
    </w:p>
    <w:p w:rsidR="00613678" w:rsidRPr="00FA706E" w:rsidRDefault="00074896" w:rsidP="00FA706E">
      <w:pPr>
        <w:pStyle w:val="30"/>
        <w:shd w:val="clear" w:color="auto" w:fill="auto"/>
        <w:spacing w:before="0" w:after="0"/>
        <w:ind w:left="20"/>
        <w:jc w:val="left"/>
        <w:rPr>
          <w:sz w:val="28"/>
          <w:szCs w:val="28"/>
        </w:rPr>
      </w:pPr>
      <w:r w:rsidRPr="00FA706E">
        <w:rPr>
          <w:sz w:val="28"/>
          <w:szCs w:val="28"/>
        </w:rPr>
        <w:t xml:space="preserve">Глава муниципального района                                                         </w:t>
      </w:r>
      <w:r w:rsidR="00FA706E" w:rsidRPr="00FA706E">
        <w:rPr>
          <w:sz w:val="28"/>
          <w:szCs w:val="28"/>
        </w:rPr>
        <w:t xml:space="preserve">      </w:t>
      </w:r>
      <w:r w:rsidRPr="00FA706E">
        <w:rPr>
          <w:sz w:val="28"/>
          <w:szCs w:val="28"/>
        </w:rPr>
        <w:t xml:space="preserve"> С.И. Егоров</w:t>
      </w:r>
      <w:r w:rsidR="00613678" w:rsidRPr="00FA706E">
        <w:rPr>
          <w:sz w:val="28"/>
          <w:szCs w:val="28"/>
        </w:rPr>
        <w:br w:type="page"/>
      </w:r>
    </w:p>
    <w:p w:rsidR="00990AF0" w:rsidRPr="00990AF0" w:rsidRDefault="00990AF0" w:rsidP="00990AF0">
      <w:pPr>
        <w:autoSpaceDE w:val="0"/>
        <w:autoSpaceDN w:val="0"/>
        <w:adjustRightInd w:val="0"/>
        <w:ind w:left="482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990AF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lastRenderedPageBreak/>
        <w:t>Приложение</w:t>
      </w:r>
    </w:p>
    <w:p w:rsidR="00990AF0" w:rsidRPr="00990AF0" w:rsidRDefault="00990AF0" w:rsidP="00990AF0">
      <w:pPr>
        <w:autoSpaceDE w:val="0"/>
        <w:autoSpaceDN w:val="0"/>
        <w:adjustRightInd w:val="0"/>
        <w:ind w:left="482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990AF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к постановлению администрации</w:t>
      </w:r>
    </w:p>
    <w:p w:rsidR="00990AF0" w:rsidRDefault="00990AF0" w:rsidP="00990AF0">
      <w:pPr>
        <w:autoSpaceDE w:val="0"/>
        <w:autoSpaceDN w:val="0"/>
        <w:adjustRightInd w:val="0"/>
        <w:ind w:left="482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990AF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Питерского муниципального района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  </w:t>
      </w:r>
      <w:r w:rsidRPr="00990AF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от 21 декабря 2016г. № 519</w:t>
      </w:r>
    </w:p>
    <w:p w:rsidR="00990AF0" w:rsidRDefault="00990AF0" w:rsidP="00990AF0">
      <w:pPr>
        <w:autoSpaceDE w:val="0"/>
        <w:autoSpaceDN w:val="0"/>
        <w:adjustRightInd w:val="0"/>
        <w:ind w:left="482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990AF0" w:rsidRPr="00990AF0" w:rsidRDefault="00990AF0" w:rsidP="00990AF0">
      <w:pPr>
        <w:autoSpaceDE w:val="0"/>
        <w:autoSpaceDN w:val="0"/>
        <w:adjustRightInd w:val="0"/>
        <w:ind w:left="482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990AF0" w:rsidRPr="00990AF0" w:rsidRDefault="00990AF0" w:rsidP="00990AF0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</w:pPr>
      <w:r w:rsidRPr="00990AF0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  <w:t>Положение</w:t>
      </w:r>
    </w:p>
    <w:p w:rsidR="00990AF0" w:rsidRDefault="00990AF0" w:rsidP="00990AF0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</w:pPr>
      <w:r w:rsidRPr="00990AF0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  <w:t>о предоставлении субсидий на возмещение затрат по опубликованию      в средствах массовой информации информационных материалов и правовых актов органов местного самоуправления Питерского муниципального района</w:t>
      </w:r>
    </w:p>
    <w:p w:rsidR="00990AF0" w:rsidRDefault="00990AF0" w:rsidP="00990AF0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</w:pPr>
    </w:p>
    <w:p w:rsidR="00990AF0" w:rsidRPr="00990AF0" w:rsidRDefault="00990AF0" w:rsidP="00990AF0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</w:pPr>
    </w:p>
    <w:p w:rsidR="00990AF0" w:rsidRPr="00990AF0" w:rsidRDefault="00990AF0" w:rsidP="00990AF0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</w:pPr>
      <w:r w:rsidRPr="00990AF0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  <w:t>1. Общие положения</w:t>
      </w:r>
    </w:p>
    <w:p w:rsidR="00990AF0" w:rsidRDefault="00990AF0" w:rsidP="00990AF0">
      <w:pPr>
        <w:autoSpaceDE w:val="0"/>
        <w:autoSpaceDN w:val="0"/>
        <w:adjustRightInd w:val="0"/>
        <w:ind w:firstLine="851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990AF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Положение о предоставлении субсидий на возмещение затрат по опубликованию в средствах массовой информации информационных материалов и правовых актов органов местного самоуправления Питерского муниципального района (далее - Положение) разработано в соответствии со статьей 78 Бюджетного кодекса Российской Федерации и определяет категории и критерии отбора юридических лиц, индивидуальных предпринимателей, физических лиц - производителей товаров, работ, услуг, имеющих право на получение субсидий на возмещение затрат по опубликованию в средствах массовой информации информационных материалов и правовых актов органов местного самоуправления Питерского муниципального района (далее - Субсидия), цели, условия, порядок предоставления и возврата субсидии.</w:t>
      </w:r>
    </w:p>
    <w:p w:rsidR="00990AF0" w:rsidRPr="00990AF0" w:rsidRDefault="00990AF0" w:rsidP="00990AF0">
      <w:pPr>
        <w:autoSpaceDE w:val="0"/>
        <w:autoSpaceDN w:val="0"/>
        <w:adjustRightInd w:val="0"/>
        <w:ind w:firstLine="851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990AF0" w:rsidRPr="00990AF0" w:rsidRDefault="00990AF0" w:rsidP="00990AF0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</w:pPr>
      <w:r w:rsidRPr="00990AF0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  <w:t xml:space="preserve">2. Категории и критерии отбора юридических лиц, </w:t>
      </w:r>
    </w:p>
    <w:p w:rsidR="00990AF0" w:rsidRPr="00990AF0" w:rsidRDefault="00990AF0" w:rsidP="00990AF0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</w:pPr>
      <w:r w:rsidRPr="00990AF0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  <w:t>индивидуальных предпринимателей, физических лиц- производителей товаров, работ, услуг, имеющих право на получение субсидий</w:t>
      </w:r>
    </w:p>
    <w:p w:rsidR="00990AF0" w:rsidRPr="00990AF0" w:rsidRDefault="00990AF0" w:rsidP="00990AF0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</w:pPr>
    </w:p>
    <w:p w:rsidR="00990AF0" w:rsidRPr="00990AF0" w:rsidRDefault="00990AF0" w:rsidP="00990AF0">
      <w:pPr>
        <w:autoSpaceDE w:val="0"/>
        <w:autoSpaceDN w:val="0"/>
        <w:adjustRightInd w:val="0"/>
        <w:ind w:firstLine="851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990AF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2.1. Право на получение субсидии имеют юридические лица (за исключением государственных (муниципальных) учреждений) - производители товаров, работ, услуг, осуществляющие официальное опубликование информационных материалов и правовых актов органов местного самоуправления на территории Питерского муниципального района.</w:t>
      </w:r>
    </w:p>
    <w:p w:rsidR="00990AF0" w:rsidRPr="00990AF0" w:rsidRDefault="00990AF0" w:rsidP="00990AF0">
      <w:pPr>
        <w:autoSpaceDE w:val="0"/>
        <w:autoSpaceDN w:val="0"/>
        <w:adjustRightInd w:val="0"/>
        <w:ind w:firstLine="851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990AF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2.2. Критерием отбора является официальное периодическое издание</w:t>
      </w:r>
    </w:p>
    <w:p w:rsidR="00990AF0" w:rsidRDefault="00990AF0" w:rsidP="00990AF0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990AF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осуществляющее информирование населения Питерского муниципального района по вопросам местного самоуправления, в котором публикуются муниципальные правовые акты и информационные материалы органов местного самоуправления Питерского муниципального района.</w:t>
      </w:r>
    </w:p>
    <w:p w:rsidR="00990AF0" w:rsidRPr="00990AF0" w:rsidRDefault="00990AF0" w:rsidP="00990AF0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990AF0" w:rsidRDefault="00990AF0" w:rsidP="00990AF0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</w:pPr>
      <w:r w:rsidRPr="00990AF0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  <w:t>3. Цели предоставления субсидий</w:t>
      </w:r>
    </w:p>
    <w:p w:rsidR="00990AF0" w:rsidRPr="00990AF0" w:rsidRDefault="00990AF0" w:rsidP="00990AF0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</w:pPr>
    </w:p>
    <w:p w:rsidR="00990AF0" w:rsidRPr="00990AF0" w:rsidRDefault="00990AF0" w:rsidP="00990AF0">
      <w:pPr>
        <w:autoSpaceDE w:val="0"/>
        <w:autoSpaceDN w:val="0"/>
        <w:adjustRightInd w:val="0"/>
        <w:ind w:firstLine="851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990AF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Субсидии предоставляются на безвозмездной и безвозвратной основе в целях возмещения затрат связанных с опубликованием информационных материалов, правовых актов органов местного самоуправления, в рамках </w:t>
      </w:r>
      <w:r w:rsidRPr="00990AF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lastRenderedPageBreak/>
        <w:t>муниципальной программы «Развитие информационного партнерства органов местного самоуправления Питерского муниципального района со средствами массовой информации на 2017- 2019 годы», утвержденной постановлением администрации Питерского муниципального района от 21 декабря 2016 года № 518  и в пределах средств, предусмотренных бюджетом Питерского муниципального района.</w:t>
      </w:r>
    </w:p>
    <w:p w:rsidR="00990AF0" w:rsidRPr="00990AF0" w:rsidRDefault="00990AF0" w:rsidP="00990AF0">
      <w:pPr>
        <w:autoSpaceDE w:val="0"/>
        <w:autoSpaceDN w:val="0"/>
        <w:adjustRightInd w:val="0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90AF0">
        <w:rPr>
          <w:rFonts w:ascii="Times New Roman" w:eastAsiaTheme="minorHAnsi" w:hAnsi="Times New Roman" w:cs="Times New Roman"/>
          <w:sz w:val="28"/>
          <w:szCs w:val="28"/>
          <w:lang w:eastAsia="en-US"/>
        </w:rPr>
        <w:t>Субсидии могут предоставляться в соответствии с условиями и сроками, предусмотренными соглашениями, заключенными в порядке, определенном соответственно законодательством Российской Федерации.</w:t>
      </w:r>
    </w:p>
    <w:p w:rsidR="00990AF0" w:rsidRPr="00990AF0" w:rsidRDefault="00990AF0" w:rsidP="00990AF0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990AF0" w:rsidRDefault="00990AF0" w:rsidP="00990AF0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990AF0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4. Условия предоставления субсидий</w:t>
      </w:r>
    </w:p>
    <w:p w:rsidR="00990AF0" w:rsidRPr="00990AF0" w:rsidRDefault="00990AF0" w:rsidP="00990AF0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990AF0" w:rsidRPr="00990AF0" w:rsidRDefault="00990AF0" w:rsidP="00990AF0">
      <w:pPr>
        <w:autoSpaceDE w:val="0"/>
        <w:autoSpaceDN w:val="0"/>
        <w:adjustRightInd w:val="0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90AF0">
        <w:rPr>
          <w:rFonts w:ascii="Times New Roman" w:eastAsiaTheme="minorHAnsi" w:hAnsi="Times New Roman" w:cs="Times New Roman"/>
          <w:sz w:val="28"/>
          <w:szCs w:val="28"/>
          <w:lang w:eastAsia="en-US"/>
        </w:rPr>
        <w:t>Условиями предоставления субсидий являются:</w:t>
      </w:r>
    </w:p>
    <w:p w:rsidR="00990AF0" w:rsidRPr="00990AF0" w:rsidRDefault="00990AF0" w:rsidP="00990AF0">
      <w:pPr>
        <w:autoSpaceDE w:val="0"/>
        <w:autoSpaceDN w:val="0"/>
        <w:adjustRightInd w:val="0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90AF0">
        <w:rPr>
          <w:rFonts w:ascii="Times New Roman" w:eastAsiaTheme="minorHAnsi" w:hAnsi="Times New Roman" w:cs="Times New Roman"/>
          <w:sz w:val="28"/>
          <w:szCs w:val="28"/>
          <w:lang w:eastAsia="en-US"/>
        </w:rPr>
        <w:t>- наличие понесенных затрат, связанных с официальным опубликованием информационных материалов и правовых актов органов местного самоуправления Питерского муниципального района;</w:t>
      </w:r>
    </w:p>
    <w:p w:rsidR="00990AF0" w:rsidRPr="00990AF0" w:rsidRDefault="00990AF0" w:rsidP="00990AF0">
      <w:pPr>
        <w:autoSpaceDE w:val="0"/>
        <w:autoSpaceDN w:val="0"/>
        <w:adjustRightInd w:val="0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90AF0">
        <w:rPr>
          <w:rFonts w:ascii="Times New Roman" w:eastAsiaTheme="minorHAnsi" w:hAnsi="Times New Roman" w:cs="Times New Roman"/>
          <w:sz w:val="28"/>
          <w:szCs w:val="28"/>
          <w:lang w:eastAsia="en-US"/>
        </w:rPr>
        <w:t>- отсутствие процедуры ликвидации в отношении юридического лица, судебного акта о признании юридического лица банкротом и об открытии конкурсного производства, введении внешнего управления;</w:t>
      </w:r>
    </w:p>
    <w:p w:rsidR="00990AF0" w:rsidRPr="00990AF0" w:rsidRDefault="00990AF0" w:rsidP="00990AF0">
      <w:pPr>
        <w:autoSpaceDE w:val="0"/>
        <w:autoSpaceDN w:val="0"/>
        <w:adjustRightInd w:val="0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90AF0">
        <w:rPr>
          <w:rFonts w:ascii="Times New Roman" w:eastAsiaTheme="minorHAnsi" w:hAnsi="Times New Roman" w:cs="Times New Roman"/>
          <w:sz w:val="28"/>
          <w:szCs w:val="28"/>
          <w:lang w:eastAsia="en-US"/>
        </w:rPr>
        <w:t>- отсутствие процедуры реорганизации юридического лица;</w:t>
      </w:r>
    </w:p>
    <w:p w:rsidR="00990AF0" w:rsidRPr="00990AF0" w:rsidRDefault="00990AF0" w:rsidP="00990AF0">
      <w:pPr>
        <w:autoSpaceDE w:val="0"/>
        <w:autoSpaceDN w:val="0"/>
        <w:adjustRightInd w:val="0"/>
        <w:ind w:firstLine="851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990A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представление документов в </w:t>
      </w:r>
      <w:r w:rsidRPr="00990AF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соответствии с 5.1. Положения;</w:t>
      </w:r>
    </w:p>
    <w:p w:rsidR="00990AF0" w:rsidRDefault="00990AF0" w:rsidP="00990AF0">
      <w:pPr>
        <w:autoSpaceDE w:val="0"/>
        <w:autoSpaceDN w:val="0"/>
        <w:adjustRightInd w:val="0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90AF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- запрет приобретения за счет полученных средств</w:t>
      </w:r>
      <w:r w:rsidRPr="00990A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муниципальными правовыми актами, регулирующим предоставление субсидий указанным юридическим лицам.</w:t>
      </w:r>
    </w:p>
    <w:p w:rsidR="00990AF0" w:rsidRPr="00990AF0" w:rsidRDefault="00990AF0" w:rsidP="00990AF0">
      <w:pPr>
        <w:autoSpaceDE w:val="0"/>
        <w:autoSpaceDN w:val="0"/>
        <w:adjustRightInd w:val="0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90AF0" w:rsidRDefault="00990AF0" w:rsidP="00990AF0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990AF0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5. Порядок предоставления субсидий</w:t>
      </w:r>
    </w:p>
    <w:p w:rsidR="00990AF0" w:rsidRPr="00990AF0" w:rsidRDefault="00990AF0" w:rsidP="00990AF0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990AF0" w:rsidRPr="00990AF0" w:rsidRDefault="00990AF0" w:rsidP="00990AF0">
      <w:pPr>
        <w:autoSpaceDE w:val="0"/>
        <w:autoSpaceDN w:val="0"/>
        <w:adjustRightInd w:val="0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90AF0">
        <w:rPr>
          <w:rFonts w:ascii="Times New Roman" w:eastAsiaTheme="minorHAnsi" w:hAnsi="Times New Roman" w:cs="Times New Roman"/>
          <w:sz w:val="28"/>
          <w:szCs w:val="28"/>
          <w:lang w:eastAsia="en-US"/>
        </w:rPr>
        <w:t>5.1. Юридические лица - производители товаров, работ, услуг, претендующие на получение субсидий, представляют в администрацию Питерского муниципального района (далее- Администрация) следующие документы:</w:t>
      </w:r>
    </w:p>
    <w:p w:rsidR="00990AF0" w:rsidRPr="00990AF0" w:rsidRDefault="00990AF0" w:rsidP="00990AF0">
      <w:pPr>
        <w:autoSpaceDE w:val="0"/>
        <w:autoSpaceDN w:val="0"/>
        <w:adjustRightInd w:val="0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90AF0">
        <w:rPr>
          <w:rFonts w:ascii="Times New Roman" w:eastAsiaTheme="minorHAnsi" w:hAnsi="Times New Roman" w:cs="Times New Roman"/>
          <w:sz w:val="28"/>
          <w:szCs w:val="28"/>
          <w:lang w:eastAsia="en-US"/>
        </w:rPr>
        <w:t>- справка об отсутствии процедуры ликвидации в отношении юридического лица (заверенная должным образом);</w:t>
      </w:r>
    </w:p>
    <w:p w:rsidR="00990AF0" w:rsidRPr="00990AF0" w:rsidRDefault="00990AF0" w:rsidP="00990AF0">
      <w:pPr>
        <w:autoSpaceDE w:val="0"/>
        <w:autoSpaceDN w:val="0"/>
        <w:adjustRightInd w:val="0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90AF0">
        <w:rPr>
          <w:rFonts w:ascii="Times New Roman" w:eastAsiaTheme="minorHAnsi" w:hAnsi="Times New Roman" w:cs="Times New Roman"/>
          <w:sz w:val="28"/>
          <w:szCs w:val="28"/>
          <w:lang w:eastAsia="en-US"/>
        </w:rPr>
        <w:t>- копия свидетельства о государственной регистрации;</w:t>
      </w:r>
    </w:p>
    <w:p w:rsidR="00990AF0" w:rsidRPr="00990AF0" w:rsidRDefault="00990AF0" w:rsidP="00990AF0">
      <w:pPr>
        <w:autoSpaceDE w:val="0"/>
        <w:autoSpaceDN w:val="0"/>
        <w:adjustRightInd w:val="0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90AF0">
        <w:rPr>
          <w:rFonts w:ascii="Times New Roman" w:eastAsiaTheme="minorHAnsi" w:hAnsi="Times New Roman" w:cs="Times New Roman"/>
          <w:sz w:val="28"/>
          <w:szCs w:val="28"/>
          <w:lang w:eastAsia="en-US"/>
        </w:rPr>
        <w:t>- копия правового акта об утверждении тарифов на услуги по установлению стоимости 1 кв. см газетной площади.</w:t>
      </w:r>
    </w:p>
    <w:p w:rsidR="00990AF0" w:rsidRPr="00990AF0" w:rsidRDefault="00990AF0" w:rsidP="00990AF0">
      <w:pPr>
        <w:autoSpaceDE w:val="0"/>
        <w:autoSpaceDN w:val="0"/>
        <w:adjustRightInd w:val="0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90AF0">
        <w:rPr>
          <w:rFonts w:ascii="Times New Roman" w:eastAsiaTheme="minorHAnsi" w:hAnsi="Times New Roman" w:cs="Times New Roman"/>
          <w:sz w:val="28"/>
          <w:szCs w:val="28"/>
          <w:lang w:eastAsia="en-US"/>
        </w:rPr>
        <w:t>5.2. Администрация в течение 5-ти рабочих дней со дня получения</w:t>
      </w:r>
    </w:p>
    <w:p w:rsidR="00990AF0" w:rsidRPr="00990AF0" w:rsidRDefault="00990AF0" w:rsidP="00990AF0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990A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документов, указанных в </w:t>
      </w:r>
      <w:r w:rsidRPr="00990AF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5.1. Положения проводит проверку, определяет получателя субсидии и заключает с ним договор о предоставлении субсидии (приложение №1к Положению).</w:t>
      </w:r>
    </w:p>
    <w:p w:rsidR="00990AF0" w:rsidRPr="00990AF0" w:rsidRDefault="00990AF0" w:rsidP="00990AF0">
      <w:pPr>
        <w:autoSpaceDE w:val="0"/>
        <w:autoSpaceDN w:val="0"/>
        <w:adjustRightInd w:val="0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90AF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lastRenderedPageBreak/>
        <w:t>В случае несоответствия критериям, определенным разделом 2 Положения, несоблюдения условий, установленных разделом 4 Положения, Администрация направляет мотивированный отказ в предоставлении</w:t>
      </w:r>
      <w:r w:rsidRPr="00990A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субсидии.</w:t>
      </w:r>
    </w:p>
    <w:p w:rsidR="00990AF0" w:rsidRPr="00990AF0" w:rsidRDefault="00990AF0" w:rsidP="00990AF0">
      <w:pPr>
        <w:autoSpaceDE w:val="0"/>
        <w:autoSpaceDN w:val="0"/>
        <w:adjustRightInd w:val="0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90AF0">
        <w:rPr>
          <w:rFonts w:ascii="Times New Roman" w:eastAsiaTheme="minorHAnsi" w:hAnsi="Times New Roman" w:cs="Times New Roman"/>
          <w:sz w:val="28"/>
          <w:szCs w:val="28"/>
          <w:lang w:eastAsia="en-US"/>
        </w:rPr>
        <w:t>5.3 Получатели субсидий ежемесячно в срок до 10 числа месяца, следующего за отчетным, предоставляют в Администрацию документы, подтверждающие суммы затрат:</w:t>
      </w:r>
    </w:p>
    <w:p w:rsidR="00990AF0" w:rsidRPr="00990AF0" w:rsidRDefault="00990AF0" w:rsidP="00990AF0">
      <w:pPr>
        <w:autoSpaceDE w:val="0"/>
        <w:autoSpaceDN w:val="0"/>
        <w:adjustRightInd w:val="0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90AF0">
        <w:rPr>
          <w:rFonts w:ascii="Times New Roman" w:eastAsiaTheme="minorHAnsi" w:hAnsi="Times New Roman" w:cs="Times New Roman"/>
          <w:sz w:val="28"/>
          <w:szCs w:val="28"/>
          <w:lang w:eastAsia="en-US"/>
        </w:rPr>
        <w:t>- счет-фактура;</w:t>
      </w:r>
    </w:p>
    <w:p w:rsidR="00990AF0" w:rsidRPr="00990AF0" w:rsidRDefault="00990AF0" w:rsidP="00990AF0">
      <w:pPr>
        <w:autoSpaceDE w:val="0"/>
        <w:autoSpaceDN w:val="0"/>
        <w:adjustRightInd w:val="0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90AF0">
        <w:rPr>
          <w:rFonts w:ascii="Times New Roman" w:eastAsiaTheme="minorHAnsi" w:hAnsi="Times New Roman" w:cs="Times New Roman"/>
          <w:sz w:val="28"/>
          <w:szCs w:val="28"/>
          <w:lang w:eastAsia="en-US"/>
        </w:rPr>
        <w:t>- акт выполненных работ;</w:t>
      </w:r>
    </w:p>
    <w:p w:rsidR="00990AF0" w:rsidRPr="00990AF0" w:rsidRDefault="00990AF0" w:rsidP="00990AF0">
      <w:pPr>
        <w:autoSpaceDE w:val="0"/>
        <w:autoSpaceDN w:val="0"/>
        <w:adjustRightInd w:val="0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90AF0">
        <w:rPr>
          <w:rFonts w:ascii="Times New Roman" w:eastAsiaTheme="minorHAnsi" w:hAnsi="Times New Roman" w:cs="Times New Roman"/>
          <w:sz w:val="28"/>
          <w:szCs w:val="28"/>
          <w:lang w:eastAsia="en-US"/>
        </w:rPr>
        <w:t>- отчет-заявка о размещенных публикациях с расчетом сумм, согласно</w:t>
      </w:r>
    </w:p>
    <w:p w:rsidR="00990AF0" w:rsidRPr="00990AF0" w:rsidRDefault="00990AF0" w:rsidP="00990AF0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90AF0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приложению №2 к настоящему Положению.</w:t>
      </w:r>
    </w:p>
    <w:p w:rsidR="00990AF0" w:rsidRPr="00990AF0" w:rsidRDefault="00990AF0" w:rsidP="00990AF0">
      <w:pPr>
        <w:autoSpaceDE w:val="0"/>
        <w:autoSpaceDN w:val="0"/>
        <w:adjustRightInd w:val="0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90AF0">
        <w:rPr>
          <w:rFonts w:ascii="Times New Roman" w:eastAsiaTheme="minorHAnsi" w:hAnsi="Times New Roman" w:cs="Times New Roman"/>
          <w:sz w:val="28"/>
          <w:szCs w:val="28"/>
          <w:lang w:eastAsia="en-US"/>
        </w:rPr>
        <w:t>Ответственность за достоверность сведений, указанных в представленных Администрации документах, несет получатель субсидии.</w:t>
      </w:r>
    </w:p>
    <w:p w:rsidR="00990AF0" w:rsidRDefault="00990AF0" w:rsidP="00990AF0">
      <w:pPr>
        <w:autoSpaceDE w:val="0"/>
        <w:autoSpaceDN w:val="0"/>
        <w:adjustRightInd w:val="0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90AF0">
        <w:rPr>
          <w:rFonts w:ascii="Times New Roman" w:eastAsiaTheme="minorHAnsi" w:hAnsi="Times New Roman" w:cs="Times New Roman"/>
          <w:sz w:val="28"/>
          <w:szCs w:val="28"/>
          <w:lang w:eastAsia="en-US"/>
        </w:rPr>
        <w:t>5.4. Перечисление субсидий осуществляется по мере выделения денежных средств, в пределах утвержденных бюджетных ассигнований и лимитов бюджетных обязательств в течение финансового года путем перечисления средств на расчетные счета получателей субсидии, открытых ими в кредитных организациях.</w:t>
      </w:r>
    </w:p>
    <w:p w:rsidR="00990AF0" w:rsidRPr="00990AF0" w:rsidRDefault="00990AF0" w:rsidP="00990AF0">
      <w:pPr>
        <w:autoSpaceDE w:val="0"/>
        <w:autoSpaceDN w:val="0"/>
        <w:adjustRightInd w:val="0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90AF0" w:rsidRDefault="00990AF0" w:rsidP="00990AF0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990AF0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6. Порядок возврата субсидий в случае нарушения условий, установленных при их предоставлении</w:t>
      </w:r>
    </w:p>
    <w:p w:rsidR="00990AF0" w:rsidRPr="00990AF0" w:rsidRDefault="00990AF0" w:rsidP="00990AF0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990AF0" w:rsidRPr="00990AF0" w:rsidRDefault="00990AF0" w:rsidP="00990AF0">
      <w:pPr>
        <w:autoSpaceDE w:val="0"/>
        <w:autoSpaceDN w:val="0"/>
        <w:adjustRightInd w:val="0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90AF0">
        <w:rPr>
          <w:rFonts w:ascii="Times New Roman" w:eastAsiaTheme="minorHAnsi" w:hAnsi="Times New Roman" w:cs="Times New Roman"/>
          <w:sz w:val="28"/>
          <w:szCs w:val="28"/>
          <w:lang w:eastAsia="en-US"/>
        </w:rPr>
        <w:t>6.1. Субсидия подлежит возврату в бюджет Питерского муниципального района в случае:</w:t>
      </w:r>
    </w:p>
    <w:p w:rsidR="00990AF0" w:rsidRPr="00990AF0" w:rsidRDefault="00990AF0" w:rsidP="00990AF0">
      <w:pPr>
        <w:autoSpaceDE w:val="0"/>
        <w:autoSpaceDN w:val="0"/>
        <w:adjustRightInd w:val="0"/>
        <w:ind w:firstLine="851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990A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наличия недостоверных сведений в документах, представленных получателем субсидии в </w:t>
      </w:r>
      <w:r w:rsidRPr="00990AF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соответствии с разделом 5 Положения;</w:t>
      </w:r>
    </w:p>
    <w:p w:rsidR="00990AF0" w:rsidRPr="00990AF0" w:rsidRDefault="00990AF0" w:rsidP="00990AF0">
      <w:pPr>
        <w:autoSpaceDE w:val="0"/>
        <w:autoSpaceDN w:val="0"/>
        <w:adjustRightInd w:val="0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90AF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- неисполнения или ненадлежащего исполнения</w:t>
      </w:r>
      <w:r w:rsidRPr="00990A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обязательств по договору о предоставлении субсидии;</w:t>
      </w:r>
    </w:p>
    <w:p w:rsidR="00990AF0" w:rsidRPr="00990AF0" w:rsidRDefault="00990AF0" w:rsidP="00990AF0">
      <w:pPr>
        <w:autoSpaceDE w:val="0"/>
        <w:autoSpaceDN w:val="0"/>
        <w:adjustRightInd w:val="0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90AF0">
        <w:rPr>
          <w:rFonts w:ascii="Times New Roman" w:eastAsiaTheme="minorHAnsi" w:hAnsi="Times New Roman" w:cs="Times New Roman"/>
          <w:sz w:val="28"/>
          <w:szCs w:val="28"/>
          <w:lang w:eastAsia="en-US"/>
        </w:rPr>
        <w:t>- нарушения условий предоставления субсидии;</w:t>
      </w:r>
    </w:p>
    <w:p w:rsidR="00990AF0" w:rsidRPr="00990AF0" w:rsidRDefault="00990AF0" w:rsidP="00990AF0">
      <w:pPr>
        <w:autoSpaceDE w:val="0"/>
        <w:autoSpaceDN w:val="0"/>
        <w:adjustRightInd w:val="0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90AF0">
        <w:rPr>
          <w:rFonts w:ascii="Times New Roman" w:eastAsiaTheme="minorHAnsi" w:hAnsi="Times New Roman" w:cs="Times New Roman"/>
          <w:sz w:val="28"/>
          <w:szCs w:val="28"/>
          <w:lang w:eastAsia="en-US"/>
        </w:rPr>
        <w:t>- обнаружения в течение текущего финансового года документов, подтверждающих наличие процедуры реорганизации, ликвидации юридического лица или банкротства получателя субсидии.</w:t>
      </w:r>
    </w:p>
    <w:p w:rsidR="00990AF0" w:rsidRPr="00990AF0" w:rsidRDefault="00990AF0" w:rsidP="00990AF0">
      <w:pPr>
        <w:autoSpaceDE w:val="0"/>
        <w:autoSpaceDN w:val="0"/>
        <w:adjustRightInd w:val="0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90AF0">
        <w:rPr>
          <w:rFonts w:ascii="Times New Roman" w:eastAsiaTheme="minorHAnsi" w:hAnsi="Times New Roman" w:cs="Times New Roman"/>
          <w:sz w:val="28"/>
          <w:szCs w:val="28"/>
          <w:lang w:eastAsia="en-US"/>
        </w:rPr>
        <w:t>6.2. Возврат субсидии в бюджет Питерского муниципального района</w:t>
      </w:r>
    </w:p>
    <w:p w:rsidR="00990AF0" w:rsidRPr="00990AF0" w:rsidRDefault="00990AF0" w:rsidP="00990AF0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90AF0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производится получателем субсидии на лицевой счет Администрации в течение 5-ти рабочих дней со дня получения уведомления о возврате субсидии, направленного Администрацией в адрес получателя субсидии заказным письмом с уведомлением о вручении, но не позднее 28 декабря текущего года.</w:t>
      </w:r>
    </w:p>
    <w:p w:rsidR="00990AF0" w:rsidRPr="00990AF0" w:rsidRDefault="00990AF0" w:rsidP="00990AF0">
      <w:pPr>
        <w:autoSpaceDE w:val="0"/>
        <w:autoSpaceDN w:val="0"/>
        <w:adjustRightInd w:val="0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90AF0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 отказе получателя субсидии от добровольного возврата субсидии в установленный срок полученные в качестве субсидии средства взыскиваются в судебном порядке в соответствии с действующим законодательством Российской Федерации.</w:t>
      </w:r>
    </w:p>
    <w:p w:rsidR="00990AF0" w:rsidRPr="00990AF0" w:rsidRDefault="00990AF0" w:rsidP="00990AF0">
      <w:pPr>
        <w:autoSpaceDE w:val="0"/>
        <w:autoSpaceDN w:val="0"/>
        <w:adjustRightInd w:val="0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90AF0" w:rsidRPr="00990AF0" w:rsidRDefault="00990AF0" w:rsidP="00990AF0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990AF0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7. Порядок возврата остатка субсидий, не использованных </w:t>
      </w:r>
    </w:p>
    <w:p w:rsidR="00990AF0" w:rsidRPr="00990AF0" w:rsidRDefault="00990AF0" w:rsidP="00990AF0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990AF0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в отчетном финансовом году</w:t>
      </w:r>
    </w:p>
    <w:p w:rsidR="00990AF0" w:rsidRPr="00990AF0" w:rsidRDefault="00990AF0" w:rsidP="00990AF0">
      <w:pPr>
        <w:autoSpaceDE w:val="0"/>
        <w:autoSpaceDN w:val="0"/>
        <w:adjustRightInd w:val="0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90AF0">
        <w:rPr>
          <w:rFonts w:ascii="Times New Roman" w:eastAsiaTheme="minorHAnsi" w:hAnsi="Times New Roman" w:cs="Times New Roman"/>
          <w:sz w:val="28"/>
          <w:szCs w:val="28"/>
          <w:lang w:eastAsia="en-US"/>
        </w:rPr>
        <w:t>7.1. В случаях, предусмотренных договором о предоставлении субсидии, получатель субсидии обязан возвратить остаток субсидии, не использованный в отчетном финансовом году в бюджет Питерского муниципального района.</w:t>
      </w:r>
    </w:p>
    <w:p w:rsidR="00990AF0" w:rsidRDefault="00990AF0" w:rsidP="00990AF0">
      <w:pPr>
        <w:autoSpaceDE w:val="0"/>
        <w:autoSpaceDN w:val="0"/>
        <w:adjustRightInd w:val="0"/>
        <w:ind w:firstLine="851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990AF0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7.2. Возврат в бюджет Питерского муниципального района остатка субсидии, не использованного в отчетном финансовом году, производится получателем </w:t>
      </w:r>
      <w:r w:rsidRPr="00990AF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субсидии в течение 5-ти рабочих дней со дня получения уведомления о возврате субсидии, направленного Администрацией в адрес получателя субсидии заказным письмом с уведомлением о вручении.</w:t>
      </w:r>
    </w:p>
    <w:p w:rsidR="00990AF0" w:rsidRPr="00990AF0" w:rsidRDefault="00990AF0" w:rsidP="00990AF0">
      <w:pPr>
        <w:autoSpaceDE w:val="0"/>
        <w:autoSpaceDN w:val="0"/>
        <w:adjustRightInd w:val="0"/>
        <w:ind w:firstLine="851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990AF0" w:rsidRDefault="00990AF0" w:rsidP="00990AF0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</w:pPr>
      <w:r w:rsidRPr="00990AF0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  <w:t>8. Контроль соблюдения условий, целей и порядка предоставления субсидий</w:t>
      </w:r>
    </w:p>
    <w:p w:rsidR="00990AF0" w:rsidRPr="00990AF0" w:rsidRDefault="00990AF0" w:rsidP="00990AF0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</w:pPr>
    </w:p>
    <w:p w:rsidR="00990AF0" w:rsidRPr="00990AF0" w:rsidRDefault="00990AF0" w:rsidP="00990AF0">
      <w:pPr>
        <w:autoSpaceDE w:val="0"/>
        <w:autoSpaceDN w:val="0"/>
        <w:adjustRightInd w:val="0"/>
        <w:ind w:firstLine="851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990AF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Администрация осуществляет обязательную проверку соблюдения условий, целей и порядка предоставления субсидий их получателями</w:t>
      </w:r>
    </w:p>
    <w:p w:rsidR="00990AF0" w:rsidRPr="00990AF0" w:rsidRDefault="00990AF0" w:rsidP="00990AF0">
      <w:pPr>
        <w:spacing w:after="200" w:line="276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ED3197" w:rsidRDefault="00ED3197" w:rsidP="00990AF0">
      <w:pPr>
        <w:autoSpaceDE w:val="0"/>
        <w:autoSpaceDN w:val="0"/>
        <w:adjustRightInd w:val="0"/>
        <w:ind w:left="4820"/>
        <w:jc w:val="both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</w:pPr>
    </w:p>
    <w:p w:rsidR="00ED3197" w:rsidRDefault="00ED3197" w:rsidP="00990AF0">
      <w:pPr>
        <w:autoSpaceDE w:val="0"/>
        <w:autoSpaceDN w:val="0"/>
        <w:adjustRightInd w:val="0"/>
        <w:ind w:left="4820"/>
        <w:jc w:val="both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</w:pPr>
    </w:p>
    <w:p w:rsidR="00ED3197" w:rsidRDefault="00ED3197" w:rsidP="00990AF0">
      <w:pPr>
        <w:autoSpaceDE w:val="0"/>
        <w:autoSpaceDN w:val="0"/>
        <w:adjustRightInd w:val="0"/>
        <w:ind w:left="4820"/>
        <w:jc w:val="both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</w:pPr>
    </w:p>
    <w:p w:rsidR="00ED3197" w:rsidRDefault="00ED3197" w:rsidP="00990AF0">
      <w:pPr>
        <w:autoSpaceDE w:val="0"/>
        <w:autoSpaceDN w:val="0"/>
        <w:adjustRightInd w:val="0"/>
        <w:ind w:left="4820"/>
        <w:jc w:val="both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</w:pPr>
    </w:p>
    <w:p w:rsidR="00ED3197" w:rsidRDefault="00ED3197" w:rsidP="00990AF0">
      <w:pPr>
        <w:autoSpaceDE w:val="0"/>
        <w:autoSpaceDN w:val="0"/>
        <w:adjustRightInd w:val="0"/>
        <w:ind w:left="4820"/>
        <w:jc w:val="both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</w:pPr>
    </w:p>
    <w:p w:rsidR="00ED3197" w:rsidRDefault="00ED3197" w:rsidP="00990AF0">
      <w:pPr>
        <w:autoSpaceDE w:val="0"/>
        <w:autoSpaceDN w:val="0"/>
        <w:adjustRightInd w:val="0"/>
        <w:ind w:left="4820"/>
        <w:jc w:val="both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</w:pPr>
    </w:p>
    <w:p w:rsidR="00ED3197" w:rsidRDefault="00ED3197" w:rsidP="00990AF0">
      <w:pPr>
        <w:autoSpaceDE w:val="0"/>
        <w:autoSpaceDN w:val="0"/>
        <w:adjustRightInd w:val="0"/>
        <w:ind w:left="4820"/>
        <w:jc w:val="both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</w:pPr>
    </w:p>
    <w:p w:rsidR="00ED3197" w:rsidRDefault="00ED3197" w:rsidP="00990AF0">
      <w:pPr>
        <w:autoSpaceDE w:val="0"/>
        <w:autoSpaceDN w:val="0"/>
        <w:adjustRightInd w:val="0"/>
        <w:ind w:left="4820"/>
        <w:jc w:val="both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</w:pPr>
    </w:p>
    <w:p w:rsidR="00ED3197" w:rsidRDefault="00ED3197" w:rsidP="00990AF0">
      <w:pPr>
        <w:autoSpaceDE w:val="0"/>
        <w:autoSpaceDN w:val="0"/>
        <w:adjustRightInd w:val="0"/>
        <w:ind w:left="4820"/>
        <w:jc w:val="both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</w:pPr>
    </w:p>
    <w:p w:rsidR="00ED3197" w:rsidRDefault="00ED3197" w:rsidP="00990AF0">
      <w:pPr>
        <w:autoSpaceDE w:val="0"/>
        <w:autoSpaceDN w:val="0"/>
        <w:adjustRightInd w:val="0"/>
        <w:ind w:left="4820"/>
        <w:jc w:val="both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</w:pPr>
    </w:p>
    <w:p w:rsidR="00ED3197" w:rsidRDefault="00ED3197" w:rsidP="00990AF0">
      <w:pPr>
        <w:autoSpaceDE w:val="0"/>
        <w:autoSpaceDN w:val="0"/>
        <w:adjustRightInd w:val="0"/>
        <w:ind w:left="4820"/>
        <w:jc w:val="both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</w:pPr>
    </w:p>
    <w:p w:rsidR="00ED3197" w:rsidRDefault="00ED3197" w:rsidP="00990AF0">
      <w:pPr>
        <w:autoSpaceDE w:val="0"/>
        <w:autoSpaceDN w:val="0"/>
        <w:adjustRightInd w:val="0"/>
        <w:ind w:left="4820"/>
        <w:jc w:val="both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</w:pPr>
    </w:p>
    <w:p w:rsidR="00ED3197" w:rsidRDefault="00ED3197" w:rsidP="00990AF0">
      <w:pPr>
        <w:autoSpaceDE w:val="0"/>
        <w:autoSpaceDN w:val="0"/>
        <w:adjustRightInd w:val="0"/>
        <w:ind w:left="4820"/>
        <w:jc w:val="both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</w:pPr>
    </w:p>
    <w:p w:rsidR="00ED3197" w:rsidRDefault="00ED3197" w:rsidP="00990AF0">
      <w:pPr>
        <w:autoSpaceDE w:val="0"/>
        <w:autoSpaceDN w:val="0"/>
        <w:adjustRightInd w:val="0"/>
        <w:ind w:left="4820"/>
        <w:jc w:val="both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</w:pPr>
    </w:p>
    <w:p w:rsidR="00ED3197" w:rsidRDefault="00ED3197" w:rsidP="00990AF0">
      <w:pPr>
        <w:autoSpaceDE w:val="0"/>
        <w:autoSpaceDN w:val="0"/>
        <w:adjustRightInd w:val="0"/>
        <w:ind w:left="4820"/>
        <w:jc w:val="both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</w:pPr>
    </w:p>
    <w:p w:rsidR="00ED3197" w:rsidRDefault="00ED3197" w:rsidP="00990AF0">
      <w:pPr>
        <w:autoSpaceDE w:val="0"/>
        <w:autoSpaceDN w:val="0"/>
        <w:adjustRightInd w:val="0"/>
        <w:ind w:left="4820"/>
        <w:jc w:val="both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</w:pPr>
    </w:p>
    <w:p w:rsidR="00ED3197" w:rsidRDefault="00ED3197" w:rsidP="00990AF0">
      <w:pPr>
        <w:autoSpaceDE w:val="0"/>
        <w:autoSpaceDN w:val="0"/>
        <w:adjustRightInd w:val="0"/>
        <w:ind w:left="4820"/>
        <w:jc w:val="both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</w:pPr>
    </w:p>
    <w:p w:rsidR="00ED3197" w:rsidRDefault="00ED3197" w:rsidP="00990AF0">
      <w:pPr>
        <w:autoSpaceDE w:val="0"/>
        <w:autoSpaceDN w:val="0"/>
        <w:adjustRightInd w:val="0"/>
        <w:ind w:left="4820"/>
        <w:jc w:val="both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</w:pPr>
    </w:p>
    <w:p w:rsidR="00ED3197" w:rsidRDefault="00ED3197" w:rsidP="00990AF0">
      <w:pPr>
        <w:autoSpaceDE w:val="0"/>
        <w:autoSpaceDN w:val="0"/>
        <w:adjustRightInd w:val="0"/>
        <w:ind w:left="4820"/>
        <w:jc w:val="both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</w:pPr>
    </w:p>
    <w:p w:rsidR="00ED3197" w:rsidRDefault="00ED3197" w:rsidP="00990AF0">
      <w:pPr>
        <w:autoSpaceDE w:val="0"/>
        <w:autoSpaceDN w:val="0"/>
        <w:adjustRightInd w:val="0"/>
        <w:ind w:left="4820"/>
        <w:jc w:val="both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</w:pPr>
    </w:p>
    <w:p w:rsidR="00ED3197" w:rsidRDefault="00ED3197" w:rsidP="00990AF0">
      <w:pPr>
        <w:autoSpaceDE w:val="0"/>
        <w:autoSpaceDN w:val="0"/>
        <w:adjustRightInd w:val="0"/>
        <w:ind w:left="4820"/>
        <w:jc w:val="both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</w:pPr>
    </w:p>
    <w:p w:rsidR="00ED3197" w:rsidRDefault="00ED3197" w:rsidP="00990AF0">
      <w:pPr>
        <w:autoSpaceDE w:val="0"/>
        <w:autoSpaceDN w:val="0"/>
        <w:adjustRightInd w:val="0"/>
        <w:ind w:left="4820"/>
        <w:jc w:val="both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</w:pPr>
    </w:p>
    <w:p w:rsidR="00ED3197" w:rsidRDefault="00ED3197" w:rsidP="00990AF0">
      <w:pPr>
        <w:autoSpaceDE w:val="0"/>
        <w:autoSpaceDN w:val="0"/>
        <w:adjustRightInd w:val="0"/>
        <w:ind w:left="4820"/>
        <w:jc w:val="both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</w:pPr>
    </w:p>
    <w:p w:rsidR="00ED3197" w:rsidRDefault="00ED3197" w:rsidP="00990AF0">
      <w:pPr>
        <w:autoSpaceDE w:val="0"/>
        <w:autoSpaceDN w:val="0"/>
        <w:adjustRightInd w:val="0"/>
        <w:ind w:left="4820"/>
        <w:jc w:val="both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</w:pPr>
    </w:p>
    <w:p w:rsidR="00ED3197" w:rsidRDefault="00ED3197" w:rsidP="00990AF0">
      <w:pPr>
        <w:autoSpaceDE w:val="0"/>
        <w:autoSpaceDN w:val="0"/>
        <w:adjustRightInd w:val="0"/>
        <w:ind w:left="4820"/>
        <w:jc w:val="both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</w:pPr>
    </w:p>
    <w:p w:rsidR="00ED3197" w:rsidRDefault="00ED3197" w:rsidP="00990AF0">
      <w:pPr>
        <w:autoSpaceDE w:val="0"/>
        <w:autoSpaceDN w:val="0"/>
        <w:adjustRightInd w:val="0"/>
        <w:ind w:left="4820"/>
        <w:jc w:val="both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</w:pPr>
    </w:p>
    <w:p w:rsidR="00ED3197" w:rsidRDefault="00ED3197" w:rsidP="00990AF0">
      <w:pPr>
        <w:autoSpaceDE w:val="0"/>
        <w:autoSpaceDN w:val="0"/>
        <w:adjustRightInd w:val="0"/>
        <w:ind w:left="4820"/>
        <w:jc w:val="both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</w:pPr>
    </w:p>
    <w:p w:rsidR="00ED3197" w:rsidRDefault="00ED3197" w:rsidP="00990AF0">
      <w:pPr>
        <w:autoSpaceDE w:val="0"/>
        <w:autoSpaceDN w:val="0"/>
        <w:adjustRightInd w:val="0"/>
        <w:ind w:left="4820"/>
        <w:jc w:val="both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</w:pPr>
    </w:p>
    <w:p w:rsidR="00ED3197" w:rsidRDefault="00ED3197" w:rsidP="00990AF0">
      <w:pPr>
        <w:autoSpaceDE w:val="0"/>
        <w:autoSpaceDN w:val="0"/>
        <w:adjustRightInd w:val="0"/>
        <w:ind w:left="4820"/>
        <w:jc w:val="both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</w:pPr>
    </w:p>
    <w:p w:rsidR="00ED3197" w:rsidRDefault="00ED3197" w:rsidP="00990AF0">
      <w:pPr>
        <w:autoSpaceDE w:val="0"/>
        <w:autoSpaceDN w:val="0"/>
        <w:adjustRightInd w:val="0"/>
        <w:ind w:left="4820"/>
        <w:jc w:val="both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</w:pPr>
    </w:p>
    <w:p w:rsidR="00ED3197" w:rsidRDefault="00ED3197" w:rsidP="00990AF0">
      <w:pPr>
        <w:autoSpaceDE w:val="0"/>
        <w:autoSpaceDN w:val="0"/>
        <w:adjustRightInd w:val="0"/>
        <w:ind w:left="4820"/>
        <w:jc w:val="both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</w:pPr>
    </w:p>
    <w:p w:rsidR="00ED3197" w:rsidRDefault="00ED3197" w:rsidP="00990AF0">
      <w:pPr>
        <w:autoSpaceDE w:val="0"/>
        <w:autoSpaceDN w:val="0"/>
        <w:adjustRightInd w:val="0"/>
        <w:ind w:left="4820"/>
        <w:jc w:val="both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</w:pPr>
    </w:p>
    <w:p w:rsidR="00ED3197" w:rsidRDefault="00ED3197" w:rsidP="00990AF0">
      <w:pPr>
        <w:autoSpaceDE w:val="0"/>
        <w:autoSpaceDN w:val="0"/>
        <w:adjustRightInd w:val="0"/>
        <w:ind w:left="4820"/>
        <w:jc w:val="both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</w:pPr>
    </w:p>
    <w:p w:rsidR="00990AF0" w:rsidRPr="00990AF0" w:rsidRDefault="00990AF0" w:rsidP="00990AF0">
      <w:pPr>
        <w:autoSpaceDE w:val="0"/>
        <w:autoSpaceDN w:val="0"/>
        <w:adjustRightInd w:val="0"/>
        <w:ind w:left="4820"/>
        <w:jc w:val="both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</w:pPr>
      <w:r w:rsidRPr="00990AF0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  <w:lastRenderedPageBreak/>
        <w:t>Приложение № 1 к Положению</w:t>
      </w:r>
    </w:p>
    <w:p w:rsidR="00990AF0" w:rsidRPr="00990AF0" w:rsidRDefault="00990AF0" w:rsidP="00990AF0">
      <w:pPr>
        <w:autoSpaceDE w:val="0"/>
        <w:autoSpaceDN w:val="0"/>
        <w:adjustRightInd w:val="0"/>
        <w:ind w:left="4820"/>
        <w:jc w:val="both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</w:pPr>
      <w:r w:rsidRPr="00990AF0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  <w:t>«О предоставлении субсидий на возмещение затрат по опубликованию в средствах массовой информации информационных материалов и правовых актов органов местного самоуправления Питерского муниципального района»</w:t>
      </w:r>
    </w:p>
    <w:p w:rsidR="00990AF0" w:rsidRPr="00990AF0" w:rsidRDefault="00990AF0" w:rsidP="00990AF0">
      <w:pPr>
        <w:autoSpaceDE w:val="0"/>
        <w:autoSpaceDN w:val="0"/>
        <w:adjustRightInd w:val="0"/>
        <w:ind w:left="4820"/>
        <w:jc w:val="both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</w:pPr>
    </w:p>
    <w:p w:rsidR="00990AF0" w:rsidRPr="00990AF0" w:rsidRDefault="00990AF0" w:rsidP="00990AF0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</w:pPr>
      <w:r w:rsidRPr="00990AF0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  <w:t>Договор №___</w:t>
      </w:r>
    </w:p>
    <w:p w:rsidR="00990AF0" w:rsidRPr="00990AF0" w:rsidRDefault="00990AF0" w:rsidP="00990AF0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</w:pPr>
      <w:r w:rsidRPr="00990AF0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  <w:t>о предоставлении субсидии, в части возмещения расходов на опубликование</w:t>
      </w:r>
      <w:r w:rsidR="00ED3197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  <w:t xml:space="preserve"> </w:t>
      </w:r>
      <w:r w:rsidRPr="00990AF0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  <w:t>муниципальных правовых актов и иной официальной информации</w:t>
      </w:r>
    </w:p>
    <w:p w:rsidR="00990AF0" w:rsidRPr="00990AF0" w:rsidRDefault="00990AF0" w:rsidP="00990AF0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</w:pPr>
    </w:p>
    <w:p w:rsidR="00990AF0" w:rsidRPr="00990AF0" w:rsidRDefault="00990AF0" w:rsidP="00990AF0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proofErr w:type="spellStart"/>
      <w:r w:rsidRPr="00990AF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с.Питерка</w:t>
      </w:r>
      <w:proofErr w:type="spellEnd"/>
      <w:r w:rsidRPr="00990AF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                                                     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         </w:t>
      </w:r>
      <w:r w:rsidRPr="00990AF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     «___» ________ 20__ года</w:t>
      </w:r>
    </w:p>
    <w:p w:rsidR="00990AF0" w:rsidRPr="00990AF0" w:rsidRDefault="00990AF0" w:rsidP="00990AF0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990AF0" w:rsidRPr="00990AF0" w:rsidRDefault="00990AF0" w:rsidP="00990AF0">
      <w:pPr>
        <w:autoSpaceDE w:val="0"/>
        <w:autoSpaceDN w:val="0"/>
        <w:adjustRightInd w:val="0"/>
        <w:ind w:firstLine="851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990AF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Администрация Питерского муниципального района Саратовской области в лице главы Питерского муниципального района Егорова Сергея Игоревича (далее- Администрация), действующего на основании Устава района, и МУП «Редакция газеты «Искра» в лице _______________________________________________(далее- Получатель субсидии ), действующей на основании Устава.</w:t>
      </w:r>
    </w:p>
    <w:p w:rsidR="00990AF0" w:rsidRPr="00990AF0" w:rsidRDefault="00990AF0" w:rsidP="00990AF0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</w:pPr>
      <w:r w:rsidRPr="00990AF0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  <w:t>1. Предмет договора</w:t>
      </w:r>
    </w:p>
    <w:p w:rsidR="00990AF0" w:rsidRPr="00990AF0" w:rsidRDefault="00990AF0" w:rsidP="00990AF0">
      <w:pPr>
        <w:autoSpaceDE w:val="0"/>
        <w:autoSpaceDN w:val="0"/>
        <w:adjustRightInd w:val="0"/>
        <w:ind w:firstLine="851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990AF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1.1 Администрация в соответствии с постановлением администрации Питерского муниципального района Саратовской области от 21.12.2016г. N 519 "О предоставлении</w:t>
      </w:r>
    </w:p>
    <w:p w:rsidR="00990AF0" w:rsidRPr="00990AF0" w:rsidRDefault="00990AF0" w:rsidP="00990AF0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990AF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субсидий на возмещение затрат по опубликованию в средствах массовой информации информационных материалов и правовых актов органов местного самоуправления Питерского муниципального района" обязуется возмещать Получателю субсидии на затраты, связанные с опубликованием муниципальных правовых актов и иной официальной информации в официальном печатном издании путем предоставления из местного бюджета субсидий в пределах средств, предусмотренных решением Собрания депутатов Питерского муниципального района от ________ N ______"О бюджете Питерского муниципального района на 20____ год"</w:t>
      </w:r>
    </w:p>
    <w:p w:rsidR="00990AF0" w:rsidRPr="00990AF0" w:rsidRDefault="00990AF0" w:rsidP="00990AF0">
      <w:pPr>
        <w:autoSpaceDE w:val="0"/>
        <w:autoSpaceDN w:val="0"/>
        <w:adjustRightInd w:val="0"/>
        <w:ind w:firstLine="851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990AF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1.2. Общая сумма договора составляет _________ руб. (сумма прописью).</w:t>
      </w:r>
    </w:p>
    <w:p w:rsidR="00990AF0" w:rsidRPr="00990AF0" w:rsidRDefault="00990AF0" w:rsidP="00990AF0">
      <w:pPr>
        <w:autoSpaceDE w:val="0"/>
        <w:autoSpaceDN w:val="0"/>
        <w:adjustRightInd w:val="0"/>
        <w:ind w:firstLine="851"/>
        <w:jc w:val="center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</w:pPr>
      <w:r w:rsidRPr="00990AF0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  <w:t>2. Права и обязанности Сторон</w:t>
      </w:r>
    </w:p>
    <w:p w:rsidR="00990AF0" w:rsidRPr="00990AF0" w:rsidRDefault="00990AF0" w:rsidP="00990AF0">
      <w:pPr>
        <w:autoSpaceDE w:val="0"/>
        <w:autoSpaceDN w:val="0"/>
        <w:adjustRightInd w:val="0"/>
        <w:ind w:firstLine="851"/>
        <w:jc w:val="center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</w:pPr>
      <w:r w:rsidRPr="00990AF0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  <w:t>2.1.Получатель субсидии обязуется:</w:t>
      </w:r>
    </w:p>
    <w:p w:rsidR="00990AF0" w:rsidRPr="00990AF0" w:rsidRDefault="00990AF0" w:rsidP="00990AF0">
      <w:pPr>
        <w:autoSpaceDE w:val="0"/>
        <w:autoSpaceDN w:val="0"/>
        <w:adjustRightInd w:val="0"/>
        <w:ind w:firstLine="851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990AF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2.1.1.Обеспечить опубликование муниципальных правовых актов и иной официальной информации в официальном печатном издании надлежащим образом и в надлежащий срок с соблюдением графика выхода газеты.</w:t>
      </w:r>
    </w:p>
    <w:p w:rsidR="00990AF0" w:rsidRPr="00990AF0" w:rsidRDefault="00990AF0" w:rsidP="00990AF0">
      <w:pPr>
        <w:autoSpaceDE w:val="0"/>
        <w:autoSpaceDN w:val="0"/>
        <w:adjustRightInd w:val="0"/>
        <w:ind w:firstLine="851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990AF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2.1.2. Предоставлять в Администрацию расчет суммы субсидии по форме, согласно Приложению к Положению о предоставлении субсидий на возмещение затрат по опубликованию в средствах массовой информации </w:t>
      </w:r>
      <w:r w:rsidRPr="00990AF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lastRenderedPageBreak/>
        <w:t>информационных материалов и правовых актов органов местного самоуправления Питерского муниципального района.</w:t>
      </w:r>
    </w:p>
    <w:p w:rsidR="00990AF0" w:rsidRPr="00990AF0" w:rsidRDefault="00990AF0" w:rsidP="00990AF0">
      <w:pPr>
        <w:autoSpaceDE w:val="0"/>
        <w:autoSpaceDN w:val="0"/>
        <w:adjustRightInd w:val="0"/>
        <w:ind w:firstLine="851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990AF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2.1.3. В случае установления фактов нарушения условий предоставления субсидии, установленных Положением и настоящим договором, вернуть сумму полученной субсидии в полном объеме на лицевой счет Администрации в течение 5 (пяти) рабочих дней с момента получения соответствующего уведомления от Администрации.</w:t>
      </w:r>
    </w:p>
    <w:p w:rsidR="00990AF0" w:rsidRPr="00990AF0" w:rsidRDefault="00990AF0" w:rsidP="00990AF0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</w:pPr>
      <w:r w:rsidRPr="00990AF0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  <w:t>2.2. Администрация обязуется:</w:t>
      </w:r>
    </w:p>
    <w:p w:rsidR="00990AF0" w:rsidRPr="00990AF0" w:rsidRDefault="00990AF0" w:rsidP="00990AF0">
      <w:pPr>
        <w:autoSpaceDE w:val="0"/>
        <w:autoSpaceDN w:val="0"/>
        <w:adjustRightInd w:val="0"/>
        <w:ind w:firstLine="851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990AF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2.2.1. Предоставлять Получателю субсидии в соответствии с графиком выхода Газеты (не позднее одного рабочего дня до даты выхода Газеты) все необходимые для опубликования документы и информацию.</w:t>
      </w:r>
    </w:p>
    <w:p w:rsidR="00990AF0" w:rsidRPr="00990AF0" w:rsidRDefault="00990AF0" w:rsidP="00990AF0">
      <w:pPr>
        <w:autoSpaceDE w:val="0"/>
        <w:autoSpaceDN w:val="0"/>
        <w:adjustRightInd w:val="0"/>
        <w:ind w:firstLine="851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990AF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2.2.2. Перечислять субсидии на расчетный счет Получателя субсидии по мере выделения денежных средств, в пределах утвержденных бюджетных ассигнований и лимитов бюджетных обязательств в течении финансового года.</w:t>
      </w:r>
    </w:p>
    <w:p w:rsidR="00990AF0" w:rsidRPr="00990AF0" w:rsidRDefault="00990AF0" w:rsidP="00990AF0">
      <w:pPr>
        <w:autoSpaceDE w:val="0"/>
        <w:autoSpaceDN w:val="0"/>
        <w:adjustRightInd w:val="0"/>
        <w:ind w:firstLine="851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990AF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2.2.3. Осуществлять проверки соблюдения Получателем субсидии условий, целей и порядка предоставления субсидии.</w:t>
      </w:r>
    </w:p>
    <w:p w:rsidR="00990AF0" w:rsidRPr="00990AF0" w:rsidRDefault="00990AF0" w:rsidP="00990AF0">
      <w:pPr>
        <w:autoSpaceDE w:val="0"/>
        <w:autoSpaceDN w:val="0"/>
        <w:adjustRightInd w:val="0"/>
        <w:ind w:firstLine="851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990AF0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>2.3. Получатель субсидии дает согласие</w:t>
      </w:r>
      <w:r w:rsidRPr="00990AF0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  <w:t xml:space="preserve"> </w:t>
      </w:r>
      <w:r w:rsidRPr="00990AF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на осуществление Администрацией проверок соблюдения Получателем субсидии условий, целей и порядка предоставления субсидии.</w:t>
      </w:r>
    </w:p>
    <w:p w:rsidR="00990AF0" w:rsidRPr="00990AF0" w:rsidRDefault="00990AF0" w:rsidP="00990AF0">
      <w:pPr>
        <w:spacing w:after="200" w:line="276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90AF0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>2.4. Получатель субсидии вправе</w:t>
      </w:r>
      <w:r w:rsidRPr="00990AF0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  <w:t xml:space="preserve"> </w:t>
      </w:r>
      <w:r w:rsidRPr="00990AF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требовать возмещения затрат, связанных с </w:t>
      </w:r>
      <w:r w:rsidRPr="00990A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опубликованием муниципальных правовых актов и иной официальной информации в официальном печатном издании в объемах, предусмотренных настоящим договором. </w:t>
      </w:r>
    </w:p>
    <w:p w:rsidR="00990AF0" w:rsidRDefault="00990AF0" w:rsidP="00990AF0">
      <w:pPr>
        <w:spacing w:after="200" w:line="276" w:lineRule="auto"/>
        <w:ind w:firstLine="851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990AF0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2.5.Администрация вправе:</w:t>
      </w:r>
    </w:p>
    <w:p w:rsidR="00990AF0" w:rsidRPr="00990AF0" w:rsidRDefault="00990AF0" w:rsidP="00990AF0">
      <w:pPr>
        <w:spacing w:after="200" w:line="276" w:lineRule="auto"/>
        <w:ind w:firstLine="851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990AF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2.5.1. Осуществлять контроль за опубликованием муниципальных правовых актов</w:t>
      </w:r>
      <w:r w:rsidRPr="00990A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иной официальной информации, не вмешиваясь в область профессиональной компетенции Получателя субсидии.</w:t>
      </w:r>
    </w:p>
    <w:p w:rsidR="00990AF0" w:rsidRPr="00990AF0" w:rsidRDefault="00990AF0" w:rsidP="00990AF0">
      <w:pPr>
        <w:autoSpaceDE w:val="0"/>
        <w:autoSpaceDN w:val="0"/>
        <w:adjustRightInd w:val="0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90AF0">
        <w:rPr>
          <w:rFonts w:ascii="Times New Roman" w:eastAsiaTheme="minorHAnsi" w:hAnsi="Times New Roman" w:cs="Times New Roman"/>
          <w:sz w:val="28"/>
          <w:szCs w:val="28"/>
          <w:lang w:eastAsia="en-US"/>
        </w:rPr>
        <w:t>2.5.2. В случае обнаружения случаев нарушения условий, установленных для предоставления субсидий, требовать их возврата.</w:t>
      </w:r>
    </w:p>
    <w:p w:rsidR="00ED3197" w:rsidRDefault="00ED3197" w:rsidP="00990AF0">
      <w:pPr>
        <w:autoSpaceDE w:val="0"/>
        <w:autoSpaceDN w:val="0"/>
        <w:adjustRightInd w:val="0"/>
        <w:ind w:firstLine="851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ED3197" w:rsidRDefault="00ED3197" w:rsidP="00990AF0">
      <w:pPr>
        <w:autoSpaceDE w:val="0"/>
        <w:autoSpaceDN w:val="0"/>
        <w:adjustRightInd w:val="0"/>
        <w:ind w:firstLine="851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990AF0" w:rsidRPr="00990AF0" w:rsidRDefault="00990AF0" w:rsidP="00990AF0">
      <w:pPr>
        <w:autoSpaceDE w:val="0"/>
        <w:autoSpaceDN w:val="0"/>
        <w:adjustRightInd w:val="0"/>
        <w:ind w:firstLine="851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990AF0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3. Порядок возмещения затрат</w:t>
      </w:r>
    </w:p>
    <w:p w:rsidR="00990AF0" w:rsidRPr="00990AF0" w:rsidRDefault="00990AF0" w:rsidP="00990AF0">
      <w:pPr>
        <w:autoSpaceDE w:val="0"/>
        <w:autoSpaceDN w:val="0"/>
        <w:adjustRightInd w:val="0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90AF0">
        <w:rPr>
          <w:rFonts w:ascii="Times New Roman" w:eastAsiaTheme="minorHAnsi" w:hAnsi="Times New Roman" w:cs="Times New Roman"/>
          <w:sz w:val="28"/>
          <w:szCs w:val="28"/>
          <w:lang w:eastAsia="en-US"/>
        </w:rPr>
        <w:t>3.1. Подтверждение факта опубликования муниципальных правовых актов и иной</w:t>
      </w:r>
    </w:p>
    <w:p w:rsidR="00990AF0" w:rsidRPr="00990AF0" w:rsidRDefault="00990AF0" w:rsidP="00990AF0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90AF0">
        <w:rPr>
          <w:rFonts w:ascii="Times New Roman" w:eastAsiaTheme="minorHAnsi" w:hAnsi="Times New Roman" w:cs="Times New Roman"/>
          <w:sz w:val="28"/>
          <w:szCs w:val="28"/>
          <w:lang w:eastAsia="en-US"/>
        </w:rPr>
        <w:t>официальной информации в газете осуществляется Получателем субсидии в трехдневный срок с даты выхода очередного номера газеты путем предоставления в Администрацию изданного номера газеты с публикацией муниципальных правовых актов и иной официальной информации.</w:t>
      </w:r>
    </w:p>
    <w:p w:rsidR="00990AF0" w:rsidRPr="00990AF0" w:rsidRDefault="00990AF0" w:rsidP="00990AF0">
      <w:pPr>
        <w:autoSpaceDE w:val="0"/>
        <w:autoSpaceDN w:val="0"/>
        <w:adjustRightInd w:val="0"/>
        <w:ind w:firstLine="851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990A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3.2. Возмещение затрат производится в рублях, из расчета </w:t>
      </w:r>
      <w:r w:rsidRPr="00990AF0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7,65 руб. за 1 кв. см.</w:t>
      </w:r>
    </w:p>
    <w:p w:rsidR="00990AF0" w:rsidRPr="00990AF0" w:rsidRDefault="00990AF0" w:rsidP="00990AF0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990AF0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4. Условия предоставления субсидии</w:t>
      </w:r>
    </w:p>
    <w:p w:rsidR="00990AF0" w:rsidRPr="00990AF0" w:rsidRDefault="00990AF0" w:rsidP="00990AF0">
      <w:pPr>
        <w:autoSpaceDE w:val="0"/>
        <w:autoSpaceDN w:val="0"/>
        <w:adjustRightInd w:val="0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90AF0">
        <w:rPr>
          <w:rFonts w:ascii="Times New Roman" w:eastAsiaTheme="minorHAnsi" w:hAnsi="Times New Roman" w:cs="Times New Roman"/>
          <w:sz w:val="28"/>
          <w:szCs w:val="28"/>
          <w:lang w:eastAsia="en-US"/>
        </w:rPr>
        <w:t>Условиями предоставления субсидий являются:</w:t>
      </w:r>
    </w:p>
    <w:p w:rsidR="00990AF0" w:rsidRPr="00990AF0" w:rsidRDefault="00990AF0" w:rsidP="00990AF0">
      <w:pPr>
        <w:autoSpaceDE w:val="0"/>
        <w:autoSpaceDN w:val="0"/>
        <w:adjustRightInd w:val="0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90AF0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- наличие понесенных затрат, связанных с официальным опубликованием информационных материалов и правовых актов органов местного самоуправления Питерского муниципального района;</w:t>
      </w:r>
    </w:p>
    <w:p w:rsidR="00990AF0" w:rsidRPr="00990AF0" w:rsidRDefault="00990AF0" w:rsidP="00990AF0">
      <w:pPr>
        <w:autoSpaceDE w:val="0"/>
        <w:autoSpaceDN w:val="0"/>
        <w:adjustRightInd w:val="0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90AF0">
        <w:rPr>
          <w:rFonts w:ascii="Times New Roman" w:eastAsiaTheme="minorHAnsi" w:hAnsi="Times New Roman" w:cs="Times New Roman"/>
          <w:sz w:val="28"/>
          <w:szCs w:val="28"/>
          <w:lang w:eastAsia="en-US"/>
        </w:rPr>
        <w:t>- отсутствие процедуры ликвидации в отношении юридического лица, судебного акта о признании юридического лица банкротом и об открытии конкурсного производства, введении внешнего управления;</w:t>
      </w:r>
    </w:p>
    <w:p w:rsidR="00990AF0" w:rsidRPr="00990AF0" w:rsidRDefault="00990AF0" w:rsidP="00990AF0">
      <w:pPr>
        <w:autoSpaceDE w:val="0"/>
        <w:autoSpaceDN w:val="0"/>
        <w:adjustRightInd w:val="0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90AF0">
        <w:rPr>
          <w:rFonts w:ascii="Times New Roman" w:eastAsiaTheme="minorHAnsi" w:hAnsi="Times New Roman" w:cs="Times New Roman"/>
          <w:sz w:val="28"/>
          <w:szCs w:val="28"/>
          <w:lang w:eastAsia="en-US"/>
        </w:rPr>
        <w:t>- отсутствие процедуры реорганизации юридического лица;</w:t>
      </w:r>
    </w:p>
    <w:p w:rsidR="00990AF0" w:rsidRPr="00990AF0" w:rsidRDefault="00990AF0" w:rsidP="00990AF0">
      <w:pPr>
        <w:autoSpaceDE w:val="0"/>
        <w:autoSpaceDN w:val="0"/>
        <w:adjustRightInd w:val="0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90A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представление документов в соответствии с </w:t>
      </w:r>
      <w:r w:rsidRPr="00990AF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п. 5.1. Положения</w:t>
      </w:r>
      <w:r w:rsidRPr="00990AF0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990AF0" w:rsidRPr="00990AF0" w:rsidRDefault="00990AF0" w:rsidP="00990AF0">
      <w:pPr>
        <w:autoSpaceDE w:val="0"/>
        <w:autoSpaceDN w:val="0"/>
        <w:adjustRightInd w:val="0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90AF0">
        <w:rPr>
          <w:rFonts w:ascii="Times New Roman" w:eastAsiaTheme="minorHAnsi" w:hAnsi="Times New Roman" w:cs="Times New Roman"/>
          <w:sz w:val="28"/>
          <w:szCs w:val="28"/>
          <w:lang w:eastAsia="en-US"/>
        </w:rPr>
        <w:t>- запрет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муниципальными правовыми актами, регулирующим предоставление субсидий указанным юридическим лицам.</w:t>
      </w:r>
    </w:p>
    <w:p w:rsidR="00990AF0" w:rsidRPr="00990AF0" w:rsidRDefault="00990AF0" w:rsidP="00990AF0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990AF0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5. Ответственность Сторон</w:t>
      </w:r>
    </w:p>
    <w:p w:rsidR="00990AF0" w:rsidRPr="00990AF0" w:rsidRDefault="00990AF0" w:rsidP="00990AF0">
      <w:pPr>
        <w:autoSpaceDE w:val="0"/>
        <w:autoSpaceDN w:val="0"/>
        <w:adjustRightInd w:val="0"/>
        <w:ind w:firstLine="851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990AF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В случае неисполнения или ненадлежащего исполнения своих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:rsidR="00990AF0" w:rsidRPr="00990AF0" w:rsidRDefault="00990AF0" w:rsidP="00990AF0">
      <w:pPr>
        <w:autoSpaceDE w:val="0"/>
        <w:autoSpaceDN w:val="0"/>
        <w:adjustRightInd w:val="0"/>
        <w:ind w:firstLine="851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990AF0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6. Обстоятельства непреодолимой силы</w:t>
      </w:r>
    </w:p>
    <w:p w:rsidR="00990AF0" w:rsidRPr="00990AF0" w:rsidRDefault="00990AF0" w:rsidP="00990AF0">
      <w:pPr>
        <w:autoSpaceDE w:val="0"/>
        <w:autoSpaceDN w:val="0"/>
        <w:adjustRightInd w:val="0"/>
        <w:ind w:firstLine="851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990AF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Стороны освобождаются от ответственности за неисполнение или ненадлежащее исполнение своих обязательств по настоящему договору в случае действия обстоятельств Непреодолимой силы, прямо или косвенно препятствующих исполнению настоящего договора, то есть таких обстоятельств, которые независимых от воли Сторон, не могли быть ими предвидены в момент заключения договора и предотвращены разумными средствами при их наступлении.</w:t>
      </w:r>
    </w:p>
    <w:p w:rsidR="00990AF0" w:rsidRPr="00990AF0" w:rsidRDefault="00990AF0" w:rsidP="00990AF0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990AF0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7. Заключительные положения</w:t>
      </w:r>
    </w:p>
    <w:p w:rsidR="00990AF0" w:rsidRPr="00990AF0" w:rsidRDefault="00990AF0" w:rsidP="00990AF0">
      <w:pPr>
        <w:autoSpaceDE w:val="0"/>
        <w:autoSpaceDN w:val="0"/>
        <w:adjustRightInd w:val="0"/>
        <w:ind w:firstLine="851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990AF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7.1. Настоящий договор вступает в силу со дня подписания и действует до "___"_________ 20___ года.</w:t>
      </w:r>
    </w:p>
    <w:p w:rsidR="00990AF0" w:rsidRPr="00990AF0" w:rsidRDefault="00990AF0" w:rsidP="00990AF0">
      <w:pPr>
        <w:autoSpaceDE w:val="0"/>
        <w:autoSpaceDN w:val="0"/>
        <w:adjustRightInd w:val="0"/>
        <w:ind w:firstLine="851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990AF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7.2. Споры и разногласия, возникающие из настоящего договора или в связи с ним, будут решаться сторонами путем переговоров. В случае не достижения согласия, спор передается на</w:t>
      </w:r>
      <w:r w:rsidRPr="00990A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990AF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рассмотрение в Арбитражный суд Саратовской области.</w:t>
      </w:r>
    </w:p>
    <w:p w:rsidR="00990AF0" w:rsidRPr="00990AF0" w:rsidRDefault="00990AF0" w:rsidP="00990AF0">
      <w:pPr>
        <w:autoSpaceDE w:val="0"/>
        <w:autoSpaceDN w:val="0"/>
        <w:adjustRightInd w:val="0"/>
        <w:ind w:firstLine="851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990AF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7.3. Любые изменения и дополнения к настоящему договору действительны, если они составлены в письменной форме и подписаны уполномоченными представителями обеих Сторон.</w:t>
      </w:r>
    </w:p>
    <w:p w:rsidR="00990AF0" w:rsidRPr="00990AF0" w:rsidRDefault="00990AF0" w:rsidP="00990AF0">
      <w:pPr>
        <w:autoSpaceDE w:val="0"/>
        <w:autoSpaceDN w:val="0"/>
        <w:adjustRightInd w:val="0"/>
        <w:ind w:firstLine="851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990AF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7.4. Любые изменения и дополнения к настоящему договору становятся его неотъемлемыми частями с момента их подписания уполномоченными представителями обеих Сторон.</w:t>
      </w:r>
    </w:p>
    <w:p w:rsidR="00990AF0" w:rsidRPr="00990AF0" w:rsidRDefault="00990AF0" w:rsidP="00990AF0">
      <w:pPr>
        <w:autoSpaceDE w:val="0"/>
        <w:autoSpaceDN w:val="0"/>
        <w:adjustRightInd w:val="0"/>
        <w:ind w:firstLine="851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990AF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7.5. Во всем, что не оговорено в настоящем договоре, Стороны руководствуются</w:t>
      </w:r>
    </w:p>
    <w:p w:rsidR="00990AF0" w:rsidRPr="00990AF0" w:rsidRDefault="00990AF0" w:rsidP="00990AF0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990AF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действующим законодательством Российской Федерации.</w:t>
      </w:r>
    </w:p>
    <w:p w:rsidR="00990AF0" w:rsidRPr="00990AF0" w:rsidRDefault="00990AF0" w:rsidP="00990AF0">
      <w:pPr>
        <w:autoSpaceDE w:val="0"/>
        <w:autoSpaceDN w:val="0"/>
        <w:adjustRightInd w:val="0"/>
        <w:ind w:firstLine="851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990AF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lastRenderedPageBreak/>
        <w:t>7.6. При изменении наименования Сторон, адресов, банковских реквизитов, графика выхода газеты, стороны информируют друг друга в письменном виде в пятидневный срок.</w:t>
      </w:r>
    </w:p>
    <w:p w:rsidR="00990AF0" w:rsidRPr="00990AF0" w:rsidRDefault="00990AF0" w:rsidP="00990AF0">
      <w:pPr>
        <w:autoSpaceDE w:val="0"/>
        <w:autoSpaceDN w:val="0"/>
        <w:adjustRightInd w:val="0"/>
        <w:ind w:firstLine="851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990AF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7.7. Настоящий договор и приложение к нему составлены в трех экземплярах, имеющих одинаковую юридическую силу, один для Редакции, два для Администрации.</w:t>
      </w:r>
    </w:p>
    <w:p w:rsidR="00990AF0" w:rsidRPr="00990AF0" w:rsidRDefault="00990AF0" w:rsidP="00990AF0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</w:pPr>
      <w:r w:rsidRPr="00990AF0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  <w:t>8. Юридические адреса и реквизиты Сторон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90AF0" w:rsidRPr="00990AF0" w:rsidTr="000C09CD">
        <w:tc>
          <w:tcPr>
            <w:tcW w:w="4785" w:type="dxa"/>
          </w:tcPr>
          <w:p w:rsidR="00990AF0" w:rsidRPr="00990AF0" w:rsidRDefault="00990AF0" w:rsidP="00990AF0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bCs/>
                <w:color w:val="auto"/>
                <w:sz w:val="28"/>
                <w:szCs w:val="28"/>
                <w:lang w:eastAsia="en-US"/>
              </w:rPr>
            </w:pPr>
            <w:r w:rsidRPr="00990AF0">
              <w:rPr>
                <w:rFonts w:ascii="Times New Roman" w:eastAsiaTheme="minorHAnsi" w:hAnsi="Times New Roman" w:cs="Times New Roman"/>
                <w:b/>
                <w:bCs/>
                <w:color w:val="auto"/>
                <w:sz w:val="28"/>
                <w:szCs w:val="28"/>
                <w:lang w:eastAsia="en-US"/>
              </w:rPr>
              <w:t xml:space="preserve">МУП «Редакция газеты «Искра» </w:t>
            </w:r>
          </w:p>
          <w:p w:rsidR="00990AF0" w:rsidRPr="00990AF0" w:rsidRDefault="00990AF0" w:rsidP="00990AF0">
            <w:pPr>
              <w:ind w:left="35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 w:bidi="en-US"/>
              </w:rPr>
            </w:pPr>
            <w:r w:rsidRPr="00990AF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 w:bidi="en-US"/>
              </w:rPr>
              <w:t>413320 Саратовская обл.</w:t>
            </w:r>
          </w:p>
          <w:p w:rsidR="00990AF0" w:rsidRPr="00990AF0" w:rsidRDefault="00990AF0" w:rsidP="00990AF0">
            <w:pPr>
              <w:ind w:left="35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 w:bidi="en-US"/>
              </w:rPr>
            </w:pPr>
            <w:r w:rsidRPr="00990AF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 w:bidi="en-US"/>
              </w:rPr>
              <w:t xml:space="preserve">Питерский район, с. Питерка, </w:t>
            </w:r>
          </w:p>
          <w:p w:rsidR="00990AF0" w:rsidRPr="00990AF0" w:rsidRDefault="00990AF0" w:rsidP="00990AF0">
            <w:pPr>
              <w:ind w:left="35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 w:bidi="en-US"/>
              </w:rPr>
            </w:pPr>
            <w:r w:rsidRPr="00990AF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 w:bidi="en-US"/>
              </w:rPr>
              <w:t xml:space="preserve">ул. Советская, 38 </w:t>
            </w:r>
          </w:p>
          <w:p w:rsidR="00990AF0" w:rsidRPr="00990AF0" w:rsidRDefault="00990AF0" w:rsidP="00990AF0">
            <w:pPr>
              <w:ind w:left="35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 w:bidi="en-US"/>
              </w:rPr>
            </w:pPr>
            <w:r w:rsidRPr="00990AF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 w:bidi="en-US"/>
              </w:rPr>
              <w:t xml:space="preserve">ИНН </w:t>
            </w:r>
            <w:r w:rsidR="00ED3197" w:rsidRPr="00ED3197">
              <w:rPr>
                <w:rFonts w:ascii="Times New Roman" w:hAnsi="Times New Roman" w:cs="Times New Roman"/>
                <w:sz w:val="28"/>
                <w:szCs w:val="28"/>
              </w:rPr>
              <w:t>6426004661</w:t>
            </w:r>
          </w:p>
          <w:p w:rsidR="00990AF0" w:rsidRPr="00990AF0" w:rsidRDefault="00990AF0" w:rsidP="00990AF0">
            <w:pPr>
              <w:ind w:left="35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 w:bidi="en-US"/>
              </w:rPr>
            </w:pPr>
            <w:r w:rsidRPr="00990AF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 w:bidi="en-US"/>
              </w:rPr>
              <w:t xml:space="preserve">КПП </w:t>
            </w:r>
            <w:r w:rsidR="00ED3197" w:rsidRPr="00ED3197">
              <w:rPr>
                <w:rFonts w:ascii="Times New Roman" w:hAnsi="Times New Roman" w:cs="Times New Roman"/>
                <w:sz w:val="28"/>
                <w:szCs w:val="28"/>
              </w:rPr>
              <w:t>642601001</w:t>
            </w:r>
          </w:p>
          <w:p w:rsidR="00990AF0" w:rsidRPr="00990AF0" w:rsidRDefault="00990AF0" w:rsidP="00990AF0">
            <w:pPr>
              <w:spacing w:line="276" w:lineRule="auto"/>
              <w:ind w:left="35" w:right="18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 w:bidi="en-US"/>
              </w:rPr>
            </w:pPr>
            <w:r w:rsidRPr="00990AF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 w:bidi="en-US"/>
              </w:rPr>
              <w:t>р/с</w:t>
            </w:r>
            <w:r w:rsidR="00ED3197" w:rsidRPr="00ED319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 w:bidi="en-US"/>
              </w:rPr>
              <w:t xml:space="preserve"> </w:t>
            </w:r>
            <w:r w:rsidR="00ED3197" w:rsidRPr="00ED3197">
              <w:rPr>
                <w:rFonts w:ascii="Times New Roman" w:hAnsi="Times New Roman" w:cs="Times New Roman"/>
                <w:sz w:val="28"/>
                <w:szCs w:val="28"/>
              </w:rPr>
              <w:t>40602810556150111003</w:t>
            </w:r>
            <w:r w:rsidRPr="00990AF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 w:bidi="en-US"/>
              </w:rPr>
              <w:t xml:space="preserve"> в Отделении </w:t>
            </w:r>
            <w:r w:rsidR="00ED3197" w:rsidRPr="00ED319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 w:bidi="en-US"/>
              </w:rPr>
              <w:t xml:space="preserve">№8622 ПАО Сбербанк России </w:t>
            </w:r>
            <w:proofErr w:type="spellStart"/>
            <w:r w:rsidRPr="00990AF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 w:bidi="en-US"/>
              </w:rPr>
              <w:t>г.Саратов</w:t>
            </w:r>
            <w:proofErr w:type="spellEnd"/>
          </w:p>
          <w:p w:rsidR="00990AF0" w:rsidRPr="00990AF0" w:rsidRDefault="00990AF0" w:rsidP="00990AF0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bCs/>
                <w:color w:val="auto"/>
                <w:sz w:val="28"/>
                <w:szCs w:val="28"/>
                <w:lang w:eastAsia="en-US"/>
              </w:rPr>
            </w:pPr>
            <w:r w:rsidRPr="00990AF0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  <w:t>БИК 046311001</w:t>
            </w:r>
          </w:p>
        </w:tc>
        <w:tc>
          <w:tcPr>
            <w:tcW w:w="4786" w:type="dxa"/>
          </w:tcPr>
          <w:p w:rsidR="00990AF0" w:rsidRPr="00990AF0" w:rsidRDefault="00990AF0" w:rsidP="00990AF0">
            <w:pPr>
              <w:ind w:left="35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eastAsia="en-US" w:bidi="en-US"/>
              </w:rPr>
            </w:pPr>
            <w:r w:rsidRPr="00990AF0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eastAsia="en-US" w:bidi="en-US"/>
              </w:rPr>
              <w:t>Администрация Питерского</w:t>
            </w:r>
          </w:p>
          <w:p w:rsidR="00990AF0" w:rsidRPr="00990AF0" w:rsidRDefault="00990AF0" w:rsidP="00990AF0">
            <w:pPr>
              <w:ind w:left="35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eastAsia="en-US" w:bidi="en-US"/>
              </w:rPr>
            </w:pPr>
            <w:r w:rsidRPr="00990AF0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eastAsia="en-US" w:bidi="en-US"/>
              </w:rPr>
              <w:t>муниципального района</w:t>
            </w:r>
          </w:p>
          <w:p w:rsidR="00990AF0" w:rsidRPr="00990AF0" w:rsidRDefault="00990AF0" w:rsidP="00990AF0">
            <w:pPr>
              <w:ind w:left="35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 w:bidi="en-US"/>
              </w:rPr>
            </w:pPr>
            <w:r w:rsidRPr="00990AF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 w:bidi="en-US"/>
              </w:rPr>
              <w:t>413320 Саратовская обл.</w:t>
            </w:r>
          </w:p>
          <w:p w:rsidR="00990AF0" w:rsidRPr="00990AF0" w:rsidRDefault="00990AF0" w:rsidP="00990AF0">
            <w:pPr>
              <w:ind w:left="35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 w:bidi="en-US"/>
              </w:rPr>
            </w:pPr>
            <w:r w:rsidRPr="00990AF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 w:bidi="en-US"/>
              </w:rPr>
              <w:t xml:space="preserve">Питерский район, с. Питерка, </w:t>
            </w:r>
          </w:p>
          <w:p w:rsidR="00990AF0" w:rsidRPr="00990AF0" w:rsidRDefault="00990AF0" w:rsidP="00990AF0">
            <w:pPr>
              <w:ind w:left="35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 w:bidi="en-US"/>
              </w:rPr>
            </w:pPr>
            <w:r w:rsidRPr="00990AF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 w:bidi="en-US"/>
              </w:rPr>
              <w:t>ул. Ленина 101</w:t>
            </w:r>
          </w:p>
          <w:p w:rsidR="00990AF0" w:rsidRPr="00990AF0" w:rsidRDefault="00990AF0" w:rsidP="00990AF0">
            <w:pPr>
              <w:ind w:left="35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 w:bidi="en-US"/>
              </w:rPr>
            </w:pPr>
            <w:r w:rsidRPr="00990AF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 w:bidi="en-US"/>
              </w:rPr>
              <w:t>ИНН 6426003675</w:t>
            </w:r>
          </w:p>
          <w:p w:rsidR="00990AF0" w:rsidRPr="00990AF0" w:rsidRDefault="00990AF0" w:rsidP="00990AF0">
            <w:pPr>
              <w:ind w:left="35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 w:bidi="en-US"/>
              </w:rPr>
            </w:pPr>
            <w:r w:rsidRPr="00990AF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 w:bidi="en-US"/>
              </w:rPr>
              <w:t>КПП 642601001</w:t>
            </w:r>
          </w:p>
          <w:p w:rsidR="00990AF0" w:rsidRPr="00990AF0" w:rsidRDefault="00990AF0" w:rsidP="00990AF0">
            <w:pPr>
              <w:spacing w:line="276" w:lineRule="auto"/>
              <w:ind w:left="35" w:right="18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 w:bidi="en-US"/>
              </w:rPr>
            </w:pPr>
            <w:r w:rsidRPr="00990AF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 w:bidi="en-US"/>
              </w:rPr>
              <w:t>р/с 40204810900000000068</w:t>
            </w:r>
          </w:p>
          <w:p w:rsidR="00990AF0" w:rsidRPr="00990AF0" w:rsidRDefault="00990AF0" w:rsidP="00990AF0">
            <w:pPr>
              <w:spacing w:line="276" w:lineRule="auto"/>
              <w:ind w:left="35" w:right="18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 w:bidi="en-US"/>
              </w:rPr>
            </w:pPr>
            <w:r w:rsidRPr="00990AF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 w:bidi="en-US"/>
              </w:rPr>
              <w:t>в Отделении Саратова г. Саратов</w:t>
            </w:r>
          </w:p>
          <w:p w:rsidR="00990AF0" w:rsidRPr="00990AF0" w:rsidRDefault="00990AF0" w:rsidP="00990AF0">
            <w:pPr>
              <w:autoSpaceDE w:val="0"/>
              <w:autoSpaceDN w:val="0"/>
              <w:adjustRightInd w:val="0"/>
              <w:ind w:left="35"/>
              <w:rPr>
                <w:rFonts w:ascii="Times New Roman" w:eastAsiaTheme="minorHAnsi" w:hAnsi="Times New Roman" w:cs="Times New Roman"/>
                <w:b/>
                <w:bCs/>
                <w:color w:val="auto"/>
                <w:sz w:val="28"/>
                <w:szCs w:val="28"/>
                <w:lang w:eastAsia="en-US"/>
              </w:rPr>
            </w:pPr>
            <w:r w:rsidRPr="00990AF0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  <w:t>БИК 046311001</w:t>
            </w:r>
          </w:p>
        </w:tc>
      </w:tr>
    </w:tbl>
    <w:p w:rsidR="00990AF0" w:rsidRPr="00990AF0" w:rsidRDefault="00990AF0" w:rsidP="00990AF0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</w:pPr>
    </w:p>
    <w:p w:rsidR="00990AF0" w:rsidRPr="00990AF0" w:rsidRDefault="00990AF0" w:rsidP="00990AF0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</w:pPr>
    </w:p>
    <w:p w:rsidR="00990AF0" w:rsidRPr="00990AF0" w:rsidRDefault="00990AF0" w:rsidP="00990AF0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</w:pPr>
    </w:p>
    <w:p w:rsidR="00990AF0" w:rsidRPr="00990AF0" w:rsidRDefault="00990AF0" w:rsidP="00990AF0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</w:pPr>
    </w:p>
    <w:p w:rsidR="00990AF0" w:rsidRPr="00990AF0" w:rsidRDefault="00990AF0" w:rsidP="00990AF0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</w:pPr>
    </w:p>
    <w:p w:rsidR="00990AF0" w:rsidRPr="00990AF0" w:rsidRDefault="00990AF0" w:rsidP="00990AF0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</w:pPr>
    </w:p>
    <w:p w:rsidR="00990AF0" w:rsidRPr="00990AF0" w:rsidRDefault="00990AF0" w:rsidP="00990AF0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</w:pPr>
    </w:p>
    <w:p w:rsidR="00990AF0" w:rsidRPr="00990AF0" w:rsidRDefault="00990AF0" w:rsidP="00990AF0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</w:pPr>
    </w:p>
    <w:p w:rsidR="00990AF0" w:rsidRPr="00990AF0" w:rsidRDefault="00990AF0" w:rsidP="00990AF0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</w:pPr>
    </w:p>
    <w:p w:rsidR="00990AF0" w:rsidRDefault="00990AF0" w:rsidP="00990AF0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</w:pPr>
    </w:p>
    <w:p w:rsidR="00ED3197" w:rsidRDefault="00ED3197" w:rsidP="00990AF0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</w:pPr>
    </w:p>
    <w:p w:rsidR="00ED3197" w:rsidRDefault="00ED3197" w:rsidP="00990AF0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</w:pPr>
    </w:p>
    <w:p w:rsidR="00ED3197" w:rsidRDefault="00ED3197" w:rsidP="00990AF0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</w:pPr>
    </w:p>
    <w:p w:rsidR="00ED3197" w:rsidRDefault="00ED3197" w:rsidP="00990AF0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</w:pPr>
    </w:p>
    <w:p w:rsidR="00ED3197" w:rsidRDefault="00ED3197" w:rsidP="00990AF0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</w:pPr>
    </w:p>
    <w:p w:rsidR="00ED3197" w:rsidRDefault="00ED3197" w:rsidP="00990AF0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</w:pPr>
    </w:p>
    <w:p w:rsidR="00ED3197" w:rsidRDefault="00ED3197" w:rsidP="00990AF0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</w:pPr>
    </w:p>
    <w:p w:rsidR="00ED3197" w:rsidRDefault="00ED3197" w:rsidP="00990AF0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</w:pPr>
    </w:p>
    <w:p w:rsidR="00ED3197" w:rsidRDefault="00ED3197" w:rsidP="00990AF0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</w:pPr>
    </w:p>
    <w:p w:rsidR="00ED3197" w:rsidRDefault="00ED3197" w:rsidP="00990AF0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</w:pPr>
    </w:p>
    <w:p w:rsidR="00ED3197" w:rsidRDefault="00ED3197" w:rsidP="00990AF0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</w:pPr>
    </w:p>
    <w:p w:rsidR="00ED3197" w:rsidRDefault="00ED3197" w:rsidP="00990AF0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</w:pPr>
    </w:p>
    <w:p w:rsidR="00ED3197" w:rsidRDefault="00ED3197" w:rsidP="00990AF0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</w:pPr>
    </w:p>
    <w:p w:rsidR="00ED3197" w:rsidRDefault="00ED3197" w:rsidP="00990AF0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</w:pPr>
    </w:p>
    <w:p w:rsidR="00ED3197" w:rsidRDefault="00ED3197" w:rsidP="00990AF0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</w:pPr>
    </w:p>
    <w:p w:rsidR="00ED3197" w:rsidRPr="00990AF0" w:rsidRDefault="00ED3197" w:rsidP="00990AF0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</w:pPr>
    </w:p>
    <w:p w:rsidR="00990AF0" w:rsidRPr="00990AF0" w:rsidRDefault="00990AF0" w:rsidP="00990AF0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</w:pPr>
    </w:p>
    <w:p w:rsidR="00990AF0" w:rsidRPr="00990AF0" w:rsidRDefault="00990AF0" w:rsidP="00990AF0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</w:pPr>
    </w:p>
    <w:p w:rsidR="00990AF0" w:rsidRPr="00990AF0" w:rsidRDefault="00990AF0" w:rsidP="00990AF0">
      <w:pPr>
        <w:autoSpaceDE w:val="0"/>
        <w:autoSpaceDN w:val="0"/>
        <w:adjustRightInd w:val="0"/>
        <w:ind w:left="5103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</w:pPr>
      <w:r w:rsidRPr="00990AF0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  <w:lastRenderedPageBreak/>
        <w:t>Приложение № 2 к Положению «Положению «О предоставлении субсидий на возмещение затрат по опубликованию в средствах массовой информации информационных материалов и правовых актов органов местного самоуправления Питерского муниципального района»</w:t>
      </w:r>
    </w:p>
    <w:p w:rsidR="00990AF0" w:rsidRPr="00990AF0" w:rsidRDefault="00990AF0" w:rsidP="00990AF0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</w:pPr>
    </w:p>
    <w:p w:rsidR="00990AF0" w:rsidRPr="00990AF0" w:rsidRDefault="00990AF0" w:rsidP="00990AF0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</w:pPr>
    </w:p>
    <w:p w:rsidR="00990AF0" w:rsidRPr="00990AF0" w:rsidRDefault="00990AF0" w:rsidP="00990AF0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</w:pPr>
      <w:r w:rsidRPr="00990AF0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  <w:t>Отчет - заявка</w:t>
      </w:r>
    </w:p>
    <w:p w:rsidR="00990AF0" w:rsidRPr="00990AF0" w:rsidRDefault="00990AF0" w:rsidP="00990AF0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</w:pPr>
      <w:r w:rsidRPr="00990AF0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  <w:t>О размещенных публикациях с расчетом сумм</w:t>
      </w:r>
    </w:p>
    <w:p w:rsidR="00990AF0" w:rsidRPr="00990AF0" w:rsidRDefault="00990AF0" w:rsidP="00990AF0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990AF0" w:rsidRPr="00990AF0" w:rsidRDefault="00990AF0" w:rsidP="00990AF0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990AF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отчетный период ___________________________________________________</w:t>
      </w:r>
    </w:p>
    <w:p w:rsidR="00990AF0" w:rsidRPr="00990AF0" w:rsidRDefault="00990AF0" w:rsidP="00990AF0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990AF0" w:rsidRPr="00990AF0" w:rsidTr="000C09CD">
        <w:tc>
          <w:tcPr>
            <w:tcW w:w="2392" w:type="dxa"/>
          </w:tcPr>
          <w:p w:rsidR="00990AF0" w:rsidRPr="00990AF0" w:rsidRDefault="00990AF0" w:rsidP="00990AF0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990AF0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Дата</w:t>
            </w:r>
          </w:p>
          <w:p w:rsidR="00990AF0" w:rsidRPr="00990AF0" w:rsidRDefault="00990AF0" w:rsidP="00990AF0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990AF0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опубликования</w:t>
            </w:r>
          </w:p>
          <w:p w:rsidR="00990AF0" w:rsidRPr="00990AF0" w:rsidRDefault="00990AF0" w:rsidP="00990AF0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393" w:type="dxa"/>
          </w:tcPr>
          <w:p w:rsidR="00990AF0" w:rsidRPr="00990AF0" w:rsidRDefault="00990AF0" w:rsidP="00990AF0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990AF0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 xml:space="preserve">Название публикации </w:t>
            </w:r>
          </w:p>
        </w:tc>
        <w:tc>
          <w:tcPr>
            <w:tcW w:w="2393" w:type="dxa"/>
          </w:tcPr>
          <w:p w:rsidR="00990AF0" w:rsidRPr="00990AF0" w:rsidRDefault="00990AF0" w:rsidP="00990AF0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990AF0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Объем</w:t>
            </w:r>
          </w:p>
          <w:p w:rsidR="00990AF0" w:rsidRPr="00990AF0" w:rsidRDefault="00990AF0" w:rsidP="00990AF0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990AF0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материала</w:t>
            </w:r>
          </w:p>
          <w:p w:rsidR="00990AF0" w:rsidRPr="00990AF0" w:rsidRDefault="00990AF0" w:rsidP="00990AF0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990AF0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(</w:t>
            </w:r>
            <w:proofErr w:type="spellStart"/>
            <w:r w:rsidRPr="00990AF0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кв.см</w:t>
            </w:r>
            <w:proofErr w:type="spellEnd"/>
            <w:r w:rsidRPr="00990AF0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.)</w:t>
            </w:r>
          </w:p>
          <w:p w:rsidR="00990AF0" w:rsidRPr="00990AF0" w:rsidRDefault="00990AF0" w:rsidP="00990AF0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393" w:type="dxa"/>
          </w:tcPr>
          <w:p w:rsidR="00990AF0" w:rsidRPr="00990AF0" w:rsidRDefault="00990AF0" w:rsidP="00990AF0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990AF0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Стоимость</w:t>
            </w:r>
          </w:p>
          <w:p w:rsidR="00990AF0" w:rsidRPr="00990AF0" w:rsidRDefault="00990AF0" w:rsidP="00990AF0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990AF0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размещения</w:t>
            </w:r>
          </w:p>
          <w:p w:rsidR="00990AF0" w:rsidRPr="00990AF0" w:rsidRDefault="00990AF0" w:rsidP="00990AF0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990AF0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(руб.)</w:t>
            </w:r>
          </w:p>
          <w:p w:rsidR="00990AF0" w:rsidRPr="00990AF0" w:rsidRDefault="00990AF0" w:rsidP="00990AF0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990AF0" w:rsidRPr="00990AF0" w:rsidTr="000C09CD">
        <w:tc>
          <w:tcPr>
            <w:tcW w:w="2392" w:type="dxa"/>
          </w:tcPr>
          <w:p w:rsidR="00990AF0" w:rsidRPr="00990AF0" w:rsidRDefault="00990AF0" w:rsidP="00990AF0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393" w:type="dxa"/>
          </w:tcPr>
          <w:p w:rsidR="00990AF0" w:rsidRPr="00990AF0" w:rsidRDefault="00990AF0" w:rsidP="00990AF0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393" w:type="dxa"/>
          </w:tcPr>
          <w:p w:rsidR="00990AF0" w:rsidRPr="00990AF0" w:rsidRDefault="00990AF0" w:rsidP="00990AF0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393" w:type="dxa"/>
          </w:tcPr>
          <w:p w:rsidR="00990AF0" w:rsidRPr="00990AF0" w:rsidRDefault="00990AF0" w:rsidP="00990AF0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990AF0" w:rsidRPr="00990AF0" w:rsidTr="000C09CD">
        <w:tc>
          <w:tcPr>
            <w:tcW w:w="2392" w:type="dxa"/>
          </w:tcPr>
          <w:p w:rsidR="00990AF0" w:rsidRPr="00990AF0" w:rsidRDefault="00990AF0" w:rsidP="00990AF0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393" w:type="dxa"/>
          </w:tcPr>
          <w:p w:rsidR="00990AF0" w:rsidRPr="00990AF0" w:rsidRDefault="00990AF0" w:rsidP="00990AF0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393" w:type="dxa"/>
          </w:tcPr>
          <w:p w:rsidR="00990AF0" w:rsidRPr="00990AF0" w:rsidRDefault="00990AF0" w:rsidP="00990AF0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393" w:type="dxa"/>
          </w:tcPr>
          <w:p w:rsidR="00990AF0" w:rsidRPr="00990AF0" w:rsidRDefault="00990AF0" w:rsidP="00990AF0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990AF0" w:rsidRPr="00990AF0" w:rsidTr="000C09CD">
        <w:tc>
          <w:tcPr>
            <w:tcW w:w="2392" w:type="dxa"/>
          </w:tcPr>
          <w:p w:rsidR="00990AF0" w:rsidRPr="00990AF0" w:rsidRDefault="00990AF0" w:rsidP="00990AF0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990AF0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Итого</w:t>
            </w:r>
          </w:p>
          <w:p w:rsidR="00990AF0" w:rsidRPr="00990AF0" w:rsidRDefault="00990AF0" w:rsidP="00990AF0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393" w:type="dxa"/>
          </w:tcPr>
          <w:p w:rsidR="00990AF0" w:rsidRPr="00990AF0" w:rsidRDefault="00990AF0" w:rsidP="00990AF0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393" w:type="dxa"/>
          </w:tcPr>
          <w:p w:rsidR="00990AF0" w:rsidRPr="00990AF0" w:rsidRDefault="00990AF0" w:rsidP="00990AF0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393" w:type="dxa"/>
          </w:tcPr>
          <w:p w:rsidR="00990AF0" w:rsidRPr="00990AF0" w:rsidRDefault="00990AF0" w:rsidP="00990AF0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</w:tbl>
    <w:p w:rsidR="00990AF0" w:rsidRPr="00990AF0" w:rsidRDefault="00990AF0" w:rsidP="00990AF0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990AF0" w:rsidRPr="00990AF0" w:rsidRDefault="00990AF0" w:rsidP="00990AF0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990AF0" w:rsidRPr="00990AF0" w:rsidRDefault="00990AF0" w:rsidP="00990AF0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990AF0" w:rsidRPr="00990AF0" w:rsidRDefault="00990AF0" w:rsidP="00990AF0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</w:pPr>
      <w:r w:rsidRPr="00990AF0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  <w:t>Руководитель</w:t>
      </w:r>
    </w:p>
    <w:p w:rsidR="00990AF0" w:rsidRPr="00990AF0" w:rsidRDefault="00990AF0" w:rsidP="00990AF0">
      <w:pPr>
        <w:spacing w:after="200" w:line="276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990AF0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  <w:t>Главный бухгалтер</w:t>
      </w:r>
    </w:p>
    <w:p w:rsidR="000F5205" w:rsidRDefault="000F5205" w:rsidP="001E0539">
      <w:pPr>
        <w:pStyle w:val="30"/>
        <w:shd w:val="clear" w:color="auto" w:fill="auto"/>
        <w:spacing w:before="0" w:after="0" w:line="240" w:lineRule="auto"/>
        <w:ind w:right="320"/>
        <w:rPr>
          <w:b/>
          <w:sz w:val="28"/>
          <w:szCs w:val="28"/>
        </w:rPr>
      </w:pPr>
    </w:p>
    <w:p w:rsidR="00ED3197" w:rsidRDefault="00ED3197" w:rsidP="001E0539">
      <w:pPr>
        <w:pStyle w:val="30"/>
        <w:shd w:val="clear" w:color="auto" w:fill="auto"/>
        <w:spacing w:before="0" w:after="0" w:line="240" w:lineRule="auto"/>
        <w:ind w:right="320"/>
        <w:rPr>
          <w:b/>
          <w:sz w:val="28"/>
          <w:szCs w:val="28"/>
        </w:rPr>
      </w:pPr>
    </w:p>
    <w:p w:rsidR="00ED3197" w:rsidRPr="00990AF0" w:rsidRDefault="00ED3197" w:rsidP="001E0539">
      <w:pPr>
        <w:pStyle w:val="30"/>
        <w:shd w:val="clear" w:color="auto" w:fill="auto"/>
        <w:spacing w:before="0" w:after="0" w:line="240" w:lineRule="auto"/>
        <w:ind w:right="320"/>
        <w:rPr>
          <w:b/>
          <w:sz w:val="28"/>
          <w:szCs w:val="28"/>
        </w:rPr>
      </w:pPr>
      <w:bookmarkStart w:id="0" w:name="_GoBack"/>
      <w:bookmarkEnd w:id="0"/>
    </w:p>
    <w:p w:rsidR="005C768D" w:rsidRPr="00990AF0" w:rsidRDefault="005C768D" w:rsidP="001E0539">
      <w:pPr>
        <w:pStyle w:val="30"/>
        <w:shd w:val="clear" w:color="auto" w:fill="auto"/>
        <w:spacing w:before="0" w:after="0" w:line="240" w:lineRule="auto"/>
        <w:ind w:right="320"/>
        <w:rPr>
          <w:b/>
          <w:sz w:val="28"/>
          <w:szCs w:val="28"/>
        </w:rPr>
      </w:pPr>
    </w:p>
    <w:p w:rsidR="000F5205" w:rsidRPr="00990AF0" w:rsidRDefault="005C768D" w:rsidP="005C768D">
      <w:pPr>
        <w:pStyle w:val="30"/>
        <w:shd w:val="clear" w:color="auto" w:fill="auto"/>
        <w:spacing w:before="0" w:after="0" w:line="240" w:lineRule="auto"/>
        <w:ind w:right="320"/>
        <w:jc w:val="left"/>
        <w:rPr>
          <w:sz w:val="28"/>
          <w:szCs w:val="28"/>
        </w:rPr>
      </w:pPr>
      <w:r w:rsidRPr="00990AF0">
        <w:rPr>
          <w:sz w:val="28"/>
          <w:szCs w:val="28"/>
        </w:rPr>
        <w:t>ВЕРНО: управляющий делами администрации</w:t>
      </w:r>
    </w:p>
    <w:p w:rsidR="005C768D" w:rsidRPr="00990AF0" w:rsidRDefault="005C768D" w:rsidP="005C768D">
      <w:pPr>
        <w:pStyle w:val="30"/>
        <w:shd w:val="clear" w:color="auto" w:fill="auto"/>
        <w:spacing w:before="0" w:after="0" w:line="240" w:lineRule="auto"/>
        <w:jc w:val="left"/>
        <w:rPr>
          <w:sz w:val="28"/>
          <w:szCs w:val="28"/>
        </w:rPr>
      </w:pPr>
      <w:r w:rsidRPr="00990AF0">
        <w:rPr>
          <w:sz w:val="28"/>
          <w:szCs w:val="28"/>
        </w:rPr>
        <w:t xml:space="preserve">                муниципального района                                              Е.В. Овчинникова</w:t>
      </w:r>
    </w:p>
    <w:p w:rsidR="000F5205" w:rsidRPr="00990AF0" w:rsidRDefault="000F5205" w:rsidP="001E0539">
      <w:pPr>
        <w:pStyle w:val="30"/>
        <w:shd w:val="clear" w:color="auto" w:fill="auto"/>
        <w:spacing w:before="0" w:after="0" w:line="240" w:lineRule="auto"/>
        <w:ind w:right="320"/>
        <w:jc w:val="center"/>
        <w:rPr>
          <w:b/>
          <w:sz w:val="28"/>
          <w:szCs w:val="28"/>
        </w:rPr>
      </w:pPr>
    </w:p>
    <w:p w:rsidR="00574F6B" w:rsidRPr="00990AF0" w:rsidRDefault="00574F6B" w:rsidP="00383031">
      <w:pPr>
        <w:pStyle w:val="30"/>
        <w:shd w:val="clear" w:color="auto" w:fill="auto"/>
        <w:spacing w:before="0" w:after="236"/>
        <w:ind w:right="460"/>
        <w:jc w:val="center"/>
        <w:rPr>
          <w:b/>
          <w:sz w:val="28"/>
          <w:szCs w:val="28"/>
        </w:rPr>
      </w:pPr>
    </w:p>
    <w:p w:rsidR="00574F6B" w:rsidRPr="00990AF0" w:rsidRDefault="00574F6B" w:rsidP="00383031">
      <w:pPr>
        <w:pStyle w:val="30"/>
        <w:shd w:val="clear" w:color="auto" w:fill="auto"/>
        <w:spacing w:before="0" w:after="236"/>
        <w:ind w:right="460"/>
        <w:jc w:val="center"/>
        <w:rPr>
          <w:b/>
          <w:sz w:val="28"/>
          <w:szCs w:val="28"/>
        </w:rPr>
      </w:pPr>
    </w:p>
    <w:p w:rsidR="00574F6B" w:rsidRPr="00990AF0" w:rsidRDefault="00574F6B" w:rsidP="00383031">
      <w:pPr>
        <w:pStyle w:val="30"/>
        <w:shd w:val="clear" w:color="auto" w:fill="auto"/>
        <w:spacing w:before="0" w:after="236"/>
        <w:ind w:right="460"/>
        <w:jc w:val="center"/>
        <w:rPr>
          <w:b/>
          <w:sz w:val="28"/>
          <w:szCs w:val="28"/>
        </w:rPr>
      </w:pPr>
    </w:p>
    <w:sectPr w:rsidR="00574F6B" w:rsidRPr="00990AF0" w:rsidSect="00990AF0">
      <w:footerReference w:type="default" r:id="rId9"/>
      <w:pgSz w:w="11905" w:h="16837"/>
      <w:pgMar w:top="1134" w:right="565" w:bottom="851" w:left="1701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0B2E" w:rsidRPr="0071426C" w:rsidRDefault="00490B2E" w:rsidP="0071426C">
      <w:pPr>
        <w:pStyle w:val="30"/>
        <w:spacing w:before="0"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  <w:r>
        <w:separator/>
      </w:r>
    </w:p>
  </w:endnote>
  <w:endnote w:type="continuationSeparator" w:id="0">
    <w:p w:rsidR="00490B2E" w:rsidRPr="0071426C" w:rsidRDefault="00490B2E" w:rsidP="0071426C">
      <w:pPr>
        <w:pStyle w:val="30"/>
        <w:spacing w:before="0"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891110"/>
      <w:docPartObj>
        <w:docPartGallery w:val="Page Numbers (Bottom of Page)"/>
        <w:docPartUnique/>
      </w:docPartObj>
    </w:sdtPr>
    <w:sdtEndPr/>
    <w:sdtContent>
      <w:p w:rsidR="005C768D" w:rsidRDefault="005C768D">
        <w:pPr>
          <w:pStyle w:val="a8"/>
          <w:jc w:val="right"/>
        </w:pPr>
        <w:r w:rsidRPr="005C768D">
          <w:rPr>
            <w:rFonts w:ascii="Times New Roman" w:hAnsi="Times New Roman" w:cs="Times New Roman"/>
          </w:rPr>
          <w:fldChar w:fldCharType="begin"/>
        </w:r>
        <w:r w:rsidRPr="005C768D">
          <w:rPr>
            <w:rFonts w:ascii="Times New Roman" w:hAnsi="Times New Roman" w:cs="Times New Roman"/>
          </w:rPr>
          <w:instrText xml:space="preserve"> PAGE   \* MERGEFORMAT </w:instrText>
        </w:r>
        <w:r w:rsidRPr="005C768D">
          <w:rPr>
            <w:rFonts w:ascii="Times New Roman" w:hAnsi="Times New Roman" w:cs="Times New Roman"/>
          </w:rPr>
          <w:fldChar w:fldCharType="separate"/>
        </w:r>
        <w:r w:rsidR="00ED3197">
          <w:rPr>
            <w:rFonts w:ascii="Times New Roman" w:hAnsi="Times New Roman" w:cs="Times New Roman"/>
            <w:noProof/>
          </w:rPr>
          <w:t>10</w:t>
        </w:r>
        <w:r w:rsidRPr="005C768D">
          <w:rPr>
            <w:rFonts w:ascii="Times New Roman" w:hAnsi="Times New Roman" w:cs="Times New Roman"/>
          </w:rPr>
          <w:fldChar w:fldCharType="end"/>
        </w:r>
      </w:p>
    </w:sdtContent>
  </w:sdt>
  <w:p w:rsidR="00836833" w:rsidRDefault="0083683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0B2E" w:rsidRPr="0071426C" w:rsidRDefault="00490B2E" w:rsidP="0071426C">
      <w:pPr>
        <w:pStyle w:val="30"/>
        <w:spacing w:before="0"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  <w:r>
        <w:separator/>
      </w:r>
    </w:p>
  </w:footnote>
  <w:footnote w:type="continuationSeparator" w:id="0">
    <w:p w:rsidR="00490B2E" w:rsidRPr="0071426C" w:rsidRDefault="00490B2E" w:rsidP="0071426C">
      <w:pPr>
        <w:pStyle w:val="30"/>
        <w:spacing w:before="0"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7F0E0F"/>
    <w:multiLevelType w:val="hybridMultilevel"/>
    <w:tmpl w:val="531A8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AA686B"/>
    <w:multiLevelType w:val="multilevel"/>
    <w:tmpl w:val="6052C7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3678"/>
    <w:rsid w:val="00020666"/>
    <w:rsid w:val="00044DC6"/>
    <w:rsid w:val="00054BA4"/>
    <w:rsid w:val="00060663"/>
    <w:rsid w:val="00074896"/>
    <w:rsid w:val="000D2D88"/>
    <w:rsid w:val="000F5205"/>
    <w:rsid w:val="00154563"/>
    <w:rsid w:val="00162B4C"/>
    <w:rsid w:val="001A5B3F"/>
    <w:rsid w:val="001E0539"/>
    <w:rsid w:val="0026493F"/>
    <w:rsid w:val="00283CCE"/>
    <w:rsid w:val="0029687F"/>
    <w:rsid w:val="003721E0"/>
    <w:rsid w:val="00383031"/>
    <w:rsid w:val="003A2075"/>
    <w:rsid w:val="003F42A8"/>
    <w:rsid w:val="00490B2E"/>
    <w:rsid w:val="00496F09"/>
    <w:rsid w:val="004E4C40"/>
    <w:rsid w:val="00551686"/>
    <w:rsid w:val="00564F2C"/>
    <w:rsid w:val="00574F6B"/>
    <w:rsid w:val="0058184E"/>
    <w:rsid w:val="00587194"/>
    <w:rsid w:val="00593533"/>
    <w:rsid w:val="005A76C9"/>
    <w:rsid w:val="005C768D"/>
    <w:rsid w:val="0061145E"/>
    <w:rsid w:val="00613678"/>
    <w:rsid w:val="00664445"/>
    <w:rsid w:val="00684D03"/>
    <w:rsid w:val="006D6128"/>
    <w:rsid w:val="006F57CA"/>
    <w:rsid w:val="00710132"/>
    <w:rsid w:val="0071426C"/>
    <w:rsid w:val="00724BD2"/>
    <w:rsid w:val="00770C11"/>
    <w:rsid w:val="007A6463"/>
    <w:rsid w:val="00836833"/>
    <w:rsid w:val="008E403E"/>
    <w:rsid w:val="00990AF0"/>
    <w:rsid w:val="009C0807"/>
    <w:rsid w:val="00AA5943"/>
    <w:rsid w:val="00AD48B7"/>
    <w:rsid w:val="00AF1F88"/>
    <w:rsid w:val="00AF45C0"/>
    <w:rsid w:val="00B10100"/>
    <w:rsid w:val="00B55D72"/>
    <w:rsid w:val="00B9161B"/>
    <w:rsid w:val="00C462E9"/>
    <w:rsid w:val="00CB7D38"/>
    <w:rsid w:val="00DA1507"/>
    <w:rsid w:val="00E04D98"/>
    <w:rsid w:val="00E07D94"/>
    <w:rsid w:val="00E427D4"/>
    <w:rsid w:val="00E92B14"/>
    <w:rsid w:val="00E96C81"/>
    <w:rsid w:val="00EA7105"/>
    <w:rsid w:val="00EB4874"/>
    <w:rsid w:val="00ED3197"/>
    <w:rsid w:val="00F62EFF"/>
    <w:rsid w:val="00F731B3"/>
    <w:rsid w:val="00FA706E"/>
    <w:rsid w:val="00FC5584"/>
    <w:rsid w:val="00FE7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71CEA"/>
  <w15:docId w15:val="{38D0E03C-F6DD-44BF-A7EB-1C0BF625D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rsid w:val="0061367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61367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3">
    <w:name w:val="Основной текст_"/>
    <w:basedOn w:val="a0"/>
    <w:link w:val="31"/>
    <w:rsid w:val="0061367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4">
    <w:name w:val="Основной текст + Полужирный"/>
    <w:basedOn w:val="a3"/>
    <w:rsid w:val="00613678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1">
    <w:name w:val="Основной текст1"/>
    <w:basedOn w:val="a3"/>
    <w:rsid w:val="00613678"/>
    <w:rPr>
      <w:rFonts w:ascii="Times New Roman" w:eastAsia="Times New Roman" w:hAnsi="Times New Roman" w:cs="Times New Roman"/>
      <w:sz w:val="27"/>
      <w:szCs w:val="27"/>
      <w:u w:val="single"/>
      <w:shd w:val="clear" w:color="auto" w:fill="FFFFFF"/>
    </w:rPr>
  </w:style>
  <w:style w:type="character" w:customStyle="1" w:styleId="2">
    <w:name w:val="Заголовок №2_"/>
    <w:basedOn w:val="a0"/>
    <w:link w:val="20"/>
    <w:rsid w:val="0061367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1pt">
    <w:name w:val="Основной текст + 11 pt"/>
    <w:basedOn w:val="a3"/>
    <w:rsid w:val="00613678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character" w:customStyle="1" w:styleId="21">
    <w:name w:val="Основной текст2"/>
    <w:basedOn w:val="a3"/>
    <w:rsid w:val="0061367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5">
    <w:name w:val="Основной текст (5)_"/>
    <w:basedOn w:val="a0"/>
    <w:rsid w:val="006136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50">
    <w:name w:val="Основной текст (5)"/>
    <w:basedOn w:val="5"/>
    <w:rsid w:val="006136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6">
    <w:name w:val="Основной текст (6)_"/>
    <w:basedOn w:val="a0"/>
    <w:rsid w:val="006136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60">
    <w:name w:val="Основной текст (6) + Полужирный"/>
    <w:basedOn w:val="6"/>
    <w:rsid w:val="006136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61">
    <w:name w:val="Основной текст (6)"/>
    <w:basedOn w:val="6"/>
    <w:rsid w:val="006136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paragraph" w:customStyle="1" w:styleId="30">
    <w:name w:val="Основной текст (3)"/>
    <w:basedOn w:val="a"/>
    <w:link w:val="3"/>
    <w:rsid w:val="00613678"/>
    <w:pPr>
      <w:shd w:val="clear" w:color="auto" w:fill="FFFFFF"/>
      <w:spacing w:before="420" w:after="300" w:line="322" w:lineRule="exact"/>
      <w:jc w:val="both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31">
    <w:name w:val="Основной текст3"/>
    <w:basedOn w:val="a"/>
    <w:link w:val="a3"/>
    <w:rsid w:val="00613678"/>
    <w:pPr>
      <w:shd w:val="clear" w:color="auto" w:fill="FFFFFF"/>
      <w:spacing w:before="300" w:line="322" w:lineRule="exact"/>
      <w:ind w:hanging="180"/>
      <w:jc w:val="both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20">
    <w:name w:val="Заголовок №2"/>
    <w:basedOn w:val="a"/>
    <w:link w:val="2"/>
    <w:rsid w:val="00613678"/>
    <w:pPr>
      <w:shd w:val="clear" w:color="auto" w:fill="FFFFFF"/>
      <w:spacing w:before="960" w:after="420" w:line="0" w:lineRule="atLeast"/>
      <w:ind w:firstLine="660"/>
      <w:jc w:val="both"/>
      <w:outlineLvl w:val="1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table" w:styleId="a5">
    <w:name w:val="Table Grid"/>
    <w:basedOn w:val="a1"/>
    <w:uiPriority w:val="59"/>
    <w:rsid w:val="00B55D7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semiHidden/>
    <w:unhideWhenUsed/>
    <w:rsid w:val="0071426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1426C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1426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1426C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a">
    <w:name w:val="No Spacing"/>
    <w:uiPriority w:val="1"/>
    <w:qFormat/>
    <w:rsid w:val="00FA706E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1CStyle2">
    <w:name w:val="1CStyle2"/>
    <w:rsid w:val="00ED3197"/>
    <w:rPr>
      <w:rFonts w:ascii="Arial" w:eastAsiaTheme="minorEastAsia" w:hAnsi="Arial"/>
      <w:b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ED8889-C329-4AB9-8BF5-7126CF93C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10</Pages>
  <Words>2525</Words>
  <Characters>14397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16889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</dc:creator>
  <cp:lastModifiedBy>а а</cp:lastModifiedBy>
  <cp:revision>5</cp:revision>
  <cp:lastPrinted>2016-12-27T12:10:00Z</cp:lastPrinted>
  <dcterms:created xsi:type="dcterms:W3CDTF">2016-12-29T07:02:00Z</dcterms:created>
  <dcterms:modified xsi:type="dcterms:W3CDTF">2017-01-12T06:00:00Z</dcterms:modified>
</cp:coreProperties>
</file>