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F39EA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F39EA">
        <w:rPr>
          <w:rFonts w:ascii="Times New Roman CYR" w:hAnsi="Times New Roman CYR" w:cs="Times New Roman CYR"/>
          <w:sz w:val="28"/>
          <w:szCs w:val="28"/>
        </w:rPr>
        <w:t>536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5F39EA" w:rsidP="008335CB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  <w:bookmarkStart w:id="0" w:name="bookmark4"/>
      <w:r w:rsidRPr="00A54463">
        <w:rPr>
          <w:rFonts w:ascii="Times New Roman" w:hAnsi="Times New Roman"/>
          <w:sz w:val="28"/>
          <w:szCs w:val="28"/>
        </w:rPr>
        <w:t>Об утверждении Положения о маневренном жилищном фонде Питерского муниципального района Саратовской области</w:t>
      </w:r>
      <w:bookmarkEnd w:id="0"/>
    </w:p>
    <w:p w:rsidR="004735A0" w:rsidRPr="00B0450D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B0450D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450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B045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0450D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года №</w:t>
      </w:r>
      <w:r w:rsidRPr="00B0450D">
        <w:rPr>
          <w:rFonts w:ascii="Times New Roman" w:hAnsi="Times New Roman"/>
          <w:sz w:val="28"/>
          <w:szCs w:val="28"/>
        </w:rPr>
        <w:t>131-Ф</w:t>
      </w:r>
      <w:r>
        <w:rPr>
          <w:rFonts w:ascii="Times New Roman" w:hAnsi="Times New Roman"/>
          <w:sz w:val="28"/>
          <w:szCs w:val="28"/>
        </w:rPr>
        <w:t>З</w:t>
      </w:r>
      <w:r w:rsidRPr="00B04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0450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450D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B0450D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B0450D"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sz w:val="28"/>
          <w:szCs w:val="28"/>
        </w:rPr>
        <w:t>«</w:t>
      </w:r>
      <w:r w:rsidRPr="00B0450D">
        <w:rPr>
          <w:rFonts w:ascii="Times New Roman" w:hAnsi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помещений»</w:t>
      </w:r>
      <w:r w:rsidRPr="00B0450D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B0450D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04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0450D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«</w:t>
      </w:r>
      <w:r w:rsidRPr="00B0450D">
        <w:rPr>
          <w:rFonts w:ascii="Times New Roman" w:hAnsi="Times New Roman"/>
          <w:sz w:val="28"/>
          <w:szCs w:val="28"/>
        </w:rPr>
        <w:t>Об утверждении Правил</w:t>
      </w:r>
      <w:r>
        <w:rPr>
          <w:rFonts w:ascii="Times New Roman" w:hAnsi="Times New Roman"/>
          <w:sz w:val="28"/>
          <w:szCs w:val="28"/>
        </w:rPr>
        <w:t xml:space="preserve"> пользования жилыми помещениями»</w:t>
      </w:r>
      <w:r w:rsidRPr="00B0450D">
        <w:rPr>
          <w:rFonts w:ascii="Times New Roman" w:hAnsi="Times New Roman"/>
          <w:sz w:val="28"/>
          <w:szCs w:val="28"/>
        </w:rPr>
        <w:t>,</w:t>
      </w:r>
      <w:r w:rsidRPr="00A54463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A54463">
        <w:rPr>
          <w:rFonts w:ascii="Times New Roman" w:hAnsi="Times New Roman"/>
          <w:sz w:val="28"/>
          <w:szCs w:val="28"/>
        </w:rPr>
        <w:t xml:space="preserve">дминистрация муниципального района 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ПОСТАНОВЛЯЕТ:</w:t>
      </w:r>
    </w:p>
    <w:p w:rsidR="00911765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4463">
        <w:rPr>
          <w:rFonts w:ascii="Times New Roman" w:hAnsi="Times New Roman"/>
          <w:sz w:val="28"/>
          <w:szCs w:val="28"/>
        </w:rPr>
        <w:t>Утвердить Положение о маневренном жилищном фонде Питерского муниципального района, согласно</w:t>
      </w:r>
      <w:r w:rsidRPr="00A54463">
        <w:rPr>
          <w:rFonts w:ascii="Times New Roman" w:hAnsi="Times New Roman"/>
          <w:sz w:val="28"/>
          <w:szCs w:val="28"/>
        </w:rPr>
        <w:tab/>
        <w:t>приложению.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4463">
        <w:rPr>
          <w:rFonts w:ascii="Times New Roman" w:hAnsi="Times New Roman"/>
          <w:sz w:val="28"/>
          <w:szCs w:val="28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</w:rPr>
        <w:t>т в силу со дня его официального опубликования на</w:t>
      </w:r>
      <w:r w:rsidRPr="00A54463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по адресу:</w:t>
      </w:r>
      <w:r w:rsidRPr="00B0450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0450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0450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B0450D" w:rsidRPr="00D455AB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5446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29 ноября 2019 года №536</w:t>
      </w:r>
    </w:p>
    <w:p w:rsidR="00B0450D" w:rsidRDefault="00B0450D" w:rsidP="00B0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50D" w:rsidRPr="00B0450D" w:rsidRDefault="00B0450D" w:rsidP="00B0450D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5"/>
      <w:r w:rsidRPr="00B0450D">
        <w:rPr>
          <w:rFonts w:ascii="Times New Roman" w:hAnsi="Times New Roman"/>
          <w:b/>
          <w:sz w:val="28"/>
          <w:szCs w:val="28"/>
        </w:rPr>
        <w:t>ПОЛОЖЕНИЯ</w:t>
      </w:r>
    </w:p>
    <w:p w:rsidR="00B0450D" w:rsidRDefault="00B0450D" w:rsidP="00B0450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о маневренном жилищном фонде Питерского муниципального района Саратовской области</w:t>
      </w:r>
      <w:bookmarkEnd w:id="1"/>
    </w:p>
    <w:p w:rsidR="00B0450D" w:rsidRPr="00A54463" w:rsidRDefault="00B0450D" w:rsidP="00B0450D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450D" w:rsidRPr="00B0450D" w:rsidRDefault="00B0450D" w:rsidP="00B0450D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6"/>
      <w:r w:rsidRPr="00B0450D">
        <w:rPr>
          <w:rFonts w:ascii="Times New Roman" w:hAnsi="Times New Roman"/>
          <w:b/>
          <w:sz w:val="28"/>
          <w:szCs w:val="28"/>
        </w:rPr>
        <w:t>1. Общие положения</w:t>
      </w:r>
      <w:bookmarkEnd w:id="2"/>
    </w:p>
    <w:p w:rsidR="00B0450D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54463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Pr="00A54463">
        <w:rPr>
          <w:rStyle w:val="24"/>
          <w:sz w:val="28"/>
          <w:szCs w:val="28"/>
          <w:u w:val="none"/>
        </w:rPr>
        <w:t>Жилищным кодексом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463">
        <w:rPr>
          <w:rStyle w:val="24"/>
          <w:sz w:val="28"/>
          <w:szCs w:val="28"/>
          <w:u w:val="none"/>
        </w:rPr>
        <w:t>Федерации</w:t>
      </w:r>
      <w:r w:rsidRPr="00A54463">
        <w:rPr>
          <w:rFonts w:ascii="Times New Roman" w:hAnsi="Times New Roman"/>
          <w:sz w:val="28"/>
          <w:szCs w:val="28"/>
        </w:rPr>
        <w:t xml:space="preserve">, </w:t>
      </w:r>
      <w:r w:rsidRPr="00A54463">
        <w:rPr>
          <w:rStyle w:val="24"/>
          <w:sz w:val="28"/>
          <w:szCs w:val="28"/>
          <w:u w:val="none"/>
        </w:rPr>
        <w:t>Правилами отнесения жилого помещения к специализированному жилищному фонду и типовым договором найма жилого помещения маневренного фонда</w:t>
      </w:r>
      <w:r w:rsidRPr="00A54463">
        <w:rPr>
          <w:rFonts w:ascii="Times New Roman" w:hAnsi="Times New Roman"/>
          <w:sz w:val="28"/>
          <w:szCs w:val="28"/>
        </w:rPr>
        <w:t xml:space="preserve">, утвержденными </w:t>
      </w:r>
      <w:r w:rsidRPr="00A54463">
        <w:rPr>
          <w:rStyle w:val="24"/>
          <w:sz w:val="28"/>
          <w:szCs w:val="28"/>
          <w:u w:val="none"/>
        </w:rPr>
        <w:t>постановлением Правительства Российской Федерации от 26</w:t>
      </w:r>
      <w:r>
        <w:rPr>
          <w:rStyle w:val="24"/>
          <w:sz w:val="28"/>
          <w:szCs w:val="28"/>
          <w:u w:val="none"/>
        </w:rPr>
        <w:t xml:space="preserve"> января </w:t>
      </w:r>
      <w:r w:rsidRPr="00A54463">
        <w:rPr>
          <w:rStyle w:val="24"/>
          <w:sz w:val="28"/>
          <w:szCs w:val="28"/>
          <w:u w:val="none"/>
        </w:rPr>
        <w:t xml:space="preserve">2006 </w:t>
      </w:r>
      <w:r>
        <w:rPr>
          <w:rStyle w:val="24"/>
          <w:sz w:val="28"/>
          <w:szCs w:val="28"/>
          <w:u w:val="none"/>
        </w:rPr>
        <w:t>года №</w:t>
      </w:r>
      <w:r w:rsidRPr="00A54463">
        <w:rPr>
          <w:rStyle w:val="24"/>
          <w:sz w:val="28"/>
          <w:szCs w:val="28"/>
          <w:u w:val="none"/>
        </w:rPr>
        <w:t>42</w:t>
      </w:r>
      <w:r>
        <w:rPr>
          <w:rStyle w:val="24"/>
          <w:sz w:val="28"/>
          <w:szCs w:val="28"/>
          <w:u w:val="none"/>
        </w:rPr>
        <w:t>,</w:t>
      </w:r>
      <w:r w:rsidRPr="00A54463">
        <w:rPr>
          <w:rFonts w:ascii="Times New Roman" w:hAnsi="Times New Roman"/>
          <w:sz w:val="28"/>
          <w:szCs w:val="28"/>
        </w:rPr>
        <w:t xml:space="preserve"> </w:t>
      </w:r>
      <w:r w:rsidRPr="00A54463">
        <w:rPr>
          <w:rStyle w:val="24"/>
          <w:sz w:val="28"/>
          <w:szCs w:val="28"/>
          <w:u w:val="none"/>
        </w:rPr>
        <w:t xml:space="preserve">Правилами пользования жилыми помещениями, </w:t>
      </w:r>
      <w:r w:rsidRPr="00A54463">
        <w:rPr>
          <w:rFonts w:ascii="Times New Roman" w:hAnsi="Times New Roman"/>
          <w:sz w:val="28"/>
          <w:szCs w:val="28"/>
        </w:rPr>
        <w:t xml:space="preserve">утвержденными </w:t>
      </w:r>
      <w:r w:rsidRPr="00A54463">
        <w:rPr>
          <w:rStyle w:val="24"/>
          <w:sz w:val="28"/>
          <w:szCs w:val="28"/>
          <w:u w:val="none"/>
        </w:rPr>
        <w:t>постановлением Правительства Российской Федерации от 21</w:t>
      </w:r>
      <w:r>
        <w:rPr>
          <w:rStyle w:val="24"/>
          <w:sz w:val="28"/>
          <w:szCs w:val="28"/>
          <w:u w:val="none"/>
        </w:rPr>
        <w:t xml:space="preserve"> января </w:t>
      </w:r>
      <w:r w:rsidRPr="00A54463">
        <w:rPr>
          <w:rStyle w:val="24"/>
          <w:sz w:val="28"/>
          <w:szCs w:val="28"/>
          <w:u w:val="none"/>
        </w:rPr>
        <w:t xml:space="preserve">2006 </w:t>
      </w:r>
      <w:r>
        <w:rPr>
          <w:rStyle w:val="24"/>
          <w:sz w:val="28"/>
          <w:szCs w:val="28"/>
          <w:u w:val="none"/>
        </w:rPr>
        <w:t>года №</w:t>
      </w:r>
      <w:r w:rsidRPr="00A54463">
        <w:rPr>
          <w:rStyle w:val="24"/>
          <w:sz w:val="28"/>
          <w:szCs w:val="28"/>
          <w:u w:val="none"/>
        </w:rPr>
        <w:t>25,</w:t>
      </w:r>
      <w:r w:rsidRPr="00A54463">
        <w:rPr>
          <w:rFonts w:ascii="Times New Roman" w:hAnsi="Times New Roman"/>
          <w:sz w:val="28"/>
          <w:szCs w:val="28"/>
        </w:rPr>
        <w:t xml:space="preserve">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54463">
        <w:rPr>
          <w:rFonts w:ascii="Times New Roman" w:hAnsi="Times New Roman"/>
          <w:sz w:val="28"/>
          <w:szCs w:val="28"/>
        </w:rPr>
        <w:t>Настоящее Положение определяет порядок включения жилого помещения в специализированный жилищный фонд с отнесением к определенному виду, а именно жилым помещениям маневренного фонда, исключения жилых помещений из указанного фонда, устанавливает порядок предоставления и использования отдельными категориями граждан жилых помещений маневренного фонда, находящихся в собственности администрации Питерского муниципального района и составляющих муниципальный жилищный фонд.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54463">
        <w:rPr>
          <w:rFonts w:ascii="Times New Roman" w:hAnsi="Times New Roman"/>
          <w:sz w:val="28"/>
          <w:szCs w:val="28"/>
        </w:rPr>
        <w:t>Муниципальный маневренный жилищный фонд (далее - маневренный фонд) - вид специализированного муниципального жилищного фонда, предназначенный в случаях, предусмотренных действующим законодательством, для временного проживания: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Pr="00A54463">
        <w:rPr>
          <w:rFonts w:ascii="Times New Roman" w:hAnsi="Times New Roman"/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B0450D" w:rsidRPr="00A54463">
        <w:rPr>
          <w:rFonts w:ascii="Times New Roman" w:hAnsi="Times New Roman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B0450D" w:rsidRPr="00A54463">
        <w:rPr>
          <w:rFonts w:ascii="Times New Roman" w:hAnsi="Times New Roman"/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="00B0450D" w:rsidRPr="00A54463">
        <w:rPr>
          <w:rFonts w:ascii="Times New Roman" w:hAnsi="Times New Roman"/>
          <w:sz w:val="28"/>
          <w:szCs w:val="28"/>
        </w:rPr>
        <w:t>Иных</w:t>
      </w:r>
      <w:r w:rsidR="00B0450D" w:rsidRPr="00A544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B0450D" w:rsidRPr="00A54463">
        <w:rPr>
          <w:rFonts w:ascii="Times New Roman" w:hAnsi="Times New Roman"/>
          <w:sz w:val="28"/>
          <w:szCs w:val="28"/>
        </w:rPr>
        <w:t>граждан в случаях, предусмотренных законодательством.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B0450D" w:rsidRPr="00A54463">
        <w:rPr>
          <w:rFonts w:ascii="Times New Roman" w:hAnsi="Times New Roman"/>
          <w:sz w:val="28"/>
          <w:szCs w:val="28"/>
        </w:rPr>
        <w:t>Маневренный фонд формируется из многоквартирных домов, а также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населенного пункта, в котором они располагаются.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0450D" w:rsidRPr="00A54463">
        <w:rPr>
          <w:rFonts w:ascii="Times New Roman" w:hAnsi="Times New Roman"/>
          <w:sz w:val="28"/>
          <w:szCs w:val="28"/>
        </w:rPr>
        <w:t>Жилые помещения маневренного фонда не подлежат приватизации, обмену, отчуждению, передаче в аренду, в поднаем.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B0450D" w:rsidRPr="00A54463">
        <w:rPr>
          <w:rFonts w:ascii="Times New Roman" w:hAnsi="Times New Roman"/>
          <w:sz w:val="28"/>
          <w:szCs w:val="28"/>
        </w:rPr>
        <w:t>Управление помещениями, относящимися к маневренному фонду, осуществляется Отделом по земельно-правовым и имущественным отношениям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450D" w:rsidRPr="00A54463">
        <w:rPr>
          <w:rFonts w:ascii="Times New Roman" w:hAnsi="Times New Roman"/>
          <w:sz w:val="28"/>
          <w:szCs w:val="28"/>
        </w:rPr>
        <w:t>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0450D" w:rsidRPr="00A544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B0450D" w:rsidRPr="00A54463">
        <w:rPr>
          <w:rFonts w:ascii="Times New Roman" w:hAnsi="Times New Roman"/>
          <w:sz w:val="28"/>
          <w:szCs w:val="28"/>
        </w:rPr>
        <w:t>.</w:t>
      </w:r>
    </w:p>
    <w:p w:rsidR="00B0450D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B0450D" w:rsidRPr="00A54463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487023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487023" w:rsidRDefault="00B0450D" w:rsidP="0048702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7"/>
      <w:r w:rsidRPr="00487023">
        <w:rPr>
          <w:rFonts w:ascii="Times New Roman" w:hAnsi="Times New Roman"/>
          <w:b/>
          <w:sz w:val="28"/>
          <w:szCs w:val="28"/>
        </w:rPr>
        <w:t>2. Порядок формирования маневренного жилищного фонда</w:t>
      </w:r>
      <w:bookmarkEnd w:id="3"/>
    </w:p>
    <w:p w:rsidR="0048702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0450D" w:rsidRPr="00A54463">
        <w:rPr>
          <w:rFonts w:ascii="Times New Roman" w:hAnsi="Times New Roman"/>
          <w:sz w:val="28"/>
          <w:szCs w:val="28"/>
        </w:rPr>
        <w:t>Маневренный жилищный фонд формируется правовым актом администрации Питерского муниципального района и предназначен для временного проживания жителей, указанных в пункте 1.3 настоящего Положения.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B0450D" w:rsidRPr="00A54463">
        <w:rPr>
          <w:rFonts w:ascii="Times New Roman" w:hAnsi="Times New Roman"/>
          <w:sz w:val="28"/>
          <w:szCs w:val="28"/>
        </w:rPr>
        <w:t xml:space="preserve">Отнесение жилого помещения к маневренному фонду и исключение из указанного фонда осуществляются администрацией Питерского муниципального района с соблюдением порядка и требований, установленных </w:t>
      </w:r>
      <w:r w:rsidR="00B0450D" w:rsidRPr="00A54463">
        <w:rPr>
          <w:rStyle w:val="25"/>
          <w:sz w:val="28"/>
          <w:szCs w:val="28"/>
          <w:u w:val="none"/>
        </w:rPr>
        <w:t xml:space="preserve">Правилами отнесения жилого помещения к специализированному жилищному фонду, </w:t>
      </w:r>
      <w:r w:rsidR="00B0450D" w:rsidRPr="00A54463">
        <w:rPr>
          <w:rFonts w:ascii="Times New Roman" w:hAnsi="Times New Roman"/>
          <w:sz w:val="28"/>
          <w:szCs w:val="28"/>
        </w:rPr>
        <w:t xml:space="preserve">утвержденными </w:t>
      </w:r>
      <w:r w:rsidR="00B0450D" w:rsidRPr="00A54463">
        <w:rPr>
          <w:rStyle w:val="25"/>
          <w:sz w:val="28"/>
          <w:szCs w:val="28"/>
          <w:u w:val="none"/>
        </w:rPr>
        <w:t>постановлением Правительства Российской Федерации от 26</w:t>
      </w:r>
      <w:r>
        <w:rPr>
          <w:rStyle w:val="25"/>
          <w:sz w:val="28"/>
          <w:szCs w:val="28"/>
          <w:u w:val="none"/>
        </w:rPr>
        <w:t xml:space="preserve"> января </w:t>
      </w:r>
      <w:r w:rsidR="00B0450D" w:rsidRPr="00A54463">
        <w:rPr>
          <w:rStyle w:val="25"/>
          <w:sz w:val="28"/>
          <w:szCs w:val="28"/>
          <w:u w:val="none"/>
        </w:rPr>
        <w:t>2006</w:t>
      </w:r>
      <w:r>
        <w:rPr>
          <w:rStyle w:val="25"/>
          <w:sz w:val="28"/>
          <w:szCs w:val="28"/>
          <w:u w:val="none"/>
        </w:rPr>
        <w:t xml:space="preserve"> года  №</w:t>
      </w:r>
      <w:r w:rsidR="00B0450D" w:rsidRPr="00A54463">
        <w:rPr>
          <w:rStyle w:val="25"/>
          <w:sz w:val="28"/>
          <w:szCs w:val="28"/>
          <w:u w:val="none"/>
        </w:rPr>
        <w:t>42</w:t>
      </w:r>
      <w:r w:rsidR="00B0450D" w:rsidRPr="00A54463">
        <w:rPr>
          <w:rFonts w:ascii="Times New Roman" w:hAnsi="Times New Roman"/>
          <w:sz w:val="28"/>
          <w:szCs w:val="28"/>
        </w:rPr>
        <w:t>, предоставление таких жилых помещений осуществляется в соответствии с решением жилищной комиссии администрации Питерского муниципального района.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B0450D" w:rsidRPr="00A54463">
        <w:rPr>
          <w:rFonts w:ascii="Times New Roman" w:hAnsi="Times New Roman"/>
          <w:sz w:val="28"/>
          <w:szCs w:val="28"/>
        </w:rPr>
        <w:t>Маневренный жилищный фонд формируется за счет: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B0450D" w:rsidRPr="00A54463">
        <w:rPr>
          <w:rFonts w:ascii="Times New Roman" w:hAnsi="Times New Roman"/>
          <w:sz w:val="28"/>
          <w:szCs w:val="28"/>
        </w:rPr>
        <w:t>освободившихся жилых помещений муниципального жилищного фонда П</w:t>
      </w:r>
      <w:r>
        <w:rPr>
          <w:rFonts w:ascii="Times New Roman" w:hAnsi="Times New Roman"/>
          <w:sz w:val="28"/>
          <w:szCs w:val="28"/>
        </w:rPr>
        <w:t>итерского муниципального района;</w:t>
      </w:r>
    </w:p>
    <w:p w:rsidR="00B0450D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0450D" w:rsidRPr="00A54463">
        <w:rPr>
          <w:rFonts w:ascii="Times New Roman" w:hAnsi="Times New Roman"/>
          <w:sz w:val="28"/>
          <w:szCs w:val="28"/>
        </w:rPr>
        <w:t>строительства, реконструкции жилых помещений или приобретения жилых помещений в порядке, установленном действующим законодательством Российской Федерации.</w:t>
      </w:r>
    </w:p>
    <w:p w:rsidR="00487023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487023" w:rsidRDefault="00487023" w:rsidP="0048702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8"/>
      <w:r w:rsidRPr="00487023">
        <w:rPr>
          <w:rFonts w:ascii="Times New Roman" w:hAnsi="Times New Roman"/>
          <w:b/>
          <w:sz w:val="28"/>
          <w:szCs w:val="28"/>
        </w:rPr>
        <w:t xml:space="preserve">3. </w:t>
      </w:r>
      <w:r w:rsidR="00B0450D" w:rsidRPr="00487023">
        <w:rPr>
          <w:rFonts w:ascii="Times New Roman" w:hAnsi="Times New Roman"/>
          <w:b/>
          <w:sz w:val="28"/>
          <w:szCs w:val="28"/>
        </w:rPr>
        <w:t>Основания, условия и срок предоставления жилого помещения маневренного фонда</w:t>
      </w:r>
      <w:bookmarkEnd w:id="4"/>
    </w:p>
    <w:p w:rsidR="00487023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B0450D" w:rsidRPr="00A54463">
        <w:rPr>
          <w:rFonts w:ascii="Times New Roman" w:hAnsi="Times New Roman"/>
          <w:sz w:val="28"/>
          <w:szCs w:val="28"/>
        </w:rPr>
        <w:t>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B0450D" w:rsidRPr="00A54463">
        <w:rPr>
          <w:rFonts w:ascii="Times New Roman" w:hAnsi="Times New Roman"/>
          <w:sz w:val="28"/>
          <w:szCs w:val="28"/>
        </w:rPr>
        <w:t xml:space="preserve">Договор найма жилого помещения маневренного фонда (форма </w:t>
      </w:r>
      <w:r w:rsidR="00B0450D" w:rsidRPr="00A54463">
        <w:rPr>
          <w:rStyle w:val="25"/>
          <w:sz w:val="28"/>
          <w:szCs w:val="28"/>
          <w:u w:val="none"/>
        </w:rPr>
        <w:t>типового договора найма жилого помещения маневренного фонда</w:t>
      </w:r>
      <w:r w:rsidR="00B0450D" w:rsidRPr="00A54463">
        <w:rPr>
          <w:rFonts w:ascii="Times New Roman" w:hAnsi="Times New Roman"/>
          <w:sz w:val="28"/>
          <w:szCs w:val="28"/>
        </w:rPr>
        <w:t xml:space="preserve"> утверждена </w:t>
      </w:r>
      <w:r w:rsidR="00B0450D" w:rsidRPr="00A54463">
        <w:rPr>
          <w:rStyle w:val="25"/>
          <w:sz w:val="28"/>
          <w:szCs w:val="28"/>
          <w:u w:val="none"/>
        </w:rPr>
        <w:lastRenderedPageBreak/>
        <w:t>постановлением Правительства Российской Федерации от 26</w:t>
      </w:r>
      <w:r>
        <w:rPr>
          <w:rStyle w:val="25"/>
          <w:sz w:val="28"/>
          <w:szCs w:val="28"/>
          <w:u w:val="none"/>
        </w:rPr>
        <w:t xml:space="preserve"> января </w:t>
      </w:r>
      <w:r w:rsidR="00B0450D" w:rsidRPr="00A54463">
        <w:rPr>
          <w:rStyle w:val="25"/>
          <w:sz w:val="28"/>
          <w:szCs w:val="28"/>
          <w:u w:val="none"/>
        </w:rPr>
        <w:t>2006</w:t>
      </w:r>
      <w:r>
        <w:rPr>
          <w:rStyle w:val="25"/>
          <w:sz w:val="28"/>
          <w:szCs w:val="28"/>
          <w:u w:val="none"/>
        </w:rPr>
        <w:t xml:space="preserve"> года</w:t>
      </w:r>
      <w:r w:rsidR="00B0450D" w:rsidRPr="00A54463">
        <w:rPr>
          <w:rStyle w:val="25"/>
          <w:sz w:val="28"/>
          <w:szCs w:val="28"/>
          <w:u w:val="none"/>
        </w:rPr>
        <w:t xml:space="preserve"> </w:t>
      </w:r>
      <w:r>
        <w:rPr>
          <w:rStyle w:val="25"/>
          <w:sz w:val="28"/>
          <w:szCs w:val="28"/>
          <w:u w:val="none"/>
        </w:rPr>
        <w:t>№</w:t>
      </w:r>
      <w:r w:rsidR="00B0450D" w:rsidRPr="00A54463">
        <w:rPr>
          <w:rStyle w:val="25"/>
          <w:sz w:val="28"/>
          <w:szCs w:val="28"/>
          <w:u w:val="none"/>
        </w:rPr>
        <w:t>42</w:t>
      </w:r>
      <w:r w:rsidR="00B0450D" w:rsidRPr="00A54463">
        <w:rPr>
          <w:rFonts w:ascii="Times New Roman" w:hAnsi="Times New Roman"/>
          <w:sz w:val="28"/>
          <w:szCs w:val="28"/>
        </w:rPr>
        <w:t>) заключается на период: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50D" w:rsidRPr="00A54463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многоквартирного дома;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50D" w:rsidRPr="00A54463">
        <w:rPr>
          <w:rFonts w:ascii="Times New Roman" w:hAnsi="Times New Roman"/>
          <w:sz w:val="28"/>
          <w:szCs w:val="28"/>
        </w:rPr>
        <w:t>до завершения расчетов с Нанимателем, утратившим жилое помещение в результате обращения взыскания на это помещение;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50D" w:rsidRPr="00A54463">
        <w:rPr>
          <w:rFonts w:ascii="Times New Roman" w:hAnsi="Times New Roman"/>
          <w:sz w:val="28"/>
          <w:szCs w:val="28"/>
        </w:rPr>
        <w:t>до завершения расчетов с Нанимателем за жилое помещение, признанное непригодным для проживания в результате чрезвычайных обстоятельств;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450D" w:rsidRPr="00A54463">
        <w:rPr>
          <w:rFonts w:ascii="Times New Roman" w:hAnsi="Times New Roman"/>
          <w:sz w:val="28"/>
          <w:szCs w:val="28"/>
        </w:rPr>
        <w:t>на иной срок, установленный законодательством Российской Федерации.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B0450D" w:rsidRPr="00A54463">
        <w:rPr>
          <w:rFonts w:ascii="Times New Roman" w:hAnsi="Times New Roman"/>
          <w:sz w:val="28"/>
          <w:szCs w:val="28"/>
        </w:rPr>
        <w:t xml:space="preserve">Истечение срока, на который заключен договор найма </w:t>
      </w:r>
      <w:r w:rsidR="008335CB" w:rsidRPr="00A54463">
        <w:rPr>
          <w:rFonts w:ascii="Times New Roman" w:hAnsi="Times New Roman"/>
          <w:sz w:val="28"/>
          <w:szCs w:val="28"/>
        </w:rPr>
        <w:t>жилого,</w:t>
      </w:r>
      <w:r w:rsidR="00B0450D" w:rsidRPr="00A54463"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B0450D" w:rsidRPr="00A54463">
        <w:rPr>
          <w:rFonts w:ascii="Times New Roman" w:hAnsi="Times New Roman"/>
          <w:sz w:val="28"/>
          <w:szCs w:val="28"/>
        </w:rPr>
        <w:t>Срок действия договора найма жилого помещения</w:t>
      </w:r>
      <w:r>
        <w:rPr>
          <w:rFonts w:ascii="Times New Roman" w:hAnsi="Times New Roman"/>
          <w:sz w:val="28"/>
          <w:szCs w:val="28"/>
        </w:rPr>
        <w:t>,</w:t>
      </w:r>
      <w:r w:rsidR="00B0450D" w:rsidRPr="00A54463">
        <w:rPr>
          <w:rFonts w:ascii="Times New Roman" w:hAnsi="Times New Roman"/>
          <w:sz w:val="28"/>
          <w:szCs w:val="28"/>
        </w:rPr>
        <w:t xml:space="preserve"> маневренного фонда при наличии обоснованных причин может быть продлен на основании решения жилищной комиссии.</w:t>
      </w:r>
    </w:p>
    <w:p w:rsidR="0048702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bookmark9"/>
    </w:p>
    <w:p w:rsidR="00B0450D" w:rsidRPr="00487023" w:rsidRDefault="00487023" w:rsidP="0048702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7023">
        <w:rPr>
          <w:rFonts w:ascii="Times New Roman" w:hAnsi="Times New Roman"/>
          <w:b/>
          <w:sz w:val="28"/>
          <w:szCs w:val="28"/>
        </w:rPr>
        <w:t xml:space="preserve">4. </w:t>
      </w:r>
      <w:r w:rsidR="00B0450D" w:rsidRPr="00487023">
        <w:rPr>
          <w:rFonts w:ascii="Times New Roman" w:hAnsi="Times New Roman"/>
          <w:b/>
          <w:sz w:val="28"/>
          <w:szCs w:val="28"/>
        </w:rPr>
        <w:t>Порядок предоставления жилых помещений по договору найма жилого помещения маневренного фонда</w:t>
      </w:r>
      <w:bookmarkEnd w:id="5"/>
    </w:p>
    <w:p w:rsidR="00487023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0450D" w:rsidRPr="00A54463">
        <w:rPr>
          <w:rFonts w:ascii="Times New Roman" w:hAnsi="Times New Roman"/>
          <w:sz w:val="28"/>
          <w:szCs w:val="28"/>
        </w:rPr>
        <w:t>личное заявление, подписанное всеми совершеннолетними членами семьи;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0450D" w:rsidRPr="00A54463">
        <w:rPr>
          <w:rFonts w:ascii="Times New Roman" w:hAnsi="Times New Roman"/>
          <w:sz w:val="28"/>
          <w:szCs w:val="28"/>
        </w:rPr>
        <w:t>документы, удостоверяющие личность заявителя и членов его семьи (паспорт или иной документ, его заменяющий);</w:t>
      </w:r>
    </w:p>
    <w:p w:rsidR="00B0450D" w:rsidRPr="00A54463" w:rsidRDefault="00487023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0450D" w:rsidRPr="00A54463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:rsidR="00B0450D" w:rsidRPr="00A54463" w:rsidRDefault="00487023" w:rsidP="005D40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0450D" w:rsidRPr="00A54463">
        <w:rPr>
          <w:rFonts w:ascii="Times New Roman" w:hAnsi="Times New Roman"/>
          <w:sz w:val="28"/>
          <w:szCs w:val="28"/>
        </w:rPr>
        <w:t>документы, подтверждающие обстоятельства предоставления жилого помещения маневренного фонда, в соответствии с п. 1.3 настоящего Положения.</w:t>
      </w:r>
      <w:r w:rsidR="00B0450D" w:rsidRPr="00A54463">
        <w:rPr>
          <w:rFonts w:ascii="Times New Roman" w:hAnsi="Times New Roman"/>
          <w:sz w:val="28"/>
          <w:szCs w:val="28"/>
        </w:rPr>
        <w:tab/>
        <w:t>Г</w:t>
      </w:r>
      <w:r>
        <w:rPr>
          <w:rFonts w:ascii="Times New Roman" w:hAnsi="Times New Roman"/>
          <w:sz w:val="28"/>
          <w:szCs w:val="28"/>
        </w:rPr>
        <w:t>р</w:t>
      </w:r>
      <w:r w:rsidR="00B0450D" w:rsidRPr="00A544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жданину,</w:t>
      </w:r>
      <w:r w:rsidR="00B0450D" w:rsidRPr="00A54463">
        <w:rPr>
          <w:rFonts w:ascii="Times New Roman" w:hAnsi="Times New Roman"/>
          <w:sz w:val="28"/>
          <w:szCs w:val="28"/>
        </w:rPr>
        <w:t xml:space="preserve"> попавшему заявление о п</w:t>
      </w:r>
      <w:r>
        <w:rPr>
          <w:rFonts w:ascii="Times New Roman" w:hAnsi="Times New Roman"/>
          <w:sz w:val="28"/>
          <w:szCs w:val="28"/>
        </w:rPr>
        <w:t>риеме на учет (пр</w:t>
      </w:r>
      <w:r w:rsidR="00B0450D" w:rsidRPr="00A544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</w:t>
      </w:r>
      <w:r w:rsidR="00B0450D" w:rsidRPr="00A54463">
        <w:rPr>
          <w:rFonts w:ascii="Times New Roman" w:hAnsi="Times New Roman"/>
          <w:sz w:val="28"/>
          <w:szCs w:val="28"/>
        </w:rPr>
        <w:t>лении жилого помещения манев</w:t>
      </w:r>
      <w:r>
        <w:rPr>
          <w:rFonts w:ascii="Times New Roman" w:hAnsi="Times New Roman"/>
          <w:sz w:val="28"/>
          <w:szCs w:val="28"/>
        </w:rPr>
        <w:t>р</w:t>
      </w:r>
      <w:r w:rsidR="00B0450D" w:rsidRPr="00A54463">
        <w:rPr>
          <w:rFonts w:ascii="Times New Roman" w:hAnsi="Times New Roman"/>
          <w:sz w:val="28"/>
          <w:szCs w:val="28"/>
        </w:rPr>
        <w:t xml:space="preserve">енного </w:t>
      </w:r>
      <w:r>
        <w:rPr>
          <w:rFonts w:ascii="Times New Roman" w:hAnsi="Times New Roman"/>
          <w:sz w:val="28"/>
          <w:szCs w:val="28"/>
        </w:rPr>
        <w:t>фонда</w:t>
      </w:r>
      <w:r w:rsidR="005D4065">
        <w:rPr>
          <w:rFonts w:ascii="Times New Roman" w:hAnsi="Times New Roman"/>
          <w:sz w:val="28"/>
          <w:szCs w:val="28"/>
        </w:rPr>
        <w:t xml:space="preserve">) </w:t>
      </w:r>
      <w:r w:rsidR="00B0450D" w:rsidRPr="00A54463">
        <w:rPr>
          <w:rFonts w:ascii="Times New Roman" w:hAnsi="Times New Roman"/>
          <w:sz w:val="28"/>
          <w:szCs w:val="28"/>
        </w:rPr>
        <w:t>выдается расписка в получении документов.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0450D" w:rsidRPr="00A54463">
        <w:rPr>
          <w:rFonts w:ascii="Times New Roman" w:hAnsi="Times New Roman"/>
          <w:sz w:val="28"/>
          <w:szCs w:val="28"/>
        </w:rPr>
        <w:t>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 администрации муниципального района.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0450D" w:rsidRPr="00A54463">
        <w:rPr>
          <w:rFonts w:ascii="Times New Roman" w:hAnsi="Times New Roman"/>
          <w:sz w:val="28"/>
          <w:szCs w:val="28"/>
        </w:rPr>
        <w:t>Решение жилищной комиссии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30 дней со дня представления документов.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</w:t>
      </w:r>
      <w:r w:rsidR="00B0450D" w:rsidRPr="00A54463">
        <w:rPr>
          <w:rFonts w:ascii="Times New Roman" w:hAnsi="Times New Roman"/>
          <w:sz w:val="28"/>
          <w:szCs w:val="28"/>
        </w:rPr>
        <w:t>Решение жилищной комиссии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B0450D" w:rsidRPr="00A54463" w:rsidRDefault="00B0450D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4.1 настоящего Положения.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B0450D" w:rsidRPr="00A54463">
        <w:rPr>
          <w:rFonts w:ascii="Times New Roman" w:hAnsi="Times New Roman"/>
          <w:sz w:val="28"/>
          <w:szCs w:val="28"/>
        </w:rPr>
        <w:t>Предоставление гражданам жилых помещений маневренного фонда осуществляется на основании решения жилищной комиссии при администрации Питерского муниципального района.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B0450D" w:rsidRPr="00A54463">
        <w:rPr>
          <w:rFonts w:ascii="Times New Roman" w:hAnsi="Times New Roman"/>
          <w:sz w:val="28"/>
          <w:szCs w:val="28"/>
        </w:rPr>
        <w:t>На основании постановления администрации Питерского муниципального района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B0450D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B0450D" w:rsidRPr="00A54463">
        <w:rPr>
          <w:rFonts w:ascii="Times New Roman" w:hAnsi="Times New Roman"/>
          <w:sz w:val="28"/>
          <w:szCs w:val="28"/>
        </w:rPr>
        <w:t>Договор найма жилого помещения маневренного фонда заключается в письменной форме в соответствии с требованиями законодательства Российской Федерации и является единственным основанием для вселения в жилое помещение маневренного фонда.</w:t>
      </w:r>
    </w:p>
    <w:p w:rsidR="005D4065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65" w:rsidRDefault="005D4065" w:rsidP="005D406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10"/>
      <w:r w:rsidRPr="005D4065">
        <w:rPr>
          <w:rFonts w:ascii="Times New Roman" w:hAnsi="Times New Roman"/>
          <w:b/>
          <w:sz w:val="28"/>
          <w:szCs w:val="28"/>
        </w:rPr>
        <w:t xml:space="preserve">5. </w:t>
      </w:r>
      <w:r w:rsidR="00B0450D" w:rsidRPr="005D4065">
        <w:rPr>
          <w:rFonts w:ascii="Times New Roman" w:hAnsi="Times New Roman"/>
          <w:b/>
          <w:sz w:val="28"/>
          <w:szCs w:val="28"/>
        </w:rPr>
        <w:t xml:space="preserve">Пользование жилым помещением по договору найма </w:t>
      </w:r>
    </w:p>
    <w:p w:rsidR="00B0450D" w:rsidRPr="005D4065" w:rsidRDefault="00B0450D" w:rsidP="005D406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065">
        <w:rPr>
          <w:rFonts w:ascii="Times New Roman" w:hAnsi="Times New Roman"/>
          <w:b/>
          <w:sz w:val="28"/>
          <w:szCs w:val="28"/>
        </w:rPr>
        <w:t>маневренного фонда</w:t>
      </w:r>
      <w:bookmarkEnd w:id="6"/>
    </w:p>
    <w:p w:rsidR="005D4065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B0450D" w:rsidRPr="00A54463">
        <w:rPr>
          <w:rFonts w:ascii="Times New Roman" w:hAnsi="Times New Roman"/>
          <w:sz w:val="28"/>
          <w:szCs w:val="28"/>
        </w:rPr>
        <w:t xml:space="preserve"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</w:t>
      </w:r>
      <w:r w:rsidR="00B0450D" w:rsidRPr="00A54463">
        <w:rPr>
          <w:rStyle w:val="230"/>
          <w:sz w:val="28"/>
          <w:szCs w:val="28"/>
          <w:u w:val="none"/>
        </w:rPr>
        <w:t>Жилищного кодекса Российской Федерации</w:t>
      </w:r>
      <w:r w:rsidR="00B0450D" w:rsidRPr="00A54463">
        <w:rPr>
          <w:rFonts w:ascii="Times New Roman" w:hAnsi="Times New Roman"/>
          <w:sz w:val="28"/>
          <w:szCs w:val="28"/>
        </w:rPr>
        <w:t xml:space="preserve">, </w:t>
      </w:r>
      <w:r w:rsidR="00B0450D" w:rsidRPr="00A54463">
        <w:rPr>
          <w:rStyle w:val="230"/>
          <w:sz w:val="28"/>
          <w:szCs w:val="28"/>
          <w:u w:val="none"/>
        </w:rPr>
        <w:t>Правилами пользования жилыми помещениями</w:t>
      </w:r>
      <w:r w:rsidR="00B0450D" w:rsidRPr="00A54463">
        <w:rPr>
          <w:rFonts w:ascii="Times New Roman" w:hAnsi="Times New Roman"/>
          <w:sz w:val="28"/>
          <w:szCs w:val="28"/>
        </w:rPr>
        <w:t xml:space="preserve">, утвержденными </w:t>
      </w:r>
      <w:r w:rsidR="00B0450D" w:rsidRPr="00A54463">
        <w:rPr>
          <w:rStyle w:val="230"/>
          <w:sz w:val="28"/>
          <w:szCs w:val="28"/>
          <w:u w:val="none"/>
        </w:rPr>
        <w:t>постановлением Правительства Российской Федерации от 21</w:t>
      </w:r>
      <w:r>
        <w:rPr>
          <w:rStyle w:val="230"/>
          <w:sz w:val="28"/>
          <w:szCs w:val="28"/>
          <w:u w:val="none"/>
        </w:rPr>
        <w:t xml:space="preserve"> января </w:t>
      </w:r>
      <w:r w:rsidR="00B0450D" w:rsidRPr="00A54463">
        <w:rPr>
          <w:rStyle w:val="230"/>
          <w:sz w:val="28"/>
          <w:szCs w:val="28"/>
          <w:u w:val="none"/>
        </w:rPr>
        <w:t xml:space="preserve">2006 </w:t>
      </w:r>
      <w:r>
        <w:rPr>
          <w:rStyle w:val="230"/>
          <w:sz w:val="28"/>
          <w:szCs w:val="28"/>
          <w:u w:val="none"/>
        </w:rPr>
        <w:t>года №</w:t>
      </w:r>
      <w:r w:rsidR="00B0450D" w:rsidRPr="00A54463">
        <w:rPr>
          <w:rStyle w:val="230"/>
          <w:sz w:val="28"/>
          <w:szCs w:val="28"/>
          <w:u w:val="none"/>
        </w:rPr>
        <w:t>25</w:t>
      </w:r>
      <w:r w:rsidR="00B0450D" w:rsidRPr="00A54463">
        <w:rPr>
          <w:rFonts w:ascii="Times New Roman" w:hAnsi="Times New Roman"/>
          <w:sz w:val="28"/>
          <w:szCs w:val="28"/>
        </w:rPr>
        <w:t>, и договором найма жилого помещения маневренного фонда.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0450D" w:rsidRPr="00A54463">
        <w:rPr>
          <w:rFonts w:ascii="Times New Roman" w:hAnsi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B0450D" w:rsidRPr="00A54463">
        <w:rPr>
          <w:rFonts w:ascii="Times New Roman" w:hAnsi="Times New Roman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B0450D" w:rsidRPr="00A54463">
        <w:rPr>
          <w:rFonts w:ascii="Times New Roman" w:hAnsi="Times New Roman"/>
          <w:sz w:val="28"/>
          <w:szCs w:val="28"/>
        </w:rPr>
        <w:t>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B0450D" w:rsidRPr="00A54463">
        <w:rPr>
          <w:rFonts w:ascii="Times New Roman" w:hAnsi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B0450D" w:rsidRPr="005D4065" w:rsidRDefault="005D4065" w:rsidP="005D406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11"/>
      <w:r w:rsidRPr="005D4065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B0450D" w:rsidRPr="005D4065">
        <w:rPr>
          <w:rFonts w:ascii="Times New Roman" w:hAnsi="Times New Roman"/>
          <w:b/>
          <w:sz w:val="28"/>
          <w:szCs w:val="28"/>
        </w:rPr>
        <w:t>Оплата за пользование жилым помещением маневренного фонда</w:t>
      </w:r>
      <w:bookmarkEnd w:id="7"/>
    </w:p>
    <w:p w:rsidR="005D4065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B0450D" w:rsidRPr="00A54463">
        <w:rPr>
          <w:rFonts w:ascii="Times New Roman" w:hAnsi="Times New Roman"/>
          <w:sz w:val="28"/>
          <w:szCs w:val="28"/>
        </w:rPr>
        <w:t>Граждане, заселившиеся в жилые помещения маневренного фонда, обязаны в установленном законодательством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B0450D" w:rsidRPr="00A544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B0450D" w:rsidRPr="00A54463">
        <w:rPr>
          <w:rFonts w:ascii="Times New Roman" w:hAnsi="Times New Roman"/>
          <w:sz w:val="28"/>
          <w:szCs w:val="28"/>
        </w:rPr>
        <w:t xml:space="preserve"> и договором найма порядке вносить плату за жилое помещение и коммунальные услуги.</w:t>
      </w:r>
    </w:p>
    <w:p w:rsidR="00B0450D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B0450D" w:rsidRPr="00A54463">
        <w:rPr>
          <w:rFonts w:ascii="Times New Roman" w:hAnsi="Times New Roman"/>
          <w:sz w:val="28"/>
          <w:szCs w:val="28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D4065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5D4065" w:rsidRDefault="00B0450D" w:rsidP="005D406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12"/>
      <w:r w:rsidRPr="005D4065">
        <w:rPr>
          <w:rStyle w:val="2213"/>
          <w:b/>
          <w:iCs/>
          <w:sz w:val="28"/>
          <w:szCs w:val="28"/>
        </w:rPr>
        <w:t>7.</w:t>
      </w:r>
      <w:r w:rsidRPr="005D4065">
        <w:rPr>
          <w:rFonts w:ascii="Times New Roman" w:hAnsi="Times New Roman"/>
          <w:b/>
          <w:sz w:val="28"/>
          <w:szCs w:val="28"/>
        </w:rPr>
        <w:t xml:space="preserve"> Заключительные положения</w:t>
      </w:r>
      <w:bookmarkEnd w:id="8"/>
    </w:p>
    <w:p w:rsidR="005D4065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50D" w:rsidRPr="00A54463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B0450D" w:rsidRPr="00A54463">
        <w:rPr>
          <w:rFonts w:ascii="Times New Roman" w:hAnsi="Times New Roman"/>
          <w:sz w:val="28"/>
          <w:szCs w:val="28"/>
        </w:rPr>
        <w:t xml:space="preserve"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ст. 101 </w:t>
      </w:r>
      <w:r w:rsidR="00B0450D" w:rsidRPr="00A54463">
        <w:rPr>
          <w:rStyle w:val="220"/>
          <w:sz w:val="28"/>
          <w:szCs w:val="28"/>
          <w:u w:val="none"/>
        </w:rPr>
        <w:t>Жилищного кодекса Р</w:t>
      </w:r>
      <w:r>
        <w:rPr>
          <w:rStyle w:val="220"/>
          <w:sz w:val="28"/>
          <w:szCs w:val="28"/>
          <w:u w:val="none"/>
        </w:rPr>
        <w:t xml:space="preserve">оссийской </w:t>
      </w:r>
      <w:r w:rsidR="00B0450D" w:rsidRPr="00A54463">
        <w:rPr>
          <w:rStyle w:val="220"/>
          <w:sz w:val="28"/>
          <w:szCs w:val="28"/>
          <w:u w:val="none"/>
        </w:rPr>
        <w:t>Ф</w:t>
      </w:r>
      <w:r>
        <w:rPr>
          <w:rStyle w:val="220"/>
          <w:sz w:val="28"/>
          <w:szCs w:val="28"/>
          <w:u w:val="none"/>
        </w:rPr>
        <w:t>едерации</w:t>
      </w:r>
      <w:r w:rsidR="00B0450D" w:rsidRPr="00A54463">
        <w:rPr>
          <w:rFonts w:ascii="Times New Roman" w:hAnsi="Times New Roman"/>
          <w:sz w:val="28"/>
          <w:szCs w:val="28"/>
        </w:rPr>
        <w:t xml:space="preserve"> и ст. 687 </w:t>
      </w:r>
      <w:r w:rsidR="00B0450D" w:rsidRPr="00A54463">
        <w:rPr>
          <w:rStyle w:val="220"/>
          <w:sz w:val="28"/>
          <w:szCs w:val="28"/>
          <w:u w:val="none"/>
        </w:rPr>
        <w:t>ГК Р</w:t>
      </w:r>
      <w:r>
        <w:rPr>
          <w:rStyle w:val="220"/>
          <w:sz w:val="28"/>
          <w:szCs w:val="28"/>
          <w:u w:val="none"/>
        </w:rPr>
        <w:t xml:space="preserve">оссийской </w:t>
      </w:r>
      <w:r w:rsidR="00B0450D" w:rsidRPr="00A54463">
        <w:rPr>
          <w:rStyle w:val="220"/>
          <w:sz w:val="28"/>
          <w:szCs w:val="28"/>
          <w:u w:val="none"/>
        </w:rPr>
        <w:t>Ф</w:t>
      </w:r>
      <w:r>
        <w:rPr>
          <w:rStyle w:val="220"/>
          <w:sz w:val="28"/>
          <w:szCs w:val="28"/>
          <w:u w:val="none"/>
        </w:rPr>
        <w:t>едерации</w:t>
      </w:r>
      <w:r w:rsidR="00B0450D" w:rsidRPr="00A54463">
        <w:rPr>
          <w:rFonts w:ascii="Times New Roman" w:hAnsi="Times New Roman"/>
          <w:sz w:val="28"/>
          <w:szCs w:val="28"/>
        </w:rPr>
        <w:t>.</w:t>
      </w:r>
    </w:p>
    <w:p w:rsidR="00B0450D" w:rsidRDefault="005D4065" w:rsidP="00B045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B0450D" w:rsidRPr="00A54463">
        <w:rPr>
          <w:rFonts w:ascii="Times New Roman" w:hAnsi="Times New Roman"/>
          <w:sz w:val="28"/>
          <w:szCs w:val="28"/>
        </w:rPr>
        <w:t>Контроль за соблюдением условий договора найма жилого помещения маневренного фонда осуществляется МУЛ «Питерское» являющимся стороной договора найма жилого помещения маневренного фонда (Наймодателем).</w:t>
      </w:r>
    </w:p>
    <w:p w:rsidR="00B0450D" w:rsidRDefault="005D4065" w:rsidP="005D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B0450D" w:rsidRPr="00A54463">
        <w:rPr>
          <w:rFonts w:ascii="Times New Roman" w:hAnsi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5D4065" w:rsidRDefault="005D4065" w:rsidP="005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065" w:rsidRDefault="005D4065" w:rsidP="005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065" w:rsidRDefault="005D4065" w:rsidP="005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D4065" w:rsidRPr="007509F0" w:rsidRDefault="005D4065" w:rsidP="005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С.Г. Черпанова</w:t>
      </w:r>
    </w:p>
    <w:sectPr w:rsidR="005D4065" w:rsidRPr="007509F0" w:rsidSect="004735A0">
      <w:footerReference w:type="default" r:id="rId10"/>
      <w:pgSz w:w="11906" w:h="16838"/>
      <w:pgMar w:top="1191" w:right="707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DF" w:rsidRDefault="006153DF" w:rsidP="00540B16">
      <w:pPr>
        <w:spacing w:after="0" w:line="240" w:lineRule="auto"/>
      </w:pPr>
      <w:r>
        <w:separator/>
      </w:r>
    </w:p>
  </w:endnote>
  <w:endnote w:type="continuationSeparator" w:id="0">
    <w:p w:rsidR="006153DF" w:rsidRDefault="006153D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052C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335C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DF" w:rsidRDefault="006153DF" w:rsidP="00540B16">
      <w:pPr>
        <w:spacing w:after="0" w:line="240" w:lineRule="auto"/>
      </w:pPr>
      <w:r>
        <w:separator/>
      </w:r>
    </w:p>
  </w:footnote>
  <w:footnote w:type="continuationSeparator" w:id="0">
    <w:p w:rsidR="006153DF" w:rsidRDefault="006153D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87023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4065"/>
    <w:rsid w:val="005D77C2"/>
    <w:rsid w:val="005E6F02"/>
    <w:rsid w:val="005F39EA"/>
    <w:rsid w:val="005F7051"/>
    <w:rsid w:val="006002B6"/>
    <w:rsid w:val="00600410"/>
    <w:rsid w:val="00602063"/>
    <w:rsid w:val="006042B4"/>
    <w:rsid w:val="0060510C"/>
    <w:rsid w:val="006052CE"/>
    <w:rsid w:val="00614225"/>
    <w:rsid w:val="00614E0F"/>
    <w:rsid w:val="006153D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35CB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450D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32">
    <w:name w:val="Основной текст (3)_"/>
    <w:basedOn w:val="a0"/>
    <w:link w:val="33"/>
    <w:uiPriority w:val="99"/>
    <w:rsid w:val="00B0450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0450D"/>
    <w:pPr>
      <w:shd w:val="clear" w:color="auto" w:fill="FFFFFF"/>
      <w:spacing w:before="720" w:after="0" w:line="326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24">
    <w:name w:val="Основной текст (2)"/>
    <w:basedOn w:val="a0"/>
    <w:uiPriority w:val="99"/>
    <w:rsid w:val="00B0450D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25">
    <w:name w:val="Основной текст (2)5"/>
    <w:basedOn w:val="a0"/>
    <w:uiPriority w:val="99"/>
    <w:rsid w:val="00B0450D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240">
    <w:name w:val="Основной текст (2)4"/>
    <w:basedOn w:val="a0"/>
    <w:uiPriority w:val="99"/>
    <w:rsid w:val="00B0450D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230">
    <w:name w:val="Основной текст (2)3"/>
    <w:basedOn w:val="a0"/>
    <w:uiPriority w:val="99"/>
    <w:rsid w:val="00B0450D"/>
    <w:rPr>
      <w:rFonts w:ascii="Times New Roman" w:hAnsi="Times New Roman" w:cs="Times New Roman"/>
      <w:spacing w:val="0"/>
      <w:sz w:val="20"/>
      <w:szCs w:val="20"/>
      <w:u w:val="single"/>
    </w:rPr>
  </w:style>
  <w:style w:type="character" w:customStyle="1" w:styleId="2213">
    <w:name w:val="Заголовок №2 (2) + 13"/>
    <w:aliases w:val="5 pt1,Не курсив,Интервал -1 pt1"/>
    <w:basedOn w:val="a0"/>
    <w:uiPriority w:val="99"/>
    <w:rsid w:val="00B0450D"/>
    <w:rPr>
      <w:rFonts w:ascii="Times New Roman" w:hAnsi="Times New Roman" w:cs="Times New Roman"/>
      <w:spacing w:val="-30"/>
      <w:sz w:val="27"/>
      <w:szCs w:val="27"/>
    </w:rPr>
  </w:style>
  <w:style w:type="character" w:customStyle="1" w:styleId="220">
    <w:name w:val="Основной текст (2)2"/>
    <w:basedOn w:val="a0"/>
    <w:uiPriority w:val="99"/>
    <w:rsid w:val="00B0450D"/>
    <w:rPr>
      <w:rFonts w:ascii="Times New Roman" w:hAnsi="Times New Roman" w:cs="Times New Roman"/>
      <w:spacing w:val="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281D-39EA-484B-AE53-FE83D0D7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2019-12-02T11:46:00Z</cp:lastPrinted>
  <dcterms:created xsi:type="dcterms:W3CDTF">2019-12-02T11:18:00Z</dcterms:created>
  <dcterms:modified xsi:type="dcterms:W3CDTF">2019-12-02T11:47:00Z</dcterms:modified>
</cp:coreProperties>
</file>