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42" w:rsidRPr="00FA3C9B" w:rsidRDefault="00781542" w:rsidP="00781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42" w:rsidRPr="00FA3C9B" w:rsidRDefault="00781542" w:rsidP="007815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781542" w:rsidRPr="00FA3C9B" w:rsidRDefault="00781542" w:rsidP="007815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781542" w:rsidRPr="00FA3C9B" w:rsidRDefault="00781542" w:rsidP="007815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81542" w:rsidRPr="00FA3C9B" w:rsidTr="008E6A01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542" w:rsidRPr="00FA3C9B" w:rsidRDefault="00781542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81542" w:rsidRPr="00FA3C9B" w:rsidRDefault="00781542" w:rsidP="00781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781542" w:rsidRPr="00FA3C9B" w:rsidRDefault="00781542" w:rsidP="00781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781542" w:rsidRPr="00FA3C9B" w:rsidRDefault="00781542" w:rsidP="00781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176B9D">
        <w:rPr>
          <w:rFonts w:ascii="Times New Roman" w:eastAsia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D0086F">
        <w:rPr>
          <w:rFonts w:ascii="Times New Roman" w:eastAsia="Times New Roman" w:hAnsi="Times New Roman"/>
          <w:b/>
          <w:sz w:val="28"/>
          <w:szCs w:val="28"/>
        </w:rPr>
        <w:t>8 октября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D0086F">
        <w:rPr>
          <w:rFonts w:ascii="Times New Roman" w:eastAsia="Times New Roman" w:hAnsi="Times New Roman"/>
          <w:b/>
          <w:sz w:val="28"/>
          <w:szCs w:val="28"/>
        </w:rPr>
        <w:t>55-5</w:t>
      </w:r>
    </w:p>
    <w:p w:rsidR="00941292" w:rsidRDefault="00941292" w:rsidP="00A0151C">
      <w:pPr>
        <w:spacing w:line="240" w:lineRule="auto"/>
        <w:ind w:right="3260"/>
        <w:jc w:val="both"/>
        <w:rPr>
          <w:rFonts w:ascii="Times New Roman" w:hAnsi="Times New Roman" w:cs="Times New Roman"/>
          <w:sz w:val="28"/>
          <w:szCs w:val="28"/>
        </w:rPr>
      </w:pPr>
    </w:p>
    <w:p w:rsidR="00DD4AB3" w:rsidRDefault="00A0151C" w:rsidP="00A0151C">
      <w:pPr>
        <w:spacing w:line="240" w:lineRule="auto"/>
        <w:ind w:right="3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D4AB3" w:rsidRPr="00DD4AB3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 муниципального района Саратовской области от 21 декабря 2020 года №46-3</w:t>
      </w:r>
    </w:p>
    <w:p w:rsidR="00932EE6" w:rsidRDefault="00932EE6" w:rsidP="006078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84A" w:rsidRDefault="00482562" w:rsidP="0060784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A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</w:t>
      </w:r>
      <w:r w:rsidR="00DD4AB3">
        <w:rPr>
          <w:rFonts w:ascii="Times New Roman" w:hAnsi="Times New Roman" w:cs="Times New Roman"/>
          <w:sz w:val="28"/>
          <w:szCs w:val="28"/>
        </w:rPr>
        <w:t>№</w:t>
      </w:r>
      <w:r w:rsidRPr="00DD4AB3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21.12.2001 года </w:t>
      </w:r>
      <w:r w:rsidR="00DD4AB3">
        <w:rPr>
          <w:rFonts w:ascii="Times New Roman" w:hAnsi="Times New Roman" w:cs="Times New Roman"/>
          <w:sz w:val="28"/>
          <w:szCs w:val="28"/>
        </w:rPr>
        <w:t>№</w:t>
      </w:r>
      <w:r w:rsidRPr="00DD4AB3">
        <w:rPr>
          <w:rFonts w:ascii="Times New Roman" w:hAnsi="Times New Roman" w:cs="Times New Roman"/>
          <w:sz w:val="28"/>
          <w:szCs w:val="28"/>
        </w:rPr>
        <w:t>178-ФЗ "О приватизации государственного и муниципального имущества</w:t>
      </w:r>
      <w:r w:rsidR="008534B4" w:rsidRPr="00DD4AB3">
        <w:rPr>
          <w:rFonts w:ascii="Times New Roman" w:hAnsi="Times New Roman" w:cs="Times New Roman"/>
          <w:sz w:val="28"/>
          <w:szCs w:val="28"/>
        </w:rPr>
        <w:t>»</w:t>
      </w:r>
      <w:r w:rsidRPr="00DD4AB3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 w:rsidRPr="00DD4AB3">
        <w:rPr>
          <w:rFonts w:ascii="Times New Roman" w:hAnsi="Times New Roman" w:cs="Times New Roman"/>
          <w:sz w:val="28"/>
          <w:szCs w:val="28"/>
        </w:rPr>
        <w:t xml:space="preserve">, </w:t>
      </w:r>
      <w:r w:rsidRPr="00DD4AB3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 РЕШИЛО:</w:t>
      </w:r>
    </w:p>
    <w:p w:rsidR="00A0151C" w:rsidRDefault="00482562" w:rsidP="00A015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AB3">
        <w:rPr>
          <w:rFonts w:ascii="Times New Roman" w:hAnsi="Times New Roman" w:cs="Times New Roman"/>
          <w:sz w:val="28"/>
          <w:szCs w:val="28"/>
        </w:rPr>
        <w:t xml:space="preserve">1. </w:t>
      </w:r>
      <w:r w:rsidR="0017740C" w:rsidRPr="00DD4AB3">
        <w:rPr>
          <w:rFonts w:ascii="Times New Roman" w:hAnsi="Times New Roman" w:cs="Times New Roman"/>
          <w:sz w:val="28"/>
          <w:szCs w:val="28"/>
        </w:rPr>
        <w:t>В п</w:t>
      </w:r>
      <w:r w:rsidR="008534B4" w:rsidRPr="00DD4AB3">
        <w:rPr>
          <w:rFonts w:ascii="Times New Roman" w:hAnsi="Times New Roman" w:cs="Times New Roman"/>
          <w:sz w:val="28"/>
          <w:szCs w:val="28"/>
        </w:rPr>
        <w:t xml:space="preserve">риложение к решению Собрания депутатов Питерского муниципального района от </w:t>
      </w:r>
      <w:r w:rsidR="00AC4411" w:rsidRPr="00DD4AB3">
        <w:rPr>
          <w:rFonts w:ascii="Times New Roman" w:hAnsi="Times New Roman" w:cs="Times New Roman"/>
          <w:sz w:val="28"/>
          <w:szCs w:val="28"/>
        </w:rPr>
        <w:t>21 декабр</w:t>
      </w:r>
      <w:r w:rsidR="008534B4" w:rsidRPr="00DD4AB3">
        <w:rPr>
          <w:rFonts w:ascii="Times New Roman" w:hAnsi="Times New Roman" w:cs="Times New Roman"/>
          <w:sz w:val="28"/>
          <w:szCs w:val="28"/>
        </w:rPr>
        <w:t>я 20</w:t>
      </w:r>
      <w:r w:rsidR="00AC4411" w:rsidRPr="00DD4AB3">
        <w:rPr>
          <w:rFonts w:ascii="Times New Roman" w:hAnsi="Times New Roman" w:cs="Times New Roman"/>
          <w:sz w:val="28"/>
          <w:szCs w:val="28"/>
        </w:rPr>
        <w:t>20</w:t>
      </w:r>
      <w:r w:rsidR="002E3A3B" w:rsidRPr="00DD4A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C4411" w:rsidRPr="00DD4AB3">
        <w:rPr>
          <w:rFonts w:ascii="Times New Roman" w:hAnsi="Times New Roman" w:cs="Times New Roman"/>
          <w:sz w:val="28"/>
          <w:szCs w:val="28"/>
        </w:rPr>
        <w:t>46</w:t>
      </w:r>
      <w:r w:rsidR="008534B4" w:rsidRPr="00DD4AB3">
        <w:rPr>
          <w:rFonts w:ascii="Times New Roman" w:hAnsi="Times New Roman" w:cs="Times New Roman"/>
          <w:sz w:val="28"/>
          <w:szCs w:val="28"/>
        </w:rPr>
        <w:t>-</w:t>
      </w:r>
      <w:r w:rsidR="00AC4411" w:rsidRPr="00DD4AB3">
        <w:rPr>
          <w:rFonts w:ascii="Times New Roman" w:hAnsi="Times New Roman" w:cs="Times New Roman"/>
          <w:sz w:val="28"/>
          <w:szCs w:val="28"/>
        </w:rPr>
        <w:t>3</w:t>
      </w:r>
      <w:r w:rsidR="008534B4" w:rsidRPr="00DD4AB3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Питерского муниципального района на 20</w:t>
      </w:r>
      <w:r w:rsidR="00AC4411" w:rsidRPr="00DD4AB3">
        <w:rPr>
          <w:rFonts w:ascii="Times New Roman" w:hAnsi="Times New Roman" w:cs="Times New Roman"/>
          <w:sz w:val="28"/>
          <w:szCs w:val="28"/>
        </w:rPr>
        <w:t>21</w:t>
      </w:r>
      <w:r w:rsidR="008534B4" w:rsidRPr="00DD4AB3">
        <w:rPr>
          <w:rFonts w:ascii="Times New Roman" w:hAnsi="Times New Roman" w:cs="Times New Roman"/>
          <w:sz w:val="28"/>
          <w:szCs w:val="28"/>
        </w:rPr>
        <w:t xml:space="preserve"> год»</w:t>
      </w:r>
      <w:r w:rsidR="00DF4605" w:rsidRPr="00DD4AB3">
        <w:rPr>
          <w:rFonts w:ascii="Times New Roman" w:hAnsi="Times New Roman" w:cs="Times New Roman"/>
          <w:sz w:val="28"/>
          <w:szCs w:val="28"/>
        </w:rPr>
        <w:t xml:space="preserve"> (</w:t>
      </w:r>
      <w:r w:rsidR="003F1F83" w:rsidRPr="00DD4AB3">
        <w:rPr>
          <w:rFonts w:ascii="Times New Roman" w:hAnsi="Times New Roman" w:cs="Times New Roman"/>
          <w:sz w:val="28"/>
          <w:szCs w:val="28"/>
        </w:rPr>
        <w:t>с изменениями от 24 мая 2021 года №50-10)</w:t>
      </w:r>
      <w:r w:rsidR="004E2AF5" w:rsidRPr="00DD4AB3">
        <w:rPr>
          <w:rFonts w:ascii="Times New Roman" w:hAnsi="Times New Roman" w:cs="Times New Roman"/>
          <w:sz w:val="28"/>
          <w:szCs w:val="28"/>
        </w:rPr>
        <w:t xml:space="preserve"> </w:t>
      </w:r>
      <w:r w:rsidR="002E3A3B" w:rsidRPr="00DD4AB3">
        <w:rPr>
          <w:rFonts w:ascii="Times New Roman" w:hAnsi="Times New Roman" w:cs="Times New Roman"/>
          <w:sz w:val="28"/>
          <w:szCs w:val="28"/>
        </w:rPr>
        <w:t>внести следующи</w:t>
      </w:r>
      <w:r w:rsidR="0017740C" w:rsidRPr="00DD4AB3">
        <w:rPr>
          <w:rFonts w:ascii="Times New Roman" w:hAnsi="Times New Roman" w:cs="Times New Roman"/>
          <w:sz w:val="28"/>
          <w:szCs w:val="28"/>
        </w:rPr>
        <w:t>е</w:t>
      </w:r>
      <w:r w:rsidR="004F2DA2" w:rsidRPr="00DD4AB3">
        <w:rPr>
          <w:rFonts w:ascii="Times New Roman" w:hAnsi="Times New Roman" w:cs="Times New Roman"/>
          <w:sz w:val="28"/>
          <w:szCs w:val="28"/>
        </w:rPr>
        <w:t xml:space="preserve"> изменения и</w:t>
      </w:r>
      <w:r w:rsidR="0017740C" w:rsidRPr="00DD4AB3">
        <w:rPr>
          <w:rFonts w:ascii="Times New Roman" w:hAnsi="Times New Roman" w:cs="Times New Roman"/>
          <w:sz w:val="28"/>
          <w:szCs w:val="28"/>
        </w:rPr>
        <w:t xml:space="preserve"> </w:t>
      </w:r>
      <w:r w:rsidR="008534B4" w:rsidRPr="00DD4AB3">
        <w:rPr>
          <w:rFonts w:ascii="Times New Roman" w:hAnsi="Times New Roman" w:cs="Times New Roman"/>
          <w:sz w:val="28"/>
          <w:szCs w:val="28"/>
        </w:rPr>
        <w:t>дополн</w:t>
      </w:r>
      <w:r w:rsidR="002E3A3B" w:rsidRPr="00DD4AB3">
        <w:rPr>
          <w:rFonts w:ascii="Times New Roman" w:hAnsi="Times New Roman" w:cs="Times New Roman"/>
          <w:sz w:val="28"/>
          <w:szCs w:val="28"/>
        </w:rPr>
        <w:t>ения</w:t>
      </w:r>
      <w:r w:rsidR="0017740C" w:rsidRPr="00DD4AB3">
        <w:rPr>
          <w:rFonts w:ascii="Times New Roman" w:hAnsi="Times New Roman" w:cs="Times New Roman"/>
          <w:sz w:val="28"/>
          <w:szCs w:val="28"/>
        </w:rPr>
        <w:t>:</w:t>
      </w:r>
    </w:p>
    <w:p w:rsidR="00A0151C" w:rsidRDefault="00DF4605" w:rsidP="00A015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AB3">
        <w:rPr>
          <w:rFonts w:ascii="Times New Roman" w:hAnsi="Times New Roman" w:cs="Times New Roman"/>
          <w:sz w:val="28"/>
          <w:szCs w:val="28"/>
        </w:rPr>
        <w:t>1.</w:t>
      </w:r>
      <w:r w:rsidR="00A0151C">
        <w:rPr>
          <w:rFonts w:ascii="Times New Roman" w:hAnsi="Times New Roman" w:cs="Times New Roman"/>
          <w:sz w:val="28"/>
          <w:szCs w:val="28"/>
        </w:rPr>
        <w:t>1</w:t>
      </w:r>
      <w:r w:rsidRPr="00DD4AB3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Pr="00DD4A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889">
        <w:rPr>
          <w:rFonts w:ascii="Times New Roman" w:hAnsi="Times New Roman" w:cs="Times New Roman"/>
          <w:b/>
          <w:sz w:val="28"/>
          <w:szCs w:val="28"/>
        </w:rPr>
        <w:t>«</w:t>
      </w:r>
      <w:r w:rsidRPr="00DD4AB3">
        <w:rPr>
          <w:rFonts w:ascii="Times New Roman" w:hAnsi="Times New Roman" w:cs="Times New Roman"/>
          <w:sz w:val="28"/>
          <w:szCs w:val="28"/>
        </w:rPr>
        <w:t>перечень муниципального имущества, подлежащего приватизации в 2021 году</w:t>
      </w:r>
      <w:r w:rsidR="009F0889">
        <w:rPr>
          <w:rFonts w:ascii="Times New Roman" w:hAnsi="Times New Roman" w:cs="Times New Roman"/>
          <w:sz w:val="28"/>
          <w:szCs w:val="28"/>
        </w:rPr>
        <w:t>»</w:t>
      </w:r>
      <w:r w:rsidRPr="00DD4AB3">
        <w:rPr>
          <w:rFonts w:ascii="Times New Roman" w:hAnsi="Times New Roman" w:cs="Times New Roman"/>
          <w:sz w:val="28"/>
          <w:szCs w:val="28"/>
        </w:rPr>
        <w:t xml:space="preserve"> по строке 21 в графе «Предполагаемые сроки приватизации» слова «</w:t>
      </w:r>
      <w:r w:rsidRPr="00DD4A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4AB3">
        <w:rPr>
          <w:rFonts w:ascii="Times New Roman" w:hAnsi="Times New Roman" w:cs="Times New Roman"/>
          <w:sz w:val="28"/>
          <w:szCs w:val="28"/>
        </w:rPr>
        <w:t>-</w:t>
      </w:r>
      <w:r w:rsidRPr="00DD4A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4AB3">
        <w:rPr>
          <w:rFonts w:ascii="Times New Roman" w:hAnsi="Times New Roman" w:cs="Times New Roman"/>
          <w:sz w:val="28"/>
          <w:szCs w:val="28"/>
        </w:rPr>
        <w:t xml:space="preserve"> квартал» заменить словами «</w:t>
      </w:r>
      <w:r w:rsidRPr="00DD4A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AB3">
        <w:rPr>
          <w:rFonts w:ascii="Times New Roman" w:hAnsi="Times New Roman" w:cs="Times New Roman"/>
          <w:sz w:val="28"/>
          <w:szCs w:val="28"/>
        </w:rPr>
        <w:t xml:space="preserve"> квартал».</w:t>
      </w:r>
    </w:p>
    <w:p w:rsidR="00A0151C" w:rsidRDefault="00482562" w:rsidP="00A015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AB3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 w:rsidRPr="00DD4AB3">
        <w:rPr>
          <w:rFonts w:ascii="Times New Roman" w:hAnsi="Times New Roman" w:cs="Times New Roman"/>
          <w:sz w:val="28"/>
          <w:szCs w:val="28"/>
        </w:rPr>
        <w:t>шение</w:t>
      </w:r>
      <w:r w:rsidR="007A163A" w:rsidRPr="00DD4AB3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 w:rsidRPr="00DD4AB3">
        <w:rPr>
          <w:rFonts w:ascii="Times New Roman" w:hAnsi="Times New Roman" w:cs="Times New Roman"/>
          <w:sz w:val="28"/>
          <w:szCs w:val="28"/>
        </w:rPr>
        <w:t xml:space="preserve"> </w:t>
      </w:r>
      <w:r w:rsidR="007A163A" w:rsidRPr="00DD4AB3">
        <w:rPr>
          <w:rFonts w:ascii="Times New Roman" w:hAnsi="Times New Roman" w:cs="Times New Roman"/>
          <w:sz w:val="28"/>
          <w:szCs w:val="28"/>
        </w:rPr>
        <w:t xml:space="preserve">и </w:t>
      </w:r>
      <w:r w:rsidR="0031368D" w:rsidRPr="00DD4AB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4451B" w:rsidRPr="00DD4A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490B" w:rsidRPr="00DD4AB3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74451B" w:rsidRPr="00DD4A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368D" w:rsidRPr="00DD4AB3">
        <w:rPr>
          <w:rFonts w:ascii="Times New Roman" w:hAnsi="Times New Roman" w:cs="Times New Roman"/>
          <w:sz w:val="28"/>
          <w:szCs w:val="28"/>
        </w:rPr>
        <w:t xml:space="preserve"> </w:t>
      </w:r>
      <w:r w:rsidR="00CE02C7" w:rsidRPr="00DD4AB3">
        <w:rPr>
          <w:rFonts w:ascii="Times New Roman" w:hAnsi="Times New Roman" w:cs="Times New Roman"/>
          <w:sz w:val="28"/>
          <w:szCs w:val="28"/>
        </w:rPr>
        <w:t xml:space="preserve">в </w:t>
      </w:r>
      <w:r w:rsidR="0031368D" w:rsidRPr="00DD4AB3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CE02C7" w:rsidRPr="00DD4AB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E02C7" w:rsidRPr="00DD4AB3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18490B" w:rsidRPr="00DD4AB3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="0018490B" w:rsidRPr="00DD4AB3">
        <w:rPr>
          <w:rFonts w:ascii="Times New Roman" w:hAnsi="Times New Roman" w:cs="Times New Roman"/>
          <w:sz w:val="28"/>
          <w:szCs w:val="28"/>
        </w:rPr>
        <w:t>/</w:t>
      </w:r>
      <w:r w:rsidR="009F0889">
        <w:rPr>
          <w:rFonts w:ascii="Times New Roman" w:hAnsi="Times New Roman" w:cs="Times New Roman"/>
          <w:sz w:val="28"/>
          <w:szCs w:val="28"/>
        </w:rPr>
        <w:t>.</w:t>
      </w:r>
    </w:p>
    <w:p w:rsidR="00482562" w:rsidRDefault="00482562" w:rsidP="00A015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AB3">
        <w:rPr>
          <w:rFonts w:ascii="Times New Roman" w:hAnsi="Times New Roman" w:cs="Times New Roman"/>
          <w:sz w:val="28"/>
          <w:szCs w:val="28"/>
        </w:rPr>
        <w:t>3. Контроль за исполнением на</w:t>
      </w:r>
      <w:r w:rsidR="000121EA" w:rsidRPr="00DD4AB3">
        <w:rPr>
          <w:rFonts w:ascii="Times New Roman" w:hAnsi="Times New Roman" w:cs="Times New Roman"/>
          <w:sz w:val="28"/>
          <w:szCs w:val="28"/>
        </w:rPr>
        <w:t>стоящего решения возложить на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="009F0889" w:rsidRPr="00785A7E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514156" w:rsidRDefault="00514156" w:rsidP="009F08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941292" w:rsidTr="008E6A01">
        <w:tc>
          <w:tcPr>
            <w:tcW w:w="4467" w:type="dxa"/>
          </w:tcPr>
          <w:p w:rsidR="00941292" w:rsidRPr="00704F94" w:rsidRDefault="00941292" w:rsidP="008E6A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941292" w:rsidRPr="00704F94" w:rsidRDefault="00941292" w:rsidP="008E6A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941292" w:rsidRPr="00704F94" w:rsidRDefault="00941292" w:rsidP="008E6A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41292" w:rsidTr="008E6A01">
        <w:tc>
          <w:tcPr>
            <w:tcW w:w="4467" w:type="dxa"/>
          </w:tcPr>
          <w:p w:rsidR="00941292" w:rsidRPr="00704F94" w:rsidRDefault="00941292" w:rsidP="008E6A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941292" w:rsidRPr="00704F94" w:rsidRDefault="00941292" w:rsidP="008E6A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941292" w:rsidRPr="00704F94" w:rsidRDefault="00941292" w:rsidP="008E6A0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941292" w:rsidRDefault="00941292" w:rsidP="009F088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41292" w:rsidSect="007815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562"/>
    <w:rsid w:val="000121EA"/>
    <w:rsid w:val="0001676D"/>
    <w:rsid w:val="00032EEA"/>
    <w:rsid w:val="000659E0"/>
    <w:rsid w:val="000861F2"/>
    <w:rsid w:val="000A5BA7"/>
    <w:rsid w:val="000D2FD6"/>
    <w:rsid w:val="000D46E7"/>
    <w:rsid w:val="000D6F96"/>
    <w:rsid w:val="000F10F7"/>
    <w:rsid w:val="00113EF8"/>
    <w:rsid w:val="00136B0B"/>
    <w:rsid w:val="001614CF"/>
    <w:rsid w:val="00163C9E"/>
    <w:rsid w:val="001661FF"/>
    <w:rsid w:val="00167E4F"/>
    <w:rsid w:val="00176B9D"/>
    <w:rsid w:val="0017740C"/>
    <w:rsid w:val="0018490B"/>
    <w:rsid w:val="00186CBB"/>
    <w:rsid w:val="001B50F1"/>
    <w:rsid w:val="001D0D98"/>
    <w:rsid w:val="001D761E"/>
    <w:rsid w:val="001D7F07"/>
    <w:rsid w:val="001E56DF"/>
    <w:rsid w:val="002432BE"/>
    <w:rsid w:val="0025012E"/>
    <w:rsid w:val="00253298"/>
    <w:rsid w:val="00281B5F"/>
    <w:rsid w:val="002D1FDD"/>
    <w:rsid w:val="002E3A3B"/>
    <w:rsid w:val="00304A12"/>
    <w:rsid w:val="0031368D"/>
    <w:rsid w:val="0037350E"/>
    <w:rsid w:val="00376845"/>
    <w:rsid w:val="00387964"/>
    <w:rsid w:val="003979E1"/>
    <w:rsid w:val="003C533A"/>
    <w:rsid w:val="003D5103"/>
    <w:rsid w:val="003D6B3D"/>
    <w:rsid w:val="003F1F83"/>
    <w:rsid w:val="004027A3"/>
    <w:rsid w:val="00415C81"/>
    <w:rsid w:val="00417E35"/>
    <w:rsid w:val="00456C93"/>
    <w:rsid w:val="00461129"/>
    <w:rsid w:val="004641D8"/>
    <w:rsid w:val="004671D9"/>
    <w:rsid w:val="00475C2C"/>
    <w:rsid w:val="00482562"/>
    <w:rsid w:val="00483030"/>
    <w:rsid w:val="00485504"/>
    <w:rsid w:val="004977A4"/>
    <w:rsid w:val="004A4712"/>
    <w:rsid w:val="004C41BF"/>
    <w:rsid w:val="004D7570"/>
    <w:rsid w:val="004E2AF5"/>
    <w:rsid w:val="004F133B"/>
    <w:rsid w:val="004F2DA2"/>
    <w:rsid w:val="00506E45"/>
    <w:rsid w:val="00514156"/>
    <w:rsid w:val="0059371B"/>
    <w:rsid w:val="0059533F"/>
    <w:rsid w:val="005A4676"/>
    <w:rsid w:val="005B52BF"/>
    <w:rsid w:val="005D2C21"/>
    <w:rsid w:val="0060784A"/>
    <w:rsid w:val="006208BA"/>
    <w:rsid w:val="006628EC"/>
    <w:rsid w:val="00685457"/>
    <w:rsid w:val="006E2B98"/>
    <w:rsid w:val="006F5EB1"/>
    <w:rsid w:val="0070432E"/>
    <w:rsid w:val="00730E68"/>
    <w:rsid w:val="0074451B"/>
    <w:rsid w:val="00751069"/>
    <w:rsid w:val="00767CF9"/>
    <w:rsid w:val="0077562A"/>
    <w:rsid w:val="00781542"/>
    <w:rsid w:val="007A163A"/>
    <w:rsid w:val="007A4198"/>
    <w:rsid w:val="007C4A5C"/>
    <w:rsid w:val="00810B5A"/>
    <w:rsid w:val="00813428"/>
    <w:rsid w:val="0081366D"/>
    <w:rsid w:val="00822C95"/>
    <w:rsid w:val="00833BD6"/>
    <w:rsid w:val="0083451B"/>
    <w:rsid w:val="00835498"/>
    <w:rsid w:val="008534B4"/>
    <w:rsid w:val="0086125E"/>
    <w:rsid w:val="008A18CC"/>
    <w:rsid w:val="008B0FB0"/>
    <w:rsid w:val="008D7188"/>
    <w:rsid w:val="00932EE6"/>
    <w:rsid w:val="00941292"/>
    <w:rsid w:val="00974E93"/>
    <w:rsid w:val="00975A93"/>
    <w:rsid w:val="009811AB"/>
    <w:rsid w:val="009C168A"/>
    <w:rsid w:val="009F0889"/>
    <w:rsid w:val="009F1F06"/>
    <w:rsid w:val="00A0151C"/>
    <w:rsid w:val="00A2277D"/>
    <w:rsid w:val="00A24168"/>
    <w:rsid w:val="00A27C11"/>
    <w:rsid w:val="00A47298"/>
    <w:rsid w:val="00AB4B5C"/>
    <w:rsid w:val="00AC4411"/>
    <w:rsid w:val="00AD2F64"/>
    <w:rsid w:val="00AF49F1"/>
    <w:rsid w:val="00B146F8"/>
    <w:rsid w:val="00B16F4D"/>
    <w:rsid w:val="00B54C09"/>
    <w:rsid w:val="00B73CC2"/>
    <w:rsid w:val="00B80146"/>
    <w:rsid w:val="00BA2B37"/>
    <w:rsid w:val="00BB2A68"/>
    <w:rsid w:val="00BD2CB4"/>
    <w:rsid w:val="00BD62A2"/>
    <w:rsid w:val="00BF1B69"/>
    <w:rsid w:val="00C13351"/>
    <w:rsid w:val="00C2367C"/>
    <w:rsid w:val="00C37CA9"/>
    <w:rsid w:val="00C91F00"/>
    <w:rsid w:val="00CB11C2"/>
    <w:rsid w:val="00CD4672"/>
    <w:rsid w:val="00CD4AEF"/>
    <w:rsid w:val="00CD6A6E"/>
    <w:rsid w:val="00CE02C7"/>
    <w:rsid w:val="00CF5507"/>
    <w:rsid w:val="00D0086F"/>
    <w:rsid w:val="00D07BA3"/>
    <w:rsid w:val="00D22F83"/>
    <w:rsid w:val="00D407BD"/>
    <w:rsid w:val="00D4136C"/>
    <w:rsid w:val="00D61E3B"/>
    <w:rsid w:val="00D81B9F"/>
    <w:rsid w:val="00D86BD6"/>
    <w:rsid w:val="00DB1E8B"/>
    <w:rsid w:val="00DC13AD"/>
    <w:rsid w:val="00DD2A01"/>
    <w:rsid w:val="00DD4AB3"/>
    <w:rsid w:val="00DD4CA4"/>
    <w:rsid w:val="00DD6B92"/>
    <w:rsid w:val="00DE5B80"/>
    <w:rsid w:val="00DF4605"/>
    <w:rsid w:val="00E25732"/>
    <w:rsid w:val="00E64CF3"/>
    <w:rsid w:val="00E73A9D"/>
    <w:rsid w:val="00E832BC"/>
    <w:rsid w:val="00E85C97"/>
    <w:rsid w:val="00EC2198"/>
    <w:rsid w:val="00EC575A"/>
    <w:rsid w:val="00ED0F53"/>
    <w:rsid w:val="00ED52EC"/>
    <w:rsid w:val="00F91667"/>
    <w:rsid w:val="00F941E1"/>
    <w:rsid w:val="00FC506E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5CA9-998A-4E0D-A586-8430DB7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18490B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17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D576-91BB-44CA-ACD6-A9F4F957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91</cp:revision>
  <cp:lastPrinted>2021-11-08T04:16:00Z</cp:lastPrinted>
  <dcterms:created xsi:type="dcterms:W3CDTF">2012-11-13T06:43:00Z</dcterms:created>
  <dcterms:modified xsi:type="dcterms:W3CDTF">2021-11-08T04:16:00Z</dcterms:modified>
</cp:coreProperties>
</file>