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FE9" w:rsidRDefault="00C80BCA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76275" cy="857250"/>
            <wp:effectExtent l="19050" t="0" r="9525" b="0"/>
            <wp:docPr id="1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9297679" name="Picture 1" descr="\\Rashenkoaf\сеть\Ращенко АФ\Без-имени-1.jpg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676274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2FE9" w:rsidRDefault="00C80BCA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АДМИНИСТРАЦИЯ </w:t>
      </w:r>
    </w:p>
    <w:p w:rsidR="008D2FE9" w:rsidRDefault="00C80BCA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ПИТЕРСКОГО МУНИЦИПАЛЬНОГО РАЙОНА</w:t>
      </w:r>
    </w:p>
    <w:p w:rsidR="008D2FE9" w:rsidRDefault="00C80BCA">
      <w:pPr>
        <w:widowControl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САРАТОВСКОЙ ОБЛАСТИ</w:t>
      </w:r>
    </w:p>
    <w:p w:rsidR="008D2FE9" w:rsidRDefault="008D2FE9">
      <w:pPr>
        <w:widowControl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8D2FE9" w:rsidRDefault="00C80BCA">
      <w:pPr>
        <w:widowControl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8D2FE9" w:rsidRDefault="008D2FE9">
      <w:pPr>
        <w:widowControl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8D2FE9" w:rsidRDefault="00C80BCA">
      <w:pPr>
        <w:widowControl w:val="0"/>
        <w:spacing w:after="0" w:line="240" w:lineRule="auto"/>
        <w:jc w:val="center"/>
        <w:rPr>
          <w:rFonts w:ascii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</w:rPr>
        <w:t>от 26 декабря 2023 года №574</w:t>
      </w:r>
    </w:p>
    <w:p w:rsidR="008D2FE9" w:rsidRDefault="00C80BCA">
      <w:pPr>
        <w:widowControl w:val="0"/>
        <w:spacing w:after="0" w:line="240" w:lineRule="auto"/>
        <w:jc w:val="center"/>
        <w:rPr>
          <w:rFonts w:ascii="Tempora LGC Uni" w:hAnsi="Tempora LGC Uni" w:cs="Tempora LGC Uni"/>
          <w:sz w:val="20"/>
          <w:szCs w:val="20"/>
        </w:rPr>
      </w:pPr>
      <w:r>
        <w:rPr>
          <w:rFonts w:ascii="Tempora LGC Uni" w:eastAsia="Tempora LGC Uni" w:hAnsi="Tempora LGC Uni" w:cs="Tempora LGC Uni"/>
          <w:sz w:val="20"/>
          <w:szCs w:val="20"/>
        </w:rPr>
        <w:t>с. Питерка</w:t>
      </w:r>
    </w:p>
    <w:p w:rsidR="008D2FE9" w:rsidRDefault="008D2FE9">
      <w:pPr>
        <w:widowControl w:val="0"/>
        <w:spacing w:after="0" w:line="240" w:lineRule="auto"/>
        <w:jc w:val="center"/>
        <w:rPr>
          <w:rFonts w:ascii="Tempora LGC Uni" w:hAnsi="Tempora LGC Uni" w:cs="Tempora LGC Uni"/>
          <w:sz w:val="28"/>
          <w:szCs w:val="28"/>
        </w:rPr>
      </w:pPr>
    </w:p>
    <w:p w:rsidR="008D2FE9" w:rsidRDefault="00C80BCA" w:rsidP="008E66C3">
      <w:pPr>
        <w:spacing w:after="0" w:line="240" w:lineRule="auto"/>
        <w:ind w:right="46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empora LGC Uni" w:hAnsi="Times New Roman"/>
          <w:sz w:val="28"/>
          <w:szCs w:val="28"/>
        </w:rPr>
        <w:t>О создании Совета по инвестиционной деятельности при главе Питерского муниципального района</w:t>
      </w:r>
    </w:p>
    <w:p w:rsidR="008D2FE9" w:rsidRDefault="008D2FE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2FE9" w:rsidRDefault="00C80BCA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  <w:lang w:eastAsia="zh-CN"/>
        </w:rPr>
        <w:t xml:space="preserve">соответствии с Приказом от 26 сентября 2023 года № 672 </w:t>
      </w:r>
      <w:r>
        <w:rPr>
          <w:rFonts w:ascii="Times New Roman" w:hAnsi="Times New Roman"/>
          <w:sz w:val="28"/>
          <w:szCs w:val="28"/>
          <w:lang w:eastAsia="zh-CN"/>
        </w:rPr>
        <w:t>«Об</w:t>
      </w:r>
      <w:r>
        <w:rPr>
          <w:rFonts w:ascii="Times New Roman" w:hAnsi="Times New Roman"/>
          <w:sz w:val="28"/>
          <w:szCs w:val="28"/>
        </w:rPr>
        <w:t xml:space="preserve"> утверждении Методических </w:t>
      </w:r>
      <w:r>
        <w:rPr>
          <w:rFonts w:ascii="Times New Roman" w:hAnsi="Times New Roman"/>
          <w:sz w:val="28"/>
          <w:szCs w:val="28"/>
        </w:rPr>
        <w:t>рекомендаций по организации системной работы по сопровождению инвестиционных проектов муниципальными образованиями с учетом внедрения в субъектах Российской Федерации системы поддержки новых инвестиционных проектов («Региональный инвестиционный стандарт»)»</w:t>
      </w:r>
      <w:r>
        <w:rPr>
          <w:rFonts w:ascii="Times New Roman" w:hAnsi="Times New Roman"/>
          <w:sz w:val="28"/>
          <w:szCs w:val="28"/>
          <w:lang w:eastAsia="zh-CN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lang w:eastAsia="zh-CN"/>
        </w:rPr>
        <w:t>в целях создания благоприятных условий для привлечения инвестиций адаптации инвесторов на территории Питерского муниципального района, более полного и эффективного использования материального, производственного, кадрового и интеллектуального потенциала</w:t>
      </w:r>
      <w:r>
        <w:rPr>
          <w:rFonts w:ascii="Times New Roman" w:hAnsi="Times New Roman"/>
          <w:sz w:val="28"/>
          <w:szCs w:val="28"/>
        </w:rPr>
        <w:t xml:space="preserve"> П</w:t>
      </w:r>
      <w:r>
        <w:rPr>
          <w:rFonts w:ascii="Times New Roman" w:hAnsi="Times New Roman"/>
          <w:sz w:val="28"/>
          <w:szCs w:val="28"/>
        </w:rPr>
        <w:t>итерского муниципального района, руководствуясь Уставом Питерского муниципального района, администрация муниципального района</w:t>
      </w:r>
    </w:p>
    <w:p w:rsidR="008D2FE9" w:rsidRDefault="00C80BCA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8D2FE9" w:rsidRDefault="00C80BCA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ab/>
        <w:t>Создать Совет по инвестиционной деятельности при главе Питерского муниципального района (далее - Совет).</w:t>
      </w:r>
    </w:p>
    <w:p w:rsidR="008D2FE9" w:rsidRDefault="00C80BCA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ab/>
        <w:t>Утвер</w:t>
      </w:r>
      <w:r>
        <w:rPr>
          <w:rFonts w:ascii="Times New Roman" w:hAnsi="Times New Roman"/>
          <w:sz w:val="28"/>
          <w:szCs w:val="28"/>
        </w:rPr>
        <w:t>дить состав Совета согласно приложению №1 к настоящему постановлению.</w:t>
      </w:r>
    </w:p>
    <w:p w:rsidR="008D2FE9" w:rsidRDefault="00C80BCA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ab/>
        <w:t>Утвердить Положение о Совете согласно приложению №</w:t>
      </w:r>
      <w:r>
        <w:rPr>
          <w:rFonts w:ascii="Times New Roman" w:hAnsi="Times New Roman"/>
          <w:sz w:val="28"/>
          <w:szCs w:val="28"/>
        </w:rPr>
        <w:t>2 к настоящему постановлению.</w:t>
      </w:r>
    </w:p>
    <w:p w:rsidR="008D2FE9" w:rsidRDefault="00C80BCA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ab/>
        <w:t xml:space="preserve">Признать утратившим силу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постановление администрации Питерского муниципального района от 25 июля 20</w:t>
      </w:r>
      <w:r>
        <w:rPr>
          <w:rFonts w:ascii="Times New Roman" w:hAnsi="Times New Roman"/>
          <w:sz w:val="28"/>
          <w:szCs w:val="28"/>
        </w:rPr>
        <w:t>14 года №330 «О создании Совета по улучшению инвестиционного климата, поддержке инвестиционных проектов и экспертному отбору стратегических проектов при главе администрации Питерского муниципального района».</w:t>
      </w:r>
    </w:p>
    <w:p w:rsidR="008D2FE9" w:rsidRDefault="00C80BCA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 w:cs="Times New Roman CYR"/>
          <w:sz w:val="28"/>
          <w:szCs w:val="28"/>
          <w:lang w:bidi="ru-RU"/>
        </w:rPr>
        <w:t>5.</w:t>
      </w:r>
      <w:r>
        <w:rPr>
          <w:rFonts w:ascii="Times New Roman" w:hAnsi="Times New Roman" w:cs="Times New Roman CYR"/>
          <w:sz w:val="28"/>
          <w:szCs w:val="28"/>
          <w:lang w:bidi="ru-RU"/>
        </w:rPr>
        <w:tab/>
      </w:r>
      <w:r>
        <w:rPr>
          <w:rFonts w:ascii="Times New Roman" w:hAnsi="Times New Roman"/>
          <w:sz w:val="28"/>
          <w:szCs w:val="28"/>
          <w:lang w:bidi="ru-RU"/>
        </w:rPr>
        <w:t>Настоящее постановление вступает в силу с мом</w:t>
      </w:r>
      <w:r>
        <w:rPr>
          <w:rFonts w:ascii="Times New Roman" w:hAnsi="Times New Roman"/>
          <w:sz w:val="28"/>
          <w:szCs w:val="28"/>
          <w:lang w:bidi="ru-RU"/>
        </w:rPr>
        <w:t>ента опубликования и подлежит размещению на официальном сайте администрации муниципального района в информационно-телекоммуникационной сети «Интернет» по адресу: http://питерка.рф/.</w:t>
      </w:r>
    </w:p>
    <w:p w:rsidR="008D2FE9" w:rsidRDefault="00C80BCA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bidi="ru-RU"/>
        </w:rPr>
        <w:lastRenderedPageBreak/>
        <w:t>6.</w:t>
      </w:r>
      <w:r>
        <w:rPr>
          <w:rFonts w:ascii="Times New Roman" w:hAnsi="Times New Roman"/>
          <w:sz w:val="28"/>
          <w:szCs w:val="28"/>
          <w:lang w:bidi="ru-RU"/>
        </w:rPr>
        <w:tab/>
      </w:r>
      <w:r>
        <w:rPr>
          <w:rFonts w:ascii="Times New Roman" w:hAnsi="Times New Roman"/>
          <w:sz w:val="28"/>
          <w:szCs w:val="28"/>
        </w:rPr>
        <w:t>Контроль за исполнением настоящего постановления возложить на заместите</w:t>
      </w:r>
      <w:r>
        <w:rPr>
          <w:rFonts w:ascii="Times New Roman" w:hAnsi="Times New Roman"/>
          <w:sz w:val="28"/>
          <w:szCs w:val="28"/>
        </w:rPr>
        <w:t>ля главы администрации муниципального района по экономике, управлению имуществом и закупкам.</w:t>
      </w:r>
    </w:p>
    <w:p w:rsidR="008D2FE9" w:rsidRDefault="008D2FE9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8E66C3" w:rsidRDefault="008E66C3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8D2FE9" w:rsidRDefault="00C80BCA">
      <w:pPr>
        <w:ind w:right="-2"/>
        <w:jc w:val="both"/>
        <w:rPr>
          <w:rFonts w:ascii="Times New Roman" w:hAnsi="Times New Roman"/>
        </w:rPr>
      </w:pPr>
      <w:r>
        <w:rPr>
          <w:rFonts w:ascii="Times New Roman" w:hAnsi="Times New Roman" w:cs="Times New Roman CYR"/>
          <w:sz w:val="28"/>
          <w:szCs w:val="28"/>
        </w:rPr>
        <w:t xml:space="preserve">Глава муниципального района               </w:t>
      </w:r>
      <w:r>
        <w:rPr>
          <w:rFonts w:ascii="Times New Roman" w:hAnsi="Times New Roman" w:cs="Times New Roman CYR"/>
          <w:sz w:val="28"/>
          <w:szCs w:val="28"/>
        </w:rPr>
        <w:t xml:space="preserve">                                       Д.Н. </w:t>
      </w:r>
      <w:proofErr w:type="spellStart"/>
      <w:r>
        <w:rPr>
          <w:rFonts w:ascii="Times New Roman" w:hAnsi="Times New Roman" w:cs="Times New Roman CYR"/>
          <w:sz w:val="28"/>
          <w:szCs w:val="28"/>
        </w:rPr>
        <w:t>Живайкин</w:t>
      </w:r>
      <w:proofErr w:type="spellEnd"/>
    </w:p>
    <w:p w:rsidR="008D2FE9" w:rsidRDefault="008D2FE9">
      <w:pPr>
        <w:spacing w:after="0" w:line="240" w:lineRule="auto"/>
        <w:jc w:val="both"/>
        <w:rPr>
          <w:rFonts w:ascii="Times New Roman" w:hAnsi="Times New Roman" w:cs="Times New Roman CYR"/>
          <w:sz w:val="28"/>
          <w:szCs w:val="28"/>
        </w:rPr>
      </w:pPr>
    </w:p>
    <w:p w:rsidR="008D2FE9" w:rsidRDefault="008D2FE9">
      <w:pPr>
        <w:spacing w:after="0" w:line="240" w:lineRule="auto"/>
        <w:jc w:val="both"/>
        <w:rPr>
          <w:rFonts w:ascii="Times New Roman" w:hAnsi="Times New Roman" w:cs="Times New Roman CYR"/>
          <w:sz w:val="28"/>
          <w:szCs w:val="28"/>
        </w:rPr>
      </w:pPr>
    </w:p>
    <w:p w:rsidR="008D2FE9" w:rsidRDefault="008D2FE9">
      <w:pPr>
        <w:spacing w:after="0" w:line="240" w:lineRule="auto"/>
        <w:ind w:left="4820"/>
        <w:rPr>
          <w:rFonts w:ascii="Times New Roman" w:hAnsi="Times New Roman"/>
        </w:rPr>
      </w:pPr>
    </w:p>
    <w:p w:rsidR="008D2FE9" w:rsidRDefault="008D2FE9">
      <w:pPr>
        <w:spacing w:after="0" w:line="240" w:lineRule="auto"/>
        <w:ind w:left="4820"/>
        <w:rPr>
          <w:rFonts w:ascii="Times New Roman" w:hAnsi="Times New Roman" w:cs="Times New Roman CYR"/>
          <w:sz w:val="28"/>
          <w:szCs w:val="28"/>
        </w:rPr>
      </w:pPr>
    </w:p>
    <w:p w:rsidR="008E66C3" w:rsidRDefault="008E66C3">
      <w:pPr>
        <w:spacing w:after="0" w:line="240" w:lineRule="auto"/>
        <w:rPr>
          <w:rFonts w:ascii="Times New Roman" w:hAnsi="Times New Roman" w:cs="Times New Roman CYR"/>
          <w:sz w:val="28"/>
          <w:szCs w:val="28"/>
        </w:rPr>
      </w:pPr>
      <w:r>
        <w:rPr>
          <w:rFonts w:ascii="Times New Roman" w:hAnsi="Times New Roman" w:cs="Times New Roman CYR"/>
          <w:sz w:val="28"/>
          <w:szCs w:val="28"/>
        </w:rPr>
        <w:br w:type="page"/>
      </w:r>
    </w:p>
    <w:p w:rsidR="008D2FE9" w:rsidRDefault="00C80BCA">
      <w:pPr>
        <w:spacing w:after="0" w:line="240" w:lineRule="auto"/>
        <w:ind w:left="4820"/>
        <w:jc w:val="both"/>
        <w:rPr>
          <w:rFonts w:ascii="Times New Roman" w:hAnsi="Times New Roman" w:cs="Times New Roman CYR"/>
          <w:sz w:val="28"/>
          <w:szCs w:val="28"/>
        </w:rPr>
      </w:pPr>
      <w:r>
        <w:rPr>
          <w:rFonts w:ascii="Times New Roman" w:hAnsi="Times New Roman" w:cs="Times New Roman CYR"/>
          <w:sz w:val="28"/>
          <w:szCs w:val="28"/>
        </w:rPr>
        <w:t>Приложение № 1 к постановлению администрации муниципального района от 26 декабря 2023 года №574</w:t>
      </w:r>
    </w:p>
    <w:p w:rsidR="008D2FE9" w:rsidRDefault="008D2FE9">
      <w:pPr>
        <w:spacing w:after="0" w:line="240" w:lineRule="auto"/>
        <w:jc w:val="both"/>
        <w:rPr>
          <w:rFonts w:ascii="Times New Roman" w:hAnsi="Times New Roman" w:cs="Times New Roman CYR"/>
          <w:sz w:val="28"/>
          <w:szCs w:val="28"/>
        </w:rPr>
      </w:pPr>
    </w:p>
    <w:p w:rsidR="008D2FE9" w:rsidRDefault="00C80BCA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 w:cs="Times New Roman CYR"/>
          <w:b/>
          <w:sz w:val="28"/>
          <w:szCs w:val="28"/>
        </w:rPr>
        <w:t>СОСТАВ</w:t>
      </w:r>
    </w:p>
    <w:p w:rsidR="008D2FE9" w:rsidRDefault="00C80BCA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 w:cs="Times New Roman CYR"/>
          <w:sz w:val="28"/>
          <w:szCs w:val="28"/>
        </w:rPr>
        <w:t>Совета по инвестиционной деятельности при главе Питерского муниципального района (далее – Совет)</w:t>
      </w:r>
    </w:p>
    <w:p w:rsidR="008D2FE9" w:rsidRDefault="008D2FE9">
      <w:pPr>
        <w:spacing w:after="0" w:line="240" w:lineRule="auto"/>
        <w:jc w:val="both"/>
        <w:rPr>
          <w:rFonts w:ascii="Times New Roman" w:hAnsi="Times New Roman" w:cs="Times New Roman CYR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582"/>
        <w:gridCol w:w="6989"/>
      </w:tblGrid>
      <w:tr w:rsidR="008D2FE9" w:rsidTr="008E66C3">
        <w:tc>
          <w:tcPr>
            <w:tcW w:w="1349" w:type="pct"/>
          </w:tcPr>
          <w:p w:rsidR="008D2FE9" w:rsidRDefault="00C80BC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 w:cs="Times New Roman CYR"/>
                <w:sz w:val="28"/>
                <w:szCs w:val="28"/>
              </w:rPr>
              <w:t>Живайкин</w:t>
            </w:r>
            <w:proofErr w:type="spellEnd"/>
            <w:r>
              <w:rPr>
                <w:rFonts w:ascii="Times New Roman" w:hAnsi="Times New Roman" w:cs="Times New Roman CYR"/>
                <w:sz w:val="28"/>
                <w:szCs w:val="28"/>
              </w:rPr>
              <w:t xml:space="preserve"> Д.Н.</w:t>
            </w:r>
          </w:p>
        </w:tc>
        <w:tc>
          <w:tcPr>
            <w:tcW w:w="3651" w:type="pct"/>
          </w:tcPr>
          <w:p w:rsidR="008D2FE9" w:rsidRDefault="00C80BC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 CYR"/>
                <w:sz w:val="28"/>
                <w:szCs w:val="28"/>
              </w:rPr>
              <w:t>- глава Питерского муниципального района, председатель Совета;</w:t>
            </w:r>
          </w:p>
        </w:tc>
      </w:tr>
      <w:tr w:rsidR="008D2FE9" w:rsidTr="008E66C3">
        <w:tc>
          <w:tcPr>
            <w:tcW w:w="1349" w:type="pct"/>
          </w:tcPr>
          <w:p w:rsidR="008D2FE9" w:rsidRDefault="00C80BC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 CYR"/>
                <w:sz w:val="28"/>
                <w:szCs w:val="28"/>
              </w:rPr>
              <w:t>Строганова Н.В.</w:t>
            </w:r>
          </w:p>
        </w:tc>
        <w:tc>
          <w:tcPr>
            <w:tcW w:w="3651" w:type="pct"/>
          </w:tcPr>
          <w:p w:rsidR="008D2FE9" w:rsidRDefault="00C80BC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 CYR"/>
                <w:sz w:val="28"/>
                <w:szCs w:val="28"/>
              </w:rPr>
              <w:t>- заместитель главы администрации Питерского муниципального района по экономике, управлению имуществом и закупкам, инвестиционный уполномоченный, заместитель председателя Совет</w:t>
            </w:r>
            <w:r>
              <w:rPr>
                <w:rFonts w:ascii="Times New Roman" w:hAnsi="Times New Roman" w:cs="Times New Roman CYR"/>
                <w:sz w:val="28"/>
                <w:szCs w:val="28"/>
              </w:rPr>
              <w:t>а;</w:t>
            </w:r>
          </w:p>
        </w:tc>
      </w:tr>
      <w:tr w:rsidR="008D2FE9" w:rsidTr="008E66C3">
        <w:tc>
          <w:tcPr>
            <w:tcW w:w="1349" w:type="pct"/>
          </w:tcPr>
          <w:p w:rsidR="008D2FE9" w:rsidRDefault="00C80BC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 CYR"/>
                <w:sz w:val="28"/>
                <w:szCs w:val="28"/>
              </w:rPr>
              <w:t>Фирсова Л.И.</w:t>
            </w:r>
          </w:p>
        </w:tc>
        <w:tc>
          <w:tcPr>
            <w:tcW w:w="3651" w:type="pct"/>
          </w:tcPr>
          <w:p w:rsidR="008D2FE9" w:rsidRDefault="00C80BC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 CYR"/>
                <w:sz w:val="28"/>
                <w:szCs w:val="28"/>
              </w:rPr>
              <w:t>- главный специалист экономического сектора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администрации муниципального района, секретарь Совета;</w:t>
            </w:r>
          </w:p>
        </w:tc>
      </w:tr>
      <w:tr w:rsidR="008D2FE9" w:rsidTr="008E66C3">
        <w:tc>
          <w:tcPr>
            <w:tcW w:w="1349" w:type="pct"/>
          </w:tcPr>
          <w:p w:rsidR="008D2FE9" w:rsidRDefault="008D2FE9">
            <w:pPr>
              <w:spacing w:after="0" w:line="240" w:lineRule="auto"/>
              <w:jc w:val="both"/>
              <w:rPr>
                <w:rFonts w:ascii="Times New Roman" w:hAnsi="Times New Roman" w:cs="Times New Roman CYR"/>
                <w:sz w:val="28"/>
                <w:szCs w:val="28"/>
              </w:rPr>
            </w:pPr>
          </w:p>
        </w:tc>
        <w:tc>
          <w:tcPr>
            <w:tcW w:w="3651" w:type="pct"/>
          </w:tcPr>
          <w:p w:rsidR="008D2FE9" w:rsidRDefault="00C80BC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 CYR"/>
                <w:b/>
                <w:sz w:val="28"/>
                <w:szCs w:val="28"/>
              </w:rPr>
              <w:t>Члены Совета:</w:t>
            </w:r>
          </w:p>
        </w:tc>
      </w:tr>
      <w:tr w:rsidR="008D2FE9" w:rsidTr="008E66C3">
        <w:tc>
          <w:tcPr>
            <w:tcW w:w="1349" w:type="pct"/>
          </w:tcPr>
          <w:p w:rsidR="008D2FE9" w:rsidRDefault="00C80BC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 w:cs="Times New Roman CYR"/>
                <w:sz w:val="28"/>
                <w:szCs w:val="28"/>
              </w:rPr>
              <w:t>Авдошина</w:t>
            </w:r>
            <w:proofErr w:type="spellEnd"/>
            <w:r>
              <w:rPr>
                <w:rFonts w:ascii="Times New Roman" w:hAnsi="Times New Roman" w:cs="Times New Roman CYR"/>
                <w:sz w:val="28"/>
                <w:szCs w:val="28"/>
              </w:rPr>
              <w:t xml:space="preserve"> Н.Н.</w:t>
            </w:r>
          </w:p>
        </w:tc>
        <w:tc>
          <w:tcPr>
            <w:tcW w:w="3651" w:type="pct"/>
          </w:tcPr>
          <w:p w:rsidR="008D2FE9" w:rsidRDefault="00C80BC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 CYR"/>
                <w:sz w:val="28"/>
                <w:szCs w:val="28"/>
              </w:rPr>
              <w:t>- начальник финансового управления администрации муниципального района;</w:t>
            </w:r>
          </w:p>
        </w:tc>
      </w:tr>
      <w:tr w:rsidR="008D2FE9" w:rsidTr="008E66C3">
        <w:tc>
          <w:tcPr>
            <w:tcW w:w="1349" w:type="pct"/>
          </w:tcPr>
          <w:p w:rsidR="008D2FE9" w:rsidRDefault="00C80BC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 CYR"/>
                <w:sz w:val="28"/>
                <w:szCs w:val="28"/>
              </w:rPr>
              <w:t>Андреева И.А.</w:t>
            </w:r>
          </w:p>
        </w:tc>
        <w:tc>
          <w:tcPr>
            <w:tcW w:w="3651" w:type="pct"/>
          </w:tcPr>
          <w:p w:rsidR="008D2FE9" w:rsidRDefault="00C80BC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 CYR"/>
                <w:sz w:val="28"/>
                <w:szCs w:val="28"/>
              </w:rPr>
              <w:t xml:space="preserve">- начальник отдела по </w:t>
            </w:r>
            <w:r>
              <w:rPr>
                <w:rFonts w:ascii="Times New Roman" w:hAnsi="Times New Roman" w:cs="Times New Roman CYR"/>
                <w:sz w:val="28"/>
                <w:szCs w:val="28"/>
              </w:rPr>
              <w:t>делам сельского хозяйства администрации муниципального района;</w:t>
            </w:r>
          </w:p>
        </w:tc>
      </w:tr>
      <w:tr w:rsidR="008D2FE9" w:rsidTr="008E66C3">
        <w:tc>
          <w:tcPr>
            <w:tcW w:w="1349" w:type="pct"/>
          </w:tcPr>
          <w:p w:rsidR="008D2FE9" w:rsidRDefault="008E66C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 w:cs="Times New Roman CYR"/>
                <w:sz w:val="28"/>
                <w:szCs w:val="28"/>
              </w:rPr>
              <w:t>Б</w:t>
            </w:r>
            <w:r w:rsidR="00C80BCA">
              <w:rPr>
                <w:rFonts w:ascii="Times New Roman" w:hAnsi="Times New Roman" w:cs="Times New Roman CYR"/>
                <w:sz w:val="28"/>
                <w:szCs w:val="28"/>
              </w:rPr>
              <w:t>русенцева</w:t>
            </w:r>
            <w:proofErr w:type="spellEnd"/>
            <w:r w:rsidR="00C80BCA">
              <w:rPr>
                <w:rFonts w:ascii="Times New Roman" w:hAnsi="Times New Roman" w:cs="Times New Roman CYR"/>
                <w:sz w:val="28"/>
                <w:szCs w:val="28"/>
              </w:rPr>
              <w:t xml:space="preserve"> Т.В.</w:t>
            </w:r>
          </w:p>
        </w:tc>
        <w:tc>
          <w:tcPr>
            <w:tcW w:w="3651" w:type="pct"/>
          </w:tcPr>
          <w:p w:rsidR="008D2FE9" w:rsidRDefault="00C80BC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 CYR"/>
                <w:sz w:val="28"/>
                <w:szCs w:val="28"/>
              </w:rPr>
              <w:t>- заместитель главы администрации муниципального района по социальной сфере;</w:t>
            </w:r>
          </w:p>
        </w:tc>
      </w:tr>
      <w:tr w:rsidR="008D2FE9" w:rsidTr="008E66C3">
        <w:tc>
          <w:tcPr>
            <w:tcW w:w="1349" w:type="pct"/>
          </w:tcPr>
          <w:p w:rsidR="008D2FE9" w:rsidRDefault="00C80BC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 CYR"/>
                <w:sz w:val="28"/>
                <w:szCs w:val="28"/>
              </w:rPr>
              <w:t>Голубев П.В.</w:t>
            </w:r>
          </w:p>
        </w:tc>
        <w:tc>
          <w:tcPr>
            <w:tcW w:w="3651" w:type="pct"/>
          </w:tcPr>
          <w:p w:rsidR="008D2FE9" w:rsidRDefault="00C80BC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 CYR"/>
                <w:sz w:val="28"/>
                <w:szCs w:val="28"/>
              </w:rPr>
              <w:t>- ведущий специалист отдела по делам архитектуры и капитального строительства администрации муниципального района;</w:t>
            </w:r>
          </w:p>
        </w:tc>
      </w:tr>
      <w:tr w:rsidR="008D2FE9" w:rsidTr="008E66C3">
        <w:tc>
          <w:tcPr>
            <w:tcW w:w="1349" w:type="pct"/>
          </w:tcPr>
          <w:p w:rsidR="008D2FE9" w:rsidRDefault="00C80BC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 CYR"/>
                <w:sz w:val="28"/>
                <w:szCs w:val="28"/>
              </w:rPr>
              <w:t>Желудков А.В.</w:t>
            </w:r>
          </w:p>
        </w:tc>
        <w:tc>
          <w:tcPr>
            <w:tcW w:w="3651" w:type="pct"/>
          </w:tcPr>
          <w:p w:rsidR="008D2FE9" w:rsidRDefault="00C80BC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 CYR"/>
                <w:sz w:val="28"/>
                <w:szCs w:val="28"/>
              </w:rPr>
              <w:t>- генеральный директор МУП «Питерское» Питерского муниципального района Саратовской области;</w:t>
            </w:r>
          </w:p>
        </w:tc>
      </w:tr>
      <w:tr w:rsidR="008D2FE9" w:rsidTr="008E66C3">
        <w:tc>
          <w:tcPr>
            <w:tcW w:w="1349" w:type="pct"/>
          </w:tcPr>
          <w:p w:rsidR="008D2FE9" w:rsidRDefault="00C80BCA">
            <w:pPr>
              <w:spacing w:after="0" w:line="240" w:lineRule="auto"/>
              <w:jc w:val="both"/>
              <w:rPr>
                <w:rFonts w:ascii="Times New Roman" w:hAnsi="Times New Roman" w:cs="Times New Roman CYR"/>
                <w:sz w:val="28"/>
                <w:szCs w:val="28"/>
              </w:rPr>
            </w:pPr>
            <w:r>
              <w:rPr>
                <w:rFonts w:ascii="Times New Roman" w:hAnsi="Times New Roman" w:cs="Times New Roman CYR"/>
                <w:sz w:val="28"/>
                <w:szCs w:val="28"/>
              </w:rPr>
              <w:t>Рябов А.А.</w:t>
            </w:r>
          </w:p>
        </w:tc>
        <w:tc>
          <w:tcPr>
            <w:tcW w:w="3651" w:type="pct"/>
          </w:tcPr>
          <w:p w:rsidR="008D2FE9" w:rsidRDefault="00C80BC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 CYR"/>
                <w:sz w:val="28"/>
                <w:szCs w:val="28"/>
              </w:rPr>
              <w:t>- начальник Заволжско</w:t>
            </w:r>
            <w:r>
              <w:rPr>
                <w:rFonts w:ascii="Times New Roman" w:hAnsi="Times New Roman" w:cs="Times New Roman CYR"/>
                <w:sz w:val="28"/>
                <w:szCs w:val="28"/>
              </w:rPr>
              <w:t>го МРО ООО «</w:t>
            </w:r>
            <w:proofErr w:type="spellStart"/>
            <w:r>
              <w:rPr>
                <w:rFonts w:ascii="Times New Roman" w:hAnsi="Times New Roman" w:cs="Times New Roman CYR"/>
                <w:sz w:val="28"/>
                <w:szCs w:val="28"/>
              </w:rPr>
              <w:t>Элтрейт</w:t>
            </w:r>
            <w:proofErr w:type="spellEnd"/>
            <w:r>
              <w:rPr>
                <w:rFonts w:ascii="Times New Roman" w:hAnsi="Times New Roman" w:cs="Times New Roman CYR"/>
                <w:sz w:val="28"/>
                <w:szCs w:val="28"/>
              </w:rPr>
              <w:t>» (по согласованию)</w:t>
            </w:r>
          </w:p>
        </w:tc>
      </w:tr>
      <w:tr w:rsidR="008D2FE9" w:rsidTr="008E66C3">
        <w:tc>
          <w:tcPr>
            <w:tcW w:w="1349" w:type="pct"/>
          </w:tcPr>
          <w:p w:rsidR="008D2FE9" w:rsidRDefault="00C80BCA">
            <w:pPr>
              <w:spacing w:after="0" w:line="240" w:lineRule="auto"/>
              <w:jc w:val="both"/>
              <w:rPr>
                <w:rFonts w:ascii="Times New Roman" w:hAnsi="Times New Roman" w:cs="Times New Roman CYR"/>
                <w:sz w:val="28"/>
                <w:szCs w:val="28"/>
              </w:rPr>
            </w:pPr>
            <w:r>
              <w:rPr>
                <w:rFonts w:ascii="Times New Roman" w:hAnsi="Times New Roman" w:cs="Times New Roman CYR"/>
                <w:sz w:val="28"/>
                <w:szCs w:val="28"/>
              </w:rPr>
              <w:t>Филатов А.А.</w:t>
            </w:r>
          </w:p>
        </w:tc>
        <w:tc>
          <w:tcPr>
            <w:tcW w:w="3651" w:type="pct"/>
          </w:tcPr>
          <w:p w:rsidR="008D2FE9" w:rsidRDefault="00C80BC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 CYR"/>
                <w:sz w:val="28"/>
                <w:szCs w:val="28"/>
              </w:rPr>
              <w:t>- начальник отделения филиала НМЭС «Питерское отделение» АО ОКЭ СО «</w:t>
            </w:r>
            <w:proofErr w:type="spellStart"/>
            <w:r>
              <w:rPr>
                <w:rFonts w:ascii="Times New Roman" w:hAnsi="Times New Roman" w:cs="Times New Roman CYR"/>
                <w:sz w:val="28"/>
                <w:szCs w:val="28"/>
              </w:rPr>
              <w:t>Облкоммунэнерго</w:t>
            </w:r>
            <w:proofErr w:type="spellEnd"/>
            <w:r>
              <w:rPr>
                <w:rFonts w:ascii="Times New Roman" w:hAnsi="Times New Roman" w:cs="Times New Roman CYR"/>
                <w:sz w:val="28"/>
                <w:szCs w:val="28"/>
              </w:rPr>
              <w:t>» (по согласованию);</w:t>
            </w:r>
          </w:p>
        </w:tc>
      </w:tr>
      <w:tr w:rsidR="008D2FE9" w:rsidTr="008E66C3">
        <w:tc>
          <w:tcPr>
            <w:tcW w:w="1349" w:type="pct"/>
          </w:tcPr>
          <w:p w:rsidR="008D2FE9" w:rsidRDefault="00C80BC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 w:cs="Times New Roman CYR"/>
                <w:sz w:val="28"/>
                <w:szCs w:val="28"/>
              </w:rPr>
              <w:t>Кистанова</w:t>
            </w:r>
            <w:proofErr w:type="spellEnd"/>
            <w:r>
              <w:rPr>
                <w:rFonts w:ascii="Times New Roman" w:hAnsi="Times New Roman" w:cs="Times New Roman CYR"/>
                <w:sz w:val="28"/>
                <w:szCs w:val="28"/>
              </w:rPr>
              <w:t xml:space="preserve"> Л.В.</w:t>
            </w:r>
          </w:p>
        </w:tc>
        <w:tc>
          <w:tcPr>
            <w:tcW w:w="3651" w:type="pct"/>
          </w:tcPr>
          <w:p w:rsidR="008D2FE9" w:rsidRDefault="00C80BC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 CYR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начальник отдела по земельно-правовым и имущественным отношениям администрации му</w:t>
            </w:r>
            <w:r>
              <w:rPr>
                <w:rFonts w:ascii="Times New Roman" w:hAnsi="Times New Roman"/>
                <w:sz w:val="28"/>
                <w:szCs w:val="28"/>
              </w:rPr>
              <w:t>ниципального района;</w:t>
            </w:r>
          </w:p>
        </w:tc>
      </w:tr>
      <w:tr w:rsidR="008D2FE9" w:rsidTr="008E66C3">
        <w:tc>
          <w:tcPr>
            <w:tcW w:w="1349" w:type="pct"/>
          </w:tcPr>
          <w:p w:rsidR="008D2FE9" w:rsidRDefault="00C80BC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 w:cs="Times New Roman CYR"/>
                <w:sz w:val="28"/>
                <w:szCs w:val="28"/>
              </w:rPr>
              <w:t>Чиженьков</w:t>
            </w:r>
            <w:proofErr w:type="spellEnd"/>
            <w:r>
              <w:rPr>
                <w:rFonts w:ascii="Times New Roman" w:hAnsi="Times New Roman" w:cs="Times New Roman CYR"/>
                <w:sz w:val="28"/>
                <w:szCs w:val="28"/>
              </w:rPr>
              <w:t xml:space="preserve"> О.Е.</w:t>
            </w:r>
          </w:p>
        </w:tc>
        <w:tc>
          <w:tcPr>
            <w:tcW w:w="3651" w:type="pct"/>
          </w:tcPr>
          <w:p w:rsidR="008D2FE9" w:rsidRDefault="00C80BC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 CYR"/>
                <w:sz w:val="28"/>
                <w:szCs w:val="28"/>
              </w:rPr>
              <w:t>- первый заместитель главы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администрации муниципального района.</w:t>
            </w:r>
          </w:p>
        </w:tc>
      </w:tr>
    </w:tbl>
    <w:p w:rsidR="008D2FE9" w:rsidRDefault="008D2FE9">
      <w:pPr>
        <w:spacing w:after="0" w:line="240" w:lineRule="auto"/>
        <w:jc w:val="both"/>
        <w:rPr>
          <w:rFonts w:ascii="Times New Roman" w:hAnsi="Times New Roman" w:cs="Times New Roman CYR"/>
          <w:sz w:val="28"/>
          <w:szCs w:val="28"/>
        </w:rPr>
      </w:pPr>
    </w:p>
    <w:p w:rsidR="008D2FE9" w:rsidRDefault="008D2FE9">
      <w:pPr>
        <w:widowControl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8D2FE9" w:rsidRDefault="00C80BCA">
      <w:pPr>
        <w:pStyle w:val="s1"/>
        <w:spacing w:beforeAutospacing="0" w:after="0" w:afterAutospacing="0"/>
        <w:jc w:val="both"/>
      </w:pPr>
      <w:r>
        <w:rPr>
          <w:sz w:val="28"/>
          <w:szCs w:val="28"/>
        </w:rPr>
        <w:lastRenderedPageBreak/>
        <w:t>ВЕРНО: Руководитель аппарата</w:t>
      </w:r>
    </w:p>
    <w:p w:rsidR="008D2FE9" w:rsidRDefault="00C80BCA">
      <w:pPr>
        <w:pStyle w:val="s1"/>
        <w:spacing w:beforeAutospacing="0" w:after="0" w:afterAutospacing="0"/>
        <w:jc w:val="both"/>
      </w:pPr>
      <w:r>
        <w:rPr>
          <w:sz w:val="28"/>
          <w:szCs w:val="28"/>
        </w:rPr>
        <w:t xml:space="preserve">администрации муниципального района   </w:t>
      </w:r>
      <w:r w:rsidR="008E66C3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</w:t>
      </w:r>
      <w:proofErr w:type="spellStart"/>
      <w:r>
        <w:rPr>
          <w:sz w:val="28"/>
          <w:szCs w:val="28"/>
        </w:rPr>
        <w:t>А.А.Строганов</w:t>
      </w:r>
      <w:proofErr w:type="spellEnd"/>
    </w:p>
    <w:p w:rsidR="008D2FE9" w:rsidRDefault="008D2FE9">
      <w:pPr>
        <w:pStyle w:val="aff0"/>
        <w:ind w:firstLine="708"/>
        <w:jc w:val="both"/>
        <w:rPr>
          <w:sz w:val="28"/>
          <w:szCs w:val="28"/>
        </w:rPr>
      </w:pPr>
    </w:p>
    <w:p w:rsidR="008E66C3" w:rsidRDefault="008E66C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8D2FE9" w:rsidRDefault="00C80BCA">
      <w:pPr>
        <w:widowControl w:val="0"/>
        <w:tabs>
          <w:tab w:val="left" w:pos="1418"/>
        </w:tabs>
        <w:spacing w:after="0" w:line="240" w:lineRule="auto"/>
        <w:ind w:left="4962" w:right="-1"/>
        <w:jc w:val="both"/>
        <w:rPr>
          <w:rFonts w:ascii="Times New Roman" w:hAnsi="Times New Roman" w:cs="Times New Roman CYR"/>
          <w:sz w:val="28"/>
          <w:szCs w:val="28"/>
        </w:rPr>
      </w:pPr>
      <w:r>
        <w:rPr>
          <w:rFonts w:ascii="Times New Roman" w:hAnsi="Times New Roman" w:cs="Times New Roman CYR"/>
          <w:sz w:val="28"/>
          <w:szCs w:val="28"/>
        </w:rPr>
        <w:t>Приложение №</w:t>
      </w:r>
      <w:r>
        <w:rPr>
          <w:rFonts w:ascii="Times New Roman" w:hAnsi="Times New Roman" w:cs="Times New Roman CYR"/>
          <w:sz w:val="28"/>
          <w:szCs w:val="28"/>
        </w:rPr>
        <w:t>2 к постановлению администрации муниципального района от 25 июля 2014 года №</w:t>
      </w:r>
      <w:r>
        <w:rPr>
          <w:rFonts w:ascii="Times New Roman" w:hAnsi="Times New Roman" w:cs="Times New Roman CYR"/>
          <w:sz w:val="28"/>
          <w:szCs w:val="28"/>
        </w:rPr>
        <w:t>330</w:t>
      </w:r>
    </w:p>
    <w:p w:rsidR="008D2FE9" w:rsidRDefault="008D2FE9">
      <w:pPr>
        <w:pStyle w:val="aff0"/>
        <w:jc w:val="center"/>
        <w:rPr>
          <w:rFonts w:ascii="Times New Roman" w:hAnsi="Times New Roman"/>
          <w:b/>
          <w:sz w:val="28"/>
          <w:szCs w:val="28"/>
        </w:rPr>
      </w:pPr>
    </w:p>
    <w:p w:rsidR="008D2FE9" w:rsidRDefault="00C80BCA">
      <w:pPr>
        <w:pStyle w:val="aff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 xml:space="preserve">ПОЛОЖЕНИЕ </w:t>
      </w:r>
    </w:p>
    <w:p w:rsidR="008D2FE9" w:rsidRDefault="00C80BCA">
      <w:pPr>
        <w:pStyle w:val="aff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о Совете </w:t>
      </w:r>
      <w:r>
        <w:rPr>
          <w:rFonts w:ascii="Times New Roman" w:hAnsi="Times New Roman" w:cs="Times New Roman CYR"/>
          <w:sz w:val="28"/>
          <w:szCs w:val="28"/>
        </w:rPr>
        <w:t>по инвестиционной деятельности при главе Питерского муниципального района</w:t>
      </w:r>
    </w:p>
    <w:p w:rsidR="008D2FE9" w:rsidRDefault="008D2FE9">
      <w:pPr>
        <w:pStyle w:val="aff0"/>
        <w:ind w:left="720"/>
        <w:rPr>
          <w:rFonts w:ascii="Times New Roman" w:hAnsi="Times New Roman"/>
          <w:b/>
          <w:sz w:val="28"/>
          <w:szCs w:val="28"/>
        </w:rPr>
      </w:pPr>
    </w:p>
    <w:p w:rsidR="008D2FE9" w:rsidRDefault="00C80BCA">
      <w:pPr>
        <w:pStyle w:val="aff0"/>
        <w:numPr>
          <w:ilvl w:val="0"/>
          <w:numId w:val="1"/>
        </w:num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Общие положения</w:t>
      </w:r>
    </w:p>
    <w:p w:rsidR="008D2FE9" w:rsidRDefault="00C80BCA">
      <w:pPr>
        <w:pStyle w:val="aff0"/>
        <w:numPr>
          <w:ilvl w:val="1"/>
          <w:numId w:val="1"/>
        </w:numPr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Совет по инвестиц</w:t>
      </w:r>
      <w:r>
        <w:rPr>
          <w:rFonts w:ascii="Times New Roman" w:hAnsi="Times New Roman"/>
          <w:sz w:val="28"/>
          <w:szCs w:val="28"/>
        </w:rPr>
        <w:t xml:space="preserve">ионной деятельности при главе Питерского муниципального района (далее - Совет) создан в целях реализации политики по привлечению инвестиций, улучшению инвестиционного климата, созданию благоприятствующих условий для субъектов инвестиционной деятельности. </w:t>
      </w:r>
    </w:p>
    <w:p w:rsidR="008D2FE9" w:rsidRDefault="00C80BCA">
      <w:pPr>
        <w:pStyle w:val="aff0"/>
        <w:numPr>
          <w:ilvl w:val="1"/>
          <w:numId w:val="1"/>
        </w:numPr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Совет является постоянно действующим совещательным, консультативным и коллегиальным органом. </w:t>
      </w:r>
    </w:p>
    <w:p w:rsidR="008D2FE9" w:rsidRPr="008E66C3" w:rsidRDefault="00C80BCA">
      <w:pPr>
        <w:pStyle w:val="aff0"/>
        <w:numPr>
          <w:ilvl w:val="1"/>
          <w:numId w:val="1"/>
        </w:numPr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Совет в своей деятельности руководствуется Конституцией Российской Федерации, федеральными законами, Указами и распоряжениями Президента Российской Федерации, пос</w:t>
      </w:r>
      <w:r>
        <w:rPr>
          <w:rFonts w:ascii="Times New Roman" w:hAnsi="Times New Roman"/>
          <w:sz w:val="28"/>
          <w:szCs w:val="28"/>
        </w:rPr>
        <w:t>тановлениями и распоряжениями Правительства Российской Федерации, законами Саратовской области, постановлениями и распоряжениями Губернатора области, Правительства области, нормативными правовыми актами органов государственной власти, нормативными правовым</w:t>
      </w:r>
      <w:r>
        <w:rPr>
          <w:rFonts w:ascii="Times New Roman" w:hAnsi="Times New Roman"/>
          <w:sz w:val="28"/>
          <w:szCs w:val="28"/>
        </w:rPr>
        <w:t>и актами муниципального района, а также настоящим Положением.</w:t>
      </w:r>
    </w:p>
    <w:p w:rsidR="008E66C3" w:rsidRDefault="008E66C3" w:rsidP="008E66C3">
      <w:pPr>
        <w:pStyle w:val="aff0"/>
        <w:ind w:left="709"/>
        <w:jc w:val="both"/>
        <w:rPr>
          <w:rFonts w:ascii="Times New Roman" w:hAnsi="Times New Roman"/>
        </w:rPr>
      </w:pPr>
    </w:p>
    <w:p w:rsidR="008D2FE9" w:rsidRDefault="00C80BCA">
      <w:pPr>
        <w:pStyle w:val="aff0"/>
        <w:numPr>
          <w:ilvl w:val="0"/>
          <w:numId w:val="1"/>
        </w:num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Основные задачи Совета</w:t>
      </w:r>
    </w:p>
    <w:p w:rsidR="008D2FE9" w:rsidRDefault="00C80BCA">
      <w:pPr>
        <w:pStyle w:val="aff0"/>
        <w:numPr>
          <w:ilvl w:val="1"/>
          <w:numId w:val="1"/>
        </w:numPr>
        <w:ind w:left="0"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Разработка рекомендаций по принятию и совершенствованию нормативных правовых актов, касающихся реализации инвестиционной политики на территории муниципального района.</w:t>
      </w:r>
    </w:p>
    <w:p w:rsidR="008D2FE9" w:rsidRDefault="00C80BCA">
      <w:pPr>
        <w:pStyle w:val="aff0"/>
        <w:numPr>
          <w:ilvl w:val="1"/>
          <w:numId w:val="1"/>
        </w:numPr>
        <w:ind w:left="0"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Разр</w:t>
      </w:r>
      <w:r>
        <w:rPr>
          <w:rFonts w:ascii="Times New Roman" w:hAnsi="Times New Roman"/>
          <w:sz w:val="28"/>
          <w:szCs w:val="28"/>
        </w:rPr>
        <w:t>аботка рекомендаций по организации взаимодействия органов местного самоуправления и участников инвестиционного процесса, в том числе рекомендаций по сокращению административных барьеров, препятствующих осуществлению такого взаимодействия, разрешению спорны</w:t>
      </w:r>
      <w:r>
        <w:rPr>
          <w:rFonts w:ascii="Times New Roman" w:hAnsi="Times New Roman"/>
          <w:sz w:val="28"/>
          <w:szCs w:val="28"/>
        </w:rPr>
        <w:t>х вопросов.</w:t>
      </w:r>
    </w:p>
    <w:p w:rsidR="008D2FE9" w:rsidRDefault="00C80BCA">
      <w:pPr>
        <w:pStyle w:val="aff0"/>
        <w:numPr>
          <w:ilvl w:val="1"/>
          <w:numId w:val="1"/>
        </w:numPr>
        <w:ind w:left="0"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Разработка и рассмотрение предложений по приоритетным направлениям развития муниципального района.</w:t>
      </w:r>
    </w:p>
    <w:p w:rsidR="008D2FE9" w:rsidRDefault="00C80BCA">
      <w:pPr>
        <w:pStyle w:val="aff0"/>
        <w:numPr>
          <w:ilvl w:val="1"/>
          <w:numId w:val="1"/>
        </w:numPr>
        <w:ind w:left="0"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Рассмотрение результатов реализации инвестиционных проектов, включая несостоявшиеся и неуспешные, анализ причин </w:t>
      </w:r>
      <w:r>
        <w:rPr>
          <w:rFonts w:ascii="Times New Roman" w:hAnsi="Times New Roman"/>
          <w:sz w:val="28"/>
          <w:szCs w:val="28"/>
        </w:rPr>
        <w:t>неудач в реализации.</w:t>
      </w:r>
    </w:p>
    <w:p w:rsidR="008D2FE9" w:rsidRDefault="00C80BCA">
      <w:pPr>
        <w:pStyle w:val="aff0"/>
        <w:numPr>
          <w:ilvl w:val="1"/>
          <w:numId w:val="1"/>
        </w:numPr>
        <w:ind w:left="0"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Рассмотрени</w:t>
      </w:r>
      <w:r>
        <w:rPr>
          <w:rFonts w:ascii="Times New Roman" w:hAnsi="Times New Roman"/>
          <w:sz w:val="28"/>
          <w:szCs w:val="28"/>
        </w:rPr>
        <w:t>е иных вопросов, касающихся реализации инвестиционной политики на территории муниципального района.</w:t>
      </w:r>
    </w:p>
    <w:p w:rsidR="008E66C3" w:rsidRDefault="008E66C3">
      <w:pPr>
        <w:pStyle w:val="aff0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8D2FE9" w:rsidRDefault="00C80BCA">
      <w:pPr>
        <w:pStyle w:val="aff0"/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3.Основные функции Совета</w:t>
      </w:r>
    </w:p>
    <w:p w:rsidR="008D2FE9" w:rsidRDefault="00C80BCA">
      <w:pPr>
        <w:pStyle w:val="aff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3.1.</w:t>
      </w:r>
      <w:r>
        <w:rPr>
          <w:rFonts w:ascii="Times New Roman" w:hAnsi="Times New Roman"/>
          <w:sz w:val="28"/>
          <w:szCs w:val="28"/>
        </w:rPr>
        <w:tab/>
        <w:t>Р</w:t>
      </w:r>
      <w:r>
        <w:rPr>
          <w:rFonts w:ascii="Times New Roman" w:hAnsi="Times New Roman"/>
          <w:sz w:val="28"/>
          <w:szCs w:val="28"/>
        </w:rPr>
        <w:t>ассмотрение на заседаниях Совета инвестиционных проектов, планируемых к осуществлению, реализуемых и закончивших реализацию</w:t>
      </w:r>
      <w:r>
        <w:rPr>
          <w:rFonts w:ascii="Times New Roman" w:hAnsi="Times New Roman"/>
          <w:sz w:val="28"/>
          <w:szCs w:val="28"/>
        </w:rPr>
        <w:t xml:space="preserve"> на территории района.</w:t>
      </w:r>
    </w:p>
    <w:p w:rsidR="008D2FE9" w:rsidRDefault="00C80BCA">
      <w:pPr>
        <w:pStyle w:val="aff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3.2.</w:t>
      </w:r>
      <w:r>
        <w:rPr>
          <w:rFonts w:ascii="Times New Roman" w:hAnsi="Times New Roman"/>
          <w:sz w:val="28"/>
          <w:szCs w:val="28"/>
        </w:rPr>
        <w:tab/>
        <w:t>Адаптация инвестиционных проектов на территории района с рассмотрением вопросов по предоставлению земельных участков и технических условий.</w:t>
      </w:r>
    </w:p>
    <w:p w:rsidR="008D2FE9" w:rsidRDefault="00C80BCA">
      <w:pPr>
        <w:pStyle w:val="aff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3.3.</w:t>
      </w:r>
      <w:r>
        <w:rPr>
          <w:rFonts w:ascii="Times New Roman" w:hAnsi="Times New Roman"/>
          <w:sz w:val="28"/>
          <w:szCs w:val="28"/>
        </w:rPr>
        <w:tab/>
        <w:t>Анализ проблем в процессе реализации инвестиционных проектов.</w:t>
      </w:r>
    </w:p>
    <w:p w:rsidR="008D2FE9" w:rsidRDefault="00C80BCA">
      <w:pPr>
        <w:pStyle w:val="aff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3.4.</w:t>
      </w:r>
      <w:r>
        <w:rPr>
          <w:rFonts w:ascii="Times New Roman" w:hAnsi="Times New Roman"/>
          <w:sz w:val="28"/>
          <w:szCs w:val="28"/>
        </w:rPr>
        <w:tab/>
        <w:t>Разработка предл</w:t>
      </w:r>
      <w:r>
        <w:rPr>
          <w:rFonts w:ascii="Times New Roman" w:hAnsi="Times New Roman"/>
          <w:sz w:val="28"/>
          <w:szCs w:val="28"/>
        </w:rPr>
        <w:t>ожений в пределах установленной компетенции по совершенствованию законодательства, регулирующего инвестиционную деятельность, финансово-кредитную и налоговую политику в отношении инвесторов, а также политику в области имущественных отношений.</w:t>
      </w:r>
    </w:p>
    <w:p w:rsidR="008D2FE9" w:rsidRDefault="00C80BCA">
      <w:pPr>
        <w:pStyle w:val="aff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3.5.</w:t>
      </w:r>
      <w:r>
        <w:rPr>
          <w:rFonts w:ascii="Times New Roman" w:hAnsi="Times New Roman"/>
          <w:sz w:val="28"/>
          <w:szCs w:val="28"/>
        </w:rPr>
        <w:tab/>
        <w:t>Рассмотр</w:t>
      </w:r>
      <w:r>
        <w:rPr>
          <w:rFonts w:ascii="Times New Roman" w:hAnsi="Times New Roman"/>
          <w:sz w:val="28"/>
          <w:szCs w:val="28"/>
        </w:rPr>
        <w:t xml:space="preserve">ение механизмов стимулирования роста инвестиционной активности и привлечения средств инвесторов для развития экономики района, </w:t>
      </w:r>
      <w:proofErr w:type="spellStart"/>
      <w:r>
        <w:rPr>
          <w:rFonts w:ascii="Times New Roman" w:hAnsi="Times New Roman"/>
          <w:sz w:val="28"/>
          <w:szCs w:val="28"/>
        </w:rPr>
        <w:t>брендирование</w:t>
      </w:r>
      <w:proofErr w:type="spellEnd"/>
      <w:r>
        <w:rPr>
          <w:rFonts w:ascii="Times New Roman" w:hAnsi="Times New Roman"/>
          <w:sz w:val="28"/>
          <w:szCs w:val="28"/>
        </w:rPr>
        <w:t xml:space="preserve"> и популяризация территории муниципального района.</w:t>
      </w:r>
    </w:p>
    <w:p w:rsidR="008D2FE9" w:rsidRDefault="00C80BCA">
      <w:pPr>
        <w:pStyle w:val="aff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3.6.</w:t>
      </w:r>
      <w:r>
        <w:rPr>
          <w:rFonts w:ascii="Times New Roman" w:hAnsi="Times New Roman"/>
          <w:sz w:val="28"/>
          <w:szCs w:val="28"/>
        </w:rPr>
        <w:tab/>
        <w:t>Подготовка предложений о размещении конкретного инвестиционн</w:t>
      </w:r>
      <w:r>
        <w:rPr>
          <w:rFonts w:ascii="Times New Roman" w:hAnsi="Times New Roman"/>
          <w:sz w:val="28"/>
          <w:szCs w:val="28"/>
        </w:rPr>
        <w:t>ого проекта на основании предложенного бизнес-плана, в котором отражаются основные параметры, такие как месторасположение земельного участка, а также необходимые технические условия, объем инвестиционных затрат, число рабочих мест, ожидаемые налоговые пост</w:t>
      </w:r>
      <w:r>
        <w:rPr>
          <w:rFonts w:ascii="Times New Roman" w:hAnsi="Times New Roman"/>
          <w:sz w:val="28"/>
          <w:szCs w:val="28"/>
        </w:rPr>
        <w:t>упления в местный бюджет.</w:t>
      </w:r>
    </w:p>
    <w:p w:rsidR="008D2FE9" w:rsidRDefault="00C80BCA">
      <w:pPr>
        <w:pStyle w:val="aff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3.7.</w:t>
      </w:r>
      <w:r>
        <w:rPr>
          <w:rFonts w:ascii="Times New Roman" w:hAnsi="Times New Roman"/>
          <w:sz w:val="28"/>
          <w:szCs w:val="28"/>
        </w:rPr>
        <w:tab/>
        <w:t>Подготовка и рассмотрение предложений о размещении на инвестиционной карте Саратовской области информации о свободных инвестиционных площадках.</w:t>
      </w:r>
    </w:p>
    <w:p w:rsidR="008D2FE9" w:rsidRDefault="00C80BCA">
      <w:pPr>
        <w:pStyle w:val="aff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3.8.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Рассмотрение и согласование презентационных материалов, содержащих информацию по инвестиционной деятельности на территории Питерского муниципального района, для представления потенциальным инвесторам.</w:t>
      </w:r>
    </w:p>
    <w:p w:rsidR="008D2FE9" w:rsidRDefault="008D2FE9">
      <w:pPr>
        <w:pStyle w:val="aff0"/>
        <w:ind w:left="720"/>
        <w:jc w:val="center"/>
        <w:rPr>
          <w:b/>
          <w:sz w:val="28"/>
          <w:szCs w:val="28"/>
        </w:rPr>
      </w:pPr>
    </w:p>
    <w:p w:rsidR="008D2FE9" w:rsidRDefault="00C80BCA">
      <w:pPr>
        <w:pStyle w:val="aff0"/>
        <w:ind w:left="72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4. Полномочия Совета</w:t>
      </w:r>
    </w:p>
    <w:p w:rsidR="008D2FE9" w:rsidRDefault="00C80BCA">
      <w:pPr>
        <w:pStyle w:val="aff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4.1.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Запрашивать в установленном порядке у предприятий, учреждений</w:t>
      </w:r>
      <w:r>
        <w:rPr>
          <w:rFonts w:ascii="Times New Roman" w:hAnsi="Times New Roman"/>
          <w:sz w:val="28"/>
          <w:szCs w:val="28"/>
        </w:rPr>
        <w:t xml:space="preserve"> и организаций независимо от формы собственности необходимую информацию по вопросам, относящимся к компетенции Совета.</w:t>
      </w:r>
    </w:p>
    <w:p w:rsidR="008D2FE9" w:rsidRDefault="00C80BCA">
      <w:pPr>
        <w:pStyle w:val="aff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4.2.</w:t>
      </w:r>
      <w:r>
        <w:rPr>
          <w:rFonts w:ascii="Times New Roman" w:hAnsi="Times New Roman"/>
          <w:sz w:val="28"/>
          <w:szCs w:val="28"/>
        </w:rPr>
        <w:tab/>
        <w:t>Приглашать на свои заседания представителей органов местного самоуправ</w:t>
      </w:r>
      <w:r>
        <w:rPr>
          <w:rFonts w:ascii="Times New Roman" w:hAnsi="Times New Roman"/>
          <w:sz w:val="28"/>
          <w:szCs w:val="28"/>
        </w:rPr>
        <w:t>ления поселений, руководителей предприятий, учреждений, представителей малого и среднего бизнеса, физических лиц.</w:t>
      </w:r>
    </w:p>
    <w:p w:rsidR="008D2FE9" w:rsidRDefault="00C80BCA">
      <w:pPr>
        <w:pStyle w:val="aff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4.3.</w:t>
      </w:r>
      <w:r>
        <w:rPr>
          <w:rFonts w:ascii="Times New Roman" w:hAnsi="Times New Roman"/>
          <w:sz w:val="28"/>
          <w:szCs w:val="28"/>
        </w:rPr>
        <w:tab/>
        <w:t>Создавать временные рабочие группы, комиссии, определять порядок их работы.</w:t>
      </w:r>
    </w:p>
    <w:p w:rsidR="008D2FE9" w:rsidRDefault="00C80BCA">
      <w:pPr>
        <w:pStyle w:val="aff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4.4.</w:t>
      </w:r>
      <w:r>
        <w:rPr>
          <w:rFonts w:ascii="Times New Roman" w:hAnsi="Times New Roman"/>
          <w:sz w:val="28"/>
          <w:szCs w:val="28"/>
        </w:rPr>
        <w:tab/>
        <w:t>Запрашивать и получать от органов местного самоуправлени</w:t>
      </w:r>
      <w:r>
        <w:rPr>
          <w:rFonts w:ascii="Times New Roman" w:hAnsi="Times New Roman"/>
          <w:sz w:val="28"/>
          <w:szCs w:val="28"/>
        </w:rPr>
        <w:t>я необходимую для осуществления своих полномочий информацию (материалы).</w:t>
      </w:r>
    </w:p>
    <w:p w:rsidR="008D2FE9" w:rsidRDefault="00C80BCA">
      <w:pPr>
        <w:pStyle w:val="aff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4.5.</w:t>
      </w:r>
      <w:r>
        <w:rPr>
          <w:rFonts w:ascii="Times New Roman" w:hAnsi="Times New Roman"/>
          <w:sz w:val="28"/>
          <w:szCs w:val="28"/>
        </w:rPr>
        <w:tab/>
        <w:t xml:space="preserve">Вести контроль исполнения поручений и рекомендаций Совета. </w:t>
      </w:r>
    </w:p>
    <w:p w:rsidR="008D2FE9" w:rsidRDefault="00C80BCA">
      <w:pPr>
        <w:pStyle w:val="aff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4.6.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Рассматривать иные вопросы в соответствии с действующим законодательством</w:t>
      </w:r>
      <w:r>
        <w:rPr>
          <w:rFonts w:ascii="Times New Roman" w:hAnsi="Times New Roman"/>
        </w:rPr>
        <w:t>.</w:t>
      </w:r>
    </w:p>
    <w:p w:rsidR="008D2FE9" w:rsidRDefault="008D2FE9">
      <w:pPr>
        <w:pStyle w:val="aff0"/>
        <w:ind w:firstLine="708"/>
        <w:jc w:val="both"/>
        <w:rPr>
          <w:rFonts w:ascii="Times New Roman" w:hAnsi="Times New Roman"/>
        </w:rPr>
      </w:pPr>
    </w:p>
    <w:p w:rsidR="008D2FE9" w:rsidRDefault="008D2FE9">
      <w:pPr>
        <w:pStyle w:val="aff0"/>
        <w:ind w:firstLine="708"/>
        <w:jc w:val="both"/>
        <w:rPr>
          <w:rFonts w:ascii="Times New Roman" w:hAnsi="Times New Roman"/>
        </w:rPr>
      </w:pPr>
    </w:p>
    <w:p w:rsidR="008D2FE9" w:rsidRDefault="00C80BCA">
      <w:pPr>
        <w:pStyle w:val="aff0"/>
        <w:ind w:left="72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5. Организация деятельности Совета</w:t>
      </w:r>
    </w:p>
    <w:p w:rsidR="008D2FE9" w:rsidRDefault="00C80BCA">
      <w:pPr>
        <w:pStyle w:val="aff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.1.</w:t>
      </w:r>
      <w:r>
        <w:rPr>
          <w:rFonts w:ascii="Times New Roman" w:hAnsi="Times New Roman"/>
          <w:sz w:val="28"/>
          <w:szCs w:val="28"/>
        </w:rPr>
        <w:tab/>
        <w:t xml:space="preserve">Состав Совета утверждается постановлением администрации муниципального района. </w:t>
      </w:r>
    </w:p>
    <w:p w:rsidR="008D2FE9" w:rsidRDefault="00C80BCA">
      <w:pPr>
        <w:pStyle w:val="aff0"/>
        <w:ind w:firstLine="68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5.2.</w:t>
      </w:r>
      <w:r>
        <w:rPr>
          <w:rFonts w:ascii="Times New Roman" w:hAnsi="Times New Roman"/>
          <w:sz w:val="28"/>
          <w:szCs w:val="28"/>
        </w:rPr>
        <w:tab/>
        <w:t xml:space="preserve">Заседания Совета проводятся по мере </w:t>
      </w:r>
      <w:proofErr w:type="spellStart"/>
      <w:r>
        <w:rPr>
          <w:rFonts w:ascii="Times New Roman" w:hAnsi="Times New Roman"/>
          <w:sz w:val="28"/>
          <w:szCs w:val="28"/>
        </w:rPr>
        <w:t>необходимотси</w:t>
      </w:r>
      <w:proofErr w:type="spellEnd"/>
      <w:r>
        <w:rPr>
          <w:rFonts w:ascii="Times New Roman" w:hAnsi="Times New Roman"/>
          <w:sz w:val="28"/>
          <w:szCs w:val="28"/>
        </w:rPr>
        <w:t>, на не реже одного раза в квартал.</w:t>
      </w:r>
    </w:p>
    <w:p w:rsidR="008D2FE9" w:rsidRDefault="00C80BCA">
      <w:pPr>
        <w:pStyle w:val="aff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5.3.</w:t>
      </w:r>
      <w:r>
        <w:rPr>
          <w:rFonts w:ascii="Times New Roman" w:hAnsi="Times New Roman"/>
          <w:sz w:val="28"/>
          <w:szCs w:val="28"/>
        </w:rPr>
        <w:tab/>
        <w:t>Повестка дня</w:t>
      </w:r>
      <w:r>
        <w:rPr>
          <w:rFonts w:ascii="Times New Roman" w:hAnsi="Times New Roman"/>
          <w:sz w:val="28"/>
          <w:szCs w:val="28"/>
        </w:rPr>
        <w:t xml:space="preserve"> заседания Совета формируется его председателем, исходя из предл</w:t>
      </w:r>
      <w:r>
        <w:rPr>
          <w:rFonts w:ascii="Times New Roman" w:hAnsi="Times New Roman"/>
          <w:sz w:val="28"/>
          <w:szCs w:val="28"/>
        </w:rPr>
        <w:t>ожений членов Совета. Организация работы по подготовке заседаний совета возлагается на секретаря Совета.</w:t>
      </w:r>
    </w:p>
    <w:p w:rsidR="008D2FE9" w:rsidRDefault="00C80BCA">
      <w:pPr>
        <w:pStyle w:val="aff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5.4.</w:t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Заседение</w:t>
      </w:r>
      <w:proofErr w:type="spellEnd"/>
      <w:r>
        <w:rPr>
          <w:rFonts w:ascii="Times New Roman" w:hAnsi="Times New Roman"/>
          <w:sz w:val="28"/>
          <w:szCs w:val="28"/>
        </w:rPr>
        <w:t xml:space="preserve"> Совета проводит председатель Совета, либо в его отсутствие заместитель председателя Совета.</w:t>
      </w:r>
    </w:p>
    <w:p w:rsidR="008D2FE9" w:rsidRDefault="00C80BCA">
      <w:pPr>
        <w:pStyle w:val="aff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5.5.</w:t>
      </w:r>
      <w:r>
        <w:rPr>
          <w:rFonts w:ascii="Times New Roman" w:hAnsi="Times New Roman"/>
          <w:sz w:val="28"/>
          <w:szCs w:val="28"/>
        </w:rPr>
        <w:tab/>
        <w:t>Заседание Совета считается правомочным,</w:t>
      </w:r>
      <w:r>
        <w:rPr>
          <w:rFonts w:ascii="Times New Roman" w:hAnsi="Times New Roman"/>
          <w:sz w:val="28"/>
          <w:szCs w:val="28"/>
        </w:rPr>
        <w:t xml:space="preserve"> если на нем присутствует не менее половины членов Совета. </w:t>
      </w:r>
    </w:p>
    <w:p w:rsidR="008D2FE9" w:rsidRDefault="00C80BCA">
      <w:pPr>
        <w:pStyle w:val="aff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5.6.</w:t>
      </w:r>
      <w:r>
        <w:rPr>
          <w:rFonts w:ascii="Times New Roman" w:hAnsi="Times New Roman"/>
          <w:sz w:val="28"/>
          <w:szCs w:val="28"/>
        </w:rPr>
        <w:tab/>
        <w:t>Решения Совета принимаются большинством голосов и оформляются протоколом. При равном количестве голосов «за» и «против», решающим голосом является решение председателя Совета.</w:t>
      </w:r>
    </w:p>
    <w:p w:rsidR="008D2FE9" w:rsidRDefault="00C80BCA">
      <w:pPr>
        <w:pStyle w:val="aff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5.7.</w:t>
      </w:r>
      <w:r>
        <w:rPr>
          <w:rFonts w:ascii="Times New Roman" w:hAnsi="Times New Roman"/>
          <w:sz w:val="28"/>
          <w:szCs w:val="28"/>
        </w:rPr>
        <w:tab/>
        <w:t>Протокол з</w:t>
      </w:r>
      <w:r>
        <w:rPr>
          <w:rFonts w:ascii="Times New Roman" w:hAnsi="Times New Roman"/>
          <w:sz w:val="28"/>
          <w:szCs w:val="28"/>
        </w:rPr>
        <w:t>аседания и решения Совета с указанием всех принятых решений оформляются секретарем Совета в течение трех дней со дня заседания, подписываются председателем Совета и размещаются на официальном сайте</w:t>
      </w:r>
      <w:r>
        <w:rPr>
          <w:rFonts w:ascii="Times New Roman" w:hAnsi="Times New Roman"/>
          <w:sz w:val="28"/>
          <w:szCs w:val="28"/>
        </w:rPr>
        <w:t xml:space="preserve"> муниципального района в специализированном разделе об инв</w:t>
      </w:r>
      <w:r>
        <w:rPr>
          <w:rFonts w:ascii="Times New Roman" w:hAnsi="Times New Roman"/>
          <w:sz w:val="28"/>
          <w:szCs w:val="28"/>
        </w:rPr>
        <w:t>естиционной деятельности.</w:t>
      </w:r>
    </w:p>
    <w:p w:rsidR="008D2FE9" w:rsidRDefault="00C80BCA">
      <w:pPr>
        <w:pStyle w:val="aff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5.8.</w:t>
      </w:r>
      <w:r>
        <w:rPr>
          <w:rFonts w:ascii="Times New Roman" w:hAnsi="Times New Roman"/>
          <w:sz w:val="28"/>
          <w:szCs w:val="28"/>
        </w:rPr>
        <w:tab/>
        <w:t>Председатель Совета:</w:t>
      </w:r>
    </w:p>
    <w:p w:rsidR="008D2FE9" w:rsidRDefault="00C80BCA">
      <w:pPr>
        <w:pStyle w:val="aff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bidi="ru-RU"/>
        </w:rPr>
        <w:t>5.8.1.</w:t>
      </w:r>
      <w:r>
        <w:rPr>
          <w:rFonts w:ascii="Times New Roman" w:hAnsi="Times New Roman"/>
          <w:sz w:val="28"/>
          <w:szCs w:val="28"/>
          <w:lang w:bidi="ru-RU"/>
        </w:rPr>
        <w:tab/>
      </w:r>
      <w:r>
        <w:rPr>
          <w:rFonts w:ascii="Times New Roman" w:hAnsi="Times New Roman"/>
          <w:sz w:val="28"/>
          <w:szCs w:val="28"/>
          <w:lang w:bidi="ru-RU"/>
        </w:rPr>
        <w:t>Осуществляет общее руководство работой Совета;</w:t>
      </w:r>
    </w:p>
    <w:p w:rsidR="008D2FE9" w:rsidRDefault="00C80BCA">
      <w:pPr>
        <w:pStyle w:val="aff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bidi="ru-RU"/>
        </w:rPr>
        <w:t>5.8.2.</w:t>
      </w:r>
      <w:r>
        <w:rPr>
          <w:rFonts w:ascii="Times New Roman" w:hAnsi="Times New Roman"/>
          <w:sz w:val="28"/>
          <w:szCs w:val="28"/>
          <w:lang w:bidi="ru-RU"/>
        </w:rPr>
        <w:tab/>
        <w:t>Проводит заседания Совета, утверждает протокол заседания Совета;</w:t>
      </w:r>
    </w:p>
    <w:p w:rsidR="008D2FE9" w:rsidRDefault="00C80BCA">
      <w:pPr>
        <w:pStyle w:val="s1"/>
        <w:spacing w:beforeAutospacing="0" w:after="0" w:afterAutospacing="0"/>
        <w:ind w:firstLine="709"/>
        <w:jc w:val="both"/>
      </w:pPr>
      <w:r>
        <w:rPr>
          <w:sz w:val="28"/>
          <w:szCs w:val="28"/>
          <w:lang w:bidi="ru-RU"/>
        </w:rPr>
        <w:t>5.8.3.</w:t>
      </w:r>
      <w:r>
        <w:rPr>
          <w:sz w:val="28"/>
          <w:szCs w:val="28"/>
        </w:rPr>
        <w:tab/>
        <w:t xml:space="preserve">Назначает дату, время и место проведения очередного заседания </w:t>
      </w:r>
      <w:r>
        <w:rPr>
          <w:sz w:val="28"/>
          <w:szCs w:val="28"/>
          <w:lang w:bidi="ru-RU"/>
        </w:rPr>
        <w:t>Совета</w:t>
      </w:r>
      <w:r>
        <w:rPr>
          <w:sz w:val="28"/>
          <w:szCs w:val="28"/>
        </w:rPr>
        <w:t>, у</w:t>
      </w:r>
      <w:r>
        <w:rPr>
          <w:sz w:val="28"/>
          <w:szCs w:val="28"/>
        </w:rPr>
        <w:t xml:space="preserve">тверждает план работы </w:t>
      </w:r>
      <w:r>
        <w:rPr>
          <w:sz w:val="28"/>
          <w:szCs w:val="28"/>
          <w:lang w:bidi="ru-RU"/>
        </w:rPr>
        <w:t>Совета</w:t>
      </w:r>
      <w:r>
        <w:rPr>
          <w:sz w:val="28"/>
          <w:szCs w:val="28"/>
        </w:rPr>
        <w:t>, перечень рассматриваемых вопросов;</w:t>
      </w:r>
    </w:p>
    <w:p w:rsidR="008D2FE9" w:rsidRDefault="00C80BCA">
      <w:pPr>
        <w:pStyle w:val="s1"/>
        <w:spacing w:beforeAutospacing="0" w:after="0" w:afterAutospacing="0"/>
        <w:ind w:firstLine="709"/>
        <w:jc w:val="both"/>
      </w:pPr>
      <w:r>
        <w:rPr>
          <w:sz w:val="28"/>
          <w:szCs w:val="28"/>
        </w:rPr>
        <w:t>5.8.4.</w:t>
      </w:r>
      <w:r>
        <w:rPr>
          <w:sz w:val="28"/>
          <w:szCs w:val="28"/>
        </w:rPr>
        <w:tab/>
        <w:t xml:space="preserve">Имеет право решающего голоса на заседаниях </w:t>
      </w:r>
      <w:r>
        <w:rPr>
          <w:sz w:val="28"/>
          <w:szCs w:val="28"/>
          <w:lang w:bidi="ru-RU"/>
        </w:rPr>
        <w:t>Совета</w:t>
      </w:r>
      <w:r>
        <w:rPr>
          <w:sz w:val="28"/>
          <w:szCs w:val="28"/>
        </w:rPr>
        <w:t>;</w:t>
      </w:r>
    </w:p>
    <w:p w:rsidR="008D2FE9" w:rsidRDefault="00C80BCA">
      <w:pPr>
        <w:pStyle w:val="s1"/>
        <w:spacing w:beforeAutospacing="0" w:after="0" w:afterAutospacing="0"/>
        <w:ind w:firstLine="709"/>
        <w:jc w:val="both"/>
      </w:pPr>
      <w:r>
        <w:rPr>
          <w:sz w:val="28"/>
          <w:szCs w:val="28"/>
        </w:rPr>
        <w:t>5.8.5.</w:t>
      </w:r>
      <w:r>
        <w:rPr>
          <w:sz w:val="28"/>
          <w:szCs w:val="28"/>
        </w:rPr>
        <w:tab/>
        <w:t xml:space="preserve">Осуществляет контроль за выполнением рекомендаций и поручений </w:t>
      </w:r>
      <w:r>
        <w:rPr>
          <w:sz w:val="28"/>
          <w:szCs w:val="28"/>
          <w:lang w:bidi="ru-RU"/>
        </w:rPr>
        <w:t>Совета</w:t>
      </w:r>
      <w:r>
        <w:rPr>
          <w:sz w:val="28"/>
          <w:szCs w:val="28"/>
        </w:rPr>
        <w:t>.</w:t>
      </w:r>
    </w:p>
    <w:p w:rsidR="008D2FE9" w:rsidRDefault="00C80BCA">
      <w:pPr>
        <w:pStyle w:val="aff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bidi="ru-RU"/>
        </w:rPr>
        <w:t>5.9.</w:t>
      </w:r>
      <w:r>
        <w:rPr>
          <w:rFonts w:ascii="Times New Roman" w:hAnsi="Times New Roman"/>
          <w:sz w:val="28"/>
          <w:szCs w:val="28"/>
          <w:lang w:bidi="ru-RU"/>
        </w:rPr>
        <w:tab/>
        <w:t>Заместитель председателя Совета:</w:t>
      </w:r>
    </w:p>
    <w:p w:rsidR="008D2FE9" w:rsidRDefault="00C80BCA">
      <w:pPr>
        <w:pStyle w:val="aff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bidi="ru-RU"/>
        </w:rPr>
        <w:t>5.9.1.</w:t>
      </w:r>
      <w:r>
        <w:rPr>
          <w:rFonts w:ascii="Times New Roman" w:hAnsi="Times New Roman"/>
          <w:sz w:val="28"/>
          <w:szCs w:val="28"/>
          <w:lang w:bidi="ru-RU"/>
        </w:rPr>
        <w:tab/>
      </w:r>
      <w:r>
        <w:rPr>
          <w:rFonts w:ascii="Times New Roman" w:hAnsi="Times New Roman"/>
          <w:sz w:val="28"/>
          <w:szCs w:val="28"/>
          <w:lang w:bidi="ru-RU"/>
        </w:rPr>
        <w:t xml:space="preserve">Осуществляет общее руководство работой </w:t>
      </w:r>
      <w:r>
        <w:rPr>
          <w:rFonts w:ascii="Times New Roman" w:hAnsi="Times New Roman"/>
          <w:sz w:val="28"/>
          <w:szCs w:val="28"/>
          <w:lang w:bidi="ru-RU"/>
        </w:rPr>
        <w:t>Совета во время отсутствия председателя Совета;</w:t>
      </w:r>
    </w:p>
    <w:p w:rsidR="008D2FE9" w:rsidRDefault="00C80BCA">
      <w:pPr>
        <w:pStyle w:val="s1"/>
        <w:spacing w:beforeAutospacing="0" w:after="0" w:afterAutospacing="0"/>
        <w:ind w:firstLine="709"/>
        <w:jc w:val="both"/>
      </w:pPr>
      <w:r>
        <w:rPr>
          <w:sz w:val="28"/>
          <w:szCs w:val="28"/>
          <w:lang w:bidi="ru-RU"/>
        </w:rPr>
        <w:t>5.9.2.</w:t>
      </w:r>
      <w:r>
        <w:rPr>
          <w:sz w:val="28"/>
          <w:szCs w:val="28"/>
          <w:lang w:bidi="ru-RU"/>
        </w:rPr>
        <w:tab/>
        <w:t>Принимает личное участие в работе Совета;</w:t>
      </w:r>
    </w:p>
    <w:p w:rsidR="008D2FE9" w:rsidRDefault="00C80BCA">
      <w:pPr>
        <w:pStyle w:val="s1"/>
        <w:spacing w:beforeAutospacing="0" w:after="0" w:afterAutospacing="0"/>
        <w:ind w:firstLine="709"/>
        <w:jc w:val="both"/>
      </w:pPr>
      <w:r>
        <w:rPr>
          <w:sz w:val="28"/>
          <w:szCs w:val="28"/>
        </w:rPr>
        <w:t>5.9.3.</w:t>
      </w:r>
      <w:r>
        <w:rPr>
          <w:sz w:val="28"/>
          <w:szCs w:val="28"/>
        </w:rPr>
        <w:tab/>
        <w:t>Вправе вносить предложения о необходимости рассмотрения на заседании</w:t>
      </w:r>
      <w:r>
        <w:rPr>
          <w:sz w:val="28"/>
          <w:szCs w:val="28"/>
          <w:lang w:bidi="ru-RU"/>
        </w:rPr>
        <w:t xml:space="preserve"> Совета</w:t>
      </w:r>
      <w:r>
        <w:rPr>
          <w:sz w:val="28"/>
          <w:szCs w:val="28"/>
        </w:rPr>
        <w:t xml:space="preserve"> отдельных вопросов, входящих в компе</w:t>
      </w:r>
      <w:r>
        <w:rPr>
          <w:sz w:val="28"/>
          <w:szCs w:val="28"/>
        </w:rPr>
        <w:t xml:space="preserve">тенцию </w:t>
      </w:r>
      <w:r>
        <w:rPr>
          <w:sz w:val="28"/>
          <w:szCs w:val="28"/>
          <w:lang w:bidi="ru-RU"/>
        </w:rPr>
        <w:t>Совета</w:t>
      </w:r>
      <w:r>
        <w:rPr>
          <w:sz w:val="28"/>
          <w:szCs w:val="28"/>
        </w:rPr>
        <w:t>;</w:t>
      </w:r>
    </w:p>
    <w:p w:rsidR="008D2FE9" w:rsidRDefault="00C80BCA">
      <w:pPr>
        <w:pStyle w:val="s1"/>
        <w:spacing w:beforeAutospacing="0" w:after="0" w:afterAutospacing="0"/>
        <w:ind w:firstLine="709"/>
        <w:jc w:val="both"/>
      </w:pPr>
      <w:r>
        <w:rPr>
          <w:sz w:val="28"/>
          <w:szCs w:val="28"/>
        </w:rPr>
        <w:t>5.9.4.</w:t>
      </w:r>
      <w:r>
        <w:rPr>
          <w:sz w:val="28"/>
          <w:szCs w:val="28"/>
        </w:rPr>
        <w:tab/>
        <w:t xml:space="preserve">Выполняет поручения, рекомендации </w:t>
      </w:r>
      <w:r>
        <w:rPr>
          <w:sz w:val="28"/>
          <w:szCs w:val="28"/>
          <w:lang w:bidi="ru-RU"/>
        </w:rPr>
        <w:t>Совета</w:t>
      </w:r>
      <w:r>
        <w:rPr>
          <w:sz w:val="28"/>
          <w:szCs w:val="28"/>
        </w:rPr>
        <w:t>;</w:t>
      </w:r>
    </w:p>
    <w:p w:rsidR="008D2FE9" w:rsidRDefault="00C80BCA">
      <w:pPr>
        <w:pStyle w:val="aff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5.9.5.</w:t>
      </w:r>
      <w:r>
        <w:rPr>
          <w:rFonts w:ascii="Times New Roman" w:hAnsi="Times New Roman"/>
          <w:sz w:val="28"/>
          <w:szCs w:val="28"/>
        </w:rPr>
        <w:tab/>
        <w:t>В случае несогласия с решением, принятым на заседании</w:t>
      </w:r>
      <w:r>
        <w:rPr>
          <w:rFonts w:ascii="Times New Roman" w:hAnsi="Times New Roman"/>
          <w:sz w:val="28"/>
          <w:szCs w:val="28"/>
          <w:lang w:bidi="ru-RU"/>
        </w:rPr>
        <w:t xml:space="preserve"> Совета</w:t>
      </w:r>
      <w:r>
        <w:rPr>
          <w:rFonts w:ascii="Times New Roman" w:hAnsi="Times New Roman"/>
          <w:sz w:val="28"/>
          <w:szCs w:val="28"/>
        </w:rPr>
        <w:t>, вправе изложить в письменной форме своё мнение, которое приобщается к соответствующему протоколу</w:t>
      </w:r>
      <w:r>
        <w:rPr>
          <w:rFonts w:ascii="Times New Roman" w:hAnsi="Times New Roman"/>
          <w:sz w:val="28"/>
          <w:szCs w:val="28"/>
          <w:lang w:bidi="ru-RU"/>
        </w:rPr>
        <w:t xml:space="preserve"> Совета.</w:t>
      </w:r>
    </w:p>
    <w:p w:rsidR="008D2FE9" w:rsidRDefault="00C80BCA">
      <w:pPr>
        <w:pStyle w:val="aff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bidi="ru-RU"/>
        </w:rPr>
        <w:t>5.10.</w:t>
      </w:r>
      <w:r>
        <w:rPr>
          <w:rFonts w:ascii="Times New Roman" w:hAnsi="Times New Roman"/>
          <w:sz w:val="28"/>
          <w:szCs w:val="28"/>
          <w:lang w:bidi="ru-RU"/>
        </w:rPr>
        <w:tab/>
      </w:r>
      <w:r>
        <w:rPr>
          <w:rFonts w:ascii="Times New Roman" w:hAnsi="Times New Roman"/>
          <w:sz w:val="28"/>
          <w:szCs w:val="28"/>
          <w:lang w:bidi="ru-RU"/>
        </w:rPr>
        <w:tab/>
        <w:t>Члены Совет</w:t>
      </w:r>
      <w:r>
        <w:rPr>
          <w:rFonts w:ascii="Times New Roman" w:hAnsi="Times New Roman"/>
          <w:sz w:val="28"/>
          <w:szCs w:val="28"/>
          <w:lang w:bidi="ru-RU"/>
        </w:rPr>
        <w:t>а:</w:t>
      </w:r>
    </w:p>
    <w:p w:rsidR="008D2FE9" w:rsidRDefault="00C80BCA">
      <w:pPr>
        <w:pStyle w:val="s1"/>
        <w:spacing w:beforeAutospacing="0" w:after="0" w:afterAutospacing="0"/>
        <w:ind w:firstLine="709"/>
        <w:jc w:val="both"/>
      </w:pPr>
      <w:r>
        <w:rPr>
          <w:sz w:val="28"/>
          <w:szCs w:val="28"/>
          <w:lang w:bidi="ru-RU"/>
        </w:rPr>
        <w:t>5.10.1.</w:t>
      </w:r>
      <w:r>
        <w:rPr>
          <w:sz w:val="28"/>
          <w:szCs w:val="28"/>
          <w:lang w:bidi="ru-RU"/>
        </w:rPr>
        <w:tab/>
        <w:t xml:space="preserve">Принимают личное участие в работе Совета, а в случае своего отсутствия справе направить для участия в заседании Совета </w:t>
      </w:r>
      <w:r>
        <w:rPr>
          <w:sz w:val="28"/>
          <w:szCs w:val="28"/>
        </w:rPr>
        <w:t xml:space="preserve">представителя или в письменном виде изложить свое мнение по рассматриваемым на заседании </w:t>
      </w:r>
      <w:r>
        <w:rPr>
          <w:sz w:val="28"/>
          <w:szCs w:val="28"/>
          <w:lang w:bidi="ru-RU"/>
        </w:rPr>
        <w:t>Совета</w:t>
      </w:r>
      <w:r>
        <w:rPr>
          <w:sz w:val="28"/>
          <w:szCs w:val="28"/>
        </w:rPr>
        <w:t xml:space="preserve"> вопросам;</w:t>
      </w:r>
    </w:p>
    <w:p w:rsidR="008D2FE9" w:rsidRDefault="00C80BCA">
      <w:pPr>
        <w:pStyle w:val="s1"/>
        <w:spacing w:beforeAutospacing="0" w:after="0" w:afterAutospacing="0"/>
        <w:ind w:firstLine="709"/>
        <w:jc w:val="both"/>
      </w:pPr>
      <w:r>
        <w:rPr>
          <w:sz w:val="28"/>
          <w:szCs w:val="28"/>
        </w:rPr>
        <w:t>5.10.2.</w:t>
      </w:r>
      <w:r>
        <w:rPr>
          <w:sz w:val="28"/>
          <w:szCs w:val="28"/>
        </w:rPr>
        <w:tab/>
        <w:t>Вправе вноси</w:t>
      </w:r>
      <w:r>
        <w:rPr>
          <w:sz w:val="28"/>
          <w:szCs w:val="28"/>
        </w:rPr>
        <w:t>ть предложения о необходимости рассмотрения на заседании</w:t>
      </w:r>
      <w:r>
        <w:rPr>
          <w:sz w:val="28"/>
          <w:szCs w:val="28"/>
          <w:lang w:bidi="ru-RU"/>
        </w:rPr>
        <w:t xml:space="preserve"> Совета</w:t>
      </w:r>
      <w:r>
        <w:rPr>
          <w:sz w:val="28"/>
          <w:szCs w:val="28"/>
        </w:rPr>
        <w:t xml:space="preserve"> отдельных вопросов, входящих в компетенцию </w:t>
      </w:r>
      <w:r>
        <w:rPr>
          <w:sz w:val="28"/>
          <w:szCs w:val="28"/>
          <w:lang w:bidi="ru-RU"/>
        </w:rPr>
        <w:t>Совета</w:t>
      </w:r>
      <w:r>
        <w:rPr>
          <w:sz w:val="28"/>
          <w:szCs w:val="28"/>
        </w:rPr>
        <w:t>;</w:t>
      </w:r>
    </w:p>
    <w:p w:rsidR="008D2FE9" w:rsidRDefault="00C80BCA">
      <w:pPr>
        <w:pStyle w:val="s1"/>
        <w:spacing w:beforeAutospacing="0" w:after="0" w:afterAutospacing="0"/>
        <w:ind w:firstLine="709"/>
        <w:jc w:val="both"/>
      </w:pPr>
      <w:r>
        <w:rPr>
          <w:sz w:val="28"/>
          <w:szCs w:val="28"/>
        </w:rPr>
        <w:t>5.10.3.</w:t>
      </w:r>
      <w:r>
        <w:rPr>
          <w:sz w:val="28"/>
          <w:szCs w:val="28"/>
        </w:rPr>
        <w:tab/>
        <w:t>Выполняют поручения, рекомендации</w:t>
      </w:r>
      <w:r>
        <w:rPr>
          <w:sz w:val="28"/>
          <w:szCs w:val="28"/>
          <w:lang w:bidi="ru-RU"/>
        </w:rPr>
        <w:t xml:space="preserve"> Совета</w:t>
      </w:r>
      <w:r>
        <w:rPr>
          <w:sz w:val="28"/>
          <w:szCs w:val="28"/>
        </w:rPr>
        <w:t>;</w:t>
      </w:r>
    </w:p>
    <w:p w:rsidR="008D2FE9" w:rsidRDefault="00C80BCA">
      <w:pPr>
        <w:pStyle w:val="aff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5.10.4.</w:t>
      </w:r>
      <w:r>
        <w:rPr>
          <w:rFonts w:ascii="Times New Roman" w:hAnsi="Times New Roman"/>
          <w:sz w:val="28"/>
          <w:szCs w:val="28"/>
        </w:rPr>
        <w:tab/>
        <w:t xml:space="preserve">В случае несогласия с решением, принятым на заседании </w:t>
      </w:r>
      <w:r>
        <w:rPr>
          <w:rFonts w:ascii="Times New Roman" w:hAnsi="Times New Roman"/>
          <w:sz w:val="28"/>
          <w:szCs w:val="28"/>
          <w:lang w:bidi="ru-RU"/>
        </w:rPr>
        <w:t>Совета</w:t>
      </w:r>
      <w:r>
        <w:rPr>
          <w:rFonts w:ascii="Times New Roman" w:hAnsi="Times New Roman"/>
          <w:sz w:val="28"/>
          <w:szCs w:val="28"/>
        </w:rPr>
        <w:t>, вправе изложить в пис</w:t>
      </w:r>
      <w:r>
        <w:rPr>
          <w:rFonts w:ascii="Times New Roman" w:hAnsi="Times New Roman"/>
          <w:sz w:val="28"/>
          <w:szCs w:val="28"/>
        </w:rPr>
        <w:t>ьменной форме свое мнение, которое приобщается к соответствующему протоколу</w:t>
      </w:r>
      <w:r>
        <w:rPr>
          <w:rFonts w:ascii="Times New Roman" w:hAnsi="Times New Roman"/>
          <w:sz w:val="28"/>
          <w:szCs w:val="28"/>
          <w:lang w:bidi="ru-RU"/>
        </w:rPr>
        <w:t xml:space="preserve"> Совета</w:t>
      </w:r>
    </w:p>
    <w:p w:rsidR="008D2FE9" w:rsidRDefault="00C80BCA">
      <w:pPr>
        <w:pStyle w:val="aff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bidi="ru-RU"/>
        </w:rPr>
        <w:t>5.11.</w:t>
      </w:r>
      <w:r>
        <w:rPr>
          <w:rFonts w:ascii="Times New Roman" w:hAnsi="Times New Roman"/>
          <w:sz w:val="28"/>
          <w:szCs w:val="28"/>
          <w:lang w:bidi="ru-RU"/>
        </w:rPr>
        <w:tab/>
      </w:r>
      <w:r>
        <w:rPr>
          <w:rFonts w:ascii="Times New Roman" w:hAnsi="Times New Roman"/>
          <w:sz w:val="28"/>
          <w:szCs w:val="28"/>
          <w:lang w:bidi="ru-RU"/>
        </w:rPr>
        <w:tab/>
        <w:t>Секретарь Совета:</w:t>
      </w:r>
    </w:p>
    <w:p w:rsidR="008D2FE9" w:rsidRDefault="00C80BCA">
      <w:pPr>
        <w:pStyle w:val="s1"/>
        <w:spacing w:beforeAutospacing="0" w:after="0" w:afterAutospacing="0"/>
        <w:ind w:firstLine="709"/>
        <w:jc w:val="both"/>
      </w:pPr>
      <w:r>
        <w:rPr>
          <w:sz w:val="28"/>
          <w:szCs w:val="28"/>
        </w:rPr>
        <w:t>5.11.1.</w:t>
      </w:r>
      <w:r>
        <w:rPr>
          <w:sz w:val="28"/>
          <w:szCs w:val="28"/>
        </w:rPr>
        <w:tab/>
        <w:t xml:space="preserve">Организует подготовку заседаний </w:t>
      </w:r>
      <w:r>
        <w:rPr>
          <w:sz w:val="28"/>
          <w:szCs w:val="28"/>
          <w:lang w:bidi="ru-RU"/>
        </w:rPr>
        <w:t>Совета</w:t>
      </w:r>
      <w:r>
        <w:rPr>
          <w:sz w:val="28"/>
          <w:szCs w:val="28"/>
        </w:rPr>
        <w:t xml:space="preserve">, в том числе извещает членов </w:t>
      </w:r>
      <w:r>
        <w:rPr>
          <w:sz w:val="28"/>
          <w:szCs w:val="28"/>
          <w:lang w:bidi="ru-RU"/>
        </w:rPr>
        <w:t>Совета</w:t>
      </w:r>
      <w:r>
        <w:rPr>
          <w:sz w:val="28"/>
          <w:szCs w:val="28"/>
        </w:rPr>
        <w:t>, приглашенных руководителей хозяйствующих субъектов, физических л</w:t>
      </w:r>
      <w:r>
        <w:rPr>
          <w:sz w:val="28"/>
          <w:szCs w:val="28"/>
        </w:rPr>
        <w:t>иц о дате, времени и месте проведения очередного заседания</w:t>
      </w:r>
      <w:r>
        <w:rPr>
          <w:sz w:val="28"/>
          <w:szCs w:val="28"/>
          <w:lang w:bidi="ru-RU"/>
        </w:rPr>
        <w:t xml:space="preserve"> Совета</w:t>
      </w:r>
      <w:r>
        <w:rPr>
          <w:sz w:val="28"/>
          <w:szCs w:val="28"/>
        </w:rPr>
        <w:t xml:space="preserve"> и рассматриваемых вопросах;</w:t>
      </w:r>
    </w:p>
    <w:p w:rsidR="008D2FE9" w:rsidRDefault="00C80BCA">
      <w:pPr>
        <w:pStyle w:val="s1"/>
        <w:spacing w:beforeAutospacing="0" w:after="0" w:afterAutospacing="0"/>
        <w:ind w:firstLine="709"/>
        <w:jc w:val="both"/>
      </w:pPr>
      <w:r>
        <w:rPr>
          <w:sz w:val="28"/>
          <w:szCs w:val="28"/>
        </w:rPr>
        <w:t>5.11.2.</w:t>
      </w:r>
      <w:r>
        <w:rPr>
          <w:sz w:val="28"/>
          <w:szCs w:val="28"/>
        </w:rPr>
        <w:tab/>
        <w:t xml:space="preserve">Осуществляет контроль за соблюдением сроков исполнения поручений </w:t>
      </w:r>
      <w:r>
        <w:rPr>
          <w:sz w:val="28"/>
          <w:szCs w:val="28"/>
          <w:lang w:bidi="ru-RU"/>
        </w:rPr>
        <w:t>Совета</w:t>
      </w:r>
      <w:r>
        <w:rPr>
          <w:sz w:val="28"/>
          <w:szCs w:val="28"/>
        </w:rPr>
        <w:t xml:space="preserve">, докладывает на заседании о результатах исполнения ранее данных поручений </w:t>
      </w:r>
      <w:r>
        <w:rPr>
          <w:sz w:val="28"/>
          <w:szCs w:val="28"/>
          <w:lang w:bidi="ru-RU"/>
        </w:rPr>
        <w:t>Совета</w:t>
      </w:r>
      <w:r>
        <w:rPr>
          <w:sz w:val="28"/>
          <w:szCs w:val="28"/>
        </w:rPr>
        <w:t>;</w:t>
      </w:r>
    </w:p>
    <w:p w:rsidR="008D2FE9" w:rsidRDefault="00C80BCA">
      <w:pPr>
        <w:pStyle w:val="s1"/>
        <w:spacing w:beforeAutospacing="0" w:after="0" w:afterAutospacing="0"/>
        <w:ind w:firstLine="709"/>
        <w:jc w:val="both"/>
      </w:pPr>
      <w:r>
        <w:rPr>
          <w:sz w:val="28"/>
          <w:szCs w:val="28"/>
        </w:rPr>
        <w:t>5.11.3.</w:t>
      </w:r>
      <w:r>
        <w:rPr>
          <w:sz w:val="28"/>
          <w:szCs w:val="28"/>
        </w:rPr>
        <w:tab/>
        <w:t xml:space="preserve">Участвует в подготовке информации по вопросам, рассматриваемым на очередном заседании </w:t>
      </w:r>
      <w:r>
        <w:rPr>
          <w:sz w:val="28"/>
          <w:szCs w:val="28"/>
          <w:lang w:bidi="ru-RU"/>
        </w:rPr>
        <w:t>Совета</w:t>
      </w:r>
      <w:r>
        <w:rPr>
          <w:sz w:val="28"/>
          <w:szCs w:val="28"/>
        </w:rPr>
        <w:t>;</w:t>
      </w:r>
    </w:p>
    <w:p w:rsidR="008D2FE9" w:rsidRDefault="00C80BCA">
      <w:pPr>
        <w:pStyle w:val="s1"/>
        <w:spacing w:beforeAutospacing="0" w:after="0" w:afterAutospacing="0"/>
        <w:ind w:firstLine="709"/>
        <w:jc w:val="both"/>
      </w:pPr>
      <w:r>
        <w:rPr>
          <w:sz w:val="28"/>
          <w:szCs w:val="28"/>
        </w:rPr>
        <w:t>5.11.4.</w:t>
      </w:r>
      <w:r>
        <w:rPr>
          <w:sz w:val="28"/>
          <w:szCs w:val="28"/>
        </w:rPr>
        <w:tab/>
        <w:t>Выполняет поручения председателя</w:t>
      </w:r>
      <w:r>
        <w:rPr>
          <w:sz w:val="28"/>
          <w:szCs w:val="28"/>
          <w:lang w:bidi="ru-RU"/>
        </w:rPr>
        <w:t xml:space="preserve"> Совета</w:t>
      </w:r>
      <w:r>
        <w:rPr>
          <w:sz w:val="28"/>
          <w:szCs w:val="28"/>
        </w:rPr>
        <w:t>;</w:t>
      </w:r>
    </w:p>
    <w:p w:rsidR="008D2FE9" w:rsidRDefault="00C80BCA">
      <w:pPr>
        <w:pStyle w:val="s1"/>
        <w:spacing w:beforeAutospacing="0" w:after="0" w:afterAutospacing="0"/>
        <w:ind w:firstLine="709"/>
        <w:jc w:val="both"/>
      </w:pPr>
      <w:r>
        <w:rPr>
          <w:sz w:val="28"/>
          <w:szCs w:val="28"/>
        </w:rPr>
        <w:t>5.11.5.</w:t>
      </w:r>
      <w:r>
        <w:rPr>
          <w:sz w:val="28"/>
          <w:szCs w:val="28"/>
        </w:rPr>
        <w:tab/>
        <w:t>Оформляет, подписывает и рассылает протоколы заседаний</w:t>
      </w:r>
      <w:r>
        <w:rPr>
          <w:sz w:val="28"/>
          <w:szCs w:val="28"/>
          <w:lang w:bidi="ru-RU"/>
        </w:rPr>
        <w:t xml:space="preserve"> Совета</w:t>
      </w:r>
      <w:r>
        <w:rPr>
          <w:sz w:val="28"/>
          <w:szCs w:val="28"/>
        </w:rPr>
        <w:t>.</w:t>
      </w:r>
    </w:p>
    <w:p w:rsidR="008D2FE9" w:rsidRDefault="008D2FE9">
      <w:pPr>
        <w:pStyle w:val="s1"/>
        <w:spacing w:beforeAutospacing="0" w:after="0" w:afterAutospacing="0"/>
        <w:ind w:firstLine="709"/>
        <w:jc w:val="both"/>
        <w:rPr>
          <w:sz w:val="28"/>
          <w:szCs w:val="28"/>
        </w:rPr>
      </w:pPr>
    </w:p>
    <w:p w:rsidR="008D2FE9" w:rsidRDefault="008D2FE9">
      <w:pPr>
        <w:pStyle w:val="s1"/>
        <w:spacing w:beforeAutospacing="0" w:after="0" w:afterAutospacing="0"/>
        <w:ind w:firstLine="709"/>
        <w:jc w:val="both"/>
        <w:rPr>
          <w:sz w:val="28"/>
          <w:szCs w:val="28"/>
        </w:rPr>
      </w:pPr>
    </w:p>
    <w:p w:rsidR="008D2FE9" w:rsidRDefault="00C80BCA">
      <w:pPr>
        <w:pStyle w:val="s1"/>
        <w:spacing w:beforeAutospacing="0" w:after="0" w:afterAutospacing="0"/>
        <w:jc w:val="both"/>
      </w:pPr>
      <w:r>
        <w:rPr>
          <w:sz w:val="28"/>
          <w:szCs w:val="28"/>
        </w:rPr>
        <w:t>ВЕРНО: Руководитель аппарата</w:t>
      </w:r>
    </w:p>
    <w:p w:rsidR="008D2FE9" w:rsidRDefault="00C80BCA">
      <w:pPr>
        <w:pStyle w:val="s1"/>
        <w:spacing w:beforeAutospacing="0" w:after="0" w:afterAutospacing="0"/>
        <w:jc w:val="both"/>
      </w:pPr>
      <w:r>
        <w:rPr>
          <w:sz w:val="28"/>
          <w:szCs w:val="28"/>
        </w:rPr>
        <w:t>адм</w:t>
      </w:r>
      <w:r>
        <w:rPr>
          <w:sz w:val="28"/>
          <w:szCs w:val="28"/>
        </w:rPr>
        <w:t xml:space="preserve">инистрации муниципального района    </w:t>
      </w:r>
      <w:r w:rsidR="008E66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</w:t>
      </w:r>
      <w:proofErr w:type="spellStart"/>
      <w:r>
        <w:rPr>
          <w:sz w:val="28"/>
          <w:szCs w:val="28"/>
        </w:rPr>
        <w:t>А.А.Строганов</w:t>
      </w:r>
      <w:proofErr w:type="spellEnd"/>
    </w:p>
    <w:p w:rsidR="008D2FE9" w:rsidRDefault="008D2FE9">
      <w:pPr>
        <w:pStyle w:val="aff0"/>
        <w:ind w:firstLine="708"/>
        <w:jc w:val="both"/>
        <w:rPr>
          <w:sz w:val="28"/>
          <w:szCs w:val="28"/>
        </w:rPr>
      </w:pPr>
    </w:p>
    <w:sectPr w:rsidR="008D2FE9" w:rsidSect="008E66C3">
      <w:footerReference w:type="default" r:id="rId8"/>
      <w:pgSz w:w="11906" w:h="16838"/>
      <w:pgMar w:top="1134" w:right="850" w:bottom="1134" w:left="1701" w:header="0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2FE9" w:rsidRDefault="00C80BCA">
      <w:pPr>
        <w:spacing w:after="0" w:line="240" w:lineRule="auto"/>
      </w:pPr>
      <w:r>
        <w:separator/>
      </w:r>
    </w:p>
  </w:endnote>
  <w:endnote w:type="continuationSeparator" w:id="0">
    <w:p w:rsidR="008D2FE9" w:rsidRDefault="00C80B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empora LGC Uni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2FE9" w:rsidRDefault="00C80BCA">
    <w:pPr>
      <w:pStyle w:val="ab"/>
      <w:jc w:val="right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  <w:p w:rsidR="008D2FE9" w:rsidRDefault="008D2FE9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2FE9" w:rsidRDefault="00C80BCA">
      <w:pPr>
        <w:spacing w:after="0" w:line="240" w:lineRule="auto"/>
      </w:pPr>
      <w:r>
        <w:separator/>
      </w:r>
    </w:p>
  </w:footnote>
  <w:footnote w:type="continuationSeparator" w:id="0">
    <w:p w:rsidR="008D2FE9" w:rsidRDefault="00C80B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287A68"/>
    <w:multiLevelType w:val="multilevel"/>
    <w:tmpl w:val="ED44C7A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/>
        <w:b/>
        <w:bCs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45" w:hanging="885"/>
      </w:pPr>
      <w:rPr>
        <w:rFonts w:ascii="Times New Roman" w:hAnsi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45" w:hanging="885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1">
    <w:nsid w:val="6BA571CB"/>
    <w:multiLevelType w:val="hybridMultilevel"/>
    <w:tmpl w:val="B34E306A"/>
    <w:lvl w:ilvl="0" w:tplc="B91AC88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A224D98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22D470C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905A32E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83DCEE2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F82C6D4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E1C4BD1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3794895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0600A42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FE9"/>
    <w:rsid w:val="008D2FE9"/>
    <w:rsid w:val="008E66C3"/>
    <w:rsid w:val="00C80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5904E5-FC64-4688-A524-AAFB536BF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qFormat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11">
    <w:name w:val="Верхний колонтитул Знак1"/>
    <w:basedOn w:val="a0"/>
    <w:link w:val="aa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12">
    <w:name w:val="Нижний колонтитул Знак1"/>
    <w:link w:val="ab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character" w:customStyle="1" w:styleId="af4">
    <w:name w:val="Текст выноски Знак"/>
    <w:basedOn w:val="a0"/>
    <w:link w:val="af5"/>
    <w:semiHidden/>
    <w:qFormat/>
    <w:rPr>
      <w:rFonts w:ascii="Tahoma" w:hAnsi="Tahoma" w:cs="Tahoma"/>
      <w:sz w:val="16"/>
      <w:szCs w:val="16"/>
      <w:lang w:eastAsia="ru-RU"/>
    </w:rPr>
  </w:style>
  <w:style w:type="character" w:customStyle="1" w:styleId="af6">
    <w:name w:val="Основной текст Знак"/>
    <w:basedOn w:val="a0"/>
    <w:link w:val="af7"/>
    <w:qFormat/>
    <w:rPr>
      <w:sz w:val="26"/>
      <w:szCs w:val="26"/>
      <w:lang w:bidi="ar-SA"/>
    </w:rPr>
  </w:style>
  <w:style w:type="character" w:customStyle="1" w:styleId="af8">
    <w:name w:val="Верхний колонтитул Знак"/>
    <w:basedOn w:val="a0"/>
    <w:qFormat/>
    <w:rPr>
      <w:sz w:val="22"/>
      <w:szCs w:val="22"/>
    </w:rPr>
  </w:style>
  <w:style w:type="character" w:customStyle="1" w:styleId="af9">
    <w:name w:val="Нижний колонтитул Знак"/>
    <w:basedOn w:val="a0"/>
    <w:uiPriority w:val="99"/>
    <w:qFormat/>
    <w:rPr>
      <w:sz w:val="22"/>
      <w:szCs w:val="22"/>
    </w:rPr>
  </w:style>
  <w:style w:type="character" w:styleId="afa">
    <w:name w:val="Hyperlink"/>
    <w:basedOn w:val="a0"/>
    <w:rPr>
      <w:color w:val="0000FF"/>
      <w:u w:val="single"/>
    </w:rPr>
  </w:style>
  <w:style w:type="character" w:customStyle="1" w:styleId="33">
    <w:name w:val="Основной текст с отступом 3 Знак"/>
    <w:basedOn w:val="a0"/>
    <w:link w:val="34"/>
    <w:qFormat/>
    <w:rPr>
      <w:sz w:val="16"/>
      <w:szCs w:val="16"/>
    </w:rPr>
  </w:style>
  <w:style w:type="character" w:customStyle="1" w:styleId="25">
    <w:name w:val="Основной текст 2 Знак"/>
    <w:basedOn w:val="a0"/>
    <w:link w:val="26"/>
    <w:qFormat/>
    <w:rPr>
      <w:sz w:val="22"/>
      <w:szCs w:val="22"/>
    </w:rPr>
  </w:style>
  <w:style w:type="character" w:customStyle="1" w:styleId="27">
    <w:name w:val="Основной текст с отступом 2 Знак"/>
    <w:basedOn w:val="a0"/>
    <w:link w:val="28"/>
    <w:qFormat/>
    <w:rPr>
      <w:sz w:val="22"/>
      <w:szCs w:val="22"/>
    </w:rPr>
  </w:style>
  <w:style w:type="character" w:customStyle="1" w:styleId="90">
    <w:name w:val="Заголовок 9 Знак"/>
    <w:basedOn w:val="a0"/>
    <w:link w:val="9"/>
    <w:qFormat/>
    <w:rPr>
      <w:rFonts w:ascii="Times New Roman" w:eastAsia="Times New Roman" w:hAnsi="Times New Roman"/>
      <w:b/>
      <w:sz w:val="22"/>
      <w:szCs w:val="24"/>
    </w:rPr>
  </w:style>
  <w:style w:type="character" w:customStyle="1" w:styleId="WW8Num24z1">
    <w:name w:val="WW8Num24z1"/>
    <w:qFormat/>
  </w:style>
  <w:style w:type="character" w:customStyle="1" w:styleId="WW8Num20z0">
    <w:name w:val="WW8Num20z0"/>
    <w:qFormat/>
  </w:style>
  <w:style w:type="character" w:customStyle="1" w:styleId="WW8Num18z0">
    <w:name w:val="WW8Num18z0"/>
    <w:qFormat/>
    <w:rPr>
      <w:rFonts w:ascii="Symbol" w:hAnsi="Symbol" w:cs="Symbol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22z0">
    <w:name w:val="WW8Num22z0"/>
    <w:qFormat/>
    <w:rPr>
      <w:rFonts w:ascii="Symbol" w:hAnsi="Symbol" w:cs="Symbol"/>
    </w:rPr>
  </w:style>
  <w:style w:type="character" w:customStyle="1" w:styleId="WW8Num22z1">
    <w:name w:val="WW8Num22z1"/>
    <w:qFormat/>
    <w:rPr>
      <w:rFonts w:ascii="Courier New" w:hAnsi="Courier New" w:cs="Courier New"/>
    </w:rPr>
  </w:style>
  <w:style w:type="character" w:customStyle="1" w:styleId="WW8Num22z2">
    <w:name w:val="WW8Num22z2"/>
    <w:qFormat/>
    <w:rPr>
      <w:rFonts w:ascii="Wingdings" w:hAnsi="Wingdings" w:cs="Wingdings"/>
    </w:rPr>
  </w:style>
  <w:style w:type="character" w:customStyle="1" w:styleId="WW8Num16z0">
    <w:name w:val="WW8Num16z0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  <w:rPr>
      <w:sz w:val="24"/>
      <w:szCs w:val="24"/>
    </w:rPr>
  </w:style>
  <w:style w:type="character" w:customStyle="1" w:styleId="WW8Num19z0">
    <w:name w:val="WW8Num19z0"/>
    <w:qFormat/>
    <w:rPr>
      <w:rFonts w:ascii="Symbol" w:hAnsi="Symbol" w:cs="Symbol"/>
    </w:rPr>
  </w:style>
  <w:style w:type="character" w:customStyle="1" w:styleId="WW8Num19z1">
    <w:name w:val="WW8Num19z1"/>
    <w:qFormat/>
    <w:rPr>
      <w:rFonts w:ascii="Courier New" w:hAnsi="Courier New" w:cs="Courier New"/>
    </w:rPr>
  </w:style>
  <w:style w:type="character" w:customStyle="1" w:styleId="WW8Num19z2">
    <w:name w:val="WW8Num19z2"/>
    <w:qFormat/>
    <w:rPr>
      <w:rFonts w:ascii="Wingdings" w:hAnsi="Wingdings" w:cs="Wingdings"/>
    </w:rPr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8Num17z2">
    <w:name w:val="WW8Num17z2"/>
    <w:qFormat/>
    <w:rPr>
      <w:rFonts w:ascii="Wingdings" w:hAnsi="Wingdings" w:cs="Wingdings"/>
    </w:rPr>
  </w:style>
  <w:style w:type="paragraph" w:customStyle="1" w:styleId="afb">
    <w:name w:val="Заголовок"/>
    <w:basedOn w:val="a"/>
    <w:next w:val="af7"/>
    <w:qFormat/>
    <w:pPr>
      <w:keepNext/>
      <w:spacing w:before="240" w:after="120"/>
    </w:pPr>
    <w:rPr>
      <w:rFonts w:ascii="PT Astra Serif" w:eastAsia="Microsoft YaHei" w:hAnsi="PT Astra Serif" w:cs="Arial Unicode MS"/>
      <w:sz w:val="28"/>
      <w:szCs w:val="28"/>
    </w:rPr>
  </w:style>
  <w:style w:type="paragraph" w:styleId="af7">
    <w:name w:val="Body Text"/>
    <w:basedOn w:val="a"/>
    <w:link w:val="af6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fc">
    <w:name w:val="List"/>
    <w:basedOn w:val="af7"/>
    <w:rPr>
      <w:rFonts w:ascii="PT Astra Serif" w:hAnsi="PT Astra Serif" w:cs="Arial Unicode MS"/>
    </w:rPr>
  </w:style>
  <w:style w:type="paragraph" w:styleId="afd">
    <w:name w:val="caption"/>
    <w:basedOn w:val="a"/>
    <w:qFormat/>
    <w:pPr>
      <w:suppressLineNumbers/>
      <w:spacing w:before="120" w:after="120"/>
    </w:pPr>
    <w:rPr>
      <w:rFonts w:ascii="PT Astra Serif" w:hAnsi="PT Astra Serif" w:cs="Arial Unicode MS"/>
      <w:i/>
      <w:iCs/>
      <w:sz w:val="24"/>
      <w:szCs w:val="24"/>
    </w:rPr>
  </w:style>
  <w:style w:type="paragraph" w:styleId="afe">
    <w:name w:val="index heading"/>
    <w:basedOn w:val="a"/>
    <w:qFormat/>
    <w:pPr>
      <w:suppressLineNumbers/>
    </w:pPr>
    <w:rPr>
      <w:rFonts w:ascii="PT Astra Serif" w:hAnsi="PT Astra Serif" w:cs="Arial Unicode MS"/>
    </w:rPr>
  </w:style>
  <w:style w:type="paragraph" w:styleId="af5">
    <w:name w:val="Balloon Text"/>
    <w:basedOn w:val="a"/>
    <w:link w:val="af4"/>
    <w:semiHidden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</w:rPr>
  </w:style>
  <w:style w:type="paragraph" w:customStyle="1" w:styleId="aff">
    <w:name w:val="Колонтитул"/>
    <w:basedOn w:val="a"/>
    <w:qFormat/>
  </w:style>
  <w:style w:type="paragraph" w:styleId="aa">
    <w:name w:val="header"/>
    <w:basedOn w:val="a"/>
    <w:link w:val="11"/>
    <w:pPr>
      <w:tabs>
        <w:tab w:val="center" w:pos="4677"/>
        <w:tab w:val="right" w:pos="9355"/>
      </w:tabs>
    </w:pPr>
  </w:style>
  <w:style w:type="paragraph" w:styleId="ab">
    <w:name w:val="footer"/>
    <w:basedOn w:val="a"/>
    <w:link w:val="12"/>
    <w:uiPriority w:val="99"/>
    <w:pPr>
      <w:tabs>
        <w:tab w:val="center" w:pos="4677"/>
        <w:tab w:val="right" w:pos="9355"/>
      </w:tabs>
    </w:pPr>
  </w:style>
  <w:style w:type="paragraph" w:styleId="34">
    <w:name w:val="Body Text Indent 3"/>
    <w:basedOn w:val="a"/>
    <w:link w:val="33"/>
    <w:qFormat/>
    <w:pPr>
      <w:spacing w:after="120"/>
      <w:ind w:left="283"/>
    </w:pPr>
    <w:rPr>
      <w:sz w:val="16"/>
      <w:szCs w:val="16"/>
    </w:rPr>
  </w:style>
  <w:style w:type="paragraph" w:styleId="aff0">
    <w:name w:val="No Spacing"/>
    <w:qFormat/>
    <w:rPr>
      <w:rFonts w:eastAsia="Times New Roman" w:cs="Calibri"/>
      <w:sz w:val="22"/>
      <w:szCs w:val="22"/>
    </w:rPr>
  </w:style>
  <w:style w:type="paragraph" w:styleId="26">
    <w:name w:val="Body Text 2"/>
    <w:basedOn w:val="a"/>
    <w:link w:val="25"/>
    <w:qFormat/>
    <w:pPr>
      <w:spacing w:after="120" w:line="480" w:lineRule="auto"/>
    </w:pPr>
  </w:style>
  <w:style w:type="paragraph" w:styleId="28">
    <w:name w:val="Body Text Indent 2"/>
    <w:basedOn w:val="a"/>
    <w:link w:val="27"/>
    <w:qFormat/>
    <w:pPr>
      <w:spacing w:after="120" w:line="480" w:lineRule="auto"/>
      <w:ind w:left="283"/>
    </w:pPr>
  </w:style>
  <w:style w:type="paragraph" w:customStyle="1" w:styleId="aff1">
    <w:name w:val="Содержимое таблицы"/>
    <w:basedOn w:val="a"/>
    <w:qFormat/>
    <w:pPr>
      <w:widowControl w:val="0"/>
      <w:suppressLineNumbers/>
    </w:pPr>
  </w:style>
  <w:style w:type="paragraph" w:customStyle="1" w:styleId="s1">
    <w:name w:val="s_1"/>
    <w:basedOn w:val="a"/>
    <w:qFormat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numbering" w:customStyle="1" w:styleId="WW8Num24">
    <w:name w:val="WW8Num24"/>
    <w:qFormat/>
  </w:style>
  <w:style w:type="numbering" w:customStyle="1" w:styleId="WW8Num20">
    <w:name w:val="WW8Num20"/>
    <w:qFormat/>
  </w:style>
  <w:style w:type="numbering" w:customStyle="1" w:styleId="WW8Num18">
    <w:name w:val="WW8Num18"/>
    <w:qFormat/>
  </w:style>
  <w:style w:type="numbering" w:customStyle="1" w:styleId="WW8Num22">
    <w:name w:val="WW8Num22"/>
    <w:qFormat/>
  </w:style>
  <w:style w:type="numbering" w:customStyle="1" w:styleId="WW8Num16">
    <w:name w:val="WW8Num16"/>
    <w:qFormat/>
  </w:style>
  <w:style w:type="numbering" w:customStyle="1" w:styleId="WW8Num23">
    <w:name w:val="WW8Num23"/>
    <w:qFormat/>
  </w:style>
  <w:style w:type="numbering" w:customStyle="1" w:styleId="WW8Num19">
    <w:name w:val="WW8Num19"/>
    <w:qFormat/>
  </w:style>
  <w:style w:type="numbering" w:customStyle="1" w:styleId="WW8Num17">
    <w:name w:val="WW8Num17"/>
    <w:qFormat/>
  </w:style>
  <w:style w:type="table" w:styleId="aff2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1686</Words>
  <Characters>9611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11275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Администрация</dc:creator>
  <dc:description/>
  <cp:lastModifiedBy>Делопроизводство</cp:lastModifiedBy>
  <cp:revision>26</cp:revision>
  <dcterms:created xsi:type="dcterms:W3CDTF">2019-02-28T12:26:00Z</dcterms:created>
  <dcterms:modified xsi:type="dcterms:W3CDTF">2024-06-04T11:11:00Z</dcterms:modified>
  <dc:language>ru-RU</dc:language>
</cp:coreProperties>
</file>