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F3" w:rsidRPr="00411DF3" w:rsidRDefault="00411DF3" w:rsidP="00411DF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411DF3" w:rsidRPr="00411DF3" w:rsidRDefault="00411DF3" w:rsidP="00411D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0"/>
        </w:rPr>
      </w:pPr>
      <w:r w:rsidRPr="00411DF3">
        <w:rPr>
          <w:rFonts w:ascii="Times New Roman" w:hAnsi="Times New Roman" w:cs="Times New Roman"/>
          <w:b/>
          <w:sz w:val="28"/>
          <w:szCs w:val="20"/>
        </w:rPr>
        <w:t>ПРОЕКТ</w:t>
      </w:r>
    </w:p>
    <w:p w:rsidR="00411DF3" w:rsidRPr="00411DF3" w:rsidRDefault="0076427D" w:rsidP="00411DF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Договор</w:t>
      </w:r>
    </w:p>
    <w:p w:rsidR="00411DF3" w:rsidRPr="00D0696D" w:rsidRDefault="00411DF3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mallCaps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b/>
          <w:sz w:val="26"/>
          <w:szCs w:val="26"/>
          <w:lang w:eastAsia="ar-SA"/>
        </w:rPr>
        <w:t>купли-продажи недвижимого имущества</w:t>
      </w:r>
      <w:r w:rsidR="00D0696D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по </w:t>
      </w:r>
      <w:r w:rsidR="00D0696D">
        <w:rPr>
          <w:rFonts w:ascii="Times New Roman" w:hAnsi="Times New Roman" w:cs="Times New Roman"/>
          <w:b/>
          <w:smallCaps/>
          <w:sz w:val="26"/>
          <w:szCs w:val="26"/>
          <w:lang w:eastAsia="ar-SA"/>
        </w:rPr>
        <w:t>Лоту №2</w:t>
      </w:r>
    </w:p>
    <w:p w:rsidR="00411DF3" w:rsidRPr="00411DF3" w:rsidRDefault="00411DF3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ind w:left="-18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   с. Питерка       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  <w:t>№_</w:t>
      </w:r>
      <w:r w:rsidR="00D0696D">
        <w:rPr>
          <w:rFonts w:ascii="Times New Roman" w:hAnsi="Times New Roman" w:cs="Times New Roman"/>
          <w:sz w:val="26"/>
          <w:szCs w:val="26"/>
          <w:lang w:eastAsia="ar-SA"/>
        </w:rPr>
        <w:t xml:space="preserve">______                         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  <w:t>"_____ " 2022 года</w:t>
      </w:r>
    </w:p>
    <w:p w:rsidR="00411DF3" w:rsidRPr="00411DF3" w:rsidRDefault="00411DF3" w:rsidP="00411DF3">
      <w:pPr>
        <w:suppressAutoHyphens/>
        <w:spacing w:after="0" w:line="240" w:lineRule="auto"/>
        <w:ind w:left="-18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suppressAutoHyphens/>
        <w:spacing w:after="12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Администрация Питерского муниципального  района, в лице  главы  Питерского муниципального района Саратовской области        </w:t>
      </w:r>
      <w:r w:rsidRPr="00411DF3">
        <w:rPr>
          <w:rFonts w:ascii="Times New Roman" w:hAnsi="Times New Roman" w:cs="Times New Roman"/>
          <w:sz w:val="26"/>
          <w:szCs w:val="26"/>
          <w:u w:val="single"/>
          <w:lang w:eastAsia="ar-SA"/>
        </w:rPr>
        <w:t>ФИО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>_____________, действующая на основании Устава,  именуемая в дальнейшем «Продавец», с одной стороны, и ____________________ в лице _______________________________________, действующего на основании _________, именуемый (ая) в дальнейшем «Покупатель», с другой стороны, на основании протокола от ______ об итогах продажи муниципального имущества на аукционе в электронной форме, заключили настоящий договор о нижеследующем:</w:t>
      </w:r>
    </w:p>
    <w:p w:rsidR="00411DF3" w:rsidRPr="00411DF3" w:rsidRDefault="00411DF3" w:rsidP="00411DF3">
      <w:pPr>
        <w:keepNext/>
        <w:keepLines/>
        <w:numPr>
          <w:ilvl w:val="0"/>
          <w:numId w:val="32"/>
        </w:numPr>
        <w:tabs>
          <w:tab w:val="left" w:pos="2946"/>
        </w:tabs>
        <w:suppressAutoHyphens/>
        <w:spacing w:after="201" w:line="220" w:lineRule="exact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11DF3">
        <w:rPr>
          <w:rFonts w:ascii="Times New Roman" w:hAnsi="Times New Roman" w:cs="Times New Roman"/>
          <w:b/>
          <w:sz w:val="26"/>
          <w:szCs w:val="26"/>
        </w:rPr>
        <w:t>Предмет договора</w:t>
      </w:r>
    </w:p>
    <w:p w:rsidR="00411DF3" w:rsidRPr="00411DF3" w:rsidRDefault="00411DF3" w:rsidP="00411DF3">
      <w:pPr>
        <w:tabs>
          <w:tab w:val="left" w:leader="underscore" w:pos="778"/>
          <w:tab w:val="left" w:leader="underscore" w:pos="4988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1.1.В соответствии с условиями настоящего договора Продавец продает, а Покупатель приобретает в собс</w:t>
      </w:r>
      <w:r w:rsidR="0076427D">
        <w:rPr>
          <w:rFonts w:ascii="Times New Roman" w:hAnsi="Times New Roman" w:cs="Times New Roman"/>
          <w:sz w:val="26"/>
          <w:szCs w:val="26"/>
        </w:rPr>
        <w:t>твенность недвижимое имущество,</w:t>
      </w:r>
      <w:r w:rsidRPr="00411DF3">
        <w:rPr>
          <w:rFonts w:ascii="Times New Roman" w:hAnsi="Times New Roman" w:cs="Times New Roman"/>
          <w:sz w:val="26"/>
          <w:szCs w:val="26"/>
        </w:rPr>
        <w:t xml:space="preserve"> расположенное на территории Питерского района Саратовской области, указанное в </w:t>
      </w:r>
      <w:r w:rsidRPr="00411DF3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Приложении</w:t>
      </w:r>
      <w:r w:rsidRPr="00411DF3">
        <w:rPr>
          <w:rFonts w:ascii="Times New Roman" w:hAnsi="Times New Roman" w:cs="Times New Roman"/>
          <w:sz w:val="26"/>
          <w:szCs w:val="26"/>
        </w:rPr>
        <w:t xml:space="preserve"> №1 к настоящему договору, являющееся неотъемлемой частью настоящего договора.</w:t>
      </w:r>
    </w:p>
    <w:p w:rsidR="00411DF3" w:rsidRPr="00411DF3" w:rsidRDefault="00411DF3" w:rsidP="00411DF3">
      <w:pPr>
        <w:tabs>
          <w:tab w:val="left" w:leader="underscore" w:pos="778"/>
          <w:tab w:val="left" w:leader="underscore" w:pos="4988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1.2. Недвижимое имущество принадлежит Продавцу на праве собственности.</w:t>
      </w:r>
    </w:p>
    <w:p w:rsidR="00411DF3" w:rsidRPr="00411DF3" w:rsidRDefault="00411DF3" w:rsidP="00411DF3">
      <w:pPr>
        <w:tabs>
          <w:tab w:val="left" w:leader="underscore" w:pos="778"/>
          <w:tab w:val="left" w:leader="underscore" w:pos="4988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1.3. Продавец гарантирует, что до совершения настоящего договора указанное в п. 1.1. недвижимое имущество никому не продано, не заложено, в споре, под арестом и запретом не состоит, свободно от любых прав третьих лиц.</w:t>
      </w:r>
    </w:p>
    <w:p w:rsidR="00411DF3" w:rsidRPr="00411DF3" w:rsidRDefault="00411DF3" w:rsidP="00411DF3">
      <w:pPr>
        <w:keepNext/>
        <w:keepLines/>
        <w:numPr>
          <w:ilvl w:val="0"/>
          <w:numId w:val="26"/>
        </w:numPr>
        <w:tabs>
          <w:tab w:val="left" w:pos="2965"/>
        </w:tabs>
        <w:suppressAutoHyphens/>
        <w:spacing w:after="211" w:line="220" w:lineRule="exact"/>
        <w:ind w:left="2600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11DF3">
        <w:rPr>
          <w:rFonts w:ascii="Times New Roman" w:hAnsi="Times New Roman" w:cs="Times New Roman"/>
          <w:b/>
          <w:sz w:val="26"/>
          <w:szCs w:val="26"/>
        </w:rPr>
        <w:t>Порядок расчетов</w:t>
      </w:r>
    </w:p>
    <w:p w:rsidR="00411DF3" w:rsidRPr="00411DF3" w:rsidRDefault="0076427D" w:rsidP="0076427D">
      <w:pPr>
        <w:tabs>
          <w:tab w:val="left" w:pos="500"/>
          <w:tab w:val="left" w:leader="underscore" w:pos="6625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="00411DF3" w:rsidRPr="00411DF3">
        <w:rPr>
          <w:rFonts w:ascii="Times New Roman" w:hAnsi="Times New Roman" w:cs="Times New Roman"/>
          <w:sz w:val="26"/>
          <w:szCs w:val="26"/>
        </w:rPr>
        <w:t>Цена приобретаемого покупателем недвижимого имущества, указанного в п. 1.1. настоящего догово</w:t>
      </w:r>
      <w:r>
        <w:rPr>
          <w:rFonts w:ascii="Times New Roman" w:hAnsi="Times New Roman" w:cs="Times New Roman"/>
          <w:sz w:val="26"/>
          <w:szCs w:val="26"/>
        </w:rPr>
        <w:t>ра, в соответствии с протоколом</w:t>
      </w:r>
      <w:r w:rsidR="00411DF3" w:rsidRPr="00411DF3">
        <w:rPr>
          <w:rFonts w:ascii="Times New Roman" w:hAnsi="Times New Roman" w:cs="Times New Roman"/>
          <w:sz w:val="26"/>
          <w:szCs w:val="26"/>
        </w:rPr>
        <w:t xml:space="preserve"> от ______ об итогах продажи муниципального имущества на аукционе в электронной форме составляет</w:t>
      </w:r>
      <w:r w:rsidR="00411DF3" w:rsidRPr="00411DF3">
        <w:rPr>
          <w:rFonts w:ascii="Times New Roman" w:hAnsi="Times New Roman" w:cs="Times New Roman"/>
          <w:sz w:val="26"/>
          <w:szCs w:val="26"/>
        </w:rPr>
        <w:tab/>
        <w:t>(</w:t>
      </w:r>
      <w:r w:rsidR="00411DF3" w:rsidRPr="00411DF3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411DF3" w:rsidRPr="00411DF3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)</w:t>
      </w:r>
      <w:r w:rsidR="00411DF3" w:rsidRPr="00411DF3">
        <w:rPr>
          <w:rFonts w:ascii="Times New Roman" w:hAnsi="Times New Roman" w:cs="Times New Roman"/>
          <w:sz w:val="26"/>
          <w:szCs w:val="26"/>
        </w:rPr>
        <w:t xml:space="preserve"> рублей без учета НДС.</w:t>
      </w:r>
    </w:p>
    <w:p w:rsidR="00411DF3" w:rsidRPr="00411DF3" w:rsidRDefault="00411DF3" w:rsidP="0076427D">
      <w:pPr>
        <w:tabs>
          <w:tab w:val="left" w:pos="500"/>
          <w:tab w:val="left" w:leader="underscore" w:pos="6625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2.2.Сумма задатка, внесенного Покупателем на счет Продавца, засчитывается в счет оплаты приобретаемого недвижимого имущества.</w:t>
      </w:r>
    </w:p>
    <w:p w:rsidR="00411DF3" w:rsidRPr="00411DF3" w:rsidRDefault="00411DF3" w:rsidP="00411DF3">
      <w:pPr>
        <w:tabs>
          <w:tab w:val="left" w:pos="457"/>
        </w:tabs>
        <w:spacing w:after="0" w:line="278" w:lineRule="exact"/>
        <w:ind w:left="20" w:firstLine="54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 xml:space="preserve">2.3.Покупатель производит оплату полной стоимости недвижимого имущества в срок не позднее 30 календарных дней после подписания настоящего договора, путем единовременного перечисления денежных средств на расчетный счет Продавца на следующие реквизиты: УФК по Саратовской области (Финансовое управление администрации Питерского муниципального района Саратовской области Администрация питерского МР л/с 04603037910) </w:t>
      </w:r>
      <w:r w:rsidRPr="00411DF3">
        <w:rPr>
          <w:rFonts w:ascii="Times New Roman" w:hAnsi="Times New Roman" w:cs="Times New Roman"/>
          <w:sz w:val="26"/>
          <w:szCs w:val="26"/>
        </w:rPr>
        <w:tab/>
        <w:t>ИНН 6426003675, КПП 642601001, Банк: отделение Саратов Банка России/УФК по Саратовской области г. Саратов, БИК 016311121, ОКТМО 63636000, к/с 40102810845370000052, р/с 03100643000000016000, код бюджетной классификации 06111402053050000410.</w:t>
      </w:r>
    </w:p>
    <w:p w:rsidR="00411DF3" w:rsidRPr="00411DF3" w:rsidRDefault="00411DF3" w:rsidP="00411DF3">
      <w:pPr>
        <w:spacing w:after="300" w:line="278" w:lineRule="exact"/>
        <w:ind w:left="20" w:firstLine="54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Назначение платежа: доходы от реализации муниципального недвижимого имущества, находящегося в муниципальной собственности.</w:t>
      </w:r>
    </w:p>
    <w:p w:rsidR="00411DF3" w:rsidRPr="00411DF3" w:rsidRDefault="00411DF3" w:rsidP="00411DF3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  <w:t>3. Обязанности сторон</w:t>
      </w: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3.1. Покупатель обязан: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3.1.1. Оплатить стоимость недвижимого имущества в размере и порядке, установленных настоящим договором.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3.1.2. Принять недвижимое имущество на условиях, предусмотренных настоящим договором.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3.1.3. Нести расходы, связанные с государственной регистрацией перехода права собственности на недвижимое имущество.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3.1.4. Представить Продавцу платежные документы, подтверждающие факт оплаты недвижимого имущества, не позднее 3 (трех) рабочих дней с момента осуществления полной оплаты либо с момента наступления срока оплаты, указанного в </w:t>
      </w:r>
      <w:hyperlink w:anchor="sub_21" w:history="1">
        <w:r w:rsidRPr="00411DF3">
          <w:rPr>
            <w:rFonts w:ascii="Times New Roman" w:hAnsi="Times New Roman" w:cs="Times New Roman"/>
            <w:color w:val="000000"/>
            <w:sz w:val="26"/>
            <w:szCs w:val="26"/>
            <w:lang w:eastAsia="ar-SA"/>
          </w:rPr>
          <w:t>пункте 2.1.</w:t>
        </w:r>
      </w:hyperlink>
      <w:r w:rsidRPr="00411DF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настоящего договора.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3.2. Продавец обязан: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3.2.1. Передать Покупателю в собственность недвижимое имущество, являющееся предметом настоящего договора в соответствии с актом приема-передачи в порядке и сроки, установленные настоящим договором.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3.2.2. Предоставить Покупателю все необходимые документы для государственной регистрации перехода права собственности на недвижимое имущество.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3.2.3. Осуществить все необходимые действия и нести все расходы, связанные с подготовкой недвижимого имущества к продаже.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3.2.4. Принять произведенную Покупателем оплату.</w:t>
      </w: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  <w:t>4. Передача недвижимого имущества и переход права собственности к покупателю</w:t>
      </w: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4.1. Передача объектов недвижимого имущества Продавцом и принятие его Покупателем осуществляется по Акту приема-передачи, который является неотъемлемой частью настоящего договора, не позднее 3 (трех) дней с момента оплаты.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4.2. Подготовка Объектов к передаче является обязанностью Продавца и осуществляется за его счет.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4.3. Право собственности на недвижимое имущество переходит к Покупателю с момента государственной регистрации перехода права собственности.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4.4. Риск случайной гибели или порчи Объектов недвижимого имущества до перехода права собственности к Покупателю лежит на Продавце.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4.5. Недвижимое имущество считается переданным Покупателю с момента подписания Сторонами Акта приема-передачи.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4.6. Переход права собственности на недвижимое имущество не влечет прекращения обременений, предусмотренных настоящим договором. Прекращение или изменение их условий осуществляется в порядке, предусмотренном действующим законодательством.</w:t>
      </w:r>
    </w:p>
    <w:p w:rsidR="00411DF3" w:rsidRDefault="00411DF3" w:rsidP="00411DF3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  <w:t>5. Ответственность сторон</w:t>
      </w:r>
    </w:p>
    <w:p w:rsidR="00411DF3" w:rsidRPr="00411DF3" w:rsidRDefault="00411DF3" w:rsidP="00411D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5.1. В случае просрочки оплаты по настоящему договору Покупатель выплачивает Продавцу пеню в размере одной трехсотой клю</w:t>
      </w:r>
      <w:r w:rsidR="0076427D">
        <w:rPr>
          <w:rFonts w:ascii="Times New Roman" w:hAnsi="Times New Roman" w:cs="Times New Roman"/>
          <w:sz w:val="26"/>
          <w:szCs w:val="26"/>
          <w:lang w:eastAsia="ar-SA"/>
        </w:rPr>
        <w:t>чевой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 ставки Центрального банка Российской Федерации, действующей на дату очередного платежа, от просроченной сумм</w:t>
      </w:r>
      <w:r w:rsidR="0076427D">
        <w:rPr>
          <w:rFonts w:ascii="Times New Roman" w:hAnsi="Times New Roman" w:cs="Times New Roman"/>
          <w:sz w:val="26"/>
          <w:szCs w:val="26"/>
          <w:lang w:eastAsia="ar-SA"/>
        </w:rPr>
        <w:t>ы договора (очередного платежа)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 за каждый день просрочки. Выплата пени не освобождает от выполнения условий договора.</w:t>
      </w:r>
    </w:p>
    <w:p w:rsidR="00411DF3" w:rsidRPr="00411DF3" w:rsidRDefault="00411DF3" w:rsidP="00411D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5.2. Оформление права собственности на Объект осуществляется в с</w:t>
      </w:r>
      <w:r w:rsidR="0076427D">
        <w:rPr>
          <w:rFonts w:ascii="Times New Roman" w:hAnsi="Times New Roman" w:cs="Times New Roman"/>
          <w:sz w:val="26"/>
          <w:szCs w:val="26"/>
          <w:lang w:eastAsia="ar-SA"/>
        </w:rPr>
        <w:t>оответствии с законодательством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 Российской Федерации и договором купли-продаж</w:t>
      </w:r>
      <w:r w:rsidR="0076427D">
        <w:rPr>
          <w:rFonts w:ascii="Times New Roman" w:hAnsi="Times New Roman" w:cs="Times New Roman"/>
          <w:sz w:val="26"/>
          <w:szCs w:val="26"/>
          <w:lang w:eastAsia="ar-SA"/>
        </w:rPr>
        <w:t xml:space="preserve">и не позднее чем через 30 дней 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>после полной оплаты.</w:t>
      </w:r>
    </w:p>
    <w:p w:rsidR="00411DF3" w:rsidRPr="00411DF3" w:rsidRDefault="00411DF3" w:rsidP="00411D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5.3. Взаимоотношения сторон, не предусмотренные настоящим договором, регулируются д</w:t>
      </w:r>
      <w:r w:rsidR="0076427D">
        <w:rPr>
          <w:rFonts w:ascii="Times New Roman" w:hAnsi="Times New Roman" w:cs="Times New Roman"/>
          <w:sz w:val="26"/>
          <w:szCs w:val="26"/>
          <w:lang w:eastAsia="ar-SA"/>
        </w:rPr>
        <w:t xml:space="preserve">ействующим законодательством 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>РФ.</w:t>
      </w:r>
    </w:p>
    <w:p w:rsidR="00411DF3" w:rsidRPr="00411DF3" w:rsidRDefault="00411DF3" w:rsidP="00411D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  <w:t>6. Заключительные положения</w:t>
      </w: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6.1. За неисполнение или ненадлежащее исполнение обязательств по настоящему договору виновная сторона возмещает другой стороне все возникшие в результате этого убытки.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6.2. Во всем, что не предусмотрено настоящим договором, Стороны руководствуются действующим законодательством РФ.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>6.3. Переход права собственности на объекты недвижимого имущества к Покупателю подлежит государственной регистрации.</w:t>
      </w:r>
    </w:p>
    <w:p w:rsidR="00411DF3" w:rsidRPr="00411DF3" w:rsidRDefault="00411DF3" w:rsidP="00411DF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FE6A4C">
        <w:rPr>
          <w:rFonts w:ascii="Times New Roman" w:hAnsi="Times New Roman" w:cs="Times New Roman"/>
          <w:sz w:val="26"/>
          <w:szCs w:val="26"/>
          <w:lang w:eastAsia="ar-SA"/>
        </w:rPr>
        <w:t xml:space="preserve">6.4. Договор составлен в трех экземплярах, один из которых хранится в делах Управления Федеральной службы государственной регистрации, кадастра и картографии по Саратовской области, а остальные выдаются Продавцу и 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>Покупателю.</w:t>
      </w:r>
    </w:p>
    <w:p w:rsidR="00411DF3" w:rsidRPr="00411DF3" w:rsidRDefault="00411DF3" w:rsidP="00411DF3">
      <w:pPr>
        <w:keepNext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b/>
          <w:bCs/>
          <w:kern w:val="32"/>
          <w:sz w:val="26"/>
          <w:szCs w:val="26"/>
          <w:lang w:eastAsia="ar-SA"/>
        </w:rPr>
        <w:t>7. Реквизиты и подписи сторон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8"/>
        <w:gridCol w:w="4784"/>
      </w:tblGrid>
      <w:tr w:rsidR="00411DF3" w:rsidRPr="00411DF3" w:rsidTr="00FE6A4C">
        <w:trPr>
          <w:trHeight w:val="215"/>
        </w:trPr>
        <w:tc>
          <w:tcPr>
            <w:tcW w:w="2501" w:type="pct"/>
          </w:tcPr>
          <w:p w:rsidR="00411DF3" w:rsidRPr="00411DF3" w:rsidRDefault="00411DF3" w:rsidP="00411D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Продавец:</w:t>
            </w:r>
          </w:p>
        </w:tc>
        <w:tc>
          <w:tcPr>
            <w:tcW w:w="2499" w:type="pct"/>
          </w:tcPr>
          <w:p w:rsidR="00411DF3" w:rsidRPr="00411DF3" w:rsidRDefault="00411DF3" w:rsidP="00411D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Покупатель</w:t>
            </w:r>
          </w:p>
        </w:tc>
      </w:tr>
      <w:tr w:rsidR="00411DF3" w:rsidRPr="00411DF3" w:rsidTr="00FE6A4C">
        <w:trPr>
          <w:trHeight w:val="1549"/>
        </w:trPr>
        <w:tc>
          <w:tcPr>
            <w:tcW w:w="2501" w:type="pct"/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Администрация Питерского муниципального района Саратовской области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Место нахождения: 413320, Саратовская область, Питерский район, с. Питерка, 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ул. им. Ленина, 101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УФК по Саратовской области (Финансовое управление администрации Питерского муниципального района Саратовской области Администрация питерского МР л/с 04603037910) ИНН 6426003675, КПП 642601001,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Банк: отделение Саратов Банка России/УФК по Саратовской области г. Саратов, БИК 016311121, ОКТМО 63636000, к/с 40102810845370000052,          р/с 03100643000000016000, код бюджетной классификации 06111402053050000410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Глава Питерского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 xml:space="preserve">муниципального </w:t>
            </w:r>
          </w:p>
          <w:p w:rsidR="00FE6A4C" w:rsidRDefault="00411DF3" w:rsidP="00FE6A4C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района</w:t>
            </w:r>
          </w:p>
          <w:p w:rsidR="00411DF3" w:rsidRPr="00411DF3" w:rsidRDefault="00FE6A4C" w:rsidP="00FE6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 xml:space="preserve">               </w:t>
            </w:r>
            <w:r w:rsidR="00411DF3"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 xml:space="preserve">   _________/Живайкин Д.Н./</w:t>
            </w:r>
          </w:p>
        </w:tc>
        <w:tc>
          <w:tcPr>
            <w:tcW w:w="2499" w:type="pct"/>
          </w:tcPr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  <w:t xml:space="preserve"> 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  <w:t>________________ /ФИО/</w:t>
            </w: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</w:p>
          <w:p w:rsidR="00411DF3" w:rsidRPr="00411DF3" w:rsidRDefault="00411DF3" w:rsidP="00411DF3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i/>
                <w:sz w:val="26"/>
                <w:szCs w:val="26"/>
                <w:lang w:eastAsia="ar-SA"/>
              </w:rPr>
              <w:t xml:space="preserve">                                                                  </w:t>
            </w:r>
          </w:p>
        </w:tc>
      </w:tr>
    </w:tbl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411DF3" w:rsidRPr="00411DF3" w:rsidRDefault="00411DF3" w:rsidP="00411DF3">
      <w:pPr>
        <w:suppressAutoHyphens/>
        <w:spacing w:after="0" w:line="240" w:lineRule="auto"/>
        <w:ind w:firstLine="4395"/>
        <w:jc w:val="right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76427D" w:rsidRDefault="0076427D" w:rsidP="00411DF3">
      <w:pPr>
        <w:suppressAutoHyphens/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br w:type="page"/>
      </w:r>
    </w:p>
    <w:p w:rsidR="00411DF3" w:rsidRPr="0076427D" w:rsidRDefault="0076427D" w:rsidP="00FE6A4C">
      <w:pPr>
        <w:suppressAutoHyphens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6427D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Приложение №1</w:t>
      </w:r>
      <w:r w:rsidR="00411DF3" w:rsidRPr="0076427D">
        <w:rPr>
          <w:rFonts w:ascii="Times New Roman" w:hAnsi="Times New Roman" w:cs="Times New Roman"/>
          <w:sz w:val="28"/>
          <w:szCs w:val="28"/>
          <w:lang w:eastAsia="ar-SA"/>
        </w:rPr>
        <w:t xml:space="preserve"> к договору купли-продажи</w:t>
      </w:r>
      <w:r w:rsidRPr="0076427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11DF3" w:rsidRPr="0076427D">
        <w:rPr>
          <w:rFonts w:ascii="Times New Roman" w:hAnsi="Times New Roman" w:cs="Times New Roman"/>
          <w:sz w:val="28"/>
          <w:szCs w:val="28"/>
          <w:lang w:eastAsia="ar-SA"/>
        </w:rPr>
        <w:t>недвижимого имущества</w:t>
      </w:r>
      <w:r w:rsidR="00D0696D">
        <w:rPr>
          <w:rFonts w:ascii="Times New Roman" w:hAnsi="Times New Roman" w:cs="Times New Roman"/>
          <w:sz w:val="28"/>
          <w:szCs w:val="28"/>
          <w:lang w:eastAsia="ar-SA"/>
        </w:rPr>
        <w:t xml:space="preserve"> по лоту №2</w:t>
      </w:r>
      <w:r w:rsidRPr="0076427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11DF3" w:rsidRPr="0076427D">
        <w:rPr>
          <w:rFonts w:ascii="Times New Roman" w:hAnsi="Times New Roman" w:cs="Times New Roman"/>
          <w:sz w:val="28"/>
          <w:szCs w:val="28"/>
          <w:lang w:eastAsia="ar-SA"/>
        </w:rPr>
        <w:t>от ___</w:t>
      </w:r>
      <w:r w:rsidRPr="0076427D">
        <w:rPr>
          <w:rFonts w:ascii="Times New Roman" w:hAnsi="Times New Roman" w:cs="Times New Roman"/>
          <w:sz w:val="28"/>
          <w:szCs w:val="28"/>
          <w:lang w:eastAsia="ar-SA"/>
        </w:rPr>
        <w:t>___________</w:t>
      </w:r>
      <w:r>
        <w:rPr>
          <w:rFonts w:ascii="Times New Roman" w:hAnsi="Times New Roman" w:cs="Times New Roman"/>
          <w:sz w:val="28"/>
          <w:szCs w:val="28"/>
          <w:lang w:eastAsia="ar-SA"/>
        </w:rPr>
        <w:t>___</w:t>
      </w:r>
      <w:r w:rsidR="00411DF3" w:rsidRPr="0076427D">
        <w:rPr>
          <w:rFonts w:ascii="Times New Roman" w:hAnsi="Times New Roman" w:cs="Times New Roman"/>
          <w:sz w:val="28"/>
          <w:szCs w:val="28"/>
          <w:lang w:eastAsia="ar-SA"/>
        </w:rPr>
        <w:t>2023 года № ___</w:t>
      </w: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  <w:lang w:eastAsia="ar-SA"/>
        </w:rPr>
      </w:pPr>
    </w:p>
    <w:p w:rsidR="00411DF3" w:rsidRPr="00411DF3" w:rsidRDefault="00411DF3" w:rsidP="00411DF3">
      <w:pPr>
        <w:suppressAutoHyphens/>
        <w:spacing w:before="462" w:after="527" w:line="365" w:lineRule="exact"/>
        <w:ind w:left="2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11DF3">
        <w:rPr>
          <w:rFonts w:ascii="Times New Roman" w:hAnsi="Times New Roman" w:cs="Times New Roman"/>
          <w:b/>
          <w:sz w:val="28"/>
          <w:szCs w:val="28"/>
          <w:lang w:eastAsia="ar-SA"/>
        </w:rPr>
        <w:t>Перечень недвижимого имущества Питерского муниципального района Саратовской области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56"/>
        <w:gridCol w:w="2067"/>
        <w:gridCol w:w="2198"/>
        <w:gridCol w:w="2067"/>
        <w:gridCol w:w="2684"/>
      </w:tblGrid>
      <w:tr w:rsidR="00411DF3" w:rsidRPr="00411DF3" w:rsidTr="00FE6A4C"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411DF3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Местонахождение имущества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Характеристики имущества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Обременения имущества/публичный сервитут</w:t>
            </w:r>
          </w:p>
        </w:tc>
      </w:tr>
      <w:tr w:rsidR="00411DF3" w:rsidRPr="00411DF3" w:rsidTr="00FE6A4C">
        <w:trPr>
          <w:trHeight w:val="2110"/>
        </w:trPr>
        <w:tc>
          <w:tcPr>
            <w:tcW w:w="301" w:type="pct"/>
            <w:tcBorders>
              <w:top w:val="nil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Нежилое помещение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Саратовская о</w:t>
            </w:r>
            <w:r w:rsidR="007642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бласть, Питерский район,</w:t>
            </w: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 Питерка, ул. Советская, д.38</w:t>
            </w:r>
          </w:p>
        </w:tc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этаж, площадь 190,5 кв. м., </w:t>
            </w: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</w:t>
            </w: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64:26:080639:22</w:t>
            </w:r>
          </w:p>
        </w:tc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Не зарегистрировано</w:t>
            </w:r>
          </w:p>
        </w:tc>
      </w:tr>
      <w:tr w:rsidR="00411DF3" w:rsidRPr="00411DF3" w:rsidTr="00FE6A4C"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Нежилое здание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Саратовс</w:t>
            </w:r>
            <w:r w:rsidR="007642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 область, Питерский район, с. Питерка,</w:t>
            </w: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Советская, д.38А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6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площадь 8,8 кв.м. </w:t>
            </w: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кадастровый номер 64:26:080644:286</w:t>
            </w:r>
          </w:p>
          <w:p w:rsidR="00411DF3" w:rsidRPr="00411DF3" w:rsidRDefault="00411DF3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FE6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Не зарегистрировано</w:t>
            </w:r>
          </w:p>
        </w:tc>
      </w:tr>
      <w:tr w:rsidR="00411DF3" w:rsidRPr="00411DF3" w:rsidTr="00FE6A4C">
        <w:trPr>
          <w:trHeight w:val="53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земельным участком площадью 18 кв.м., расположенным по адресу: Саратовская область, Питерский район, с. Питерка, ул. Советская, д.38А, кадастровый номер 64:26:080644:285</w:t>
            </w: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Саратовская область, Питерский район, с. Питерка, ул. Советская, д.38А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18 кв. м., </w:t>
            </w: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  <w:p w:rsidR="00411DF3" w:rsidRPr="00411DF3" w:rsidRDefault="00411DF3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64:26:080644:285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FE6A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Не зарегистрировано</w:t>
            </w:r>
          </w:p>
        </w:tc>
      </w:tr>
    </w:tbl>
    <w:p w:rsidR="00D0696D" w:rsidRDefault="00D0696D" w:rsidP="00FE6A4C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D0696D" w:rsidRDefault="00D0696D" w:rsidP="00FE6A4C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411DF3" w:rsidRPr="0076427D" w:rsidRDefault="00411DF3" w:rsidP="00FE6A4C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76427D">
        <w:rPr>
          <w:rFonts w:ascii="Times New Roman" w:hAnsi="Times New Roman" w:cs="Times New Roman"/>
          <w:sz w:val="28"/>
          <w:szCs w:val="28"/>
        </w:rPr>
        <w:lastRenderedPageBreak/>
        <w:t>Приложение № 2 к договору купли-продажи</w:t>
      </w:r>
      <w:r w:rsidR="0076427D" w:rsidRPr="0076427D">
        <w:rPr>
          <w:rFonts w:ascii="Times New Roman" w:hAnsi="Times New Roman" w:cs="Times New Roman"/>
          <w:sz w:val="28"/>
          <w:szCs w:val="28"/>
        </w:rPr>
        <w:t xml:space="preserve"> </w:t>
      </w:r>
      <w:r w:rsidRPr="0076427D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76427D" w:rsidRPr="0076427D">
        <w:rPr>
          <w:rFonts w:ascii="Times New Roman" w:hAnsi="Times New Roman" w:cs="Times New Roman"/>
          <w:sz w:val="28"/>
          <w:szCs w:val="28"/>
        </w:rPr>
        <w:t xml:space="preserve"> </w:t>
      </w:r>
      <w:r w:rsidR="00D0696D">
        <w:rPr>
          <w:rFonts w:ascii="Times New Roman" w:hAnsi="Times New Roman" w:cs="Times New Roman"/>
          <w:sz w:val="28"/>
          <w:szCs w:val="28"/>
        </w:rPr>
        <w:t xml:space="preserve">по лоту №2 </w:t>
      </w:r>
      <w:r w:rsidRPr="0076427D">
        <w:rPr>
          <w:rFonts w:ascii="Times New Roman" w:hAnsi="Times New Roman" w:cs="Times New Roman"/>
          <w:sz w:val="28"/>
          <w:szCs w:val="28"/>
        </w:rPr>
        <w:t>от ___________</w:t>
      </w:r>
      <w:r w:rsidR="0076427D">
        <w:rPr>
          <w:rFonts w:ascii="Times New Roman" w:hAnsi="Times New Roman" w:cs="Times New Roman"/>
          <w:sz w:val="28"/>
          <w:szCs w:val="28"/>
        </w:rPr>
        <w:t>_____</w:t>
      </w:r>
      <w:r w:rsidRPr="0076427D">
        <w:rPr>
          <w:rFonts w:ascii="Times New Roman" w:hAnsi="Times New Roman" w:cs="Times New Roman"/>
          <w:sz w:val="28"/>
          <w:szCs w:val="28"/>
        </w:rPr>
        <w:t>2023 года</w:t>
      </w:r>
      <w:r w:rsidR="0076427D">
        <w:rPr>
          <w:rFonts w:ascii="Times New Roman" w:hAnsi="Times New Roman" w:cs="Times New Roman"/>
          <w:sz w:val="28"/>
          <w:szCs w:val="28"/>
        </w:rPr>
        <w:t xml:space="preserve"> </w:t>
      </w:r>
      <w:r w:rsidR="0076427D" w:rsidRPr="0076427D">
        <w:rPr>
          <w:rFonts w:ascii="Times New Roman" w:hAnsi="Times New Roman" w:cs="Times New Roman"/>
          <w:sz w:val="28"/>
          <w:szCs w:val="28"/>
        </w:rPr>
        <w:t>№ ____</w:t>
      </w:r>
    </w:p>
    <w:p w:rsidR="00411DF3" w:rsidRPr="00411DF3" w:rsidRDefault="00411DF3" w:rsidP="00411D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11DF3" w:rsidRPr="00411DF3" w:rsidRDefault="00411DF3" w:rsidP="00411DF3">
      <w:pPr>
        <w:keepNext/>
        <w:keepLines/>
        <w:spacing w:after="243" w:line="220" w:lineRule="exac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11DF3">
        <w:rPr>
          <w:rFonts w:ascii="Times New Roman" w:hAnsi="Times New Roman" w:cs="Times New Roman"/>
          <w:b/>
          <w:sz w:val="26"/>
          <w:szCs w:val="26"/>
        </w:rPr>
        <w:t>Акт приема-передачи</w:t>
      </w:r>
    </w:p>
    <w:p w:rsidR="00411DF3" w:rsidRPr="00411DF3" w:rsidRDefault="00411DF3" w:rsidP="00411DF3">
      <w:pPr>
        <w:suppressAutoHyphens/>
        <w:spacing w:after="0" w:line="240" w:lineRule="auto"/>
        <w:ind w:left="-18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ind w:left="-18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  <w:t xml:space="preserve">с. Питерка       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ab/>
        <w:t xml:space="preserve">№_______        </w:t>
      </w:r>
      <w:r w:rsidR="0076427D">
        <w:rPr>
          <w:rFonts w:ascii="Times New Roman" w:hAnsi="Times New Roman" w:cs="Times New Roman"/>
          <w:sz w:val="26"/>
          <w:szCs w:val="26"/>
          <w:lang w:eastAsia="ar-SA"/>
        </w:rPr>
        <w:t xml:space="preserve">                 </w:t>
      </w:r>
      <w:r w:rsidR="0076427D">
        <w:rPr>
          <w:rFonts w:ascii="Times New Roman" w:hAnsi="Times New Roman" w:cs="Times New Roman"/>
          <w:sz w:val="26"/>
          <w:szCs w:val="26"/>
          <w:lang w:eastAsia="ar-SA"/>
        </w:rPr>
        <w:tab/>
        <w:t>"_____ " 2023</w:t>
      </w:r>
      <w:r w:rsidRPr="00411DF3">
        <w:rPr>
          <w:rFonts w:ascii="Times New Roman" w:hAnsi="Times New Roman" w:cs="Times New Roman"/>
          <w:sz w:val="26"/>
          <w:szCs w:val="26"/>
          <w:lang w:eastAsia="ar-SA"/>
        </w:rPr>
        <w:t xml:space="preserve"> года</w:t>
      </w:r>
    </w:p>
    <w:p w:rsidR="00411DF3" w:rsidRPr="00411DF3" w:rsidRDefault="00411DF3" w:rsidP="00411DF3">
      <w:pPr>
        <w:suppressAutoHyphens/>
        <w:spacing w:after="0" w:line="240" w:lineRule="auto"/>
        <w:ind w:left="-18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411DF3" w:rsidRPr="00411DF3" w:rsidRDefault="00411DF3" w:rsidP="00411D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Админист</w:t>
      </w:r>
      <w:r w:rsidR="0076427D">
        <w:rPr>
          <w:rFonts w:ascii="Times New Roman" w:hAnsi="Times New Roman" w:cs="Times New Roman"/>
          <w:sz w:val="26"/>
          <w:szCs w:val="26"/>
        </w:rPr>
        <w:t>рация Питерского муниципального</w:t>
      </w:r>
      <w:r w:rsidRPr="00411DF3">
        <w:rPr>
          <w:rFonts w:ascii="Times New Roman" w:hAnsi="Times New Roman" w:cs="Times New Roman"/>
          <w:sz w:val="26"/>
          <w:szCs w:val="26"/>
        </w:rPr>
        <w:t xml:space="preserve"> района, в лице главы Питерского муниципального района Саратовской области ________ФИО_________, д</w:t>
      </w:r>
      <w:r w:rsidR="0076427D">
        <w:rPr>
          <w:rFonts w:ascii="Times New Roman" w:hAnsi="Times New Roman" w:cs="Times New Roman"/>
          <w:sz w:val="26"/>
          <w:szCs w:val="26"/>
        </w:rPr>
        <w:t>ействующая на основании Устава,</w:t>
      </w:r>
      <w:r w:rsidRPr="00411DF3">
        <w:rPr>
          <w:rFonts w:ascii="Times New Roman" w:hAnsi="Times New Roman" w:cs="Times New Roman"/>
          <w:sz w:val="26"/>
          <w:szCs w:val="26"/>
        </w:rPr>
        <w:t xml:space="preserve"> именуемая в дальнейшем «Продавец», с одной стороны, и _____________, в лице _____________________________, действующего на основании __________, именуемый (ая) в дальнейшем «Покупатель», с другой стороны подписали настоящий акт о нижеследующем:</w:t>
      </w:r>
    </w:p>
    <w:p w:rsidR="00411DF3" w:rsidRPr="00411DF3" w:rsidRDefault="00411DF3" w:rsidP="00411DF3">
      <w:pPr>
        <w:tabs>
          <w:tab w:val="left" w:leader="underscore" w:pos="778"/>
          <w:tab w:val="left" w:leader="underscore" w:pos="4988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1. Продавец на основании договора купли - продажи недвижимого имущества передает, а Покупатель приобретает в собст</w:t>
      </w:r>
      <w:r w:rsidR="0076427D">
        <w:rPr>
          <w:rFonts w:ascii="Times New Roman" w:hAnsi="Times New Roman" w:cs="Times New Roman"/>
          <w:sz w:val="26"/>
          <w:szCs w:val="26"/>
        </w:rPr>
        <w:t xml:space="preserve">венность недвижимое имущество, </w:t>
      </w:r>
      <w:r w:rsidRPr="00411DF3">
        <w:rPr>
          <w:rFonts w:ascii="Times New Roman" w:hAnsi="Times New Roman" w:cs="Times New Roman"/>
          <w:sz w:val="26"/>
          <w:szCs w:val="26"/>
        </w:rPr>
        <w:t xml:space="preserve">расположенное на территории Питерского района Саратовской области, указанное в </w:t>
      </w:r>
      <w:r w:rsidRPr="00411DF3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Приложении</w:t>
      </w:r>
      <w:r w:rsidRPr="00411DF3">
        <w:rPr>
          <w:rFonts w:ascii="Times New Roman" w:hAnsi="Times New Roman" w:cs="Times New Roman"/>
          <w:sz w:val="26"/>
          <w:szCs w:val="26"/>
        </w:rPr>
        <w:t xml:space="preserve"> №1 к настоящему акту приема-передачи.</w:t>
      </w:r>
    </w:p>
    <w:p w:rsidR="00411DF3" w:rsidRPr="00411DF3" w:rsidRDefault="00411DF3" w:rsidP="00411DF3">
      <w:pPr>
        <w:tabs>
          <w:tab w:val="left" w:leader="underscore" w:pos="778"/>
          <w:tab w:val="left" w:leader="underscore" w:pos="4988"/>
        </w:tabs>
        <w:spacing w:after="0" w:line="278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2. На момент подписания настоящего акта недвижимое имущество находится в удовлетворительном состоянии, претензий со стороны Покупателя не имеется.</w:t>
      </w:r>
    </w:p>
    <w:p w:rsidR="00411DF3" w:rsidRPr="00411DF3" w:rsidRDefault="00411DF3" w:rsidP="0076427D">
      <w:pPr>
        <w:keepNext/>
        <w:keepLines/>
        <w:tabs>
          <w:tab w:val="left" w:pos="4777"/>
        </w:tabs>
        <w:spacing w:after="0" w:line="274" w:lineRule="exact"/>
        <w:ind w:left="2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11DF3">
        <w:rPr>
          <w:rFonts w:ascii="Times New Roman" w:hAnsi="Times New Roman" w:cs="Times New Roman"/>
          <w:sz w:val="26"/>
          <w:szCs w:val="26"/>
        </w:rPr>
        <w:t>Передал:</w:t>
      </w:r>
      <w:r w:rsidRPr="00411DF3">
        <w:rPr>
          <w:rFonts w:ascii="Times New Roman" w:hAnsi="Times New Roman" w:cs="Times New Roman"/>
          <w:sz w:val="26"/>
          <w:szCs w:val="26"/>
        </w:rPr>
        <w:tab/>
        <w:t xml:space="preserve">                 Принял: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1"/>
        <w:gridCol w:w="4962"/>
      </w:tblGrid>
      <w:tr w:rsidR="00411DF3" w:rsidRPr="00411DF3" w:rsidTr="0076427D">
        <w:trPr>
          <w:trHeight w:val="215"/>
        </w:trPr>
        <w:tc>
          <w:tcPr>
            <w:tcW w:w="4531" w:type="dxa"/>
          </w:tcPr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Продавец:</w:t>
            </w:r>
          </w:p>
        </w:tc>
        <w:tc>
          <w:tcPr>
            <w:tcW w:w="4962" w:type="dxa"/>
          </w:tcPr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Покупатель</w:t>
            </w:r>
          </w:p>
        </w:tc>
      </w:tr>
      <w:tr w:rsidR="00411DF3" w:rsidRPr="00411DF3" w:rsidTr="0076427D">
        <w:trPr>
          <w:trHeight w:val="5115"/>
        </w:trPr>
        <w:tc>
          <w:tcPr>
            <w:tcW w:w="4531" w:type="dxa"/>
          </w:tcPr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Администрация Питерского муниципального района Саратовской области</w:t>
            </w: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Место нахождения: 413320, Саратовская область, Питерский район, с. Питерка, </w:t>
            </w: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ул. Ленина, 101</w:t>
            </w: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УФК по Саратовской области (Финансовое управление администрации Питерского муниципального района Саратовской области Администрация питерского МР л/с 04603037910) ИНН 6426003675, КПП 642601001,</w:t>
            </w: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Банк: отделение Саратов Банка России/УФК по Саратовской области г. Саратов, БИК 016311121, ОКТМО 63636000, к/с 40102810845370000052,          р/с 03100643000000016000, код бюджетной классификации 06111402053050000410</w:t>
            </w: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Глава Питерского</w:t>
            </w: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 xml:space="preserve">муниципального </w:t>
            </w:r>
          </w:p>
          <w:p w:rsidR="00411DF3" w:rsidRPr="00411DF3" w:rsidRDefault="00FE6A4C" w:rsidP="00FE6A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 xml:space="preserve">района      </w:t>
            </w:r>
            <w:r w:rsidR="00411DF3" w:rsidRPr="00411DF3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_________/Живайкин Д.Н./</w:t>
            </w:r>
          </w:p>
        </w:tc>
        <w:tc>
          <w:tcPr>
            <w:tcW w:w="4962" w:type="dxa"/>
          </w:tcPr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_________________ /ФИО/</w:t>
            </w: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411DF3" w:rsidRPr="00411DF3" w:rsidRDefault="00411DF3" w:rsidP="0076427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                               </w:t>
            </w:r>
          </w:p>
        </w:tc>
      </w:tr>
    </w:tbl>
    <w:p w:rsidR="00411DF3" w:rsidRPr="00411DF3" w:rsidRDefault="00411DF3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  <w:r w:rsidRPr="00411DF3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</w:t>
      </w:r>
    </w:p>
    <w:p w:rsidR="0076427D" w:rsidRDefault="0076427D" w:rsidP="00411DF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br w:type="page"/>
      </w:r>
    </w:p>
    <w:p w:rsidR="00411DF3" w:rsidRPr="008D6751" w:rsidRDefault="00411DF3" w:rsidP="00FE6A4C">
      <w:pPr>
        <w:suppressAutoHyphens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D6751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Приложение №1 к акту приема- передачи</w:t>
      </w:r>
      <w:r w:rsidR="0076427D" w:rsidRPr="008D675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D6751" w:rsidRPr="008D6751">
        <w:rPr>
          <w:rFonts w:ascii="Times New Roman" w:hAnsi="Times New Roman" w:cs="Times New Roman"/>
          <w:sz w:val="28"/>
          <w:szCs w:val="28"/>
          <w:lang w:eastAsia="ar-SA"/>
        </w:rPr>
        <w:t>от _______________</w:t>
      </w:r>
      <w:r w:rsidRPr="008D6751">
        <w:rPr>
          <w:rFonts w:ascii="Times New Roman" w:hAnsi="Times New Roman" w:cs="Times New Roman"/>
          <w:sz w:val="28"/>
          <w:szCs w:val="28"/>
          <w:lang w:eastAsia="ar-SA"/>
        </w:rPr>
        <w:t>2023 года</w:t>
      </w:r>
    </w:p>
    <w:p w:rsidR="00411DF3" w:rsidRPr="00411DF3" w:rsidRDefault="00411DF3" w:rsidP="00411DF3">
      <w:pPr>
        <w:suppressAutoHyphens/>
        <w:spacing w:before="462" w:after="527" w:line="365" w:lineRule="exact"/>
        <w:ind w:left="2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11DF3">
        <w:rPr>
          <w:rFonts w:ascii="Times New Roman" w:hAnsi="Times New Roman" w:cs="Times New Roman"/>
          <w:b/>
          <w:sz w:val="28"/>
          <w:szCs w:val="28"/>
          <w:lang w:eastAsia="ar-SA"/>
        </w:rPr>
        <w:t>Перечень недвижимого имущества Питерского муниципального района Саратовской области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67"/>
        <w:gridCol w:w="1845"/>
        <w:gridCol w:w="2264"/>
        <w:gridCol w:w="2129"/>
        <w:gridCol w:w="2767"/>
      </w:tblGrid>
      <w:tr w:rsidR="00411DF3" w:rsidRPr="00411DF3" w:rsidTr="00FE6A4C"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411DF3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8D6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8D6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Местонахождение имущества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8D6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Характеристики имущества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8D6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Обременения имущества/публичный сервитут</w:t>
            </w:r>
          </w:p>
        </w:tc>
      </w:tr>
      <w:tr w:rsidR="00411DF3" w:rsidRPr="00411DF3" w:rsidTr="00FE6A4C">
        <w:trPr>
          <w:trHeight w:val="2110"/>
        </w:trPr>
        <w:tc>
          <w:tcPr>
            <w:tcW w:w="301" w:type="pct"/>
            <w:tcBorders>
              <w:top w:val="nil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8D67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Нежилое помещение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Саратовская область, Питерский район,</w:t>
            </w:r>
            <w:r w:rsidR="008D67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с.Питерка, ул.Советская, д.38</w:t>
            </w:r>
          </w:p>
        </w:tc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8D6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этаж, площадь 190,5 кв. м., </w:t>
            </w: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</w:t>
            </w: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64:26:080639:22</w:t>
            </w:r>
          </w:p>
        </w:tc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8D6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Не зарегистрировано</w:t>
            </w:r>
          </w:p>
        </w:tc>
      </w:tr>
      <w:tr w:rsidR="00411DF3" w:rsidRPr="00411DF3" w:rsidTr="00FE6A4C"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8D67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Нежилое здание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Саратов</w:t>
            </w:r>
            <w:r w:rsidR="008D67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ская область, Питерский район, с.Питерка,</w:t>
            </w: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ул.Советская, д.38А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8D67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площадь 8,8 кв.м. </w:t>
            </w: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кадастровый номер 64:26:080644:286</w:t>
            </w:r>
          </w:p>
          <w:p w:rsidR="00411DF3" w:rsidRPr="00411DF3" w:rsidRDefault="00411DF3" w:rsidP="008D6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8D67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Не зарегистрировано</w:t>
            </w:r>
          </w:p>
        </w:tc>
      </w:tr>
      <w:tr w:rsidR="00411DF3" w:rsidRPr="00411DF3" w:rsidTr="00FE6A4C">
        <w:trPr>
          <w:trHeight w:val="53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411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8D67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Земельный участок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FE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Саратовская область, Питерский район, </w:t>
            </w:r>
            <w:r w:rsidR="008D67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с.Питерка,</w:t>
            </w: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ул.Советская, д.38А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1DF3" w:rsidRPr="00411DF3" w:rsidRDefault="00411DF3" w:rsidP="008D6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18 кв. м., </w:t>
            </w:r>
            <w:r w:rsidRPr="00411DF3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</w:t>
            </w:r>
          </w:p>
          <w:p w:rsidR="00411DF3" w:rsidRPr="00411DF3" w:rsidRDefault="00411DF3" w:rsidP="008D6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64:26:080644:285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DF3" w:rsidRPr="00411DF3" w:rsidRDefault="00411DF3" w:rsidP="008D67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11D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Не зарегистрировано</w:t>
            </w:r>
          </w:p>
        </w:tc>
      </w:tr>
    </w:tbl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"/>
          <w:szCs w:val="2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"/>
          <w:szCs w:val="2"/>
          <w:lang w:eastAsia="ar-SA"/>
        </w:rPr>
      </w:pPr>
    </w:p>
    <w:p w:rsidR="00411DF3" w:rsidRPr="00411DF3" w:rsidRDefault="00411DF3" w:rsidP="00411DF3">
      <w:pPr>
        <w:suppressAutoHyphens/>
        <w:spacing w:after="0" w:line="240" w:lineRule="auto"/>
        <w:rPr>
          <w:rFonts w:ascii="Times New Roman" w:hAnsi="Times New Roman" w:cs="Times New Roman"/>
          <w:sz w:val="2"/>
          <w:szCs w:val="2"/>
          <w:lang w:eastAsia="ar-SA"/>
        </w:rPr>
      </w:pPr>
    </w:p>
    <w:sectPr w:rsidR="00411DF3" w:rsidRPr="00411DF3" w:rsidSect="00D0696D">
      <w:footerReference w:type="default" r:id="rId7"/>
      <w:pgSz w:w="11907" w:h="16839" w:code="9"/>
      <w:pgMar w:top="28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18A" w:rsidRDefault="0098018A" w:rsidP="006823C3">
      <w:pPr>
        <w:spacing w:after="0" w:line="240" w:lineRule="auto"/>
      </w:pPr>
      <w:r>
        <w:separator/>
      </w:r>
    </w:p>
  </w:endnote>
  <w:endnote w:type="continuationSeparator" w:id="0">
    <w:p w:rsidR="0098018A" w:rsidRDefault="0098018A" w:rsidP="00682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08973"/>
      <w:docPartObj>
        <w:docPartGallery w:val="Page Numbers (Bottom of Page)"/>
        <w:docPartUnique/>
      </w:docPartObj>
    </w:sdtPr>
    <w:sdtContent>
      <w:p w:rsidR="00095416" w:rsidRDefault="00EE0B9B">
        <w:pPr>
          <w:pStyle w:val="ad"/>
          <w:jc w:val="right"/>
        </w:pPr>
        <w:r>
          <w:rPr>
            <w:noProof/>
          </w:rPr>
          <w:fldChar w:fldCharType="begin"/>
        </w:r>
        <w:r w:rsidR="0009541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069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5416" w:rsidRDefault="0009541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18A" w:rsidRDefault="0098018A" w:rsidP="006823C3">
      <w:pPr>
        <w:spacing w:after="0" w:line="240" w:lineRule="auto"/>
      </w:pPr>
      <w:r>
        <w:separator/>
      </w:r>
    </w:p>
  </w:footnote>
  <w:footnote w:type="continuationSeparator" w:id="0">
    <w:p w:rsidR="0098018A" w:rsidRDefault="0098018A" w:rsidP="00682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390"/>
        </w:tabs>
        <w:ind w:left="239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435"/>
        </w:tabs>
        <w:ind w:left="2435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480"/>
        </w:tabs>
        <w:ind w:left="24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525"/>
        </w:tabs>
        <w:ind w:left="2525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70"/>
        </w:tabs>
        <w:ind w:left="257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615"/>
        </w:tabs>
        <w:ind w:left="2615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660"/>
        </w:tabs>
        <w:ind w:left="266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705"/>
        </w:tabs>
        <w:ind w:left="2705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6CD0F74"/>
    <w:multiLevelType w:val="multilevel"/>
    <w:tmpl w:val="22AEFA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9134A1D"/>
    <w:multiLevelType w:val="hybridMultilevel"/>
    <w:tmpl w:val="2D20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67D51"/>
    <w:multiLevelType w:val="multilevel"/>
    <w:tmpl w:val="F48A01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38" w:hanging="1800"/>
      </w:pPr>
      <w:rPr>
        <w:rFonts w:hint="default"/>
      </w:rPr>
    </w:lvl>
  </w:abstractNum>
  <w:abstractNum w:abstractNumId="5">
    <w:nsid w:val="0C030337"/>
    <w:multiLevelType w:val="hybridMultilevel"/>
    <w:tmpl w:val="01FA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575228"/>
    <w:multiLevelType w:val="multilevel"/>
    <w:tmpl w:val="667AE8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184D03DA"/>
    <w:multiLevelType w:val="hybridMultilevel"/>
    <w:tmpl w:val="5B4CE816"/>
    <w:lvl w:ilvl="0" w:tplc="91EED14E">
      <w:start w:val="1"/>
      <w:numFmt w:val="decimal"/>
      <w:lvlText w:val="%1."/>
      <w:lvlJc w:val="left"/>
      <w:pPr>
        <w:ind w:left="3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15" w:hanging="360"/>
      </w:pPr>
    </w:lvl>
    <w:lvl w:ilvl="2" w:tplc="0419001B" w:tentative="1">
      <w:start w:val="1"/>
      <w:numFmt w:val="lowerRoman"/>
      <w:lvlText w:val="%3."/>
      <w:lvlJc w:val="right"/>
      <w:pPr>
        <w:ind w:left="5135" w:hanging="180"/>
      </w:pPr>
    </w:lvl>
    <w:lvl w:ilvl="3" w:tplc="0419000F" w:tentative="1">
      <w:start w:val="1"/>
      <w:numFmt w:val="decimal"/>
      <w:lvlText w:val="%4."/>
      <w:lvlJc w:val="left"/>
      <w:pPr>
        <w:ind w:left="5855" w:hanging="360"/>
      </w:pPr>
    </w:lvl>
    <w:lvl w:ilvl="4" w:tplc="04190019" w:tentative="1">
      <w:start w:val="1"/>
      <w:numFmt w:val="lowerLetter"/>
      <w:lvlText w:val="%5."/>
      <w:lvlJc w:val="left"/>
      <w:pPr>
        <w:ind w:left="6575" w:hanging="360"/>
      </w:pPr>
    </w:lvl>
    <w:lvl w:ilvl="5" w:tplc="0419001B" w:tentative="1">
      <w:start w:val="1"/>
      <w:numFmt w:val="lowerRoman"/>
      <w:lvlText w:val="%6."/>
      <w:lvlJc w:val="right"/>
      <w:pPr>
        <w:ind w:left="7295" w:hanging="180"/>
      </w:pPr>
    </w:lvl>
    <w:lvl w:ilvl="6" w:tplc="0419000F" w:tentative="1">
      <w:start w:val="1"/>
      <w:numFmt w:val="decimal"/>
      <w:lvlText w:val="%7."/>
      <w:lvlJc w:val="left"/>
      <w:pPr>
        <w:ind w:left="8015" w:hanging="360"/>
      </w:pPr>
    </w:lvl>
    <w:lvl w:ilvl="7" w:tplc="04190019" w:tentative="1">
      <w:start w:val="1"/>
      <w:numFmt w:val="lowerLetter"/>
      <w:lvlText w:val="%8."/>
      <w:lvlJc w:val="left"/>
      <w:pPr>
        <w:ind w:left="8735" w:hanging="360"/>
      </w:pPr>
    </w:lvl>
    <w:lvl w:ilvl="8" w:tplc="0419001B" w:tentative="1">
      <w:start w:val="1"/>
      <w:numFmt w:val="lowerRoman"/>
      <w:lvlText w:val="%9."/>
      <w:lvlJc w:val="right"/>
      <w:pPr>
        <w:ind w:left="9455" w:hanging="180"/>
      </w:pPr>
    </w:lvl>
  </w:abstractNum>
  <w:abstractNum w:abstractNumId="8">
    <w:nsid w:val="26A00941"/>
    <w:multiLevelType w:val="multilevel"/>
    <w:tmpl w:val="152CC12E"/>
    <w:lvl w:ilvl="0">
      <w:start w:val="4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C72313"/>
    <w:multiLevelType w:val="hybridMultilevel"/>
    <w:tmpl w:val="7C0E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3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5222E5"/>
    <w:multiLevelType w:val="hybridMultilevel"/>
    <w:tmpl w:val="969EC2B2"/>
    <w:lvl w:ilvl="0" w:tplc="06F89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56003E"/>
    <w:multiLevelType w:val="hybridMultilevel"/>
    <w:tmpl w:val="0A34CE50"/>
    <w:lvl w:ilvl="0" w:tplc="EA36A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4225F4"/>
    <w:multiLevelType w:val="multilevel"/>
    <w:tmpl w:val="1254A6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426B5004"/>
    <w:multiLevelType w:val="multilevel"/>
    <w:tmpl w:val="F126DC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1B1F7B"/>
    <w:multiLevelType w:val="hybridMultilevel"/>
    <w:tmpl w:val="516C049C"/>
    <w:lvl w:ilvl="0" w:tplc="0419000F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A764A77"/>
    <w:multiLevelType w:val="multilevel"/>
    <w:tmpl w:val="903EFDC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E6A7F5C"/>
    <w:multiLevelType w:val="multilevel"/>
    <w:tmpl w:val="786063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3617DD6"/>
    <w:multiLevelType w:val="hybridMultilevel"/>
    <w:tmpl w:val="4C3AD5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F81CDB"/>
    <w:multiLevelType w:val="multilevel"/>
    <w:tmpl w:val="41B4247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E25877"/>
    <w:multiLevelType w:val="multilevel"/>
    <w:tmpl w:val="4030E5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599C70D0"/>
    <w:multiLevelType w:val="multilevel"/>
    <w:tmpl w:val="394EACB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0" w:hanging="1440"/>
      </w:pPr>
      <w:rPr>
        <w:rFonts w:hint="default"/>
      </w:rPr>
    </w:lvl>
  </w:abstractNum>
  <w:abstractNum w:abstractNumId="21">
    <w:nsid w:val="5DBF2DE5"/>
    <w:multiLevelType w:val="hybridMultilevel"/>
    <w:tmpl w:val="32B0EB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167CF"/>
    <w:multiLevelType w:val="hybridMultilevel"/>
    <w:tmpl w:val="FF10ACC6"/>
    <w:lvl w:ilvl="0" w:tplc="F2262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533174"/>
    <w:multiLevelType w:val="multilevel"/>
    <w:tmpl w:val="C8D06D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0" w:hanging="1440"/>
      </w:pPr>
      <w:rPr>
        <w:rFonts w:hint="default"/>
      </w:rPr>
    </w:lvl>
  </w:abstractNum>
  <w:abstractNum w:abstractNumId="24">
    <w:nsid w:val="69ED73DC"/>
    <w:multiLevelType w:val="hybridMultilevel"/>
    <w:tmpl w:val="516C049C"/>
    <w:lvl w:ilvl="0" w:tplc="0419000F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5">
    <w:nsid w:val="6AEA6756"/>
    <w:multiLevelType w:val="multilevel"/>
    <w:tmpl w:val="8CAE99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1332F5"/>
    <w:multiLevelType w:val="multilevel"/>
    <w:tmpl w:val="4496BF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6167644"/>
    <w:multiLevelType w:val="multilevel"/>
    <w:tmpl w:val="B84817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D314D9"/>
    <w:multiLevelType w:val="multilevel"/>
    <w:tmpl w:val="D7707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9">
    <w:nsid w:val="7D1867BD"/>
    <w:multiLevelType w:val="multilevel"/>
    <w:tmpl w:val="0F6024BE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30">
    <w:nsid w:val="7D5D2F1B"/>
    <w:multiLevelType w:val="hybridMultilevel"/>
    <w:tmpl w:val="01E6559C"/>
    <w:lvl w:ilvl="0" w:tplc="57E0888C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num w:numId="1">
    <w:abstractNumId w:val="30"/>
  </w:num>
  <w:num w:numId="2">
    <w:abstractNumId w:val="9"/>
  </w:num>
  <w:num w:numId="3">
    <w:abstractNumId w:val="17"/>
  </w:num>
  <w:num w:numId="4">
    <w:abstractNumId w:val="5"/>
  </w:num>
  <w:num w:numId="5">
    <w:abstractNumId w:val="11"/>
  </w:num>
  <w:num w:numId="6">
    <w:abstractNumId w:val="27"/>
  </w:num>
  <w:num w:numId="7">
    <w:abstractNumId w:val="13"/>
  </w:num>
  <w:num w:numId="8">
    <w:abstractNumId w:val="22"/>
  </w:num>
  <w:num w:numId="9">
    <w:abstractNumId w:val="6"/>
  </w:num>
  <w:num w:numId="10">
    <w:abstractNumId w:val="10"/>
  </w:num>
  <w:num w:numId="11">
    <w:abstractNumId w:val="16"/>
  </w:num>
  <w:num w:numId="12">
    <w:abstractNumId w:val="0"/>
  </w:num>
  <w:num w:numId="13">
    <w:abstractNumId w:val="1"/>
  </w:num>
  <w:num w:numId="14">
    <w:abstractNumId w:val="0"/>
  </w:num>
  <w:num w:numId="15">
    <w:abstractNumId w:val="4"/>
  </w:num>
  <w:num w:numId="16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9"/>
  </w:num>
  <w:num w:numId="19">
    <w:abstractNumId w:val="15"/>
  </w:num>
  <w:num w:numId="20">
    <w:abstractNumId w:val="28"/>
  </w:num>
  <w:num w:numId="21">
    <w:abstractNumId w:val="12"/>
  </w:num>
  <w:num w:numId="22">
    <w:abstractNumId w:val="14"/>
  </w:num>
  <w:num w:numId="23">
    <w:abstractNumId w:val="3"/>
  </w:num>
  <w:num w:numId="24">
    <w:abstractNumId w:val="21"/>
  </w:num>
  <w:num w:numId="25">
    <w:abstractNumId w:val="24"/>
  </w:num>
  <w:num w:numId="26">
    <w:abstractNumId w:val="25"/>
  </w:num>
  <w:num w:numId="27">
    <w:abstractNumId w:val="18"/>
  </w:num>
  <w:num w:numId="28">
    <w:abstractNumId w:val="8"/>
  </w:num>
  <w:num w:numId="29">
    <w:abstractNumId w:val="26"/>
  </w:num>
  <w:num w:numId="30">
    <w:abstractNumId w:val="23"/>
  </w:num>
  <w:num w:numId="31">
    <w:abstractNumId w:val="20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708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E6F02"/>
    <w:rsid w:val="00001DA2"/>
    <w:rsid w:val="00004A64"/>
    <w:rsid w:val="00005623"/>
    <w:rsid w:val="0003031E"/>
    <w:rsid w:val="00033BC4"/>
    <w:rsid w:val="00033CD6"/>
    <w:rsid w:val="000346D3"/>
    <w:rsid w:val="000435A3"/>
    <w:rsid w:val="0004587D"/>
    <w:rsid w:val="000476B3"/>
    <w:rsid w:val="00051AFE"/>
    <w:rsid w:val="00053D57"/>
    <w:rsid w:val="00063555"/>
    <w:rsid w:val="00066C73"/>
    <w:rsid w:val="00085BA6"/>
    <w:rsid w:val="00087F38"/>
    <w:rsid w:val="00095416"/>
    <w:rsid w:val="000963AC"/>
    <w:rsid w:val="000B0623"/>
    <w:rsid w:val="000B2347"/>
    <w:rsid w:val="000B71CB"/>
    <w:rsid w:val="000C73D7"/>
    <w:rsid w:val="000D57EC"/>
    <w:rsid w:val="000E60EC"/>
    <w:rsid w:val="000E76A7"/>
    <w:rsid w:val="000F1FC5"/>
    <w:rsid w:val="00100862"/>
    <w:rsid w:val="00100D8F"/>
    <w:rsid w:val="00101E90"/>
    <w:rsid w:val="0010783E"/>
    <w:rsid w:val="00110A8E"/>
    <w:rsid w:val="0011387F"/>
    <w:rsid w:val="00115C4C"/>
    <w:rsid w:val="00126EB3"/>
    <w:rsid w:val="00133426"/>
    <w:rsid w:val="00134619"/>
    <w:rsid w:val="0013506E"/>
    <w:rsid w:val="001453C5"/>
    <w:rsid w:val="0014668B"/>
    <w:rsid w:val="0016475D"/>
    <w:rsid w:val="00166D02"/>
    <w:rsid w:val="00170A97"/>
    <w:rsid w:val="001712D3"/>
    <w:rsid w:val="001728E7"/>
    <w:rsid w:val="00172D7B"/>
    <w:rsid w:val="00172DD9"/>
    <w:rsid w:val="00175892"/>
    <w:rsid w:val="00177EBB"/>
    <w:rsid w:val="0018010E"/>
    <w:rsid w:val="00181F90"/>
    <w:rsid w:val="001A1E40"/>
    <w:rsid w:val="001A2376"/>
    <w:rsid w:val="001B1F15"/>
    <w:rsid w:val="001B5532"/>
    <w:rsid w:val="001B6697"/>
    <w:rsid w:val="001C09CF"/>
    <w:rsid w:val="001C2C2A"/>
    <w:rsid w:val="001D4709"/>
    <w:rsid w:val="001D4C18"/>
    <w:rsid w:val="001F1396"/>
    <w:rsid w:val="001F1881"/>
    <w:rsid w:val="001F1F5E"/>
    <w:rsid w:val="001F2827"/>
    <w:rsid w:val="001F43C9"/>
    <w:rsid w:val="002014C6"/>
    <w:rsid w:val="002027B7"/>
    <w:rsid w:val="002179A9"/>
    <w:rsid w:val="0022150F"/>
    <w:rsid w:val="00225ACB"/>
    <w:rsid w:val="00231578"/>
    <w:rsid w:val="002315D6"/>
    <w:rsid w:val="00232BD3"/>
    <w:rsid w:val="00235C0E"/>
    <w:rsid w:val="00236A62"/>
    <w:rsid w:val="00243C47"/>
    <w:rsid w:val="00245C30"/>
    <w:rsid w:val="002463B7"/>
    <w:rsid w:val="00246F11"/>
    <w:rsid w:val="00250E7C"/>
    <w:rsid w:val="00254052"/>
    <w:rsid w:val="00256DDB"/>
    <w:rsid w:val="00271BF5"/>
    <w:rsid w:val="002749CA"/>
    <w:rsid w:val="00282466"/>
    <w:rsid w:val="00282EBE"/>
    <w:rsid w:val="00291C04"/>
    <w:rsid w:val="00293E76"/>
    <w:rsid w:val="00295ED0"/>
    <w:rsid w:val="002B6A8B"/>
    <w:rsid w:val="002C1414"/>
    <w:rsid w:val="002C4A1A"/>
    <w:rsid w:val="002E22BF"/>
    <w:rsid w:val="002E3CAF"/>
    <w:rsid w:val="002E43A2"/>
    <w:rsid w:val="002E54D8"/>
    <w:rsid w:val="002F3C03"/>
    <w:rsid w:val="00300E42"/>
    <w:rsid w:val="003017F2"/>
    <w:rsid w:val="0030745E"/>
    <w:rsid w:val="0030757E"/>
    <w:rsid w:val="00335039"/>
    <w:rsid w:val="003365D9"/>
    <w:rsid w:val="00347F64"/>
    <w:rsid w:val="00352D45"/>
    <w:rsid w:val="003541D2"/>
    <w:rsid w:val="00363479"/>
    <w:rsid w:val="0038578B"/>
    <w:rsid w:val="003929D2"/>
    <w:rsid w:val="003969F2"/>
    <w:rsid w:val="003A1CA8"/>
    <w:rsid w:val="003A6132"/>
    <w:rsid w:val="003B1B63"/>
    <w:rsid w:val="003C74EF"/>
    <w:rsid w:val="003D4993"/>
    <w:rsid w:val="003D5F30"/>
    <w:rsid w:val="003E45A4"/>
    <w:rsid w:val="003E4650"/>
    <w:rsid w:val="003F459C"/>
    <w:rsid w:val="003F4DDD"/>
    <w:rsid w:val="004069D8"/>
    <w:rsid w:val="00407686"/>
    <w:rsid w:val="00411DF3"/>
    <w:rsid w:val="00447FF4"/>
    <w:rsid w:val="0045152B"/>
    <w:rsid w:val="0046080D"/>
    <w:rsid w:val="00461760"/>
    <w:rsid w:val="00463938"/>
    <w:rsid w:val="00465803"/>
    <w:rsid w:val="004717BE"/>
    <w:rsid w:val="00476D2E"/>
    <w:rsid w:val="00481BC7"/>
    <w:rsid w:val="00482417"/>
    <w:rsid w:val="00490281"/>
    <w:rsid w:val="004A13F6"/>
    <w:rsid w:val="004A5DF7"/>
    <w:rsid w:val="004B20C7"/>
    <w:rsid w:val="004C1A2D"/>
    <w:rsid w:val="004C4A8B"/>
    <w:rsid w:val="004C5E10"/>
    <w:rsid w:val="004D5AA5"/>
    <w:rsid w:val="004E1556"/>
    <w:rsid w:val="004E3B39"/>
    <w:rsid w:val="004E415F"/>
    <w:rsid w:val="004E4C40"/>
    <w:rsid w:val="004F7E08"/>
    <w:rsid w:val="005118A4"/>
    <w:rsid w:val="0051201A"/>
    <w:rsid w:val="00512F86"/>
    <w:rsid w:val="0051483E"/>
    <w:rsid w:val="00515529"/>
    <w:rsid w:val="00525818"/>
    <w:rsid w:val="005361D6"/>
    <w:rsid w:val="00536D18"/>
    <w:rsid w:val="00546566"/>
    <w:rsid w:val="005605C9"/>
    <w:rsid w:val="00562767"/>
    <w:rsid w:val="00563E9B"/>
    <w:rsid w:val="00571CB9"/>
    <w:rsid w:val="005730CB"/>
    <w:rsid w:val="00573335"/>
    <w:rsid w:val="00577478"/>
    <w:rsid w:val="00583687"/>
    <w:rsid w:val="0058698A"/>
    <w:rsid w:val="005914F0"/>
    <w:rsid w:val="005938E9"/>
    <w:rsid w:val="005945BF"/>
    <w:rsid w:val="005A0561"/>
    <w:rsid w:val="005A5975"/>
    <w:rsid w:val="005A622C"/>
    <w:rsid w:val="005B4BAF"/>
    <w:rsid w:val="005B5149"/>
    <w:rsid w:val="005B6BB3"/>
    <w:rsid w:val="005C4912"/>
    <w:rsid w:val="005C6B50"/>
    <w:rsid w:val="005D380D"/>
    <w:rsid w:val="005D7482"/>
    <w:rsid w:val="005E0676"/>
    <w:rsid w:val="005E6F02"/>
    <w:rsid w:val="005F0D00"/>
    <w:rsid w:val="005F4EA1"/>
    <w:rsid w:val="006009C8"/>
    <w:rsid w:val="00604764"/>
    <w:rsid w:val="00615C08"/>
    <w:rsid w:val="006365F2"/>
    <w:rsid w:val="00640494"/>
    <w:rsid w:val="0064180F"/>
    <w:rsid w:val="00644B6F"/>
    <w:rsid w:val="00646FA8"/>
    <w:rsid w:val="00653A92"/>
    <w:rsid w:val="00665F7E"/>
    <w:rsid w:val="00670027"/>
    <w:rsid w:val="006703CA"/>
    <w:rsid w:val="00675D34"/>
    <w:rsid w:val="00676815"/>
    <w:rsid w:val="00680613"/>
    <w:rsid w:val="006823C3"/>
    <w:rsid w:val="00687214"/>
    <w:rsid w:val="006878A4"/>
    <w:rsid w:val="006A5EFD"/>
    <w:rsid w:val="006C20A3"/>
    <w:rsid w:val="006C2C72"/>
    <w:rsid w:val="006C5786"/>
    <w:rsid w:val="006D04CD"/>
    <w:rsid w:val="006D0E68"/>
    <w:rsid w:val="006D2953"/>
    <w:rsid w:val="006D2E7B"/>
    <w:rsid w:val="006E11A4"/>
    <w:rsid w:val="006E24AD"/>
    <w:rsid w:val="006F01A8"/>
    <w:rsid w:val="006F244B"/>
    <w:rsid w:val="006F44F3"/>
    <w:rsid w:val="00702F00"/>
    <w:rsid w:val="0071257F"/>
    <w:rsid w:val="00713BF3"/>
    <w:rsid w:val="00727AB1"/>
    <w:rsid w:val="00740558"/>
    <w:rsid w:val="00740BA3"/>
    <w:rsid w:val="00753084"/>
    <w:rsid w:val="007620FC"/>
    <w:rsid w:val="0076427D"/>
    <w:rsid w:val="00767F77"/>
    <w:rsid w:val="007826A6"/>
    <w:rsid w:val="00785DE0"/>
    <w:rsid w:val="00786BD7"/>
    <w:rsid w:val="007961BC"/>
    <w:rsid w:val="007A30D2"/>
    <w:rsid w:val="007A7958"/>
    <w:rsid w:val="007B4794"/>
    <w:rsid w:val="007B4843"/>
    <w:rsid w:val="007C1FF0"/>
    <w:rsid w:val="007C57A2"/>
    <w:rsid w:val="007D274C"/>
    <w:rsid w:val="007E4B08"/>
    <w:rsid w:val="007E5C02"/>
    <w:rsid w:val="007E6D26"/>
    <w:rsid w:val="007F4F73"/>
    <w:rsid w:val="007F7FF7"/>
    <w:rsid w:val="00800CEC"/>
    <w:rsid w:val="00802419"/>
    <w:rsid w:val="00807357"/>
    <w:rsid w:val="0081721E"/>
    <w:rsid w:val="0082336D"/>
    <w:rsid w:val="00843A46"/>
    <w:rsid w:val="00847929"/>
    <w:rsid w:val="0085410F"/>
    <w:rsid w:val="00860358"/>
    <w:rsid w:val="008653D3"/>
    <w:rsid w:val="00874C06"/>
    <w:rsid w:val="008770FB"/>
    <w:rsid w:val="00883A12"/>
    <w:rsid w:val="008845CF"/>
    <w:rsid w:val="00885EE2"/>
    <w:rsid w:val="008B0EB9"/>
    <w:rsid w:val="008B1109"/>
    <w:rsid w:val="008B19E5"/>
    <w:rsid w:val="008B6066"/>
    <w:rsid w:val="008B63EF"/>
    <w:rsid w:val="008C4561"/>
    <w:rsid w:val="008C7B1F"/>
    <w:rsid w:val="008D0115"/>
    <w:rsid w:val="008D369F"/>
    <w:rsid w:val="008D5442"/>
    <w:rsid w:val="008D6751"/>
    <w:rsid w:val="008E431B"/>
    <w:rsid w:val="008E47B2"/>
    <w:rsid w:val="008E7264"/>
    <w:rsid w:val="009031FD"/>
    <w:rsid w:val="009064EF"/>
    <w:rsid w:val="009173D7"/>
    <w:rsid w:val="009211FD"/>
    <w:rsid w:val="00921608"/>
    <w:rsid w:val="00926B2C"/>
    <w:rsid w:val="00936FC1"/>
    <w:rsid w:val="00942C81"/>
    <w:rsid w:val="00951111"/>
    <w:rsid w:val="0096021B"/>
    <w:rsid w:val="0096298B"/>
    <w:rsid w:val="00975224"/>
    <w:rsid w:val="0098018A"/>
    <w:rsid w:val="009809DD"/>
    <w:rsid w:val="0098462B"/>
    <w:rsid w:val="009862EF"/>
    <w:rsid w:val="00990D49"/>
    <w:rsid w:val="00996808"/>
    <w:rsid w:val="00997F0C"/>
    <w:rsid w:val="009A3182"/>
    <w:rsid w:val="009A5D3B"/>
    <w:rsid w:val="009B5FF0"/>
    <w:rsid w:val="009B71EF"/>
    <w:rsid w:val="009D2071"/>
    <w:rsid w:val="009D2CE5"/>
    <w:rsid w:val="009D6895"/>
    <w:rsid w:val="009E23DC"/>
    <w:rsid w:val="009E2EB5"/>
    <w:rsid w:val="009E52C6"/>
    <w:rsid w:val="009E5BE5"/>
    <w:rsid w:val="009E6D68"/>
    <w:rsid w:val="009F3039"/>
    <w:rsid w:val="009F41D3"/>
    <w:rsid w:val="009F4314"/>
    <w:rsid w:val="009F5B38"/>
    <w:rsid w:val="009F6608"/>
    <w:rsid w:val="00A001B8"/>
    <w:rsid w:val="00A029AE"/>
    <w:rsid w:val="00A068EC"/>
    <w:rsid w:val="00A14614"/>
    <w:rsid w:val="00A160B6"/>
    <w:rsid w:val="00A16F4B"/>
    <w:rsid w:val="00A26D30"/>
    <w:rsid w:val="00A31EF6"/>
    <w:rsid w:val="00A35F74"/>
    <w:rsid w:val="00A375E7"/>
    <w:rsid w:val="00A41DB5"/>
    <w:rsid w:val="00A442A7"/>
    <w:rsid w:val="00A44B2B"/>
    <w:rsid w:val="00A46077"/>
    <w:rsid w:val="00A46595"/>
    <w:rsid w:val="00A510FF"/>
    <w:rsid w:val="00A52D31"/>
    <w:rsid w:val="00A6144F"/>
    <w:rsid w:val="00A67E45"/>
    <w:rsid w:val="00A71B66"/>
    <w:rsid w:val="00A826FA"/>
    <w:rsid w:val="00A918BA"/>
    <w:rsid w:val="00AA2F30"/>
    <w:rsid w:val="00AB1EFE"/>
    <w:rsid w:val="00AB2755"/>
    <w:rsid w:val="00AB363D"/>
    <w:rsid w:val="00AB4FF0"/>
    <w:rsid w:val="00AC2345"/>
    <w:rsid w:val="00AC71B1"/>
    <w:rsid w:val="00AD19C6"/>
    <w:rsid w:val="00AD211A"/>
    <w:rsid w:val="00AE209F"/>
    <w:rsid w:val="00AE2670"/>
    <w:rsid w:val="00AE71B2"/>
    <w:rsid w:val="00AF2ADC"/>
    <w:rsid w:val="00AF3685"/>
    <w:rsid w:val="00AF4B66"/>
    <w:rsid w:val="00B015DB"/>
    <w:rsid w:val="00B020F4"/>
    <w:rsid w:val="00B036FF"/>
    <w:rsid w:val="00B124DA"/>
    <w:rsid w:val="00B307A6"/>
    <w:rsid w:val="00B30D53"/>
    <w:rsid w:val="00B43CD0"/>
    <w:rsid w:val="00B47A4D"/>
    <w:rsid w:val="00B47C07"/>
    <w:rsid w:val="00B54CA5"/>
    <w:rsid w:val="00B603B0"/>
    <w:rsid w:val="00B62688"/>
    <w:rsid w:val="00B66D4B"/>
    <w:rsid w:val="00B67ACB"/>
    <w:rsid w:val="00B751C9"/>
    <w:rsid w:val="00B81F53"/>
    <w:rsid w:val="00B97199"/>
    <w:rsid w:val="00BB288A"/>
    <w:rsid w:val="00BB34B1"/>
    <w:rsid w:val="00BB4063"/>
    <w:rsid w:val="00BB635A"/>
    <w:rsid w:val="00BD637E"/>
    <w:rsid w:val="00BD649F"/>
    <w:rsid w:val="00BD6DC2"/>
    <w:rsid w:val="00BD77D6"/>
    <w:rsid w:val="00BE235C"/>
    <w:rsid w:val="00BE60A9"/>
    <w:rsid w:val="00BE6A6A"/>
    <w:rsid w:val="00BE6B97"/>
    <w:rsid w:val="00C03D5D"/>
    <w:rsid w:val="00C06B47"/>
    <w:rsid w:val="00C06E8F"/>
    <w:rsid w:val="00C1185C"/>
    <w:rsid w:val="00C15BF6"/>
    <w:rsid w:val="00C161F9"/>
    <w:rsid w:val="00C20EB2"/>
    <w:rsid w:val="00C272D7"/>
    <w:rsid w:val="00C30F0C"/>
    <w:rsid w:val="00C400BB"/>
    <w:rsid w:val="00C46073"/>
    <w:rsid w:val="00C502A3"/>
    <w:rsid w:val="00C52F96"/>
    <w:rsid w:val="00C56670"/>
    <w:rsid w:val="00C63CBF"/>
    <w:rsid w:val="00C67FA9"/>
    <w:rsid w:val="00C93151"/>
    <w:rsid w:val="00CB1686"/>
    <w:rsid w:val="00CB1EB4"/>
    <w:rsid w:val="00CB4B02"/>
    <w:rsid w:val="00CC47C5"/>
    <w:rsid w:val="00CE2272"/>
    <w:rsid w:val="00D0441B"/>
    <w:rsid w:val="00D0696D"/>
    <w:rsid w:val="00D06B30"/>
    <w:rsid w:val="00D131E6"/>
    <w:rsid w:val="00D13CDF"/>
    <w:rsid w:val="00D14418"/>
    <w:rsid w:val="00D24267"/>
    <w:rsid w:val="00D325A1"/>
    <w:rsid w:val="00D35EBD"/>
    <w:rsid w:val="00D37E5E"/>
    <w:rsid w:val="00D43BC4"/>
    <w:rsid w:val="00D4403E"/>
    <w:rsid w:val="00D446D0"/>
    <w:rsid w:val="00D52245"/>
    <w:rsid w:val="00D64AE2"/>
    <w:rsid w:val="00D65FAF"/>
    <w:rsid w:val="00D673AE"/>
    <w:rsid w:val="00D7187B"/>
    <w:rsid w:val="00D74744"/>
    <w:rsid w:val="00D770C2"/>
    <w:rsid w:val="00D831E6"/>
    <w:rsid w:val="00D9195E"/>
    <w:rsid w:val="00D929DE"/>
    <w:rsid w:val="00D94783"/>
    <w:rsid w:val="00D962F6"/>
    <w:rsid w:val="00D96636"/>
    <w:rsid w:val="00D970C7"/>
    <w:rsid w:val="00D97687"/>
    <w:rsid w:val="00DA701F"/>
    <w:rsid w:val="00DA7177"/>
    <w:rsid w:val="00DC1A7D"/>
    <w:rsid w:val="00DC1C88"/>
    <w:rsid w:val="00DC61C9"/>
    <w:rsid w:val="00DC770B"/>
    <w:rsid w:val="00DD4BDB"/>
    <w:rsid w:val="00DD604F"/>
    <w:rsid w:val="00DE20E7"/>
    <w:rsid w:val="00DE2107"/>
    <w:rsid w:val="00DE4E14"/>
    <w:rsid w:val="00DE6A3F"/>
    <w:rsid w:val="00DF154B"/>
    <w:rsid w:val="00DF4EE5"/>
    <w:rsid w:val="00DF76E7"/>
    <w:rsid w:val="00E01AC8"/>
    <w:rsid w:val="00E0405B"/>
    <w:rsid w:val="00E059BE"/>
    <w:rsid w:val="00E11EC8"/>
    <w:rsid w:val="00E12D58"/>
    <w:rsid w:val="00E27FDB"/>
    <w:rsid w:val="00E35FB2"/>
    <w:rsid w:val="00E42604"/>
    <w:rsid w:val="00E4606A"/>
    <w:rsid w:val="00E53B36"/>
    <w:rsid w:val="00E628E0"/>
    <w:rsid w:val="00E62BF8"/>
    <w:rsid w:val="00E80018"/>
    <w:rsid w:val="00E814F4"/>
    <w:rsid w:val="00E83DD0"/>
    <w:rsid w:val="00E847F3"/>
    <w:rsid w:val="00E90DFC"/>
    <w:rsid w:val="00E91078"/>
    <w:rsid w:val="00EA5BC9"/>
    <w:rsid w:val="00EB0953"/>
    <w:rsid w:val="00EB2C2B"/>
    <w:rsid w:val="00EB5DD1"/>
    <w:rsid w:val="00EC47FB"/>
    <w:rsid w:val="00EE0B9B"/>
    <w:rsid w:val="00EE546C"/>
    <w:rsid w:val="00EF129E"/>
    <w:rsid w:val="00EF22C4"/>
    <w:rsid w:val="00F02A1F"/>
    <w:rsid w:val="00F0713E"/>
    <w:rsid w:val="00F117FC"/>
    <w:rsid w:val="00F30C0E"/>
    <w:rsid w:val="00F315E6"/>
    <w:rsid w:val="00F331FF"/>
    <w:rsid w:val="00F33B48"/>
    <w:rsid w:val="00F343B6"/>
    <w:rsid w:val="00F356E2"/>
    <w:rsid w:val="00F373BE"/>
    <w:rsid w:val="00F40C02"/>
    <w:rsid w:val="00F43AA2"/>
    <w:rsid w:val="00F479EB"/>
    <w:rsid w:val="00F50D96"/>
    <w:rsid w:val="00F52563"/>
    <w:rsid w:val="00F553FA"/>
    <w:rsid w:val="00F56482"/>
    <w:rsid w:val="00F626CA"/>
    <w:rsid w:val="00F71FF9"/>
    <w:rsid w:val="00F83F71"/>
    <w:rsid w:val="00F85767"/>
    <w:rsid w:val="00F859F9"/>
    <w:rsid w:val="00FA0076"/>
    <w:rsid w:val="00FA2E4F"/>
    <w:rsid w:val="00FA6530"/>
    <w:rsid w:val="00FB340A"/>
    <w:rsid w:val="00FC1215"/>
    <w:rsid w:val="00FC6146"/>
    <w:rsid w:val="00FD06A5"/>
    <w:rsid w:val="00FD368E"/>
    <w:rsid w:val="00FD6DC6"/>
    <w:rsid w:val="00FE1EDE"/>
    <w:rsid w:val="00FE451A"/>
    <w:rsid w:val="00FE4F6E"/>
    <w:rsid w:val="00FE6A4C"/>
    <w:rsid w:val="00FF0236"/>
    <w:rsid w:val="00FF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A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411DF3"/>
    <w:pPr>
      <w:keepNext/>
      <w:suppressAutoHyphens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  <w:lang w:eastAsia="ar-SA"/>
    </w:rPr>
  </w:style>
  <w:style w:type="paragraph" w:styleId="3">
    <w:name w:val="heading 3"/>
    <w:basedOn w:val="a"/>
    <w:next w:val="a"/>
    <w:link w:val="30"/>
    <w:qFormat/>
    <w:locked/>
    <w:rsid w:val="00411DF3"/>
    <w:pPr>
      <w:keepNext/>
      <w:numPr>
        <w:ilvl w:val="2"/>
        <w:numId w:val="2"/>
      </w:numPr>
      <w:suppressAutoHyphens/>
      <w:spacing w:after="0" w:line="360" w:lineRule="auto"/>
      <w:ind w:left="720"/>
      <w:jc w:val="center"/>
      <w:outlineLvl w:val="2"/>
    </w:pPr>
    <w:rPr>
      <w:rFonts w:ascii="Times New Roman" w:hAnsi="Times New Roman" w:cs="Times New Roman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locked/>
    <w:rsid w:val="00411DF3"/>
    <w:pPr>
      <w:suppressAutoHyphens/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25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56DDB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B47A4D"/>
    <w:pPr>
      <w:ind w:left="720"/>
    </w:pPr>
  </w:style>
  <w:style w:type="table" w:styleId="a5">
    <w:name w:val="Table Grid"/>
    <w:basedOn w:val="a1"/>
    <w:uiPriority w:val="59"/>
    <w:rsid w:val="002E54D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32BD3"/>
    <w:rPr>
      <w:rFonts w:cs="Calibri"/>
      <w:sz w:val="22"/>
      <w:szCs w:val="22"/>
    </w:rPr>
  </w:style>
  <w:style w:type="paragraph" w:styleId="a7">
    <w:name w:val="Body Text Indent"/>
    <w:basedOn w:val="a"/>
    <w:link w:val="a8"/>
    <w:rsid w:val="0064180F"/>
    <w:pPr>
      <w:spacing w:after="0" w:line="240" w:lineRule="auto"/>
      <w:ind w:left="5670"/>
    </w:pPr>
    <w:rPr>
      <w:rFonts w:ascii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64180F"/>
    <w:rPr>
      <w:rFonts w:ascii="Times New Roman" w:hAnsi="Times New Roman"/>
      <w:sz w:val="24"/>
    </w:rPr>
  </w:style>
  <w:style w:type="paragraph" w:styleId="a9">
    <w:name w:val="List Paragraph"/>
    <w:basedOn w:val="a"/>
    <w:uiPriority w:val="34"/>
    <w:qFormat/>
    <w:rsid w:val="00D65FAF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B30D53"/>
    <w:rPr>
      <w:rFonts w:ascii="Times New Roman" w:hAnsi="Times New Roman"/>
      <w:spacing w:val="10"/>
      <w:sz w:val="18"/>
      <w:szCs w:val="18"/>
      <w:shd w:val="clear" w:color="auto" w:fill="FFFFFF"/>
    </w:rPr>
  </w:style>
  <w:style w:type="paragraph" w:customStyle="1" w:styleId="20">
    <w:name w:val="Заголовок №2"/>
    <w:basedOn w:val="a"/>
    <w:link w:val="2"/>
    <w:rsid w:val="00B30D53"/>
    <w:pPr>
      <w:shd w:val="clear" w:color="auto" w:fill="FFFFFF"/>
      <w:spacing w:before="180" w:after="0" w:line="245" w:lineRule="exact"/>
      <w:outlineLvl w:val="1"/>
    </w:pPr>
    <w:rPr>
      <w:rFonts w:ascii="Times New Roman" w:hAnsi="Times New Roman" w:cs="Times New Roman"/>
      <w:spacing w:val="10"/>
      <w:sz w:val="18"/>
      <w:szCs w:val="18"/>
    </w:rPr>
  </w:style>
  <w:style w:type="character" w:customStyle="1" w:styleId="4">
    <w:name w:val="Основной текст (4)_"/>
    <w:basedOn w:val="a0"/>
    <w:link w:val="40"/>
    <w:rsid w:val="00B30D53"/>
    <w:rPr>
      <w:rFonts w:ascii="Times New Roman" w:hAnsi="Times New Roman"/>
      <w:spacing w:val="10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30D53"/>
    <w:pPr>
      <w:shd w:val="clear" w:color="auto" w:fill="FFFFFF"/>
      <w:spacing w:after="0" w:line="245" w:lineRule="exact"/>
      <w:jc w:val="center"/>
    </w:pPr>
    <w:rPr>
      <w:rFonts w:ascii="Times New Roman" w:hAnsi="Times New Roman" w:cs="Times New Roman"/>
      <w:spacing w:val="10"/>
      <w:sz w:val="18"/>
      <w:szCs w:val="18"/>
    </w:rPr>
  </w:style>
  <w:style w:type="character" w:customStyle="1" w:styleId="aa">
    <w:name w:val="Основной текст_"/>
    <w:basedOn w:val="a0"/>
    <w:link w:val="9"/>
    <w:rsid w:val="00B30D53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9">
    <w:name w:val="Основной текст9"/>
    <w:basedOn w:val="a"/>
    <w:link w:val="aa"/>
    <w:rsid w:val="00B30D53"/>
    <w:pPr>
      <w:shd w:val="clear" w:color="auto" w:fill="FFFFFF"/>
      <w:spacing w:after="0" w:line="197" w:lineRule="exact"/>
    </w:pPr>
    <w:rPr>
      <w:rFonts w:ascii="Times New Roman" w:hAnsi="Times New Roman" w:cs="Times New Roman"/>
      <w:sz w:val="15"/>
      <w:szCs w:val="15"/>
    </w:rPr>
  </w:style>
  <w:style w:type="character" w:customStyle="1" w:styleId="21">
    <w:name w:val="Основной текст (2)"/>
    <w:basedOn w:val="a0"/>
    <w:rsid w:val="00B30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LucidaSansUnicode5pt">
    <w:name w:val="Основной текст + Lucida Sans Unicode;5 pt"/>
    <w:basedOn w:val="aa"/>
    <w:rsid w:val="00B30D5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0"/>
      <w:sz w:val="10"/>
      <w:szCs w:val="10"/>
      <w:shd w:val="clear" w:color="auto" w:fill="FFFFFF"/>
    </w:rPr>
  </w:style>
  <w:style w:type="character" w:customStyle="1" w:styleId="41">
    <w:name w:val="Основной текст4"/>
    <w:basedOn w:val="aa"/>
    <w:rsid w:val="00B30D53"/>
    <w:rPr>
      <w:rFonts w:ascii="Times New Roman" w:hAnsi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  <w:shd w:val="clear" w:color="auto" w:fill="FFFFFF"/>
    </w:rPr>
  </w:style>
  <w:style w:type="paragraph" w:styleId="ab">
    <w:name w:val="header"/>
    <w:basedOn w:val="a"/>
    <w:link w:val="ac"/>
    <w:rsid w:val="0068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6823C3"/>
    <w:rPr>
      <w:rFonts w:cs="Calibri"/>
      <w:sz w:val="22"/>
      <w:szCs w:val="22"/>
    </w:rPr>
  </w:style>
  <w:style w:type="paragraph" w:styleId="ad">
    <w:name w:val="footer"/>
    <w:basedOn w:val="a"/>
    <w:link w:val="ae"/>
    <w:uiPriority w:val="99"/>
    <w:rsid w:val="0068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823C3"/>
    <w:rPr>
      <w:rFonts w:cs="Calibri"/>
      <w:sz w:val="22"/>
      <w:szCs w:val="22"/>
    </w:rPr>
  </w:style>
  <w:style w:type="character" w:customStyle="1" w:styleId="20pt">
    <w:name w:val="Основной текст (2) + Интервал 0 pt"/>
    <w:basedOn w:val="a0"/>
    <w:rsid w:val="001D47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22">
    <w:name w:val="Основной текст (2)_"/>
    <w:rsid w:val="004F7E08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10">
    <w:name w:val="Заголовок 1 Знак"/>
    <w:basedOn w:val="a0"/>
    <w:link w:val="1"/>
    <w:rsid w:val="00411DF3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rsid w:val="00411DF3"/>
    <w:rPr>
      <w:rFonts w:ascii="Times New Roman" w:hAnsi="Times New Roman"/>
      <w:sz w:val="24"/>
      <w:lang w:eastAsia="ar-SA"/>
    </w:rPr>
  </w:style>
  <w:style w:type="character" w:customStyle="1" w:styleId="50">
    <w:name w:val="Заголовок 5 Знак"/>
    <w:basedOn w:val="a0"/>
    <w:link w:val="5"/>
    <w:rsid w:val="00411DF3"/>
    <w:rPr>
      <w:rFonts w:ascii="Times New Roman" w:hAnsi="Times New Roman"/>
      <w:b/>
      <w:bCs/>
      <w:i/>
      <w:iCs/>
      <w:sz w:val="26"/>
      <w:szCs w:val="26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411DF3"/>
  </w:style>
  <w:style w:type="character" w:customStyle="1" w:styleId="WW8Num1z0">
    <w:name w:val="WW8Num1z0"/>
    <w:rsid w:val="00411DF3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411DF3"/>
  </w:style>
  <w:style w:type="character" w:customStyle="1" w:styleId="WW8Num2z0">
    <w:name w:val="WW8Num2z0"/>
    <w:rsid w:val="00411DF3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411DF3"/>
  </w:style>
  <w:style w:type="character" w:customStyle="1" w:styleId="WW-Absatz-Standardschriftart1">
    <w:name w:val="WW-Absatz-Standardschriftart1"/>
    <w:rsid w:val="00411DF3"/>
  </w:style>
  <w:style w:type="character" w:customStyle="1" w:styleId="13">
    <w:name w:val="Основной шрифт абзаца1"/>
    <w:rsid w:val="00411DF3"/>
  </w:style>
  <w:style w:type="character" w:customStyle="1" w:styleId="af">
    <w:name w:val="Маркеры списка"/>
    <w:rsid w:val="00411DF3"/>
    <w:rPr>
      <w:rFonts w:ascii="StarSymbol" w:eastAsia="StarSymbol" w:hAnsi="StarSymbol" w:cs="StarSymbol"/>
      <w:sz w:val="18"/>
      <w:szCs w:val="18"/>
    </w:rPr>
  </w:style>
  <w:style w:type="character" w:customStyle="1" w:styleId="af0">
    <w:name w:val="Символ нумерации"/>
    <w:rsid w:val="00411DF3"/>
  </w:style>
  <w:style w:type="paragraph" w:customStyle="1" w:styleId="af1">
    <w:name w:val="Заголовок"/>
    <w:basedOn w:val="a"/>
    <w:next w:val="af2"/>
    <w:rsid w:val="00411DF3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2">
    <w:name w:val="Body Text"/>
    <w:basedOn w:val="a"/>
    <w:link w:val="af3"/>
    <w:rsid w:val="00411DF3"/>
    <w:pPr>
      <w:suppressAutoHyphens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411DF3"/>
    <w:rPr>
      <w:rFonts w:ascii="Times New Roman" w:hAnsi="Times New Roman"/>
      <w:lang w:eastAsia="ar-SA"/>
    </w:rPr>
  </w:style>
  <w:style w:type="paragraph" w:styleId="af4">
    <w:name w:val="List"/>
    <w:basedOn w:val="af2"/>
    <w:rsid w:val="00411DF3"/>
    <w:rPr>
      <w:rFonts w:ascii="Arial" w:hAnsi="Arial" w:cs="Tahoma"/>
    </w:rPr>
  </w:style>
  <w:style w:type="paragraph" w:customStyle="1" w:styleId="14">
    <w:name w:val="Название1"/>
    <w:basedOn w:val="a"/>
    <w:rsid w:val="00411DF3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411DF3"/>
    <w:pPr>
      <w:suppressLineNumbers/>
      <w:suppressAutoHyphens/>
      <w:spacing w:after="0" w:line="240" w:lineRule="auto"/>
    </w:pPr>
    <w:rPr>
      <w:rFonts w:ascii="Arial" w:hAnsi="Arial" w:cs="Tahoma"/>
      <w:sz w:val="20"/>
      <w:szCs w:val="20"/>
      <w:lang w:eastAsia="ar-SA"/>
    </w:rPr>
  </w:style>
  <w:style w:type="paragraph" w:customStyle="1" w:styleId="af5">
    <w:name w:val="Содержимое таблицы"/>
    <w:basedOn w:val="a"/>
    <w:rsid w:val="00411DF3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6">
    <w:name w:val="Заголовок таблицы"/>
    <w:basedOn w:val="af5"/>
    <w:rsid w:val="00411DF3"/>
    <w:pPr>
      <w:jc w:val="center"/>
    </w:pPr>
    <w:rPr>
      <w:b/>
      <w:bCs/>
    </w:rPr>
  </w:style>
  <w:style w:type="character" w:styleId="af7">
    <w:name w:val="Hyperlink"/>
    <w:basedOn w:val="a0"/>
    <w:rsid w:val="00411DF3"/>
    <w:rPr>
      <w:color w:val="0000FF"/>
      <w:u w:val="single"/>
    </w:rPr>
  </w:style>
  <w:style w:type="character" w:styleId="af8">
    <w:name w:val="FollowedHyperlink"/>
    <w:basedOn w:val="a0"/>
    <w:uiPriority w:val="99"/>
    <w:rsid w:val="00411DF3"/>
    <w:rPr>
      <w:color w:val="800080"/>
      <w:u w:val="single"/>
    </w:rPr>
  </w:style>
  <w:style w:type="paragraph" w:customStyle="1" w:styleId="ConsPlusNonformat">
    <w:name w:val="ConsPlusNonformat"/>
    <w:rsid w:val="00411D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11DF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table" w:customStyle="1" w:styleId="16">
    <w:name w:val="Сетка таблицы1"/>
    <w:basedOn w:val="a1"/>
    <w:next w:val="a5"/>
    <w:rsid w:val="00411D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411DF3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 w:cs="Tahoma"/>
      <w:color w:val="000000"/>
      <w:sz w:val="28"/>
      <w:szCs w:val="24"/>
      <w:lang w:eastAsia="en-US" w:bidi="en-US"/>
    </w:rPr>
  </w:style>
  <w:style w:type="paragraph" w:customStyle="1" w:styleId="110">
    <w:name w:val="Обычный11"/>
    <w:uiPriority w:val="99"/>
    <w:rsid w:val="00411DF3"/>
    <w:rPr>
      <w:rFonts w:ascii="Times New Roman" w:hAnsi="Times New Roman"/>
      <w:sz w:val="28"/>
    </w:rPr>
  </w:style>
  <w:style w:type="paragraph" w:customStyle="1" w:styleId="af9">
    <w:name w:val="Таблицы (моноширинный)"/>
    <w:basedOn w:val="a"/>
    <w:next w:val="a"/>
    <w:uiPriority w:val="99"/>
    <w:rsid w:val="00411DF3"/>
    <w:pPr>
      <w:widowControl w:val="0"/>
      <w:snapToGrid w:val="0"/>
      <w:spacing w:after="0" w:line="240" w:lineRule="auto"/>
      <w:jc w:val="both"/>
    </w:pPr>
    <w:rPr>
      <w:rFonts w:ascii="Courier New" w:hAnsi="Courier New" w:cs="Times New Roman"/>
      <w:sz w:val="20"/>
      <w:szCs w:val="20"/>
    </w:rPr>
  </w:style>
  <w:style w:type="character" w:customStyle="1" w:styleId="afa">
    <w:name w:val="Цветовое выделение"/>
    <w:uiPriority w:val="99"/>
    <w:rsid w:val="00411DF3"/>
    <w:rPr>
      <w:b/>
      <w:bCs w:val="0"/>
      <w:color w:val="000080"/>
      <w:sz w:val="20"/>
    </w:rPr>
  </w:style>
  <w:style w:type="paragraph" w:customStyle="1" w:styleId="afb">
    <w:name w:val="Стиль"/>
    <w:rsid w:val="00411DF3"/>
    <w:pPr>
      <w:widowControl w:val="0"/>
      <w:snapToGrid w:val="0"/>
      <w:ind w:firstLine="720"/>
      <w:jc w:val="both"/>
    </w:pPr>
    <w:rPr>
      <w:rFonts w:ascii="Arial" w:hAnsi="Arial"/>
    </w:rPr>
  </w:style>
  <w:style w:type="paragraph" w:styleId="afc">
    <w:name w:val="Plain Text"/>
    <w:basedOn w:val="a"/>
    <w:link w:val="afd"/>
    <w:rsid w:val="00411DF3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fd">
    <w:name w:val="Текст Знак"/>
    <w:basedOn w:val="a0"/>
    <w:link w:val="afc"/>
    <w:rsid w:val="00411DF3"/>
    <w:rPr>
      <w:rFonts w:ascii="Courier New" w:hAnsi="Courier New"/>
    </w:rPr>
  </w:style>
  <w:style w:type="paragraph" w:customStyle="1" w:styleId="xl63">
    <w:name w:val="xl63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4">
    <w:name w:val="xl64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5">
    <w:name w:val="xl65"/>
    <w:basedOn w:val="a"/>
    <w:rsid w:val="00411D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411D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411D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411D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411D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411DF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411D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411D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411DF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411D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411D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411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character" w:customStyle="1" w:styleId="afe">
    <w:name w:val="Гипертекстовая ссылка"/>
    <w:basedOn w:val="afa"/>
    <w:uiPriority w:val="99"/>
    <w:rsid w:val="00411DF3"/>
    <w:rPr>
      <w:b/>
      <w:bCs w:val="0"/>
      <w:color w:val="106BBE"/>
      <w:sz w:val="20"/>
    </w:rPr>
  </w:style>
  <w:style w:type="paragraph" w:styleId="aff">
    <w:name w:val="caption"/>
    <w:basedOn w:val="a"/>
    <w:semiHidden/>
    <w:unhideWhenUsed/>
    <w:qFormat/>
    <w:locked/>
    <w:rsid w:val="00411DF3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paragraph" w:customStyle="1" w:styleId="aff0">
    <w:name w:val="Заголовок статьи"/>
    <w:basedOn w:val="a"/>
    <w:next w:val="a"/>
    <w:uiPriority w:val="99"/>
    <w:rsid w:val="00411DF3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411DF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411DF3"/>
    <w:pPr>
      <w:suppressAutoHyphens/>
      <w:spacing w:after="120" w:line="48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24">
    <w:name w:val="Основной текст 2 Знак"/>
    <w:basedOn w:val="a0"/>
    <w:link w:val="23"/>
    <w:rsid w:val="00411DF3"/>
    <w:rPr>
      <w:rFonts w:ascii="Times New Roman" w:hAnsi="Times New Roman"/>
      <w:lang w:eastAsia="ar-SA"/>
    </w:rPr>
  </w:style>
  <w:style w:type="paragraph" w:styleId="32">
    <w:name w:val="Body Text Indent 3"/>
    <w:basedOn w:val="a"/>
    <w:link w:val="33"/>
    <w:rsid w:val="00411DF3"/>
    <w:pPr>
      <w:suppressAutoHyphens/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0"/>
    <w:link w:val="32"/>
    <w:rsid w:val="00411DF3"/>
    <w:rPr>
      <w:rFonts w:ascii="Times New Roman" w:hAnsi="Times New Roman"/>
      <w:sz w:val="16"/>
      <w:szCs w:val="16"/>
      <w:lang w:eastAsia="ar-SA"/>
    </w:rPr>
  </w:style>
  <w:style w:type="paragraph" w:styleId="34">
    <w:name w:val="Body Text 3"/>
    <w:basedOn w:val="a"/>
    <w:link w:val="35"/>
    <w:rsid w:val="00411DF3"/>
    <w:pPr>
      <w:suppressAutoHyphens/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35">
    <w:name w:val="Основной текст 3 Знак"/>
    <w:basedOn w:val="a0"/>
    <w:link w:val="34"/>
    <w:rsid w:val="00411DF3"/>
    <w:rPr>
      <w:rFonts w:ascii="Times New Roman" w:hAnsi="Times New Roman"/>
      <w:sz w:val="16"/>
      <w:szCs w:val="16"/>
      <w:lang w:eastAsia="ar-SA"/>
    </w:rPr>
  </w:style>
  <w:style w:type="paragraph" w:styleId="aff1">
    <w:name w:val="Title"/>
    <w:basedOn w:val="a"/>
    <w:link w:val="aff2"/>
    <w:qFormat/>
    <w:locked/>
    <w:rsid w:val="00411DF3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</w:rPr>
  </w:style>
  <w:style w:type="character" w:customStyle="1" w:styleId="aff2">
    <w:name w:val="Название Знак"/>
    <w:basedOn w:val="a0"/>
    <w:link w:val="aff1"/>
    <w:rsid w:val="00411DF3"/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rsid w:val="00411DF3"/>
    <w:pPr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17">
    <w:name w:val="Заголовок №1_"/>
    <w:basedOn w:val="a0"/>
    <w:link w:val="18"/>
    <w:rsid w:val="00411DF3"/>
    <w:rPr>
      <w:shd w:val="clear" w:color="auto" w:fill="FFFFFF"/>
    </w:rPr>
  </w:style>
  <w:style w:type="character" w:customStyle="1" w:styleId="aff3">
    <w:name w:val="Подпись к картинке_"/>
    <w:basedOn w:val="a0"/>
    <w:link w:val="aff4"/>
    <w:rsid w:val="00411DF3"/>
    <w:rPr>
      <w:shd w:val="clear" w:color="auto" w:fill="FFFFFF"/>
    </w:rPr>
  </w:style>
  <w:style w:type="character" w:customStyle="1" w:styleId="19">
    <w:name w:val="Основной текст1"/>
    <w:basedOn w:val="aa"/>
    <w:rsid w:val="00411DF3"/>
    <w:rPr>
      <w:rFonts w:ascii="Times New Roman" w:hAnsi="Times New Roman"/>
      <w:sz w:val="15"/>
      <w:szCs w:val="15"/>
      <w:u w:val="single"/>
      <w:shd w:val="clear" w:color="auto" w:fill="FFFFFF"/>
    </w:rPr>
  </w:style>
  <w:style w:type="paragraph" w:customStyle="1" w:styleId="25">
    <w:name w:val="Основной текст2"/>
    <w:basedOn w:val="a"/>
    <w:rsid w:val="00411DF3"/>
    <w:pPr>
      <w:shd w:val="clear" w:color="auto" w:fill="FFFFFF"/>
      <w:spacing w:before="300" w:after="0" w:line="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18">
    <w:name w:val="Заголовок №1"/>
    <w:basedOn w:val="a"/>
    <w:link w:val="17"/>
    <w:rsid w:val="00411DF3"/>
    <w:pPr>
      <w:shd w:val="clear" w:color="auto" w:fill="FFFFFF"/>
      <w:spacing w:after="0" w:line="552" w:lineRule="exact"/>
      <w:jc w:val="center"/>
      <w:outlineLvl w:val="0"/>
    </w:pPr>
    <w:rPr>
      <w:rFonts w:cs="Times New Roman"/>
      <w:sz w:val="20"/>
      <w:szCs w:val="20"/>
    </w:rPr>
  </w:style>
  <w:style w:type="paragraph" w:customStyle="1" w:styleId="aff4">
    <w:name w:val="Подпись к картинке"/>
    <w:basedOn w:val="a"/>
    <w:link w:val="aff3"/>
    <w:rsid w:val="00411DF3"/>
    <w:pPr>
      <w:shd w:val="clear" w:color="auto" w:fill="FFFFFF"/>
      <w:spacing w:after="0" w:line="0" w:lineRule="atLeast"/>
    </w:pPr>
    <w:rPr>
      <w:rFonts w:cs="Times New Roman"/>
      <w:sz w:val="20"/>
      <w:szCs w:val="20"/>
    </w:rPr>
  </w:style>
  <w:style w:type="character" w:customStyle="1" w:styleId="3pt">
    <w:name w:val="Основной текст + Интервал 3 pt"/>
    <w:basedOn w:val="aa"/>
    <w:rsid w:val="00411DF3"/>
    <w:rPr>
      <w:rFonts w:ascii="Times New Roman" w:hAnsi="Times New Roman"/>
      <w:b w:val="0"/>
      <w:bCs w:val="0"/>
      <w:i w:val="0"/>
      <w:iCs w:val="0"/>
      <w:smallCaps w:val="0"/>
      <w:strike w:val="0"/>
      <w:spacing w:val="60"/>
      <w:sz w:val="22"/>
      <w:szCs w:val="22"/>
      <w:shd w:val="clear" w:color="auto" w:fill="FFFFFF"/>
    </w:rPr>
  </w:style>
  <w:style w:type="paragraph" w:styleId="aff5">
    <w:name w:val="endnote text"/>
    <w:basedOn w:val="a"/>
    <w:link w:val="aff6"/>
    <w:uiPriority w:val="99"/>
    <w:unhideWhenUsed/>
    <w:rsid w:val="00411DF3"/>
    <w:pPr>
      <w:spacing w:after="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aff6">
    <w:name w:val="Текст концевой сноски Знак"/>
    <w:basedOn w:val="a0"/>
    <w:link w:val="aff5"/>
    <w:uiPriority w:val="99"/>
    <w:rsid w:val="00411DF3"/>
    <w:rPr>
      <w:rFonts w:eastAsia="Calibri"/>
      <w:lang w:eastAsia="en-US"/>
    </w:rPr>
  </w:style>
  <w:style w:type="character" w:styleId="aff7">
    <w:name w:val="endnote reference"/>
    <w:basedOn w:val="a0"/>
    <w:uiPriority w:val="99"/>
    <w:unhideWhenUsed/>
    <w:rsid w:val="00411DF3"/>
    <w:rPr>
      <w:vertAlign w:val="superscript"/>
    </w:rPr>
  </w:style>
  <w:style w:type="paragraph" w:customStyle="1" w:styleId="aff8">
    <w:name w:val="Нормальный (таблица)"/>
    <w:basedOn w:val="a"/>
    <w:next w:val="a"/>
    <w:uiPriority w:val="99"/>
    <w:rsid w:val="00411DF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10507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</cp:lastModifiedBy>
  <cp:revision>8</cp:revision>
  <cp:lastPrinted>2023-07-06T13:53:00Z</cp:lastPrinted>
  <dcterms:created xsi:type="dcterms:W3CDTF">2023-07-06T13:53:00Z</dcterms:created>
  <dcterms:modified xsi:type="dcterms:W3CDTF">2023-07-10T13:55:00Z</dcterms:modified>
</cp:coreProperties>
</file>